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2A458BED" w14:textId="77777777" w:rsidR="00FD7E4A" w:rsidRPr="000B0E93" w:rsidRDefault="00FD7E4A" w:rsidP="00FD7E4A">
      <w:pPr>
        <w:jc w:val="center"/>
        <w:rPr>
          <w:b/>
          <w:sz w:val="28"/>
          <w:szCs w:val="28"/>
        </w:rPr>
      </w:pPr>
      <w:r w:rsidRPr="000B0E93">
        <w:rPr>
          <w:b/>
          <w:sz w:val="28"/>
          <w:szCs w:val="28"/>
        </w:rPr>
        <w:t>МИНИСТЕРСТВО  ОБРАЗОВАНИЯ И НАУКИ РТ</w:t>
      </w:r>
    </w:p>
    <w:p w14:paraId="4915DB4A" w14:textId="77777777" w:rsidR="00FD7E4A" w:rsidRPr="000B0E93" w:rsidRDefault="00FD7E4A" w:rsidP="00FD7E4A">
      <w:pPr>
        <w:jc w:val="center"/>
        <w:rPr>
          <w:sz w:val="28"/>
          <w:szCs w:val="28"/>
        </w:rPr>
      </w:pPr>
      <w:r w:rsidRPr="000B0E93">
        <w:rPr>
          <w:b/>
          <w:sz w:val="28"/>
          <w:szCs w:val="28"/>
        </w:rPr>
        <w:t>Государственное автономное профессиональное образовательное учреждение</w:t>
      </w:r>
      <w:r w:rsidRPr="000B0E93">
        <w:rPr>
          <w:sz w:val="28"/>
          <w:szCs w:val="28"/>
        </w:rPr>
        <w:t xml:space="preserve"> </w:t>
      </w:r>
      <w:r w:rsidRPr="000B0E93">
        <w:rPr>
          <w:b/>
          <w:sz w:val="28"/>
          <w:szCs w:val="28"/>
        </w:rPr>
        <w:t xml:space="preserve"> «Арский агропромышленный профессиональный колледж»</w:t>
      </w:r>
    </w:p>
    <w:p w14:paraId="668A77B4" w14:textId="77777777" w:rsidR="00FD7E4A" w:rsidRPr="000B0E93" w:rsidRDefault="00FD7E4A" w:rsidP="00FD7E4A">
      <w:pPr>
        <w:jc w:val="center"/>
        <w:rPr>
          <w:b/>
          <w:sz w:val="28"/>
          <w:szCs w:val="28"/>
        </w:rPr>
      </w:pPr>
    </w:p>
    <w:p w14:paraId="691F1BB7" w14:textId="77777777" w:rsidR="00FD7E4A" w:rsidRPr="000B0E93" w:rsidRDefault="00FD7E4A" w:rsidP="00FD7E4A">
      <w:pPr>
        <w:pStyle w:val="a5"/>
        <w:jc w:val="center"/>
        <w:rPr>
          <w:rFonts w:ascii="Times New Roman" w:hAnsi="Times New Roman" w:cs="Times New Roman"/>
          <w:b/>
          <w:sz w:val="28"/>
          <w:szCs w:val="28"/>
        </w:rPr>
      </w:pPr>
    </w:p>
    <w:p w14:paraId="697727D3" w14:textId="77777777" w:rsidR="00FD7E4A" w:rsidRPr="000B0E93" w:rsidRDefault="009F1060" w:rsidP="00FD7E4A">
      <w:pPr>
        <w:pStyle w:val="a5"/>
        <w:jc w:val="center"/>
        <w:rPr>
          <w:rFonts w:ascii="Times New Roman" w:hAnsi="Times New Roman" w:cs="Times New Roman"/>
          <w:b/>
          <w:sz w:val="28"/>
          <w:szCs w:val="28"/>
        </w:rPr>
      </w:pPr>
      <w:r w:rsidRPr="000B0E93">
        <w:rPr>
          <w:rFonts w:ascii="Times New Roman" w:hAnsi="Times New Roman" w:cs="Times New Roman"/>
          <w:noProof/>
          <w:lang w:eastAsia="ru-RU"/>
        </w:rPr>
        <mc:AlternateContent>
          <mc:Choice Requires="wps">
            <w:drawing>
              <wp:anchor distT="0" distB="0" distL="114300" distR="114300" simplePos="0" relativeHeight="251668480" behindDoc="0" locked="0" layoutInCell="1" allowOverlap="1" wp14:anchorId="5D3F05D4" wp14:editId="30709D84">
                <wp:simplePos x="0" y="0"/>
                <wp:positionH relativeFrom="column">
                  <wp:posOffset>-91440</wp:posOffset>
                </wp:positionH>
                <wp:positionV relativeFrom="paragraph">
                  <wp:posOffset>191135</wp:posOffset>
                </wp:positionV>
                <wp:extent cx="2476500" cy="1219200"/>
                <wp:effectExtent l="0" t="0" r="19050" b="19050"/>
                <wp:wrapNone/>
                <wp:docPr id="3" name="Поле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76500" cy="1219200"/>
                        </a:xfrm>
                        <a:prstGeom prst="rect">
                          <a:avLst/>
                        </a:prstGeom>
                        <a:solidFill>
                          <a:srgbClr val="FFFFFF"/>
                        </a:solidFill>
                        <a:ln w="9525">
                          <a:solidFill>
                            <a:srgbClr val="FFFFFF"/>
                          </a:solidFill>
                          <a:miter lim="800000"/>
                          <a:headEnd/>
                          <a:tailEnd/>
                        </a:ln>
                      </wps:spPr>
                      <wps:txbx>
                        <w:txbxContent>
                          <w:p w14:paraId="0DB5C213" w14:textId="77777777" w:rsidR="00B444EF" w:rsidRPr="00B37793" w:rsidRDefault="00B444EF" w:rsidP="00FD7E4A">
                            <w:pPr>
                              <w:rPr>
                                <w:sz w:val="24"/>
                                <w:szCs w:val="24"/>
                              </w:rPr>
                            </w:pPr>
                            <w:r w:rsidRPr="00B37793">
                              <w:rPr>
                                <w:sz w:val="24"/>
                                <w:szCs w:val="24"/>
                              </w:rPr>
                              <w:t>«Согласовано»</w:t>
                            </w:r>
                          </w:p>
                          <w:p w14:paraId="10E315F7" w14:textId="77777777" w:rsidR="00B444EF" w:rsidRPr="00B37793" w:rsidRDefault="00B444EF" w:rsidP="00FD7E4A">
                            <w:pPr>
                              <w:rPr>
                                <w:sz w:val="24"/>
                                <w:szCs w:val="24"/>
                              </w:rPr>
                            </w:pPr>
                            <w:r w:rsidRPr="00B37793">
                              <w:rPr>
                                <w:sz w:val="24"/>
                                <w:szCs w:val="24"/>
                              </w:rPr>
                              <w:t xml:space="preserve">на заседании </w:t>
                            </w:r>
                          </w:p>
                          <w:p w14:paraId="72CE6E02" w14:textId="77777777" w:rsidR="00B444EF" w:rsidRPr="00B37793" w:rsidRDefault="00B444EF" w:rsidP="00FD7E4A">
                            <w:pPr>
                              <w:rPr>
                                <w:sz w:val="24"/>
                                <w:szCs w:val="24"/>
                              </w:rPr>
                            </w:pPr>
                            <w:r w:rsidRPr="00B37793">
                              <w:rPr>
                                <w:sz w:val="24"/>
                                <w:szCs w:val="24"/>
                              </w:rPr>
                              <w:t>методической комиссии</w:t>
                            </w:r>
                          </w:p>
                          <w:p w14:paraId="745F354A" w14:textId="1CCDA1C1" w:rsidR="00B444EF" w:rsidRDefault="00B444EF" w:rsidP="00FD7E4A">
                            <w:pPr>
                              <w:rPr>
                                <w:sz w:val="24"/>
                                <w:szCs w:val="24"/>
                              </w:rPr>
                            </w:pPr>
                            <w:r w:rsidRPr="00B37793">
                              <w:rPr>
                                <w:sz w:val="24"/>
                                <w:szCs w:val="24"/>
                              </w:rPr>
                              <w:t xml:space="preserve">пред. </w:t>
                            </w:r>
                            <w:r w:rsidR="00660D90">
                              <w:rPr>
                                <w:sz w:val="24"/>
                                <w:szCs w:val="24"/>
                              </w:rPr>
                              <w:t>_____________</w:t>
                            </w:r>
                            <w:proofErr w:type="spellStart"/>
                            <w:r w:rsidR="00660D90">
                              <w:rPr>
                                <w:sz w:val="24"/>
                                <w:szCs w:val="24"/>
                              </w:rPr>
                              <w:t>Г.М.Гафурова</w:t>
                            </w:r>
                            <w:proofErr w:type="spellEnd"/>
                          </w:p>
                          <w:p w14:paraId="388F6796" w14:textId="31E6DC21" w:rsidR="00B444EF" w:rsidRPr="00B37793" w:rsidRDefault="00660D90" w:rsidP="003C5EA5">
                            <w:pPr>
                              <w:rPr>
                                <w:sz w:val="24"/>
                                <w:szCs w:val="24"/>
                              </w:rPr>
                            </w:pPr>
                            <w:r>
                              <w:rPr>
                                <w:sz w:val="24"/>
                                <w:szCs w:val="24"/>
                              </w:rPr>
                              <w:t>31.08.2025</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Поле 1" o:spid="_x0000_s1026" type="#_x0000_t202" style="position:absolute;left:0;text-align:left;margin-left:-7.2pt;margin-top:15.05pt;width:195pt;height:96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" strokecolor="white">
                <v:textbox>
                  <w:txbxContent>
                    <w:p w14:paraId="0DB5C213" w14:textId="77777777" w:rsidR="00B444EF" w:rsidRPr="00B37793" w:rsidRDefault="00B444EF" w:rsidP="00FD7E4A">
                      <w:pPr>
                        <w:rPr>
                          <w:sz w:val="24"/>
                          <w:szCs w:val="24"/>
                        </w:rPr>
                      </w:pPr>
                      <w:r w:rsidRPr="00B37793">
                        <w:rPr>
                          <w:sz w:val="24"/>
                          <w:szCs w:val="24"/>
                        </w:rPr>
                        <w:t>«Согласовано»</w:t>
                      </w:r>
                    </w:p>
                    <w:p w14:paraId="10E315F7" w14:textId="77777777" w:rsidR="00B444EF" w:rsidRPr="00B37793" w:rsidRDefault="00B444EF" w:rsidP="00FD7E4A">
                      <w:pPr>
                        <w:rPr>
                          <w:sz w:val="24"/>
                          <w:szCs w:val="24"/>
                        </w:rPr>
                      </w:pPr>
                      <w:r w:rsidRPr="00B37793">
                        <w:rPr>
                          <w:sz w:val="24"/>
                          <w:szCs w:val="24"/>
                        </w:rPr>
                        <w:t xml:space="preserve">на заседании </w:t>
                      </w:r>
                    </w:p>
                    <w:p w14:paraId="72CE6E02" w14:textId="77777777" w:rsidR="00B444EF" w:rsidRPr="00B37793" w:rsidRDefault="00B444EF" w:rsidP="00FD7E4A">
                      <w:pPr>
                        <w:rPr>
                          <w:sz w:val="24"/>
                          <w:szCs w:val="24"/>
                        </w:rPr>
                      </w:pPr>
                      <w:r w:rsidRPr="00B37793">
                        <w:rPr>
                          <w:sz w:val="24"/>
                          <w:szCs w:val="24"/>
                        </w:rPr>
                        <w:t>методической комиссии</w:t>
                      </w:r>
                    </w:p>
                    <w:p w14:paraId="745F354A" w14:textId="1CCDA1C1" w:rsidR="00B444EF" w:rsidRDefault="00B444EF" w:rsidP="00FD7E4A">
                      <w:pPr>
                        <w:rPr>
                          <w:sz w:val="24"/>
                          <w:szCs w:val="24"/>
                        </w:rPr>
                      </w:pPr>
                      <w:r w:rsidRPr="00B37793">
                        <w:rPr>
                          <w:sz w:val="24"/>
                          <w:szCs w:val="24"/>
                        </w:rPr>
                        <w:t xml:space="preserve">пред. </w:t>
                      </w:r>
                      <w:r w:rsidR="00660D90">
                        <w:rPr>
                          <w:sz w:val="24"/>
                          <w:szCs w:val="24"/>
                        </w:rPr>
                        <w:t>_____________</w:t>
                      </w:r>
                      <w:proofErr w:type="spellStart"/>
                      <w:r w:rsidR="00660D90">
                        <w:rPr>
                          <w:sz w:val="24"/>
                          <w:szCs w:val="24"/>
                        </w:rPr>
                        <w:t>Г.М.Гафурова</w:t>
                      </w:r>
                      <w:proofErr w:type="spellEnd"/>
                    </w:p>
                    <w:p w14:paraId="388F6796" w14:textId="31E6DC21" w:rsidR="00B444EF" w:rsidRPr="00B37793" w:rsidRDefault="00660D90" w:rsidP="003C5EA5">
                      <w:pPr>
                        <w:rPr>
                          <w:sz w:val="24"/>
                          <w:szCs w:val="24"/>
                        </w:rPr>
                      </w:pPr>
                      <w:r>
                        <w:rPr>
                          <w:sz w:val="24"/>
                          <w:szCs w:val="24"/>
                        </w:rPr>
                        <w:t>31.08.2025</w:t>
                      </w:r>
                    </w:p>
                  </w:txbxContent>
                </v:textbox>
              </v:shape>
            </w:pict>
          </mc:Fallback>
        </mc:AlternateContent>
      </w:r>
    </w:p>
    <w:p w14:paraId="1B3FBC85" w14:textId="77777777" w:rsidR="00FD7E4A" w:rsidRPr="000B0E93" w:rsidRDefault="00FD7E4A" w:rsidP="00FD7E4A">
      <w:pPr>
        <w:pStyle w:val="a5"/>
        <w:rPr>
          <w:rFonts w:ascii="Times New Roman" w:hAnsi="Times New Roman" w:cs="Times New Roman"/>
          <w:b/>
          <w:sz w:val="28"/>
          <w:szCs w:val="28"/>
        </w:rPr>
      </w:pPr>
      <w:r w:rsidRPr="000B0E93">
        <w:rPr>
          <w:rFonts w:ascii="Times New Roman" w:hAnsi="Times New Roman" w:cs="Times New Roman"/>
          <w:noProof/>
          <w:lang w:eastAsia="ru-RU"/>
        </w:rPr>
        <mc:AlternateContent>
          <mc:Choice Requires="wps">
            <w:drawing>
              <wp:anchor distT="0" distB="0" distL="114300" distR="114300" simplePos="0" relativeHeight="251669504" behindDoc="0" locked="0" layoutInCell="1" allowOverlap="1" wp14:anchorId="1319C9B0" wp14:editId="5F5B2E37">
                <wp:simplePos x="0" y="0"/>
                <wp:positionH relativeFrom="column">
                  <wp:posOffset>3893185</wp:posOffset>
                </wp:positionH>
                <wp:positionV relativeFrom="paragraph">
                  <wp:posOffset>39370</wp:posOffset>
                </wp:positionV>
                <wp:extent cx="2257425" cy="1219200"/>
                <wp:effectExtent l="0" t="0" r="28575" b="19050"/>
                <wp:wrapNone/>
                <wp:docPr id="4" name="Поле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57425" cy="1219200"/>
                        </a:xfrm>
                        <a:prstGeom prst="rect">
                          <a:avLst/>
                        </a:prstGeom>
                        <a:solidFill>
                          <a:srgbClr val="FFFFFF"/>
                        </a:solidFill>
                        <a:ln w="9525">
                          <a:solidFill>
                            <a:srgbClr val="FFFFFF"/>
                          </a:solidFill>
                          <a:miter lim="800000"/>
                          <a:headEnd/>
                          <a:tailEnd/>
                        </a:ln>
                      </wps:spPr>
                      <wps:txbx>
                        <w:txbxContent>
                          <w:p w14:paraId="560151F0" w14:textId="77777777" w:rsidR="00B444EF" w:rsidRPr="00B37793" w:rsidRDefault="00B444EF" w:rsidP="00FD7E4A">
                            <w:pPr>
                              <w:jc w:val="right"/>
                              <w:rPr>
                                <w:sz w:val="24"/>
                                <w:szCs w:val="24"/>
                              </w:rPr>
                            </w:pPr>
                            <w:r w:rsidRPr="00B37793">
                              <w:rPr>
                                <w:sz w:val="24"/>
                                <w:szCs w:val="24"/>
                              </w:rPr>
                              <w:t>«Утверждаю»</w:t>
                            </w:r>
                          </w:p>
                          <w:p w14:paraId="0BB14A05" w14:textId="60269894" w:rsidR="00B444EF" w:rsidRDefault="00B444EF" w:rsidP="00FD7E4A">
                            <w:pPr>
                              <w:jc w:val="right"/>
                              <w:rPr>
                                <w:sz w:val="24"/>
                                <w:szCs w:val="24"/>
                              </w:rPr>
                            </w:pPr>
                            <w:r w:rsidRPr="00B37793">
                              <w:rPr>
                                <w:sz w:val="24"/>
                                <w:szCs w:val="24"/>
                              </w:rPr>
                              <w:t>директор ГАПОУ ААПК</w:t>
                            </w:r>
                          </w:p>
                          <w:p w14:paraId="43B85DCD" w14:textId="77777777" w:rsidR="00B444EF" w:rsidRPr="00B37793" w:rsidRDefault="00B444EF" w:rsidP="00FD7E4A">
                            <w:pPr>
                              <w:jc w:val="right"/>
                              <w:rPr>
                                <w:sz w:val="24"/>
                                <w:szCs w:val="24"/>
                              </w:rPr>
                            </w:pPr>
                          </w:p>
                          <w:p w14:paraId="2B714F86" w14:textId="1A4B91D7" w:rsidR="00B444EF" w:rsidRDefault="00B444EF" w:rsidP="00FD7E4A">
                            <w:pPr>
                              <w:jc w:val="right"/>
                              <w:rPr>
                                <w:sz w:val="24"/>
                                <w:szCs w:val="24"/>
                              </w:rPr>
                            </w:pPr>
                            <w:r>
                              <w:rPr>
                                <w:sz w:val="24"/>
                                <w:szCs w:val="24"/>
                              </w:rPr>
                              <w:t xml:space="preserve">_____________З.М. </w:t>
                            </w:r>
                            <w:proofErr w:type="spellStart"/>
                            <w:r>
                              <w:rPr>
                                <w:sz w:val="24"/>
                                <w:szCs w:val="24"/>
                              </w:rPr>
                              <w:t>Давлетбаев</w:t>
                            </w:r>
                            <w:proofErr w:type="spellEnd"/>
                            <w:r>
                              <w:rPr>
                                <w:sz w:val="24"/>
                                <w:szCs w:val="24"/>
                              </w:rPr>
                              <w:t xml:space="preserve"> </w:t>
                            </w:r>
                          </w:p>
                          <w:p w14:paraId="0C900A2F" w14:textId="1D1BA1B7" w:rsidR="00B444EF" w:rsidRPr="00B37793" w:rsidRDefault="00660D90" w:rsidP="003C5EA5">
                            <w:pPr>
                              <w:jc w:val="right"/>
                              <w:rPr>
                                <w:sz w:val="24"/>
                                <w:szCs w:val="24"/>
                              </w:rPr>
                            </w:pPr>
                            <w:r>
                              <w:rPr>
                                <w:sz w:val="24"/>
                                <w:szCs w:val="24"/>
                              </w:rPr>
                              <w:t>31.08.2025</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2" o:spid="_x0000_s1027" type="#_x0000_t202" style="position:absolute;margin-left:306.55pt;margin-top:3.1pt;width:177.75pt;height:96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" strokecolor="white">
                <v:textbox>
                  <w:txbxContent>
                    <w:p w14:paraId="560151F0" w14:textId="77777777" w:rsidR="00B444EF" w:rsidRPr="00B37793" w:rsidRDefault="00B444EF" w:rsidP="00FD7E4A">
                      <w:pPr>
                        <w:jc w:val="right"/>
                        <w:rPr>
                          <w:sz w:val="24"/>
                          <w:szCs w:val="24"/>
                        </w:rPr>
                      </w:pPr>
                      <w:r w:rsidRPr="00B37793">
                        <w:rPr>
                          <w:sz w:val="24"/>
                          <w:szCs w:val="24"/>
                        </w:rPr>
                        <w:t>«Утверждаю»</w:t>
                      </w:r>
                    </w:p>
                    <w:p w14:paraId="0BB14A05" w14:textId="60269894" w:rsidR="00B444EF" w:rsidRDefault="00B444EF" w:rsidP="00FD7E4A">
                      <w:pPr>
                        <w:jc w:val="right"/>
                        <w:rPr>
                          <w:sz w:val="24"/>
                          <w:szCs w:val="24"/>
                        </w:rPr>
                      </w:pPr>
                      <w:r w:rsidRPr="00B37793">
                        <w:rPr>
                          <w:sz w:val="24"/>
                          <w:szCs w:val="24"/>
                        </w:rPr>
                        <w:t>директор ГАПОУ ААПК</w:t>
                      </w:r>
                    </w:p>
                    <w:p w14:paraId="43B85DCD" w14:textId="77777777" w:rsidR="00B444EF" w:rsidRPr="00B37793" w:rsidRDefault="00B444EF" w:rsidP="00FD7E4A">
                      <w:pPr>
                        <w:jc w:val="right"/>
                        <w:rPr>
                          <w:sz w:val="24"/>
                          <w:szCs w:val="24"/>
                        </w:rPr>
                      </w:pPr>
                    </w:p>
                    <w:p w14:paraId="2B714F86" w14:textId="1A4B91D7" w:rsidR="00B444EF" w:rsidRDefault="00B444EF" w:rsidP="00FD7E4A">
                      <w:pPr>
                        <w:jc w:val="right"/>
                        <w:rPr>
                          <w:sz w:val="24"/>
                          <w:szCs w:val="24"/>
                        </w:rPr>
                      </w:pPr>
                      <w:r>
                        <w:rPr>
                          <w:sz w:val="24"/>
                          <w:szCs w:val="24"/>
                        </w:rPr>
                        <w:t xml:space="preserve">_____________З.М. </w:t>
                      </w:r>
                      <w:proofErr w:type="spellStart"/>
                      <w:r>
                        <w:rPr>
                          <w:sz w:val="24"/>
                          <w:szCs w:val="24"/>
                        </w:rPr>
                        <w:t>Давлетбаев</w:t>
                      </w:r>
                      <w:proofErr w:type="spellEnd"/>
                      <w:r>
                        <w:rPr>
                          <w:sz w:val="24"/>
                          <w:szCs w:val="24"/>
                        </w:rPr>
                        <w:t xml:space="preserve"> </w:t>
                      </w:r>
                    </w:p>
                    <w:p w14:paraId="0C900A2F" w14:textId="1D1BA1B7" w:rsidR="00B444EF" w:rsidRPr="00B37793" w:rsidRDefault="00660D90" w:rsidP="003C5EA5">
                      <w:pPr>
                        <w:jc w:val="right"/>
                        <w:rPr>
                          <w:sz w:val="24"/>
                          <w:szCs w:val="24"/>
                        </w:rPr>
                      </w:pPr>
                      <w:r>
                        <w:rPr>
                          <w:sz w:val="24"/>
                          <w:szCs w:val="24"/>
                        </w:rPr>
                        <w:t>31.08.2025</w:t>
                      </w:r>
                    </w:p>
                  </w:txbxContent>
                </v:textbox>
              </v:shape>
            </w:pict>
          </mc:Fallback>
        </mc:AlternateContent>
      </w:r>
    </w:p>
    <w:p w14:paraId="772FFF3F" w14:textId="77777777" w:rsidR="00FD7E4A" w:rsidRPr="000B0E93" w:rsidRDefault="00FD7E4A" w:rsidP="00FD7E4A">
      <w:pPr>
        <w:pStyle w:val="a5"/>
        <w:rPr>
          <w:rFonts w:ascii="Times New Roman" w:hAnsi="Times New Roman" w:cs="Times New Roman"/>
          <w:b/>
          <w:sz w:val="28"/>
          <w:szCs w:val="28"/>
        </w:rPr>
      </w:pPr>
    </w:p>
    <w:p w14:paraId="0760184A" w14:textId="77777777" w:rsidR="00FD7E4A" w:rsidRPr="000B0E93" w:rsidRDefault="00FD7E4A" w:rsidP="00FD7E4A">
      <w:pPr>
        <w:pStyle w:val="a5"/>
        <w:rPr>
          <w:rFonts w:ascii="Times New Roman" w:hAnsi="Times New Roman" w:cs="Times New Roman"/>
          <w:b/>
          <w:sz w:val="28"/>
          <w:szCs w:val="28"/>
        </w:rPr>
      </w:pPr>
    </w:p>
    <w:p w14:paraId="0C9080DD" w14:textId="77777777" w:rsidR="00FD7E4A" w:rsidRPr="000B0E93" w:rsidRDefault="00FD7E4A" w:rsidP="00FD7E4A">
      <w:pPr>
        <w:pStyle w:val="a5"/>
        <w:rPr>
          <w:rFonts w:ascii="Times New Roman" w:hAnsi="Times New Roman" w:cs="Times New Roman"/>
          <w:b/>
          <w:sz w:val="28"/>
          <w:szCs w:val="28"/>
        </w:rPr>
      </w:pPr>
    </w:p>
    <w:p w14:paraId="1EAC57AF" w14:textId="77777777" w:rsidR="00FD7E4A" w:rsidRPr="000B0E93" w:rsidRDefault="00FD7E4A" w:rsidP="00FD7E4A">
      <w:pPr>
        <w:pStyle w:val="a5"/>
        <w:rPr>
          <w:rFonts w:ascii="Times New Roman" w:hAnsi="Times New Roman" w:cs="Times New Roman"/>
          <w:b/>
          <w:sz w:val="28"/>
          <w:szCs w:val="28"/>
        </w:rPr>
      </w:pPr>
    </w:p>
    <w:p w14:paraId="54AC8D4B" w14:textId="77777777" w:rsidR="00FD7E4A" w:rsidRPr="000B0E93" w:rsidRDefault="00FD7E4A" w:rsidP="00FD7E4A">
      <w:pPr>
        <w:pStyle w:val="a5"/>
        <w:rPr>
          <w:rFonts w:ascii="Times New Roman" w:hAnsi="Times New Roman" w:cs="Times New Roman"/>
          <w:b/>
          <w:sz w:val="28"/>
          <w:szCs w:val="28"/>
        </w:rPr>
      </w:pPr>
    </w:p>
    <w:p w14:paraId="7AB56357" w14:textId="77777777" w:rsidR="00FD7E4A" w:rsidRPr="000B0E93" w:rsidRDefault="00FD7E4A" w:rsidP="00FD7E4A">
      <w:pPr>
        <w:pStyle w:val="a5"/>
        <w:rPr>
          <w:rFonts w:ascii="Times New Roman" w:hAnsi="Times New Roman" w:cs="Times New Roman"/>
          <w:b/>
          <w:sz w:val="28"/>
          <w:szCs w:val="28"/>
        </w:rPr>
      </w:pPr>
    </w:p>
    <w:p w14:paraId="1BB0EC6E" w14:textId="77777777" w:rsidR="00FD7E4A" w:rsidRPr="000B0E93" w:rsidRDefault="00FD7E4A" w:rsidP="00FD7E4A">
      <w:pPr>
        <w:pStyle w:val="a5"/>
        <w:rPr>
          <w:rFonts w:ascii="Times New Roman" w:hAnsi="Times New Roman" w:cs="Times New Roman"/>
          <w:b/>
          <w:sz w:val="28"/>
          <w:szCs w:val="28"/>
        </w:rPr>
      </w:pPr>
    </w:p>
    <w:p w14:paraId="6D6AFA1F" w14:textId="77777777" w:rsidR="00FD7E4A" w:rsidRPr="000B0E93" w:rsidRDefault="00FD7E4A" w:rsidP="00FD7E4A">
      <w:pPr>
        <w:pStyle w:val="a5"/>
        <w:rPr>
          <w:rFonts w:ascii="Times New Roman" w:hAnsi="Times New Roman" w:cs="Times New Roman"/>
          <w:b/>
          <w:sz w:val="28"/>
          <w:szCs w:val="28"/>
        </w:rPr>
      </w:pPr>
    </w:p>
    <w:p w14:paraId="3C0A6003" w14:textId="77777777" w:rsidR="00FD7E4A" w:rsidRPr="000B0E93" w:rsidRDefault="00FD7E4A" w:rsidP="00FD7E4A">
      <w:pPr>
        <w:pStyle w:val="a5"/>
        <w:rPr>
          <w:rFonts w:ascii="Times New Roman" w:hAnsi="Times New Roman" w:cs="Times New Roman"/>
          <w:b/>
          <w:sz w:val="28"/>
          <w:szCs w:val="28"/>
        </w:rPr>
      </w:pPr>
    </w:p>
    <w:p w14:paraId="75122A87" w14:textId="77777777" w:rsidR="00FD7E4A" w:rsidRPr="000B0E93" w:rsidRDefault="00FD7E4A" w:rsidP="00FD7E4A">
      <w:pPr>
        <w:pStyle w:val="a5"/>
        <w:rPr>
          <w:rFonts w:ascii="Times New Roman" w:hAnsi="Times New Roman" w:cs="Times New Roman"/>
          <w:b/>
          <w:sz w:val="28"/>
          <w:szCs w:val="28"/>
        </w:rPr>
      </w:pPr>
    </w:p>
    <w:p w14:paraId="54F67C45" w14:textId="77777777" w:rsidR="00FD7E4A" w:rsidRPr="000B0E93" w:rsidRDefault="00FD7E4A" w:rsidP="00FD7E4A">
      <w:pPr>
        <w:pStyle w:val="a5"/>
        <w:rPr>
          <w:rFonts w:ascii="Times New Roman" w:hAnsi="Times New Roman" w:cs="Times New Roman"/>
          <w:b/>
          <w:sz w:val="28"/>
          <w:szCs w:val="28"/>
        </w:rPr>
      </w:pPr>
    </w:p>
    <w:p w14:paraId="0F0A4D65" w14:textId="77777777" w:rsidR="00420445" w:rsidRPr="000B0E93" w:rsidRDefault="00420445" w:rsidP="00024FD1">
      <w:pPr>
        <w:jc w:val="center"/>
        <w:rPr>
          <w:sz w:val="24"/>
          <w:szCs w:val="24"/>
        </w:rPr>
      </w:pPr>
    </w:p>
    <w:p w14:paraId="1947C581" w14:textId="77777777" w:rsidR="00420445" w:rsidRPr="000B0E93" w:rsidRDefault="00420445" w:rsidP="00A47C17">
      <w:pPr>
        <w:ind w:firstLine="709"/>
        <w:jc w:val="center"/>
        <w:rPr>
          <w:sz w:val="24"/>
          <w:szCs w:val="24"/>
        </w:rPr>
      </w:pPr>
    </w:p>
    <w:p w14:paraId="7170A6F9" w14:textId="77777777" w:rsidR="007F3948" w:rsidRPr="000B0E93" w:rsidRDefault="007F3948" w:rsidP="00A47C17">
      <w:pPr>
        <w:keepNext/>
        <w:keepLines/>
        <w:suppressLineNumbers/>
        <w:suppressAutoHyphens/>
        <w:ind w:firstLine="709"/>
        <w:jc w:val="center"/>
        <w:rPr>
          <w:b/>
          <w:sz w:val="24"/>
          <w:szCs w:val="24"/>
        </w:rPr>
      </w:pPr>
    </w:p>
    <w:p w14:paraId="09C298BE" w14:textId="77777777" w:rsidR="007F3948" w:rsidRPr="000B0E93" w:rsidRDefault="007F3948" w:rsidP="009F1060">
      <w:pPr>
        <w:keepNext/>
        <w:keepLines/>
        <w:suppressLineNumbers/>
        <w:suppressAutoHyphens/>
        <w:spacing w:line="276" w:lineRule="auto"/>
        <w:ind w:firstLine="709"/>
        <w:jc w:val="center"/>
        <w:rPr>
          <w:b/>
          <w:sz w:val="24"/>
          <w:szCs w:val="24"/>
        </w:rPr>
      </w:pPr>
    </w:p>
    <w:p w14:paraId="096A7549" w14:textId="6B57991B" w:rsidR="007F3948" w:rsidRPr="000B0E93" w:rsidRDefault="007F3948" w:rsidP="009F1060">
      <w:pPr>
        <w:spacing w:line="276" w:lineRule="auto"/>
        <w:ind w:firstLine="567"/>
        <w:jc w:val="center"/>
        <w:rPr>
          <w:b/>
          <w:caps/>
          <w:sz w:val="24"/>
          <w:szCs w:val="24"/>
        </w:rPr>
      </w:pPr>
      <w:r w:rsidRPr="000B0E93">
        <w:rPr>
          <w:b/>
          <w:caps/>
          <w:sz w:val="24"/>
          <w:szCs w:val="24"/>
        </w:rPr>
        <w:t>оценочные материалы по дисциплине</w:t>
      </w:r>
      <w:r w:rsidRPr="000B0E93">
        <w:rPr>
          <w:b/>
          <w:caps/>
          <w:sz w:val="24"/>
          <w:szCs w:val="24"/>
        </w:rPr>
        <w:br/>
      </w:r>
    </w:p>
    <w:p w14:paraId="54223734" w14:textId="77777777" w:rsidR="00574F08" w:rsidRPr="000B0E93" w:rsidRDefault="007F3948" w:rsidP="009F1060">
      <w:pPr>
        <w:spacing w:line="276" w:lineRule="auto"/>
        <w:jc w:val="center"/>
        <w:rPr>
          <w:b/>
          <w:sz w:val="28"/>
          <w:szCs w:val="28"/>
        </w:rPr>
      </w:pPr>
      <w:r w:rsidRPr="000B0E93">
        <w:rPr>
          <w:b/>
          <w:sz w:val="28"/>
          <w:szCs w:val="28"/>
        </w:rPr>
        <w:t>ОУД.0</w:t>
      </w:r>
      <w:r w:rsidR="00452AE3" w:rsidRPr="000B0E93">
        <w:rPr>
          <w:b/>
          <w:sz w:val="28"/>
          <w:szCs w:val="28"/>
        </w:rPr>
        <w:t>9</w:t>
      </w:r>
      <w:r w:rsidR="00574F08" w:rsidRPr="000B0E93">
        <w:rPr>
          <w:b/>
          <w:sz w:val="28"/>
          <w:szCs w:val="28"/>
        </w:rPr>
        <w:t xml:space="preserve"> </w:t>
      </w:r>
      <w:r w:rsidR="00817CED" w:rsidRPr="000B0E93">
        <w:rPr>
          <w:b/>
          <w:sz w:val="28"/>
          <w:szCs w:val="28"/>
        </w:rPr>
        <w:t>Информатика</w:t>
      </w:r>
    </w:p>
    <w:p w14:paraId="3FAC9CE2" w14:textId="77777777" w:rsidR="00574F08" w:rsidRPr="000B0E93" w:rsidRDefault="00574F08" w:rsidP="009F1060">
      <w:pPr>
        <w:spacing w:line="276" w:lineRule="auto"/>
        <w:jc w:val="center"/>
        <w:rPr>
          <w:rFonts w:eastAsia="Calibri"/>
          <w:sz w:val="28"/>
          <w:szCs w:val="28"/>
        </w:rPr>
      </w:pPr>
      <w:r w:rsidRPr="000B0E93">
        <w:rPr>
          <w:rFonts w:eastAsia="Calibri"/>
          <w:sz w:val="28"/>
          <w:szCs w:val="28"/>
        </w:rPr>
        <w:t xml:space="preserve">для </w:t>
      </w:r>
      <w:r w:rsidR="009F1060" w:rsidRPr="000B0E93">
        <w:rPr>
          <w:rFonts w:eastAsia="Calibri"/>
          <w:sz w:val="28"/>
          <w:szCs w:val="28"/>
        </w:rPr>
        <w:t>специальности</w:t>
      </w:r>
    </w:p>
    <w:p w14:paraId="5C0B5F85" w14:textId="77777777" w:rsidR="00D60B66" w:rsidRDefault="00D60B66" w:rsidP="009F1060">
      <w:pPr>
        <w:spacing w:line="276" w:lineRule="auto"/>
        <w:jc w:val="center"/>
        <w:rPr>
          <w:b/>
          <w:sz w:val="28"/>
          <w:szCs w:val="28"/>
        </w:rPr>
      </w:pPr>
      <w:r w:rsidRPr="00D60B66">
        <w:rPr>
          <w:b/>
          <w:sz w:val="28"/>
          <w:szCs w:val="28"/>
        </w:rPr>
        <w:t xml:space="preserve">35.02.16 Эксплуатация и ремонт </w:t>
      </w:r>
    </w:p>
    <w:p w14:paraId="3B5C4DDA" w14:textId="77777777" w:rsidR="009F1060" w:rsidRPr="000B0E93" w:rsidRDefault="00D60B66" w:rsidP="009F1060">
      <w:pPr>
        <w:spacing w:line="276" w:lineRule="auto"/>
        <w:jc w:val="center"/>
        <w:rPr>
          <w:b/>
          <w:sz w:val="24"/>
          <w:szCs w:val="24"/>
        </w:rPr>
      </w:pPr>
      <w:r w:rsidRPr="00D60B66">
        <w:rPr>
          <w:b/>
          <w:sz w:val="28"/>
          <w:szCs w:val="28"/>
        </w:rPr>
        <w:t>сельскохозяйственной техники и оборудования</w:t>
      </w:r>
    </w:p>
    <w:p w14:paraId="5F238A8C" w14:textId="77777777" w:rsidR="007F3948" w:rsidRPr="000B0E93" w:rsidRDefault="007F3948" w:rsidP="00A47C17">
      <w:pPr>
        <w:keepNext/>
        <w:keepLines/>
        <w:suppressLineNumbers/>
        <w:suppressAutoHyphens/>
        <w:ind w:firstLine="709"/>
        <w:jc w:val="center"/>
        <w:rPr>
          <w:b/>
          <w:sz w:val="24"/>
          <w:szCs w:val="24"/>
        </w:rPr>
      </w:pPr>
    </w:p>
    <w:p w14:paraId="7186FB57" w14:textId="77777777" w:rsidR="007F3948" w:rsidRPr="000B0E93" w:rsidRDefault="007F3948" w:rsidP="00A47C17">
      <w:pPr>
        <w:keepNext/>
        <w:keepLines/>
        <w:suppressLineNumbers/>
        <w:suppressAutoHyphens/>
        <w:ind w:firstLine="709"/>
        <w:jc w:val="center"/>
        <w:rPr>
          <w:b/>
          <w:sz w:val="24"/>
          <w:szCs w:val="24"/>
        </w:rPr>
      </w:pPr>
    </w:p>
    <w:p w14:paraId="62653AAE" w14:textId="77777777" w:rsidR="007F3948" w:rsidRPr="000B0E93" w:rsidRDefault="007F3948" w:rsidP="00A47C17">
      <w:pPr>
        <w:keepNext/>
        <w:keepLines/>
        <w:suppressLineNumbers/>
        <w:suppressAutoHyphens/>
        <w:ind w:firstLine="709"/>
        <w:jc w:val="center"/>
        <w:rPr>
          <w:b/>
          <w:sz w:val="24"/>
          <w:szCs w:val="24"/>
        </w:rPr>
      </w:pPr>
    </w:p>
    <w:p w14:paraId="60890BA3" w14:textId="77777777" w:rsidR="00E858F1" w:rsidRPr="000B0E93" w:rsidRDefault="00E858F1" w:rsidP="00A47C17">
      <w:pPr>
        <w:keepNext/>
        <w:keepLines/>
        <w:suppressLineNumbers/>
        <w:suppressAutoHyphens/>
        <w:ind w:firstLine="709"/>
        <w:jc w:val="center"/>
        <w:rPr>
          <w:b/>
          <w:sz w:val="24"/>
          <w:szCs w:val="24"/>
        </w:rPr>
      </w:pPr>
    </w:p>
    <w:p w14:paraId="049051AC" w14:textId="77777777" w:rsidR="0095165D" w:rsidRPr="000B0E93" w:rsidRDefault="0095165D" w:rsidP="00A47C17">
      <w:pPr>
        <w:keepNext/>
        <w:keepLines/>
        <w:suppressLineNumbers/>
        <w:suppressAutoHyphens/>
        <w:ind w:firstLine="709"/>
        <w:jc w:val="center"/>
        <w:rPr>
          <w:b/>
          <w:sz w:val="24"/>
          <w:szCs w:val="24"/>
        </w:rPr>
      </w:pPr>
    </w:p>
    <w:p w14:paraId="2F99E4B7" w14:textId="77777777" w:rsidR="0095165D" w:rsidRPr="000B0E93" w:rsidRDefault="0095165D" w:rsidP="00A47C17">
      <w:pPr>
        <w:keepNext/>
        <w:keepLines/>
        <w:suppressLineNumbers/>
        <w:suppressAutoHyphens/>
        <w:ind w:firstLine="709"/>
        <w:jc w:val="center"/>
        <w:rPr>
          <w:b/>
          <w:sz w:val="24"/>
          <w:szCs w:val="24"/>
        </w:rPr>
      </w:pPr>
    </w:p>
    <w:p w14:paraId="3DE800EB" w14:textId="77777777" w:rsidR="0095165D" w:rsidRPr="000B0E93" w:rsidRDefault="0095165D" w:rsidP="00A47C17">
      <w:pPr>
        <w:keepNext/>
        <w:keepLines/>
        <w:suppressLineNumbers/>
        <w:suppressAutoHyphens/>
        <w:ind w:firstLine="709"/>
        <w:jc w:val="center"/>
        <w:rPr>
          <w:b/>
          <w:sz w:val="24"/>
          <w:szCs w:val="24"/>
        </w:rPr>
      </w:pPr>
    </w:p>
    <w:p w14:paraId="0878194E" w14:textId="77777777" w:rsidR="0095165D" w:rsidRPr="000B0E93" w:rsidRDefault="0095165D" w:rsidP="00A47C17">
      <w:pPr>
        <w:keepNext/>
        <w:keepLines/>
        <w:suppressLineNumbers/>
        <w:suppressAutoHyphens/>
        <w:ind w:firstLine="709"/>
        <w:jc w:val="center"/>
        <w:rPr>
          <w:b/>
          <w:sz w:val="24"/>
          <w:szCs w:val="24"/>
        </w:rPr>
      </w:pPr>
    </w:p>
    <w:p w14:paraId="026F8853" w14:textId="77777777" w:rsidR="0095165D" w:rsidRPr="000B0E93" w:rsidRDefault="0095165D" w:rsidP="00A47C17">
      <w:pPr>
        <w:keepNext/>
        <w:keepLines/>
        <w:suppressLineNumbers/>
        <w:suppressAutoHyphens/>
        <w:ind w:firstLine="709"/>
        <w:jc w:val="center"/>
        <w:rPr>
          <w:b/>
          <w:sz w:val="24"/>
          <w:szCs w:val="24"/>
        </w:rPr>
      </w:pPr>
    </w:p>
    <w:p w14:paraId="0BCD9A78" w14:textId="77777777" w:rsidR="00574F08" w:rsidRPr="000B0E93" w:rsidRDefault="00574F08" w:rsidP="00A47C17">
      <w:pPr>
        <w:keepNext/>
        <w:keepLines/>
        <w:suppressLineNumbers/>
        <w:suppressAutoHyphens/>
        <w:ind w:firstLine="709"/>
        <w:jc w:val="center"/>
        <w:rPr>
          <w:sz w:val="24"/>
          <w:szCs w:val="24"/>
        </w:rPr>
      </w:pPr>
    </w:p>
    <w:p w14:paraId="69AB978E" w14:textId="77777777" w:rsidR="00574F08" w:rsidRPr="000B0E93" w:rsidRDefault="00574F08" w:rsidP="00A47C17">
      <w:pPr>
        <w:keepNext/>
        <w:keepLines/>
        <w:suppressLineNumbers/>
        <w:suppressAutoHyphens/>
        <w:ind w:firstLine="709"/>
        <w:jc w:val="center"/>
        <w:rPr>
          <w:sz w:val="24"/>
          <w:szCs w:val="24"/>
        </w:rPr>
      </w:pPr>
    </w:p>
    <w:p w14:paraId="76E208A0" w14:textId="77777777" w:rsidR="00574F08" w:rsidRPr="000B0E93" w:rsidRDefault="00574F08" w:rsidP="00A47C17">
      <w:pPr>
        <w:keepNext/>
        <w:keepLines/>
        <w:suppressLineNumbers/>
        <w:suppressAutoHyphens/>
        <w:ind w:firstLine="709"/>
        <w:jc w:val="center"/>
        <w:rPr>
          <w:sz w:val="24"/>
          <w:szCs w:val="24"/>
        </w:rPr>
      </w:pPr>
    </w:p>
    <w:p w14:paraId="5871E22D" w14:textId="77777777" w:rsidR="00574F08" w:rsidRPr="000B0E93" w:rsidRDefault="00574F08" w:rsidP="00A47C17">
      <w:pPr>
        <w:keepNext/>
        <w:keepLines/>
        <w:suppressLineNumbers/>
        <w:suppressAutoHyphens/>
        <w:ind w:firstLine="709"/>
        <w:jc w:val="center"/>
        <w:rPr>
          <w:sz w:val="24"/>
          <w:szCs w:val="24"/>
        </w:rPr>
      </w:pPr>
    </w:p>
    <w:p w14:paraId="23FEC286" w14:textId="77777777" w:rsidR="00024FD1" w:rsidRPr="000B0E93" w:rsidRDefault="00024FD1" w:rsidP="00A47C17">
      <w:pPr>
        <w:keepNext/>
        <w:keepLines/>
        <w:suppressLineNumbers/>
        <w:suppressAutoHyphens/>
        <w:ind w:firstLine="709"/>
        <w:jc w:val="center"/>
        <w:rPr>
          <w:sz w:val="24"/>
          <w:szCs w:val="24"/>
        </w:rPr>
      </w:pPr>
    </w:p>
    <w:p w14:paraId="7F7950EA" w14:textId="77777777" w:rsidR="00574F08" w:rsidRPr="000B0E93" w:rsidRDefault="00574F08" w:rsidP="00A47C17">
      <w:pPr>
        <w:keepNext/>
        <w:keepLines/>
        <w:suppressLineNumbers/>
        <w:suppressAutoHyphens/>
        <w:ind w:firstLine="709"/>
        <w:jc w:val="center"/>
        <w:rPr>
          <w:sz w:val="24"/>
          <w:szCs w:val="24"/>
        </w:rPr>
      </w:pPr>
    </w:p>
    <w:p w14:paraId="6C2210B9" w14:textId="77777777" w:rsidR="00574F08" w:rsidRPr="000B0E93" w:rsidRDefault="00574F08" w:rsidP="00A47C17">
      <w:pPr>
        <w:keepNext/>
        <w:keepLines/>
        <w:suppressLineNumbers/>
        <w:suppressAutoHyphens/>
        <w:ind w:firstLine="709"/>
        <w:jc w:val="center"/>
        <w:rPr>
          <w:sz w:val="24"/>
          <w:szCs w:val="24"/>
        </w:rPr>
      </w:pPr>
    </w:p>
    <w:p w14:paraId="71E882D0" w14:textId="77777777" w:rsidR="00574F08" w:rsidRPr="000B0E93" w:rsidRDefault="00574F08" w:rsidP="00A47C17">
      <w:pPr>
        <w:keepNext/>
        <w:keepLines/>
        <w:suppressLineNumbers/>
        <w:suppressAutoHyphens/>
        <w:ind w:firstLine="709"/>
        <w:jc w:val="center"/>
        <w:rPr>
          <w:sz w:val="24"/>
          <w:szCs w:val="24"/>
        </w:rPr>
      </w:pPr>
    </w:p>
    <w:p w14:paraId="7FEF5E45" w14:textId="0B7A8F6C" w:rsidR="0095165D" w:rsidRPr="000B0E93" w:rsidRDefault="00660D90" w:rsidP="00A47C17">
      <w:pPr>
        <w:keepNext/>
        <w:keepLines/>
        <w:suppressLineNumbers/>
        <w:suppressAutoHyphens/>
        <w:ind w:firstLine="709"/>
        <w:jc w:val="center"/>
        <w:rPr>
          <w:sz w:val="24"/>
          <w:szCs w:val="24"/>
        </w:rPr>
      </w:pPr>
      <w:r>
        <w:rPr>
          <w:sz w:val="24"/>
          <w:szCs w:val="24"/>
        </w:rPr>
        <w:t>2025</w:t>
      </w:r>
    </w:p>
    <w:p w14:paraId="1D006EE3" w14:textId="77777777" w:rsidR="00EF294C" w:rsidRPr="000B0E93" w:rsidRDefault="00EF294C" w:rsidP="00A47C17">
      <w:pPr>
        <w:ind w:firstLine="709"/>
        <w:rPr>
          <w:sz w:val="24"/>
          <w:szCs w:val="24"/>
        </w:rPr>
      </w:pPr>
    </w:p>
    <w:p w14:paraId="34AAAAA5" w14:textId="5C32DBB5" w:rsidR="00024FD1" w:rsidRPr="000B0E93" w:rsidRDefault="00B444EF" w:rsidP="00921D96">
      <w:pPr>
        <w:ind w:firstLine="851"/>
        <w:rPr>
          <w:sz w:val="24"/>
          <w:szCs w:val="24"/>
        </w:rPr>
      </w:pPr>
      <w:r>
        <w:rPr>
          <w:sz w:val="24"/>
          <w:szCs w:val="24"/>
        </w:rPr>
        <w:lastRenderedPageBreak/>
        <w:t>О</w:t>
      </w:r>
      <w:r w:rsidR="00024FD1" w:rsidRPr="000B0E93">
        <w:rPr>
          <w:sz w:val="24"/>
          <w:szCs w:val="24"/>
        </w:rPr>
        <w:t>ценочные материалы  разработаны на основе программы  по  учебной дисциплине «</w:t>
      </w:r>
      <w:r w:rsidR="00024FD1" w:rsidRPr="000B0E93">
        <w:rPr>
          <w:b/>
          <w:sz w:val="24"/>
          <w:szCs w:val="24"/>
        </w:rPr>
        <w:t>Информатика</w:t>
      </w:r>
      <w:r w:rsidR="00024FD1" w:rsidRPr="000B0E93">
        <w:rPr>
          <w:sz w:val="24"/>
          <w:szCs w:val="24"/>
        </w:rPr>
        <w:t xml:space="preserve">»  по </w:t>
      </w:r>
      <w:r w:rsidR="000045FB" w:rsidRPr="000B0E93">
        <w:rPr>
          <w:sz w:val="24"/>
          <w:szCs w:val="24"/>
        </w:rPr>
        <w:t xml:space="preserve">специальности </w:t>
      </w:r>
      <w:r w:rsidR="00024FD1" w:rsidRPr="000B0E93">
        <w:rPr>
          <w:sz w:val="24"/>
          <w:szCs w:val="24"/>
        </w:rPr>
        <w:t xml:space="preserve"> </w:t>
      </w:r>
      <w:r w:rsidR="00D60B66" w:rsidRPr="00D60B66">
        <w:rPr>
          <w:b/>
          <w:sz w:val="24"/>
          <w:szCs w:val="24"/>
        </w:rPr>
        <w:t>35.02.16 Эксплуатация и ремонт сельскохозяйственной техники и оборудования</w:t>
      </w:r>
    </w:p>
    <w:p w14:paraId="12614DEB" w14:textId="77777777" w:rsidR="00024FD1" w:rsidRPr="000B0E93" w:rsidRDefault="00024FD1" w:rsidP="00921D96">
      <w:pPr>
        <w:autoSpaceDE w:val="0"/>
        <w:autoSpaceDN w:val="0"/>
        <w:adjustRightInd w:val="0"/>
        <w:ind w:firstLine="851"/>
        <w:jc w:val="both"/>
        <w:rPr>
          <w:sz w:val="24"/>
          <w:szCs w:val="24"/>
        </w:rPr>
      </w:pPr>
    </w:p>
    <w:p w14:paraId="39F6D8E8" w14:textId="77777777" w:rsidR="00024FD1" w:rsidRPr="000B0E93" w:rsidRDefault="00024FD1" w:rsidP="00921D96">
      <w:pPr>
        <w:tabs>
          <w:tab w:val="left" w:pos="-3119"/>
        </w:tabs>
        <w:ind w:firstLine="851"/>
        <w:jc w:val="both"/>
        <w:rPr>
          <w:sz w:val="24"/>
          <w:szCs w:val="24"/>
        </w:rPr>
      </w:pPr>
      <w:r w:rsidRPr="000B0E93">
        <w:rPr>
          <w:sz w:val="24"/>
          <w:szCs w:val="24"/>
        </w:rPr>
        <w:t>Организация - разработчик:</w:t>
      </w:r>
      <w:r w:rsidRPr="000B0E93">
        <w:rPr>
          <w:sz w:val="24"/>
          <w:szCs w:val="24"/>
        </w:rPr>
        <w:tab/>
        <w:t>ГАПОУ ААПК</w:t>
      </w:r>
    </w:p>
    <w:p w14:paraId="4DEC2063" w14:textId="77777777" w:rsidR="00024FD1" w:rsidRPr="000B0E93" w:rsidRDefault="00024FD1" w:rsidP="00921D96">
      <w:pPr>
        <w:autoSpaceDE w:val="0"/>
        <w:autoSpaceDN w:val="0"/>
        <w:adjustRightInd w:val="0"/>
        <w:ind w:firstLine="851"/>
        <w:jc w:val="both"/>
        <w:rPr>
          <w:sz w:val="24"/>
          <w:szCs w:val="24"/>
        </w:rPr>
      </w:pPr>
    </w:p>
    <w:p w14:paraId="76A34337" w14:textId="77777777" w:rsidR="00024FD1" w:rsidRPr="000B0E93" w:rsidRDefault="00024FD1" w:rsidP="00921D96">
      <w:pPr>
        <w:autoSpaceDE w:val="0"/>
        <w:autoSpaceDN w:val="0"/>
        <w:adjustRightInd w:val="0"/>
        <w:ind w:firstLine="851"/>
        <w:jc w:val="both"/>
        <w:rPr>
          <w:sz w:val="24"/>
          <w:szCs w:val="24"/>
        </w:rPr>
      </w:pPr>
      <w:r w:rsidRPr="000B0E93">
        <w:rPr>
          <w:sz w:val="24"/>
          <w:szCs w:val="24"/>
        </w:rPr>
        <w:t xml:space="preserve">Разработчик:   </w:t>
      </w:r>
      <w:proofErr w:type="spellStart"/>
      <w:r w:rsidRPr="000B0E93">
        <w:rPr>
          <w:sz w:val="24"/>
          <w:szCs w:val="24"/>
        </w:rPr>
        <w:t>Саттарова</w:t>
      </w:r>
      <w:proofErr w:type="spellEnd"/>
      <w:r w:rsidRPr="000B0E93">
        <w:rPr>
          <w:sz w:val="24"/>
          <w:szCs w:val="24"/>
        </w:rPr>
        <w:t xml:space="preserve"> Гульнара </w:t>
      </w:r>
      <w:proofErr w:type="spellStart"/>
      <w:r w:rsidRPr="000B0E93">
        <w:rPr>
          <w:sz w:val="24"/>
          <w:szCs w:val="24"/>
        </w:rPr>
        <w:t>Фаилевна</w:t>
      </w:r>
      <w:proofErr w:type="spellEnd"/>
      <w:r w:rsidRPr="000B0E93">
        <w:rPr>
          <w:sz w:val="24"/>
          <w:szCs w:val="24"/>
        </w:rPr>
        <w:t xml:space="preserve">, преподаватель </w:t>
      </w:r>
      <w:r w:rsidR="009F1060" w:rsidRPr="000B0E93">
        <w:rPr>
          <w:sz w:val="24"/>
          <w:szCs w:val="24"/>
        </w:rPr>
        <w:t>информатики</w:t>
      </w:r>
    </w:p>
    <w:p w14:paraId="7056793B" w14:textId="77777777" w:rsidR="00024FD1" w:rsidRPr="000B0E93" w:rsidRDefault="00024FD1" w:rsidP="00921D96">
      <w:pPr>
        <w:autoSpaceDE w:val="0"/>
        <w:autoSpaceDN w:val="0"/>
        <w:adjustRightInd w:val="0"/>
        <w:ind w:firstLine="851"/>
        <w:jc w:val="both"/>
        <w:rPr>
          <w:sz w:val="24"/>
          <w:szCs w:val="24"/>
        </w:rPr>
      </w:pPr>
    </w:p>
    <w:p w14:paraId="4075CE23" w14:textId="77777777" w:rsidR="00024FD1" w:rsidRPr="000B0E93" w:rsidRDefault="00024FD1" w:rsidP="00921D96">
      <w:pPr>
        <w:ind w:firstLine="851"/>
        <w:jc w:val="center"/>
        <w:rPr>
          <w:b/>
          <w:sz w:val="24"/>
          <w:szCs w:val="24"/>
        </w:rPr>
      </w:pPr>
    </w:p>
    <w:p w14:paraId="0271D861" w14:textId="77777777" w:rsidR="00024FD1" w:rsidRPr="000B0E93" w:rsidRDefault="00024FD1" w:rsidP="00921D96">
      <w:pPr>
        <w:ind w:firstLine="851"/>
        <w:jc w:val="both"/>
        <w:rPr>
          <w:rFonts w:eastAsia="Calibri"/>
          <w:sz w:val="24"/>
          <w:szCs w:val="24"/>
        </w:rPr>
      </w:pPr>
      <w:r w:rsidRPr="000B0E93">
        <w:rPr>
          <w:rFonts w:eastAsia="Calibri"/>
          <w:sz w:val="24"/>
          <w:szCs w:val="24"/>
        </w:rPr>
        <w:t>Рассмотрено на   Педагогическом Совете ГАПОУ «Арский агропромышленный профессиональный колледж»</w:t>
      </w:r>
    </w:p>
    <w:p w14:paraId="6486B589" w14:textId="77777777" w:rsidR="00024FD1" w:rsidRPr="000B0E93" w:rsidRDefault="00024FD1" w:rsidP="00921D96">
      <w:pPr>
        <w:ind w:firstLine="851"/>
        <w:jc w:val="both"/>
        <w:rPr>
          <w:rFonts w:eastAsia="Calibri"/>
          <w:sz w:val="24"/>
          <w:szCs w:val="24"/>
        </w:rPr>
      </w:pPr>
    </w:p>
    <w:p w14:paraId="1EEF40BC" w14:textId="6D80FE7A" w:rsidR="00EF294C" w:rsidRPr="000B0E93" w:rsidRDefault="00024FD1" w:rsidP="00921D96">
      <w:pPr>
        <w:ind w:firstLine="851"/>
        <w:jc w:val="both"/>
        <w:rPr>
          <w:color w:val="0000FF"/>
          <w:sz w:val="24"/>
          <w:szCs w:val="24"/>
        </w:rPr>
      </w:pPr>
      <w:r w:rsidRPr="000B0E93">
        <w:rPr>
          <w:rFonts w:eastAsia="Calibri"/>
          <w:sz w:val="24"/>
          <w:szCs w:val="24"/>
        </w:rPr>
        <w:t xml:space="preserve">Заключение Педагогического совета </w:t>
      </w:r>
      <w:r w:rsidR="009F1060" w:rsidRPr="000B0E93">
        <w:rPr>
          <w:sz w:val="24"/>
          <w:szCs w:val="24"/>
        </w:rPr>
        <w:t xml:space="preserve">№ </w:t>
      </w:r>
      <w:r w:rsidR="00A977E3" w:rsidRPr="000B0E93">
        <w:rPr>
          <w:sz w:val="24"/>
          <w:szCs w:val="24"/>
        </w:rPr>
        <w:t>1</w:t>
      </w:r>
      <w:r w:rsidR="009F1060" w:rsidRPr="000B0E93">
        <w:rPr>
          <w:sz w:val="24"/>
          <w:szCs w:val="24"/>
        </w:rPr>
        <w:t xml:space="preserve">    от «</w:t>
      </w:r>
      <w:r w:rsidR="00921D96">
        <w:rPr>
          <w:sz w:val="24"/>
          <w:szCs w:val="24"/>
        </w:rPr>
        <w:t>3</w:t>
      </w:r>
      <w:r w:rsidR="00A977E3" w:rsidRPr="000B0E93">
        <w:rPr>
          <w:sz w:val="24"/>
          <w:szCs w:val="24"/>
        </w:rPr>
        <w:t>1</w:t>
      </w:r>
      <w:r w:rsidR="009F1060" w:rsidRPr="000B0E93">
        <w:rPr>
          <w:sz w:val="24"/>
          <w:szCs w:val="24"/>
        </w:rPr>
        <w:t xml:space="preserve">» </w:t>
      </w:r>
      <w:r w:rsidR="00921D96">
        <w:rPr>
          <w:sz w:val="24"/>
          <w:szCs w:val="24"/>
        </w:rPr>
        <w:t>августа</w:t>
      </w:r>
      <w:r w:rsidR="009F1060" w:rsidRPr="000B0E93">
        <w:rPr>
          <w:sz w:val="24"/>
          <w:szCs w:val="24"/>
        </w:rPr>
        <w:t xml:space="preserve"> 202</w:t>
      </w:r>
      <w:r w:rsidR="00660D90">
        <w:rPr>
          <w:sz w:val="24"/>
          <w:szCs w:val="24"/>
        </w:rPr>
        <w:t>5</w:t>
      </w:r>
      <w:bookmarkStart w:id="0" w:name="_GoBack"/>
      <w:bookmarkEnd w:id="0"/>
      <w:r w:rsidR="009F1060" w:rsidRPr="000B0E93">
        <w:rPr>
          <w:sz w:val="24"/>
          <w:szCs w:val="24"/>
        </w:rPr>
        <w:t xml:space="preserve"> г.</w:t>
      </w:r>
      <w:r w:rsidR="009F1060" w:rsidRPr="000B0E93">
        <w:rPr>
          <w:sz w:val="28"/>
          <w:szCs w:val="28"/>
        </w:rPr>
        <w:t xml:space="preserve">                                              </w:t>
      </w:r>
      <w:r w:rsidR="009F1060" w:rsidRPr="000B0E93">
        <w:rPr>
          <w:i/>
          <w:sz w:val="28"/>
          <w:szCs w:val="28"/>
        </w:rPr>
        <w:t xml:space="preserve"> </w:t>
      </w:r>
    </w:p>
    <w:p w14:paraId="5B932F5B" w14:textId="77777777" w:rsidR="00EF294C" w:rsidRPr="000B0E93" w:rsidRDefault="00EF294C" w:rsidP="00921D96">
      <w:pPr>
        <w:ind w:firstLine="851"/>
        <w:rPr>
          <w:sz w:val="24"/>
          <w:szCs w:val="24"/>
        </w:rPr>
      </w:pPr>
    </w:p>
    <w:p w14:paraId="388CA5B4" w14:textId="77777777" w:rsidR="00EF294C" w:rsidRPr="000B0E93" w:rsidRDefault="00EF294C" w:rsidP="00921D96">
      <w:pPr>
        <w:ind w:firstLine="851"/>
        <w:rPr>
          <w:sz w:val="24"/>
          <w:szCs w:val="24"/>
        </w:rPr>
      </w:pPr>
    </w:p>
    <w:p w14:paraId="06BDB699" w14:textId="77777777" w:rsidR="007A7292" w:rsidRPr="000B0E93" w:rsidRDefault="0095165D" w:rsidP="007A7292">
      <w:pPr>
        <w:spacing w:line="360" w:lineRule="auto"/>
        <w:ind w:left="142"/>
        <w:jc w:val="center"/>
        <w:rPr>
          <w:b/>
          <w:sz w:val="24"/>
          <w:szCs w:val="24"/>
        </w:rPr>
      </w:pPr>
      <w:r w:rsidRPr="000B0E93">
        <w:rPr>
          <w:b/>
          <w:sz w:val="24"/>
          <w:szCs w:val="24"/>
        </w:rPr>
        <w:br w:type="page"/>
      </w:r>
      <w:r w:rsidR="007A7292" w:rsidRPr="000B0E93">
        <w:rPr>
          <w:b/>
          <w:sz w:val="24"/>
          <w:szCs w:val="24"/>
        </w:rPr>
        <w:lastRenderedPageBreak/>
        <w:t>Содержание</w:t>
      </w:r>
    </w:p>
    <w:p w14:paraId="3712B4A5" w14:textId="77777777" w:rsidR="007A7292" w:rsidRPr="000B0E93" w:rsidRDefault="007A7292" w:rsidP="007A7292">
      <w:pPr>
        <w:spacing w:line="360" w:lineRule="auto"/>
        <w:jc w:val="both"/>
        <w:rPr>
          <w:sz w:val="24"/>
          <w:szCs w:val="24"/>
        </w:rPr>
      </w:pPr>
      <w:r w:rsidRPr="000B0E93">
        <w:rPr>
          <w:sz w:val="24"/>
          <w:szCs w:val="24"/>
        </w:rPr>
        <w:t>1. Общие положения</w:t>
      </w:r>
    </w:p>
    <w:p w14:paraId="63A8E618" w14:textId="77777777" w:rsidR="007A7292" w:rsidRPr="000B0E93" w:rsidRDefault="007A7292" w:rsidP="007A7292">
      <w:pPr>
        <w:spacing w:line="360" w:lineRule="auto"/>
        <w:jc w:val="both"/>
        <w:rPr>
          <w:sz w:val="24"/>
          <w:szCs w:val="24"/>
        </w:rPr>
      </w:pPr>
      <w:r w:rsidRPr="000B0E93">
        <w:rPr>
          <w:sz w:val="24"/>
          <w:szCs w:val="24"/>
        </w:rPr>
        <w:t>2. Показатели оценки результатов освоения дисциплины, формы и методы контроля и оценки</w:t>
      </w:r>
    </w:p>
    <w:p w14:paraId="619023D9" w14:textId="5E611E43" w:rsidR="007A7292" w:rsidRPr="000B0E93" w:rsidRDefault="007A7292" w:rsidP="007A7292">
      <w:pPr>
        <w:spacing w:line="360" w:lineRule="auto"/>
        <w:jc w:val="both"/>
        <w:rPr>
          <w:sz w:val="24"/>
          <w:szCs w:val="24"/>
        </w:rPr>
      </w:pPr>
      <w:r w:rsidRPr="000B0E93">
        <w:rPr>
          <w:sz w:val="24"/>
          <w:szCs w:val="24"/>
        </w:rPr>
        <w:t xml:space="preserve">3. </w:t>
      </w:r>
      <w:r w:rsidR="00294C56">
        <w:rPr>
          <w:sz w:val="24"/>
          <w:szCs w:val="24"/>
        </w:rPr>
        <w:t>О</w:t>
      </w:r>
      <w:r w:rsidRPr="000B0E93">
        <w:rPr>
          <w:sz w:val="24"/>
          <w:szCs w:val="24"/>
        </w:rPr>
        <w:t>ценочные материалы</w:t>
      </w:r>
    </w:p>
    <w:p w14:paraId="71BC22B5" w14:textId="77777777" w:rsidR="007A7292" w:rsidRPr="000B0E93" w:rsidRDefault="007A7292" w:rsidP="007A7292">
      <w:pPr>
        <w:spacing w:line="360" w:lineRule="auto"/>
        <w:jc w:val="both"/>
        <w:rPr>
          <w:sz w:val="24"/>
          <w:szCs w:val="24"/>
        </w:rPr>
      </w:pPr>
      <w:r w:rsidRPr="000B0E93">
        <w:rPr>
          <w:sz w:val="24"/>
          <w:szCs w:val="24"/>
        </w:rPr>
        <w:t>3.1.Текущий контроль</w:t>
      </w:r>
    </w:p>
    <w:p w14:paraId="598C62A7" w14:textId="77777777" w:rsidR="007A7292" w:rsidRPr="000B0E93" w:rsidRDefault="007A7292" w:rsidP="007A7292">
      <w:pPr>
        <w:spacing w:line="360" w:lineRule="auto"/>
        <w:rPr>
          <w:sz w:val="24"/>
          <w:szCs w:val="24"/>
        </w:rPr>
      </w:pPr>
      <w:r w:rsidRPr="000B0E93">
        <w:rPr>
          <w:sz w:val="24"/>
          <w:szCs w:val="24"/>
        </w:rPr>
        <w:t>3.2.Промежуточная аттестация</w:t>
      </w:r>
    </w:p>
    <w:p w14:paraId="79B185E5" w14:textId="77777777" w:rsidR="00E858F1" w:rsidRPr="000B0E93" w:rsidRDefault="00E858F1" w:rsidP="007A7292">
      <w:pPr>
        <w:ind w:firstLine="709"/>
        <w:jc w:val="center"/>
        <w:rPr>
          <w:sz w:val="32"/>
          <w:szCs w:val="32"/>
        </w:rPr>
      </w:pPr>
    </w:p>
    <w:p w14:paraId="2A6A8B3E" w14:textId="77777777" w:rsidR="00E858F1" w:rsidRPr="000B0E93" w:rsidRDefault="00E858F1" w:rsidP="00A47C17">
      <w:pPr>
        <w:ind w:firstLine="709"/>
        <w:rPr>
          <w:b/>
          <w:sz w:val="24"/>
          <w:szCs w:val="24"/>
        </w:rPr>
      </w:pPr>
    </w:p>
    <w:p w14:paraId="546C9679" w14:textId="77777777" w:rsidR="00E858F1" w:rsidRPr="000B0E93" w:rsidRDefault="00E858F1" w:rsidP="00A47C17">
      <w:pPr>
        <w:ind w:firstLine="709"/>
        <w:rPr>
          <w:b/>
          <w:sz w:val="24"/>
          <w:szCs w:val="24"/>
        </w:rPr>
      </w:pPr>
    </w:p>
    <w:p w14:paraId="64D58EB3" w14:textId="77777777" w:rsidR="00E858F1" w:rsidRPr="000B0E93" w:rsidRDefault="00E858F1" w:rsidP="00A47C17">
      <w:pPr>
        <w:ind w:firstLine="709"/>
        <w:rPr>
          <w:b/>
          <w:sz w:val="24"/>
          <w:szCs w:val="24"/>
        </w:rPr>
      </w:pPr>
    </w:p>
    <w:p w14:paraId="6FD054B2" w14:textId="77777777" w:rsidR="00E858F1" w:rsidRPr="000B0E93" w:rsidRDefault="00E858F1" w:rsidP="00A47C17">
      <w:pPr>
        <w:ind w:firstLine="709"/>
        <w:rPr>
          <w:b/>
          <w:sz w:val="24"/>
          <w:szCs w:val="24"/>
        </w:rPr>
      </w:pPr>
    </w:p>
    <w:p w14:paraId="264E318B" w14:textId="77777777" w:rsidR="00E858F1" w:rsidRPr="000B0E93" w:rsidRDefault="00E858F1" w:rsidP="00A47C17">
      <w:pPr>
        <w:ind w:firstLine="709"/>
        <w:rPr>
          <w:b/>
          <w:sz w:val="24"/>
          <w:szCs w:val="24"/>
        </w:rPr>
      </w:pPr>
    </w:p>
    <w:p w14:paraId="20CF6529" w14:textId="77777777" w:rsidR="00E858F1" w:rsidRPr="000B0E93" w:rsidRDefault="00E858F1" w:rsidP="00A47C17">
      <w:pPr>
        <w:ind w:firstLine="709"/>
        <w:rPr>
          <w:b/>
          <w:sz w:val="24"/>
          <w:szCs w:val="24"/>
        </w:rPr>
      </w:pPr>
    </w:p>
    <w:p w14:paraId="4F688A32" w14:textId="77777777" w:rsidR="00E858F1" w:rsidRPr="000B0E93" w:rsidRDefault="00E858F1" w:rsidP="00A47C17">
      <w:pPr>
        <w:ind w:firstLine="709"/>
        <w:rPr>
          <w:b/>
          <w:sz w:val="24"/>
          <w:szCs w:val="24"/>
        </w:rPr>
      </w:pPr>
    </w:p>
    <w:p w14:paraId="788A71C2" w14:textId="77777777" w:rsidR="00E858F1" w:rsidRPr="000B0E93" w:rsidRDefault="00E858F1" w:rsidP="00A47C17">
      <w:pPr>
        <w:ind w:firstLine="709"/>
        <w:rPr>
          <w:b/>
          <w:sz w:val="24"/>
          <w:szCs w:val="24"/>
        </w:rPr>
      </w:pPr>
    </w:p>
    <w:p w14:paraId="723B1842" w14:textId="77777777" w:rsidR="00E858F1" w:rsidRPr="000B0E93" w:rsidRDefault="00E858F1" w:rsidP="00A47C17">
      <w:pPr>
        <w:ind w:firstLine="709"/>
        <w:rPr>
          <w:b/>
          <w:sz w:val="24"/>
          <w:szCs w:val="24"/>
        </w:rPr>
      </w:pPr>
    </w:p>
    <w:p w14:paraId="601E94AF" w14:textId="77777777" w:rsidR="00E858F1" w:rsidRPr="000B0E93" w:rsidRDefault="00E858F1" w:rsidP="00A47C17">
      <w:pPr>
        <w:ind w:firstLine="709"/>
        <w:rPr>
          <w:b/>
          <w:sz w:val="24"/>
          <w:szCs w:val="24"/>
        </w:rPr>
      </w:pPr>
    </w:p>
    <w:p w14:paraId="103AEF65" w14:textId="77777777" w:rsidR="00E858F1" w:rsidRPr="000B0E93" w:rsidRDefault="00E858F1" w:rsidP="00A47C17">
      <w:pPr>
        <w:ind w:firstLine="709"/>
        <w:rPr>
          <w:b/>
          <w:sz w:val="24"/>
          <w:szCs w:val="24"/>
        </w:rPr>
      </w:pPr>
    </w:p>
    <w:p w14:paraId="3FFEA5CC" w14:textId="77777777" w:rsidR="00E858F1" w:rsidRPr="000B0E93" w:rsidRDefault="00E858F1" w:rsidP="00A47C17">
      <w:pPr>
        <w:ind w:firstLine="709"/>
        <w:rPr>
          <w:b/>
          <w:sz w:val="24"/>
          <w:szCs w:val="24"/>
        </w:rPr>
      </w:pPr>
    </w:p>
    <w:p w14:paraId="272B4E1D" w14:textId="77777777" w:rsidR="00E858F1" w:rsidRPr="000B0E93" w:rsidRDefault="00E858F1" w:rsidP="00013361">
      <w:pPr>
        <w:pStyle w:val="a7"/>
        <w:numPr>
          <w:ilvl w:val="0"/>
          <w:numId w:val="2"/>
        </w:numPr>
        <w:suppressAutoHyphens/>
        <w:ind w:left="0" w:firstLine="0"/>
        <w:jc w:val="center"/>
        <w:rPr>
          <w:b/>
          <w:sz w:val="24"/>
          <w:szCs w:val="24"/>
        </w:rPr>
      </w:pPr>
      <w:r w:rsidRPr="000B0E93">
        <w:rPr>
          <w:b/>
          <w:sz w:val="24"/>
          <w:szCs w:val="24"/>
        </w:rPr>
        <w:br w:type="page"/>
      </w:r>
      <w:r w:rsidR="007A7292" w:rsidRPr="000B0E93">
        <w:rPr>
          <w:b/>
          <w:sz w:val="24"/>
          <w:szCs w:val="24"/>
        </w:rPr>
        <w:lastRenderedPageBreak/>
        <w:t>Общие положения</w:t>
      </w:r>
    </w:p>
    <w:p w14:paraId="4360818E" w14:textId="77777777" w:rsidR="007545B9" w:rsidRPr="000B0E93" w:rsidRDefault="007545B9" w:rsidP="00A47C17">
      <w:pPr>
        <w:ind w:firstLine="709"/>
        <w:jc w:val="both"/>
        <w:rPr>
          <w:sz w:val="24"/>
          <w:szCs w:val="24"/>
        </w:rPr>
      </w:pPr>
    </w:p>
    <w:p w14:paraId="68570850" w14:textId="4DA19010" w:rsidR="00E858F1" w:rsidRPr="000B0E93" w:rsidRDefault="00294C56" w:rsidP="00C57E53">
      <w:pPr>
        <w:ind w:firstLine="709"/>
        <w:jc w:val="both"/>
        <w:rPr>
          <w:i/>
          <w:sz w:val="24"/>
          <w:szCs w:val="24"/>
        </w:rPr>
      </w:pPr>
      <w:r>
        <w:rPr>
          <w:sz w:val="24"/>
          <w:szCs w:val="24"/>
        </w:rPr>
        <w:t>О</w:t>
      </w:r>
      <w:r w:rsidR="007545B9" w:rsidRPr="000B0E93">
        <w:rPr>
          <w:sz w:val="24"/>
          <w:szCs w:val="24"/>
        </w:rPr>
        <w:t>ценоч</w:t>
      </w:r>
      <w:r w:rsidR="00E858F1" w:rsidRPr="000B0E93">
        <w:rPr>
          <w:sz w:val="24"/>
          <w:szCs w:val="24"/>
        </w:rPr>
        <w:t xml:space="preserve">ные материалы предназначены для контроля и оценки образовательных достижений обучающихся, освоивших программу дисциплины  </w:t>
      </w:r>
      <w:r w:rsidR="009F31B8" w:rsidRPr="000B0E93">
        <w:rPr>
          <w:sz w:val="24"/>
          <w:szCs w:val="24"/>
        </w:rPr>
        <w:t>Информатика</w:t>
      </w:r>
      <w:r w:rsidR="00E858F1" w:rsidRPr="000B0E93">
        <w:rPr>
          <w:sz w:val="24"/>
          <w:szCs w:val="24"/>
        </w:rPr>
        <w:t>.</w:t>
      </w:r>
    </w:p>
    <w:p w14:paraId="6DE6DC32" w14:textId="5BC10273" w:rsidR="00E858F1" w:rsidRPr="000B0E93" w:rsidRDefault="00294C56" w:rsidP="00C57E53">
      <w:pPr>
        <w:keepNext/>
        <w:keepLines/>
        <w:suppressLineNumbers/>
        <w:ind w:firstLine="709"/>
        <w:jc w:val="both"/>
        <w:rPr>
          <w:sz w:val="24"/>
          <w:szCs w:val="24"/>
        </w:rPr>
      </w:pPr>
      <w:r>
        <w:rPr>
          <w:sz w:val="24"/>
          <w:szCs w:val="24"/>
        </w:rPr>
        <w:t>О</w:t>
      </w:r>
      <w:r w:rsidR="007545B9" w:rsidRPr="000B0E93">
        <w:rPr>
          <w:sz w:val="24"/>
          <w:szCs w:val="24"/>
        </w:rPr>
        <w:t xml:space="preserve">ценочные материалы </w:t>
      </w:r>
      <w:r w:rsidR="00E858F1" w:rsidRPr="000B0E93">
        <w:rPr>
          <w:sz w:val="24"/>
          <w:szCs w:val="24"/>
        </w:rPr>
        <w:t xml:space="preserve">включают контрольные материалы для проведения текущего контроля и </w:t>
      </w:r>
      <w:r w:rsidR="003C58F1" w:rsidRPr="000B0E93">
        <w:rPr>
          <w:sz w:val="24"/>
          <w:szCs w:val="24"/>
        </w:rPr>
        <w:t xml:space="preserve">промежуточной </w:t>
      </w:r>
      <w:r w:rsidR="00E858F1" w:rsidRPr="000B0E93">
        <w:rPr>
          <w:sz w:val="24"/>
          <w:szCs w:val="24"/>
        </w:rPr>
        <w:t xml:space="preserve">аттестации в форме </w:t>
      </w:r>
      <w:r w:rsidR="00B73C6D">
        <w:rPr>
          <w:sz w:val="24"/>
          <w:szCs w:val="24"/>
        </w:rPr>
        <w:t>дифференцированного зачета</w:t>
      </w:r>
      <w:r w:rsidR="00E858F1" w:rsidRPr="000B0E93">
        <w:rPr>
          <w:sz w:val="24"/>
          <w:szCs w:val="24"/>
        </w:rPr>
        <w:t>.</w:t>
      </w:r>
    </w:p>
    <w:p w14:paraId="4C9A6306" w14:textId="081303B2" w:rsidR="00E858F1" w:rsidRPr="000B0E93" w:rsidRDefault="00294C56" w:rsidP="00C57E53">
      <w:pPr>
        <w:keepNext/>
        <w:keepLines/>
        <w:suppressLineNumbers/>
        <w:ind w:firstLine="709"/>
        <w:jc w:val="both"/>
        <w:rPr>
          <w:sz w:val="24"/>
          <w:szCs w:val="24"/>
        </w:rPr>
      </w:pPr>
      <w:r>
        <w:rPr>
          <w:sz w:val="24"/>
          <w:szCs w:val="24"/>
        </w:rPr>
        <w:t>О</w:t>
      </w:r>
      <w:r w:rsidR="007545B9" w:rsidRPr="000B0E93">
        <w:rPr>
          <w:sz w:val="24"/>
          <w:szCs w:val="24"/>
        </w:rPr>
        <w:t xml:space="preserve">ценочные материалы </w:t>
      </w:r>
      <w:r w:rsidR="00E858F1" w:rsidRPr="000B0E93">
        <w:rPr>
          <w:sz w:val="24"/>
          <w:szCs w:val="24"/>
        </w:rPr>
        <w:t>разработаны  на основании:</w:t>
      </w:r>
    </w:p>
    <w:p w14:paraId="59D5B691" w14:textId="77777777" w:rsidR="007545B9" w:rsidRPr="000B0E93" w:rsidRDefault="007545B9" w:rsidP="00013361">
      <w:pPr>
        <w:pStyle w:val="a7"/>
        <w:keepNext/>
        <w:keepLines/>
        <w:numPr>
          <w:ilvl w:val="0"/>
          <w:numId w:val="1"/>
        </w:numPr>
        <w:suppressLineNumbers/>
        <w:ind w:left="0" w:firstLine="709"/>
        <w:jc w:val="both"/>
        <w:rPr>
          <w:sz w:val="24"/>
          <w:szCs w:val="24"/>
        </w:rPr>
      </w:pPr>
      <w:r w:rsidRPr="000B0E93">
        <w:rPr>
          <w:sz w:val="24"/>
          <w:szCs w:val="24"/>
        </w:rPr>
        <w:t xml:space="preserve">Федерального компонента государственного стандарта среднего (полного) общего образования, </w:t>
      </w:r>
    </w:p>
    <w:p w14:paraId="76C9CD43" w14:textId="77777777" w:rsidR="007545B9" w:rsidRPr="000B0E93" w:rsidRDefault="007545B9" w:rsidP="00013361">
      <w:pPr>
        <w:pStyle w:val="a7"/>
        <w:keepNext/>
        <w:keepLines/>
        <w:numPr>
          <w:ilvl w:val="0"/>
          <w:numId w:val="1"/>
        </w:numPr>
        <w:suppressLineNumbers/>
        <w:ind w:left="0" w:firstLine="709"/>
        <w:jc w:val="both"/>
        <w:rPr>
          <w:sz w:val="24"/>
          <w:szCs w:val="24"/>
        </w:rPr>
      </w:pPr>
      <w:r w:rsidRPr="000B0E93">
        <w:rPr>
          <w:sz w:val="24"/>
          <w:szCs w:val="24"/>
        </w:rPr>
        <w:t xml:space="preserve">примерной программы среднего (полного) общего образования по </w:t>
      </w:r>
      <w:r w:rsidR="009F31B8" w:rsidRPr="000B0E93">
        <w:rPr>
          <w:sz w:val="24"/>
          <w:szCs w:val="24"/>
        </w:rPr>
        <w:t xml:space="preserve">информатике </w:t>
      </w:r>
      <w:r w:rsidRPr="000B0E93">
        <w:rPr>
          <w:sz w:val="24"/>
          <w:szCs w:val="24"/>
        </w:rPr>
        <w:t xml:space="preserve">(базовый уровень), </w:t>
      </w:r>
    </w:p>
    <w:p w14:paraId="36D47575" w14:textId="77777777" w:rsidR="00E858F1" w:rsidRPr="000B0E93" w:rsidRDefault="00E858F1" w:rsidP="00013361">
      <w:pPr>
        <w:pStyle w:val="a7"/>
        <w:keepNext/>
        <w:keepLines/>
        <w:numPr>
          <w:ilvl w:val="0"/>
          <w:numId w:val="1"/>
        </w:numPr>
        <w:suppressLineNumbers/>
        <w:ind w:left="0" w:firstLine="709"/>
        <w:jc w:val="both"/>
        <w:rPr>
          <w:sz w:val="24"/>
          <w:szCs w:val="24"/>
        </w:rPr>
      </w:pPr>
      <w:r w:rsidRPr="000B0E93">
        <w:rPr>
          <w:sz w:val="24"/>
          <w:szCs w:val="24"/>
        </w:rPr>
        <w:t xml:space="preserve">программы  дисциплины  </w:t>
      </w:r>
      <w:r w:rsidR="009F31B8" w:rsidRPr="000B0E93">
        <w:rPr>
          <w:sz w:val="24"/>
          <w:szCs w:val="24"/>
        </w:rPr>
        <w:t>Информатика.</w:t>
      </w:r>
    </w:p>
    <w:p w14:paraId="0FAAD58F" w14:textId="77777777" w:rsidR="007545B9" w:rsidRPr="000B0E93" w:rsidRDefault="007545B9" w:rsidP="00C57E53">
      <w:pPr>
        <w:ind w:firstLine="709"/>
        <w:rPr>
          <w:b/>
          <w:bCs/>
          <w:color w:val="000000"/>
          <w:sz w:val="24"/>
          <w:szCs w:val="24"/>
        </w:rPr>
      </w:pPr>
    </w:p>
    <w:p w14:paraId="27CF9070" w14:textId="77777777" w:rsidR="00B52E76" w:rsidRPr="000B0E93" w:rsidRDefault="00B52E76" w:rsidP="009F31B8">
      <w:pPr>
        <w:ind w:firstLine="567"/>
        <w:jc w:val="both"/>
        <w:rPr>
          <w:b/>
          <w:sz w:val="24"/>
          <w:szCs w:val="24"/>
        </w:rPr>
      </w:pPr>
      <w:r w:rsidRPr="000B0E93">
        <w:rPr>
          <w:b/>
          <w:sz w:val="24"/>
          <w:szCs w:val="24"/>
        </w:rPr>
        <w:t>Освоение содержания учебной дисциплины «</w:t>
      </w:r>
      <w:r w:rsidR="00817CED" w:rsidRPr="000B0E93">
        <w:rPr>
          <w:b/>
          <w:color w:val="231F20"/>
          <w:sz w:val="24"/>
          <w:szCs w:val="24"/>
        </w:rPr>
        <w:t>Информатика</w:t>
      </w:r>
      <w:r w:rsidRPr="000B0E93">
        <w:rPr>
          <w:b/>
          <w:sz w:val="24"/>
          <w:szCs w:val="24"/>
        </w:rPr>
        <w:t xml:space="preserve">» обеспечивает достижение студентами следующих результатов: </w:t>
      </w:r>
    </w:p>
    <w:p w14:paraId="5751E14A" w14:textId="77777777" w:rsidR="00921D96" w:rsidRPr="00921D96" w:rsidRDefault="00921D96" w:rsidP="00921D96">
      <w:pPr>
        <w:autoSpaceDE w:val="0"/>
        <w:autoSpaceDN w:val="0"/>
        <w:adjustRightInd w:val="0"/>
        <w:spacing w:line="276" w:lineRule="auto"/>
        <w:ind w:firstLine="426"/>
        <w:jc w:val="both"/>
        <w:rPr>
          <w:b/>
          <w:bCs/>
          <w:sz w:val="24"/>
          <w:szCs w:val="24"/>
        </w:rPr>
      </w:pPr>
      <w:r w:rsidRPr="00921D96">
        <w:rPr>
          <w:sz w:val="24"/>
          <w:szCs w:val="24"/>
        </w:rPr>
        <w:t xml:space="preserve">• </w:t>
      </w:r>
      <w:proofErr w:type="gramStart"/>
      <w:r w:rsidRPr="00921D96">
        <w:rPr>
          <w:b/>
          <w:bCs/>
          <w:iCs/>
          <w:sz w:val="24"/>
          <w:szCs w:val="24"/>
        </w:rPr>
        <w:t>ЛИЧНОСТНЫХ</w:t>
      </w:r>
      <w:proofErr w:type="gramEnd"/>
      <w:r w:rsidRPr="00921D96">
        <w:rPr>
          <w:b/>
          <w:bCs/>
          <w:iCs/>
          <w:sz w:val="24"/>
          <w:szCs w:val="24"/>
        </w:rPr>
        <w:t>, в том числе</w:t>
      </w:r>
      <w:r w:rsidRPr="00921D96">
        <w:rPr>
          <w:b/>
          <w:bCs/>
          <w:sz w:val="24"/>
          <w:szCs w:val="24"/>
        </w:rPr>
        <w:t>:</w:t>
      </w:r>
    </w:p>
    <w:p w14:paraId="7B3CAB2C" w14:textId="77777777" w:rsidR="00921D96" w:rsidRPr="00921D96" w:rsidRDefault="00921D96" w:rsidP="00921D96">
      <w:pPr>
        <w:widowControl w:val="0"/>
        <w:spacing w:line="276" w:lineRule="auto"/>
        <w:ind w:firstLine="580"/>
        <w:jc w:val="both"/>
        <w:rPr>
          <w:sz w:val="24"/>
          <w:szCs w:val="24"/>
        </w:rPr>
      </w:pPr>
    </w:p>
    <w:p w14:paraId="617FA846" w14:textId="77777777" w:rsidR="00921D96" w:rsidRPr="00921D96" w:rsidRDefault="00921D96" w:rsidP="00921D96">
      <w:pPr>
        <w:widowControl w:val="0"/>
        <w:spacing w:line="276" w:lineRule="auto"/>
        <w:ind w:firstLine="580"/>
        <w:jc w:val="both"/>
        <w:rPr>
          <w:sz w:val="24"/>
          <w:szCs w:val="24"/>
        </w:rPr>
      </w:pPr>
      <w:r w:rsidRPr="00921D96">
        <w:rPr>
          <w:sz w:val="24"/>
          <w:szCs w:val="24"/>
        </w:rPr>
        <w:t>осознание своих конституционных прав и обязанностей, уважение закона и правопорядка;</w:t>
      </w:r>
    </w:p>
    <w:p w14:paraId="796777D8" w14:textId="77777777" w:rsidR="00921D96" w:rsidRPr="00921D96" w:rsidRDefault="00921D96" w:rsidP="00921D96">
      <w:pPr>
        <w:widowControl w:val="0"/>
        <w:spacing w:line="276" w:lineRule="auto"/>
        <w:ind w:firstLine="580"/>
        <w:jc w:val="both"/>
        <w:rPr>
          <w:sz w:val="24"/>
          <w:szCs w:val="24"/>
        </w:rPr>
      </w:pPr>
      <w:r w:rsidRPr="00921D96">
        <w:rPr>
          <w:sz w:val="24"/>
          <w:szCs w:val="24"/>
        </w:rPr>
        <w:t>ценностное отношение к государственным символам, историческому и природному наследию, памятникам, традициям народов России, достижениям России в науке, искусстве, спорте, технологиях и труде;</w:t>
      </w:r>
    </w:p>
    <w:p w14:paraId="116D8153" w14:textId="77777777" w:rsidR="00921D96" w:rsidRPr="00921D96" w:rsidRDefault="00921D96" w:rsidP="00921D96">
      <w:pPr>
        <w:widowControl w:val="0"/>
        <w:spacing w:line="276" w:lineRule="auto"/>
        <w:ind w:firstLine="580"/>
        <w:jc w:val="both"/>
        <w:rPr>
          <w:sz w:val="24"/>
          <w:szCs w:val="24"/>
        </w:rPr>
      </w:pPr>
      <w:r w:rsidRPr="00921D96">
        <w:rPr>
          <w:sz w:val="24"/>
          <w:szCs w:val="24"/>
        </w:rPr>
        <w:t>готовность к активной деятельности технологической и социальной направленности, способность инициировать, планировать и самостоятельно выполнять такую деятельность;</w:t>
      </w:r>
    </w:p>
    <w:p w14:paraId="3106F757" w14:textId="77777777" w:rsidR="00921D96" w:rsidRPr="00921D96" w:rsidRDefault="00921D96" w:rsidP="00921D96">
      <w:pPr>
        <w:widowControl w:val="0"/>
        <w:spacing w:line="276" w:lineRule="auto"/>
        <w:ind w:firstLine="580"/>
        <w:jc w:val="both"/>
        <w:rPr>
          <w:sz w:val="24"/>
          <w:szCs w:val="24"/>
        </w:rPr>
      </w:pPr>
      <w:r w:rsidRPr="00921D96">
        <w:rPr>
          <w:sz w:val="24"/>
          <w:szCs w:val="24"/>
        </w:rPr>
        <w:t>осознание ценности научной деятельности, готовность осуществлять проектную и исследовательскую деятельность индивидуально и в группе.</w:t>
      </w:r>
    </w:p>
    <w:p w14:paraId="734B8232" w14:textId="77777777" w:rsidR="00921D96" w:rsidRPr="00921D96" w:rsidRDefault="00921D96" w:rsidP="00921D96">
      <w:pPr>
        <w:spacing w:line="276" w:lineRule="auto"/>
        <w:rPr>
          <w:sz w:val="24"/>
          <w:szCs w:val="24"/>
        </w:rPr>
      </w:pPr>
    </w:p>
    <w:p w14:paraId="32CE9DD8" w14:textId="77777777" w:rsidR="00921D96" w:rsidRPr="00921D96" w:rsidRDefault="00921D96" w:rsidP="00921D96">
      <w:pPr>
        <w:spacing w:line="276" w:lineRule="auto"/>
        <w:rPr>
          <w:sz w:val="24"/>
          <w:szCs w:val="24"/>
        </w:rPr>
      </w:pPr>
    </w:p>
    <w:p w14:paraId="3B8A2DAD" w14:textId="77777777" w:rsidR="00921D96" w:rsidRPr="00921D96" w:rsidRDefault="00921D96" w:rsidP="00921D96">
      <w:pPr>
        <w:autoSpaceDE w:val="0"/>
        <w:autoSpaceDN w:val="0"/>
        <w:adjustRightInd w:val="0"/>
        <w:spacing w:line="276" w:lineRule="auto"/>
        <w:ind w:firstLine="426"/>
        <w:jc w:val="both"/>
        <w:rPr>
          <w:b/>
          <w:bCs/>
          <w:sz w:val="24"/>
          <w:szCs w:val="24"/>
        </w:rPr>
      </w:pPr>
      <w:r w:rsidRPr="00921D96">
        <w:rPr>
          <w:b/>
          <w:bCs/>
          <w:iCs/>
          <w:sz w:val="24"/>
          <w:szCs w:val="24"/>
        </w:rPr>
        <w:t>МЕТАПРЕДМЕТНЫХ, в том числе</w:t>
      </w:r>
      <w:r w:rsidRPr="00921D96">
        <w:rPr>
          <w:b/>
          <w:bCs/>
          <w:sz w:val="24"/>
          <w:szCs w:val="24"/>
        </w:rPr>
        <w:t>:</w:t>
      </w:r>
    </w:p>
    <w:p w14:paraId="3F072741" w14:textId="77777777" w:rsidR="00921D96" w:rsidRPr="00921D96" w:rsidRDefault="00921D96" w:rsidP="00921D96">
      <w:pPr>
        <w:widowControl w:val="0"/>
        <w:tabs>
          <w:tab w:val="left" w:pos="946"/>
        </w:tabs>
        <w:spacing w:line="276" w:lineRule="auto"/>
        <w:ind w:firstLine="580"/>
        <w:jc w:val="both"/>
        <w:rPr>
          <w:sz w:val="24"/>
          <w:szCs w:val="24"/>
          <w:highlight w:val="yellow"/>
        </w:rPr>
      </w:pPr>
    </w:p>
    <w:p w14:paraId="1079C78D" w14:textId="77777777" w:rsidR="00921D96" w:rsidRPr="00921D96" w:rsidRDefault="00921D96" w:rsidP="00921D96">
      <w:pPr>
        <w:widowControl w:val="0"/>
        <w:tabs>
          <w:tab w:val="left" w:pos="946"/>
        </w:tabs>
        <w:spacing w:line="276" w:lineRule="auto"/>
        <w:ind w:firstLine="580"/>
        <w:jc w:val="both"/>
        <w:rPr>
          <w:sz w:val="24"/>
          <w:szCs w:val="24"/>
          <w:u w:val="single"/>
        </w:rPr>
      </w:pPr>
      <w:r w:rsidRPr="00921D96">
        <w:rPr>
          <w:sz w:val="24"/>
          <w:szCs w:val="24"/>
          <w:u w:val="single"/>
        </w:rPr>
        <w:t>работа с информацией:</w:t>
      </w:r>
    </w:p>
    <w:p w14:paraId="2AE92505" w14:textId="77777777" w:rsidR="00921D96" w:rsidRPr="00921D96" w:rsidRDefault="00921D96" w:rsidP="00921D96">
      <w:pPr>
        <w:widowControl w:val="0"/>
        <w:spacing w:line="276" w:lineRule="auto"/>
        <w:ind w:firstLine="580"/>
        <w:jc w:val="both"/>
        <w:rPr>
          <w:sz w:val="24"/>
          <w:szCs w:val="24"/>
        </w:rPr>
      </w:pPr>
      <w:r w:rsidRPr="00921D96">
        <w:rPr>
          <w:sz w:val="24"/>
          <w:szCs w:val="24"/>
        </w:rPr>
        <w:t>владеть навыками получения информации из источников разных типов, самостоятельно осуществлять поиск, анализ, систематизацию и интерпретацию информации различных видов и форм представления;</w:t>
      </w:r>
    </w:p>
    <w:p w14:paraId="4D3DFE84" w14:textId="77777777" w:rsidR="00921D96" w:rsidRPr="00921D96" w:rsidRDefault="00921D96" w:rsidP="00921D96">
      <w:pPr>
        <w:widowControl w:val="0"/>
        <w:spacing w:line="276" w:lineRule="auto"/>
        <w:ind w:firstLine="580"/>
        <w:jc w:val="both"/>
        <w:rPr>
          <w:sz w:val="24"/>
          <w:szCs w:val="24"/>
        </w:rPr>
      </w:pPr>
      <w:r w:rsidRPr="00921D96">
        <w:rPr>
          <w:sz w:val="24"/>
          <w:szCs w:val="24"/>
        </w:rPr>
        <w:t>создавать тексты в различных форматах с учетом назначения информации и целевой аудитории, выбирая оптимальную форму представления и визуализации;</w:t>
      </w:r>
    </w:p>
    <w:p w14:paraId="5E59F5A7" w14:textId="77777777" w:rsidR="00921D96" w:rsidRPr="00921D96" w:rsidRDefault="00921D96" w:rsidP="00921D96">
      <w:pPr>
        <w:widowControl w:val="0"/>
        <w:spacing w:line="276" w:lineRule="auto"/>
        <w:ind w:firstLine="580"/>
        <w:jc w:val="both"/>
        <w:rPr>
          <w:sz w:val="24"/>
          <w:szCs w:val="24"/>
        </w:rPr>
      </w:pPr>
      <w:r w:rsidRPr="00921D96">
        <w:rPr>
          <w:sz w:val="24"/>
          <w:szCs w:val="24"/>
        </w:rPr>
        <w:t>оценивать достоверность, легитимность информации, ее соответствие правовым и морально-этическим нормам;</w:t>
      </w:r>
    </w:p>
    <w:p w14:paraId="3C31F07E" w14:textId="77777777" w:rsidR="00921D96" w:rsidRPr="00921D96" w:rsidRDefault="00921D96" w:rsidP="00921D96">
      <w:pPr>
        <w:widowControl w:val="0"/>
        <w:spacing w:line="276" w:lineRule="auto"/>
        <w:ind w:firstLine="580"/>
        <w:jc w:val="both"/>
        <w:rPr>
          <w:sz w:val="24"/>
          <w:szCs w:val="24"/>
        </w:rPr>
      </w:pPr>
      <w:r w:rsidRPr="00921D96">
        <w:rPr>
          <w:sz w:val="24"/>
          <w:szCs w:val="24"/>
        </w:rPr>
        <w:t>использовать средства информационных и коммуникационных технологий в решении когнитивных, коммуникативных и организационных задач с соблюдением требований эргономики, техники безопасности, гигиены, ресурсосбережения, правовых и этических норм, норм информационной безопасности;</w:t>
      </w:r>
    </w:p>
    <w:p w14:paraId="62E3F008" w14:textId="77777777" w:rsidR="00921D96" w:rsidRPr="00921D96" w:rsidRDefault="00921D96" w:rsidP="00921D96">
      <w:pPr>
        <w:widowControl w:val="0"/>
        <w:spacing w:line="276" w:lineRule="auto"/>
        <w:ind w:firstLine="580"/>
        <w:jc w:val="both"/>
        <w:rPr>
          <w:sz w:val="24"/>
          <w:szCs w:val="24"/>
        </w:rPr>
      </w:pPr>
      <w:r w:rsidRPr="00921D96">
        <w:rPr>
          <w:sz w:val="24"/>
          <w:szCs w:val="24"/>
        </w:rPr>
        <w:t>владеть навыками распознавания и защиты информации, информационной безопасности личности.</w:t>
      </w:r>
    </w:p>
    <w:p w14:paraId="5D7C5013" w14:textId="77777777" w:rsidR="00921D96" w:rsidRPr="00921D96" w:rsidRDefault="00921D96" w:rsidP="00921D96">
      <w:pPr>
        <w:autoSpaceDE w:val="0"/>
        <w:autoSpaceDN w:val="0"/>
        <w:adjustRightInd w:val="0"/>
        <w:spacing w:line="360" w:lineRule="auto"/>
        <w:ind w:firstLine="426"/>
        <w:jc w:val="both"/>
        <w:rPr>
          <w:b/>
          <w:bCs/>
          <w:sz w:val="24"/>
          <w:szCs w:val="24"/>
        </w:rPr>
      </w:pPr>
      <w:r w:rsidRPr="00921D96">
        <w:rPr>
          <w:sz w:val="24"/>
          <w:szCs w:val="24"/>
        </w:rPr>
        <w:t xml:space="preserve">• </w:t>
      </w:r>
      <w:r w:rsidRPr="00921D96">
        <w:rPr>
          <w:b/>
          <w:bCs/>
          <w:iCs/>
          <w:sz w:val="24"/>
          <w:szCs w:val="24"/>
        </w:rPr>
        <w:t>ПРЕДМЕТНЫХ</w:t>
      </w:r>
      <w:r w:rsidRPr="00921D96">
        <w:rPr>
          <w:b/>
          <w:bCs/>
          <w:sz w:val="24"/>
          <w:szCs w:val="24"/>
        </w:rPr>
        <w:t>:</w:t>
      </w:r>
    </w:p>
    <w:p w14:paraId="0518DBB2" w14:textId="77777777" w:rsidR="00921D96" w:rsidRPr="00921D96" w:rsidRDefault="00921D96" w:rsidP="006849F0">
      <w:pPr>
        <w:widowControl w:val="0"/>
        <w:numPr>
          <w:ilvl w:val="0"/>
          <w:numId w:val="190"/>
        </w:numPr>
        <w:tabs>
          <w:tab w:val="left" w:pos="874"/>
        </w:tabs>
        <w:spacing w:line="360" w:lineRule="auto"/>
        <w:jc w:val="both"/>
        <w:rPr>
          <w:sz w:val="24"/>
          <w:szCs w:val="24"/>
        </w:rPr>
      </w:pPr>
      <w:proofErr w:type="gramStart"/>
      <w:r w:rsidRPr="00921D96">
        <w:rPr>
          <w:sz w:val="24"/>
          <w:szCs w:val="24"/>
        </w:rPr>
        <w:t xml:space="preserve">владение представлениями о роли информации и связанных с ней процессов в природе, технике и обществе; понятиями "информация", "информационный процесс", "система", "компоненты системы", "системный эффект", "информационная система", "система управления"; </w:t>
      </w:r>
      <w:r w:rsidRPr="00921D96">
        <w:rPr>
          <w:sz w:val="24"/>
          <w:szCs w:val="24"/>
        </w:rPr>
        <w:lastRenderedPageBreak/>
        <w:t>владение методами поиска информации в сети Интернет; умение критически оценивать информацию, полученную из сети Интернет; умение характеризовать большие данные, приводить примеры источников их получения и направления использования;</w:t>
      </w:r>
      <w:proofErr w:type="gramEnd"/>
    </w:p>
    <w:p w14:paraId="25B0F9A2" w14:textId="77777777" w:rsidR="00921D96" w:rsidRPr="00921D96" w:rsidRDefault="00921D96" w:rsidP="006849F0">
      <w:pPr>
        <w:widowControl w:val="0"/>
        <w:numPr>
          <w:ilvl w:val="0"/>
          <w:numId w:val="190"/>
        </w:numPr>
        <w:tabs>
          <w:tab w:val="left" w:pos="962"/>
        </w:tabs>
        <w:spacing w:line="360" w:lineRule="auto"/>
        <w:jc w:val="both"/>
        <w:rPr>
          <w:sz w:val="24"/>
          <w:szCs w:val="24"/>
        </w:rPr>
      </w:pPr>
      <w:r w:rsidRPr="00921D96">
        <w:rPr>
          <w:sz w:val="24"/>
          <w:szCs w:val="24"/>
        </w:rPr>
        <w:t>понимание основных принципов устройства и функционирования современных стационарных и мобильных компьютеров; тенденций развития компьютерных технологий; владение навыками работы с операционными системами и основными видами программного обеспечения для решения учебных задач по выбранной специализации;</w:t>
      </w:r>
    </w:p>
    <w:p w14:paraId="116577A6" w14:textId="77777777" w:rsidR="00921D96" w:rsidRPr="00921D96" w:rsidRDefault="00921D96" w:rsidP="006849F0">
      <w:pPr>
        <w:widowControl w:val="0"/>
        <w:numPr>
          <w:ilvl w:val="0"/>
          <w:numId w:val="190"/>
        </w:numPr>
        <w:tabs>
          <w:tab w:val="left" w:pos="870"/>
        </w:tabs>
        <w:spacing w:line="360" w:lineRule="auto"/>
        <w:jc w:val="both"/>
        <w:rPr>
          <w:sz w:val="24"/>
          <w:szCs w:val="24"/>
        </w:rPr>
      </w:pPr>
      <w:r w:rsidRPr="00921D96">
        <w:rPr>
          <w:sz w:val="24"/>
          <w:szCs w:val="24"/>
        </w:rPr>
        <w:t xml:space="preserve">наличие представлений о компьютерных сетях и их роли в современном мире; об общих принципах разработки и функционирования </w:t>
      </w:r>
      <w:proofErr w:type="gramStart"/>
      <w:r w:rsidRPr="00921D96">
        <w:rPr>
          <w:sz w:val="24"/>
          <w:szCs w:val="24"/>
        </w:rPr>
        <w:t>интернет-приложений</w:t>
      </w:r>
      <w:proofErr w:type="gramEnd"/>
      <w:r w:rsidRPr="00921D96">
        <w:rPr>
          <w:sz w:val="24"/>
          <w:szCs w:val="24"/>
        </w:rPr>
        <w:t>;</w:t>
      </w:r>
    </w:p>
    <w:p w14:paraId="7CABCCD4" w14:textId="77777777" w:rsidR="00921D96" w:rsidRPr="00921D96" w:rsidRDefault="00921D96" w:rsidP="006849F0">
      <w:pPr>
        <w:widowControl w:val="0"/>
        <w:numPr>
          <w:ilvl w:val="0"/>
          <w:numId w:val="190"/>
        </w:numPr>
        <w:tabs>
          <w:tab w:val="left" w:pos="893"/>
        </w:tabs>
        <w:spacing w:line="360" w:lineRule="auto"/>
        <w:jc w:val="both"/>
        <w:rPr>
          <w:sz w:val="24"/>
          <w:szCs w:val="24"/>
        </w:rPr>
      </w:pPr>
      <w:r w:rsidRPr="00921D96">
        <w:rPr>
          <w:sz w:val="24"/>
          <w:szCs w:val="24"/>
        </w:rPr>
        <w:t>понимание угроз информационной безопасности, использование методов и сре</w:t>
      </w:r>
      <w:proofErr w:type="gramStart"/>
      <w:r w:rsidRPr="00921D96">
        <w:rPr>
          <w:sz w:val="24"/>
          <w:szCs w:val="24"/>
        </w:rPr>
        <w:t>дств пр</w:t>
      </w:r>
      <w:proofErr w:type="gramEnd"/>
      <w:r w:rsidRPr="00921D96">
        <w:rPr>
          <w:sz w:val="24"/>
          <w:szCs w:val="24"/>
        </w:rPr>
        <w:t>отиводействия этим угрозам, соблюдение мер безопасности, предотвращающих незаконное распространение персональных данных; соблюдение требований техники безопасности и гигиены при работе с компьютерами и другими компонентами цифрового окружения; понимание правовых основ использования компьютерных программ, баз данных и работы в сети Интернет;</w:t>
      </w:r>
    </w:p>
    <w:p w14:paraId="65DDE3B0" w14:textId="77777777" w:rsidR="00921D96" w:rsidRPr="00921D96" w:rsidRDefault="00921D96" w:rsidP="006849F0">
      <w:pPr>
        <w:widowControl w:val="0"/>
        <w:numPr>
          <w:ilvl w:val="0"/>
          <w:numId w:val="190"/>
        </w:numPr>
        <w:tabs>
          <w:tab w:val="left" w:pos="893"/>
        </w:tabs>
        <w:spacing w:line="360" w:lineRule="auto"/>
        <w:jc w:val="both"/>
        <w:rPr>
          <w:sz w:val="24"/>
          <w:szCs w:val="24"/>
        </w:rPr>
      </w:pPr>
      <w:r w:rsidRPr="00921D96">
        <w:rPr>
          <w:sz w:val="24"/>
          <w:szCs w:val="24"/>
        </w:rPr>
        <w:t>понимание основных принципов дискретизации различных видов информации; умение определять информационный объем текстовых, графических и звуковых данных при заданных параметрах дискретизации;</w:t>
      </w:r>
    </w:p>
    <w:p w14:paraId="0C74CEC0" w14:textId="77777777" w:rsidR="00921D96" w:rsidRPr="00921D96" w:rsidRDefault="00921D96" w:rsidP="006849F0">
      <w:pPr>
        <w:widowControl w:val="0"/>
        <w:numPr>
          <w:ilvl w:val="0"/>
          <w:numId w:val="190"/>
        </w:numPr>
        <w:tabs>
          <w:tab w:val="left" w:pos="893"/>
        </w:tabs>
        <w:spacing w:line="360" w:lineRule="auto"/>
        <w:jc w:val="both"/>
        <w:rPr>
          <w:sz w:val="24"/>
          <w:szCs w:val="24"/>
        </w:rPr>
      </w:pPr>
      <w:r w:rsidRPr="00921D96">
        <w:rPr>
          <w:sz w:val="24"/>
          <w:szCs w:val="24"/>
        </w:rPr>
        <w:t>умение строить неравномерные коды, допускающие однозначное декодирование сообщений (префиксные коды); использовать простейшие коды, которые позволяют обнаруживать и исправлять ошибки при передаче данных;</w:t>
      </w:r>
    </w:p>
    <w:p w14:paraId="782C603B" w14:textId="77777777" w:rsidR="00921D96" w:rsidRPr="00921D96" w:rsidRDefault="00921D96" w:rsidP="006849F0">
      <w:pPr>
        <w:widowControl w:val="0"/>
        <w:numPr>
          <w:ilvl w:val="0"/>
          <w:numId w:val="190"/>
        </w:numPr>
        <w:tabs>
          <w:tab w:val="left" w:pos="893"/>
        </w:tabs>
        <w:spacing w:line="360" w:lineRule="auto"/>
        <w:jc w:val="both"/>
        <w:rPr>
          <w:sz w:val="24"/>
          <w:szCs w:val="24"/>
        </w:rPr>
      </w:pPr>
      <w:r w:rsidRPr="00921D96">
        <w:rPr>
          <w:sz w:val="24"/>
          <w:szCs w:val="24"/>
        </w:rPr>
        <w:t>владение теоретическим аппаратом, позволяющим осуществлять представление заданного натурального числа в различных системах счисления; выполнять преобразования логических выражений, используя законы алгебры логики; определять кратчайший путь во взвешенном графе и количество путей между вершинами ориентированного ациклического графа;</w:t>
      </w:r>
    </w:p>
    <w:p w14:paraId="5974B862" w14:textId="77777777" w:rsidR="00921D96" w:rsidRPr="00921D96" w:rsidRDefault="00921D96" w:rsidP="006849F0">
      <w:pPr>
        <w:widowControl w:val="0"/>
        <w:numPr>
          <w:ilvl w:val="0"/>
          <w:numId w:val="190"/>
        </w:numPr>
        <w:tabs>
          <w:tab w:val="left" w:pos="893"/>
        </w:tabs>
        <w:spacing w:line="360" w:lineRule="auto"/>
        <w:jc w:val="both"/>
        <w:rPr>
          <w:sz w:val="24"/>
          <w:szCs w:val="24"/>
        </w:rPr>
      </w:pPr>
      <w:proofErr w:type="gramStart"/>
      <w:r w:rsidRPr="00921D96">
        <w:rPr>
          <w:sz w:val="24"/>
          <w:szCs w:val="24"/>
        </w:rPr>
        <w:t xml:space="preserve">умение читать и понимать программы, реализующие несложные алгоритмы обработки числовых и текстовых данных (в том числе массивов и символьных строк) на выбранном для изучения универсальном языке программирования высокого уровня (Паскаль, </w:t>
      </w:r>
      <w:r w:rsidRPr="00921D96">
        <w:rPr>
          <w:sz w:val="24"/>
          <w:szCs w:val="24"/>
          <w:lang w:val="en-US" w:bidi="en-US"/>
        </w:rPr>
        <w:t>Python</w:t>
      </w:r>
      <w:r w:rsidRPr="00921D96">
        <w:rPr>
          <w:sz w:val="24"/>
          <w:szCs w:val="24"/>
          <w:lang w:bidi="en-US"/>
        </w:rPr>
        <w:t xml:space="preserve">, </w:t>
      </w:r>
      <w:r w:rsidRPr="00921D96">
        <w:rPr>
          <w:sz w:val="24"/>
          <w:szCs w:val="24"/>
          <w:lang w:val="en-US" w:bidi="en-US"/>
        </w:rPr>
        <w:t>Java</w:t>
      </w:r>
      <w:r w:rsidRPr="00921D96">
        <w:rPr>
          <w:sz w:val="24"/>
          <w:szCs w:val="24"/>
          <w:lang w:bidi="en-US"/>
        </w:rPr>
        <w:t xml:space="preserve">, </w:t>
      </w:r>
      <w:r w:rsidRPr="00921D96">
        <w:rPr>
          <w:sz w:val="24"/>
          <w:szCs w:val="24"/>
        </w:rPr>
        <w:t xml:space="preserve">C++, </w:t>
      </w:r>
      <w:r w:rsidRPr="00921D96">
        <w:rPr>
          <w:sz w:val="24"/>
          <w:szCs w:val="24"/>
          <w:lang w:val="en-US" w:bidi="en-US"/>
        </w:rPr>
        <w:t>C</w:t>
      </w:r>
      <w:r w:rsidRPr="00921D96">
        <w:rPr>
          <w:sz w:val="24"/>
          <w:szCs w:val="24"/>
          <w:lang w:bidi="en-US"/>
        </w:rPr>
        <w:t xml:space="preserve">#); </w:t>
      </w:r>
      <w:r w:rsidRPr="00921D96">
        <w:rPr>
          <w:sz w:val="24"/>
          <w:szCs w:val="24"/>
        </w:rPr>
        <w:t>анализировать алгоритмы с использованием таблиц трассировки; определять без использования компьютера результаты выполнения несложных программ, включающих циклы, ветвления и подпрограммы, при заданных исходных данных;</w:t>
      </w:r>
      <w:proofErr w:type="gramEnd"/>
      <w:r w:rsidRPr="00921D96">
        <w:rPr>
          <w:sz w:val="24"/>
          <w:szCs w:val="24"/>
        </w:rPr>
        <w:t xml:space="preserve"> модифицировать готовые программы для решения новых задач, использовать их в своих программах в качестве подпрограмм (процедур, функций);</w:t>
      </w:r>
    </w:p>
    <w:p w14:paraId="6DD278AA" w14:textId="77777777" w:rsidR="00921D96" w:rsidRPr="00921D96" w:rsidRDefault="00921D96" w:rsidP="006849F0">
      <w:pPr>
        <w:widowControl w:val="0"/>
        <w:numPr>
          <w:ilvl w:val="0"/>
          <w:numId w:val="190"/>
        </w:numPr>
        <w:tabs>
          <w:tab w:val="left" w:pos="893"/>
        </w:tabs>
        <w:spacing w:line="360" w:lineRule="auto"/>
        <w:jc w:val="both"/>
        <w:rPr>
          <w:sz w:val="24"/>
          <w:szCs w:val="24"/>
        </w:rPr>
      </w:pPr>
      <w:proofErr w:type="gramStart"/>
      <w:r w:rsidRPr="00921D96">
        <w:rPr>
          <w:sz w:val="24"/>
          <w:szCs w:val="24"/>
        </w:rPr>
        <w:t xml:space="preserve">умение реализовать этапы решения задач на компьютере; умение реализовывать на выбранном для изучения языке программирования высокого уровня (Паскаль, </w:t>
      </w:r>
      <w:r w:rsidRPr="00921D96">
        <w:rPr>
          <w:sz w:val="24"/>
          <w:szCs w:val="24"/>
          <w:lang w:val="en-US" w:bidi="en-US"/>
        </w:rPr>
        <w:t>Python</w:t>
      </w:r>
      <w:r w:rsidRPr="00921D96">
        <w:rPr>
          <w:sz w:val="24"/>
          <w:szCs w:val="24"/>
          <w:lang w:bidi="en-US"/>
        </w:rPr>
        <w:t xml:space="preserve">, </w:t>
      </w:r>
      <w:r w:rsidRPr="00921D96">
        <w:rPr>
          <w:sz w:val="24"/>
          <w:szCs w:val="24"/>
          <w:lang w:val="en-US" w:bidi="en-US"/>
        </w:rPr>
        <w:t>Java</w:t>
      </w:r>
      <w:r w:rsidRPr="00921D96">
        <w:rPr>
          <w:sz w:val="24"/>
          <w:szCs w:val="24"/>
          <w:lang w:bidi="en-US"/>
        </w:rPr>
        <w:t xml:space="preserve">, </w:t>
      </w:r>
      <w:r w:rsidRPr="00921D96">
        <w:rPr>
          <w:sz w:val="24"/>
          <w:szCs w:val="24"/>
          <w:lang w:val="en-US" w:bidi="en-US"/>
        </w:rPr>
        <w:t>C</w:t>
      </w:r>
      <w:r w:rsidRPr="00921D96">
        <w:rPr>
          <w:sz w:val="24"/>
          <w:szCs w:val="24"/>
          <w:lang w:bidi="en-US"/>
        </w:rPr>
        <w:t xml:space="preserve">++, </w:t>
      </w:r>
      <w:r w:rsidRPr="00921D96">
        <w:rPr>
          <w:sz w:val="24"/>
          <w:szCs w:val="24"/>
          <w:lang w:val="en-US" w:bidi="en-US"/>
        </w:rPr>
        <w:t>C</w:t>
      </w:r>
      <w:r w:rsidRPr="00921D96">
        <w:rPr>
          <w:sz w:val="24"/>
          <w:szCs w:val="24"/>
          <w:lang w:bidi="en-US"/>
        </w:rPr>
        <w:t xml:space="preserve">#) </w:t>
      </w:r>
      <w:r w:rsidRPr="00921D96">
        <w:rPr>
          <w:sz w:val="24"/>
          <w:szCs w:val="24"/>
        </w:rPr>
        <w:t xml:space="preserve">типовые алгоритмы обработки чисел, числовых последовательностей и массивов: </w:t>
      </w:r>
      <w:r w:rsidRPr="00921D96">
        <w:rPr>
          <w:sz w:val="24"/>
          <w:szCs w:val="24"/>
        </w:rPr>
        <w:lastRenderedPageBreak/>
        <w:t>представление числа в виде набора простых сомножителей; нахождение максимальной (минимальной) цифры натурального числа, записанного в системе счисления с основанием, не превышающим 10;</w:t>
      </w:r>
      <w:proofErr w:type="gramEnd"/>
      <w:r w:rsidRPr="00921D96">
        <w:rPr>
          <w:sz w:val="24"/>
          <w:szCs w:val="24"/>
        </w:rPr>
        <w:t xml:space="preserve"> вычисление обобщенных характеристик элементов массива или числовой последовательности (суммы, произведения среднего арифметического, минимального и максимального элементов, количества элементов, удовлетворяющих заданному условию); сортировку элементов массива;</w:t>
      </w:r>
    </w:p>
    <w:p w14:paraId="3E6C15A2" w14:textId="77777777" w:rsidR="00921D96" w:rsidRPr="00921D96" w:rsidRDefault="00921D96" w:rsidP="006849F0">
      <w:pPr>
        <w:widowControl w:val="0"/>
        <w:numPr>
          <w:ilvl w:val="0"/>
          <w:numId w:val="190"/>
        </w:numPr>
        <w:tabs>
          <w:tab w:val="left" w:pos="1051"/>
        </w:tabs>
        <w:spacing w:line="360" w:lineRule="auto"/>
        <w:jc w:val="both"/>
        <w:rPr>
          <w:sz w:val="24"/>
          <w:szCs w:val="24"/>
        </w:rPr>
      </w:pPr>
      <w:r w:rsidRPr="00921D96">
        <w:rPr>
          <w:sz w:val="24"/>
          <w:szCs w:val="24"/>
        </w:rPr>
        <w:t xml:space="preserve">умение создавать структурированные текстовые документы и демонстрационные материалы с использованием возможностей современных программных средств и облачных сервисов; умение использовать табличные (реляционные) базы данных, в частности, составлять запросы в </w:t>
      </w:r>
      <w:proofErr w:type="gramStart"/>
      <w:r w:rsidRPr="00921D96">
        <w:rPr>
          <w:sz w:val="24"/>
          <w:szCs w:val="24"/>
        </w:rPr>
        <w:t>базах</w:t>
      </w:r>
      <w:proofErr w:type="gramEnd"/>
      <w:r w:rsidRPr="00921D96">
        <w:rPr>
          <w:sz w:val="24"/>
          <w:szCs w:val="24"/>
        </w:rPr>
        <w:t xml:space="preserve"> данных (в том числе вычисляемые запросы), выполнять сортировку и поиск записей в базе данных; наполнять разработанную базу данных; умение использовать электронные таблицы для анализа, представления и обработки данных (включая вычисление суммы, среднего арифметического, наибольшего и наименьшего значений, решение уравнений);</w:t>
      </w:r>
    </w:p>
    <w:p w14:paraId="5386B5B4" w14:textId="77777777" w:rsidR="00921D96" w:rsidRPr="00921D96" w:rsidRDefault="00921D96" w:rsidP="006849F0">
      <w:pPr>
        <w:widowControl w:val="0"/>
        <w:numPr>
          <w:ilvl w:val="0"/>
          <w:numId w:val="190"/>
        </w:numPr>
        <w:tabs>
          <w:tab w:val="left" w:pos="1051"/>
        </w:tabs>
        <w:spacing w:line="360" w:lineRule="auto"/>
        <w:jc w:val="both"/>
        <w:rPr>
          <w:sz w:val="24"/>
          <w:szCs w:val="24"/>
        </w:rPr>
      </w:pPr>
      <w:r w:rsidRPr="00921D96">
        <w:rPr>
          <w:sz w:val="24"/>
          <w:szCs w:val="24"/>
        </w:rPr>
        <w:t xml:space="preserve">умение использовать компьютерно-математические модели для анализа объектов и процессов: формулировать цель моделирования, выполнять анализ результатов, полученных </w:t>
      </w:r>
      <w:proofErr w:type="gramStart"/>
      <w:r w:rsidRPr="00921D96">
        <w:rPr>
          <w:sz w:val="24"/>
          <w:szCs w:val="24"/>
        </w:rPr>
        <w:t>в</w:t>
      </w:r>
      <w:proofErr w:type="gramEnd"/>
    </w:p>
    <w:p w14:paraId="71F589A9" w14:textId="77777777" w:rsidR="00921D96" w:rsidRPr="00921D96" w:rsidRDefault="00921D96" w:rsidP="00921D96">
      <w:pPr>
        <w:widowControl w:val="0"/>
        <w:tabs>
          <w:tab w:val="left" w:pos="1051"/>
        </w:tabs>
        <w:spacing w:line="360" w:lineRule="auto"/>
        <w:jc w:val="both"/>
        <w:rPr>
          <w:sz w:val="24"/>
          <w:szCs w:val="24"/>
        </w:rPr>
      </w:pPr>
      <w:r w:rsidRPr="00921D96">
        <w:rPr>
          <w:sz w:val="24"/>
          <w:szCs w:val="24"/>
        </w:rPr>
        <w:t>ходе моделирования; оценивать адекватность модели моделируемому объекту или процессу; представлять результаты моделирования в наглядном виде;</w:t>
      </w:r>
    </w:p>
    <w:p w14:paraId="73AF1F56" w14:textId="77777777" w:rsidR="00921D96" w:rsidRPr="00921D96" w:rsidRDefault="00921D96" w:rsidP="006849F0">
      <w:pPr>
        <w:widowControl w:val="0"/>
        <w:numPr>
          <w:ilvl w:val="0"/>
          <w:numId w:val="191"/>
        </w:numPr>
        <w:tabs>
          <w:tab w:val="left" w:pos="990"/>
        </w:tabs>
        <w:spacing w:line="360" w:lineRule="auto"/>
        <w:jc w:val="both"/>
        <w:rPr>
          <w:sz w:val="24"/>
          <w:szCs w:val="24"/>
        </w:rPr>
      </w:pPr>
      <w:r w:rsidRPr="00921D96">
        <w:rPr>
          <w:sz w:val="24"/>
          <w:szCs w:val="24"/>
        </w:rPr>
        <w:t>умение организовывать личное информационное пространство с использованием различных средств цифровых технологий; понимание возможностей цифровых сервисов государственных услуг, цифровых образовательных сервисов; понимание возможностей и ограничений технологий искусственного интеллекта в различных областях; наличие представлений об использовании информационных технологий в различных профессиональных сферах.</w:t>
      </w:r>
    </w:p>
    <w:p w14:paraId="20522BB1" w14:textId="77777777" w:rsidR="00921D96" w:rsidRPr="00921D96" w:rsidRDefault="00921D96" w:rsidP="00921D9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sz w:val="24"/>
          <w:szCs w:val="24"/>
        </w:rPr>
      </w:pPr>
    </w:p>
    <w:p w14:paraId="0B62EC1D" w14:textId="77777777" w:rsidR="00921D96" w:rsidRPr="00921D96" w:rsidRDefault="00921D96" w:rsidP="00921D9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sz w:val="24"/>
          <w:szCs w:val="24"/>
        </w:rPr>
      </w:pPr>
    </w:p>
    <w:p w14:paraId="6D08BA99" w14:textId="77777777" w:rsidR="00921D96" w:rsidRPr="00921D96" w:rsidRDefault="00921D96" w:rsidP="00921D9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sz w:val="24"/>
          <w:szCs w:val="24"/>
        </w:rPr>
      </w:pPr>
    </w:p>
    <w:p w14:paraId="53B65DB3" w14:textId="222394AF" w:rsidR="007B18C5" w:rsidRPr="000B0E93" w:rsidRDefault="00B52E76" w:rsidP="00294C56">
      <w:pPr>
        <w:ind w:firstLine="567"/>
        <w:jc w:val="both"/>
        <w:rPr>
          <w:b/>
          <w:bCs/>
          <w:color w:val="000000"/>
          <w:sz w:val="24"/>
          <w:szCs w:val="24"/>
        </w:rPr>
      </w:pPr>
      <w:r w:rsidRPr="000B0E93">
        <w:rPr>
          <w:sz w:val="24"/>
          <w:szCs w:val="24"/>
        </w:rPr>
        <w:t>Изучение общеобразовательной учебной дисциплины «</w:t>
      </w:r>
      <w:r w:rsidR="009F31B8" w:rsidRPr="000B0E93">
        <w:rPr>
          <w:color w:val="231F20"/>
          <w:sz w:val="24"/>
          <w:szCs w:val="24"/>
        </w:rPr>
        <w:t>Информатика</w:t>
      </w:r>
      <w:r w:rsidRPr="000B0E93">
        <w:rPr>
          <w:sz w:val="24"/>
          <w:szCs w:val="24"/>
        </w:rPr>
        <w:t xml:space="preserve">» завершается подведением итогов в форме </w:t>
      </w:r>
      <w:r w:rsidR="00294C56">
        <w:rPr>
          <w:sz w:val="24"/>
          <w:szCs w:val="24"/>
        </w:rPr>
        <w:t>дифференцированного зачета.</w:t>
      </w:r>
    </w:p>
    <w:p w14:paraId="49BEF329" w14:textId="77777777" w:rsidR="007B18C5" w:rsidRPr="000B0E93" w:rsidRDefault="007B18C5" w:rsidP="00013361">
      <w:pPr>
        <w:pStyle w:val="a7"/>
        <w:numPr>
          <w:ilvl w:val="0"/>
          <w:numId w:val="2"/>
        </w:numPr>
        <w:jc w:val="center"/>
        <w:rPr>
          <w:b/>
          <w:sz w:val="24"/>
          <w:szCs w:val="24"/>
        </w:rPr>
        <w:sectPr w:rsidR="007B18C5" w:rsidRPr="000B0E93" w:rsidSect="003842D6">
          <w:pgSz w:w="11906" w:h="16838"/>
          <w:pgMar w:top="1134" w:right="567" w:bottom="1134" w:left="1134" w:header="709" w:footer="709" w:gutter="0"/>
          <w:cols w:space="720"/>
        </w:sectPr>
      </w:pPr>
    </w:p>
    <w:p w14:paraId="3D834463" w14:textId="77777777" w:rsidR="00E858F1" w:rsidRDefault="00BF496B" w:rsidP="00013361">
      <w:pPr>
        <w:pStyle w:val="a7"/>
        <w:numPr>
          <w:ilvl w:val="0"/>
          <w:numId w:val="2"/>
        </w:numPr>
        <w:jc w:val="center"/>
        <w:rPr>
          <w:b/>
          <w:sz w:val="24"/>
          <w:szCs w:val="24"/>
        </w:rPr>
      </w:pPr>
      <w:r w:rsidRPr="000B0E93">
        <w:rPr>
          <w:b/>
          <w:sz w:val="24"/>
          <w:szCs w:val="24"/>
        </w:rPr>
        <w:lastRenderedPageBreak/>
        <w:t>Показатели оценки результатов освоения дисциплины, формы и методы контроля и оценки</w:t>
      </w:r>
    </w:p>
    <w:tbl>
      <w:tblPr>
        <w:tblW w:w="5022" w:type="pct"/>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1E0" w:firstRow="1" w:lastRow="1" w:firstColumn="1" w:lastColumn="1" w:noHBand="0" w:noVBand="0"/>
      </w:tblPr>
      <w:tblGrid>
        <w:gridCol w:w="4785"/>
        <w:gridCol w:w="5670"/>
        <w:gridCol w:w="4322"/>
        <w:gridCol w:w="9"/>
        <w:gridCol w:w="65"/>
      </w:tblGrid>
      <w:tr w:rsidR="00B444EF" w:rsidRPr="00B73C6D" w14:paraId="33030882" w14:textId="77777777" w:rsidTr="00B444EF">
        <w:trPr>
          <w:gridAfter w:val="1"/>
          <w:wAfter w:w="22" w:type="pct"/>
          <w:trHeight w:val="1173"/>
        </w:trPr>
        <w:tc>
          <w:tcPr>
            <w:tcW w:w="1611" w:type="pct"/>
            <w:shd w:val="clear" w:color="auto" w:fill="auto"/>
          </w:tcPr>
          <w:p w14:paraId="1505E435" w14:textId="77777777" w:rsidR="00B444EF" w:rsidRPr="00B73C6D" w:rsidRDefault="00B444EF" w:rsidP="00B444EF">
            <w:pPr>
              <w:spacing w:line="276" w:lineRule="auto"/>
              <w:jc w:val="center"/>
              <w:rPr>
                <w:b/>
                <w:sz w:val="24"/>
                <w:szCs w:val="24"/>
              </w:rPr>
            </w:pPr>
            <w:r w:rsidRPr="00B73C6D">
              <w:rPr>
                <w:b/>
                <w:sz w:val="24"/>
                <w:szCs w:val="24"/>
              </w:rPr>
              <w:t>Результаты освоения дисциплины</w:t>
            </w:r>
          </w:p>
          <w:p w14:paraId="1E108DDD" w14:textId="77777777" w:rsidR="00B444EF" w:rsidRPr="00B73C6D" w:rsidRDefault="00B444EF" w:rsidP="00B444EF">
            <w:pPr>
              <w:spacing w:line="276" w:lineRule="auto"/>
              <w:jc w:val="center"/>
              <w:rPr>
                <w:b/>
                <w:sz w:val="24"/>
                <w:szCs w:val="24"/>
              </w:rPr>
            </w:pPr>
          </w:p>
        </w:tc>
        <w:tc>
          <w:tcPr>
            <w:tcW w:w="1909" w:type="pct"/>
            <w:shd w:val="clear" w:color="auto" w:fill="auto"/>
          </w:tcPr>
          <w:p w14:paraId="7C1F0B22" w14:textId="77777777" w:rsidR="00B444EF" w:rsidRPr="00B73C6D" w:rsidRDefault="00B444EF" w:rsidP="00B444EF">
            <w:pPr>
              <w:spacing w:line="276" w:lineRule="auto"/>
              <w:jc w:val="center"/>
              <w:rPr>
                <w:b/>
                <w:sz w:val="24"/>
                <w:szCs w:val="24"/>
              </w:rPr>
            </w:pPr>
            <w:proofErr w:type="gramStart"/>
            <w:r w:rsidRPr="00B73C6D">
              <w:rPr>
                <w:b/>
                <w:sz w:val="24"/>
                <w:szCs w:val="24"/>
              </w:rPr>
              <w:t>ОК</w:t>
            </w:r>
            <w:proofErr w:type="gramEnd"/>
            <w:r w:rsidRPr="00B73C6D">
              <w:rPr>
                <w:b/>
                <w:sz w:val="24"/>
                <w:szCs w:val="24"/>
              </w:rPr>
              <w:t xml:space="preserve"> и ПК</w:t>
            </w:r>
          </w:p>
        </w:tc>
        <w:tc>
          <w:tcPr>
            <w:tcW w:w="1458" w:type="pct"/>
            <w:gridSpan w:val="2"/>
          </w:tcPr>
          <w:p w14:paraId="4DFB0BDD" w14:textId="77777777" w:rsidR="00B444EF" w:rsidRPr="00B73C6D" w:rsidRDefault="00B444EF" w:rsidP="00B444EF">
            <w:pPr>
              <w:spacing w:line="276" w:lineRule="auto"/>
              <w:jc w:val="center"/>
              <w:rPr>
                <w:b/>
                <w:sz w:val="24"/>
                <w:szCs w:val="24"/>
              </w:rPr>
            </w:pPr>
            <w:r w:rsidRPr="00B73C6D">
              <w:rPr>
                <w:b/>
                <w:sz w:val="24"/>
                <w:szCs w:val="24"/>
              </w:rPr>
              <w:t>Формы и методы  оценки</w:t>
            </w:r>
          </w:p>
        </w:tc>
      </w:tr>
      <w:tr w:rsidR="00B444EF" w:rsidRPr="00B73C6D" w14:paraId="6CF11D6D" w14:textId="77777777" w:rsidTr="00B444EF">
        <w:trPr>
          <w:gridAfter w:val="1"/>
          <w:wAfter w:w="22" w:type="pct"/>
          <w:trHeight w:val="286"/>
        </w:trPr>
        <w:tc>
          <w:tcPr>
            <w:tcW w:w="1611" w:type="pct"/>
            <w:tcBorders>
              <w:bottom w:val="single" w:sz="4" w:space="0" w:color="auto"/>
              <w:right w:val="single" w:sz="4" w:space="0" w:color="auto"/>
            </w:tcBorders>
            <w:shd w:val="clear" w:color="auto" w:fill="auto"/>
          </w:tcPr>
          <w:p w14:paraId="166A3A4C" w14:textId="77777777" w:rsidR="00B444EF" w:rsidRPr="00B73C6D" w:rsidRDefault="00B444EF" w:rsidP="00B444EF">
            <w:pPr>
              <w:autoSpaceDE w:val="0"/>
              <w:autoSpaceDN w:val="0"/>
              <w:adjustRightInd w:val="0"/>
              <w:spacing w:line="276" w:lineRule="auto"/>
              <w:ind w:firstLine="426"/>
              <w:rPr>
                <w:sz w:val="24"/>
                <w:szCs w:val="24"/>
              </w:rPr>
            </w:pPr>
            <w:r w:rsidRPr="00B73C6D">
              <w:rPr>
                <w:sz w:val="24"/>
                <w:szCs w:val="24"/>
              </w:rPr>
              <w:t xml:space="preserve">• </w:t>
            </w:r>
            <w:r w:rsidRPr="00B73C6D">
              <w:rPr>
                <w:b/>
                <w:bCs/>
                <w:iCs/>
                <w:sz w:val="24"/>
                <w:szCs w:val="24"/>
              </w:rPr>
              <w:t>ЛИЧНОСТНЫ</w:t>
            </w:r>
            <w:r w:rsidRPr="00B73C6D">
              <w:rPr>
                <w:b/>
                <w:bCs/>
                <w:iCs/>
                <w:sz w:val="24"/>
                <w:szCs w:val="24"/>
                <w:lang w:val="tt-RU"/>
              </w:rPr>
              <w:t>Е</w:t>
            </w:r>
            <w:r w:rsidRPr="00B73C6D">
              <w:rPr>
                <w:b/>
                <w:bCs/>
                <w:sz w:val="24"/>
                <w:szCs w:val="24"/>
              </w:rPr>
              <w:t>:</w:t>
            </w:r>
          </w:p>
        </w:tc>
        <w:tc>
          <w:tcPr>
            <w:tcW w:w="1909" w:type="pct"/>
            <w:tcBorders>
              <w:left w:val="single" w:sz="4" w:space="0" w:color="auto"/>
              <w:bottom w:val="single" w:sz="4" w:space="0" w:color="auto"/>
              <w:right w:val="single" w:sz="4" w:space="0" w:color="auto"/>
            </w:tcBorders>
            <w:shd w:val="clear" w:color="auto" w:fill="auto"/>
          </w:tcPr>
          <w:p w14:paraId="044B2BA3" w14:textId="77777777" w:rsidR="00B444EF" w:rsidRPr="00B73C6D" w:rsidRDefault="00B444EF" w:rsidP="00B444EF">
            <w:pPr>
              <w:autoSpaceDE w:val="0"/>
              <w:autoSpaceDN w:val="0"/>
              <w:adjustRightInd w:val="0"/>
              <w:spacing w:line="276" w:lineRule="auto"/>
              <w:rPr>
                <w:sz w:val="24"/>
                <w:szCs w:val="24"/>
              </w:rPr>
            </w:pPr>
          </w:p>
        </w:tc>
        <w:tc>
          <w:tcPr>
            <w:tcW w:w="1458" w:type="pct"/>
            <w:gridSpan w:val="2"/>
            <w:tcBorders>
              <w:left w:val="single" w:sz="4" w:space="0" w:color="auto"/>
              <w:bottom w:val="single" w:sz="4" w:space="0" w:color="auto"/>
            </w:tcBorders>
            <w:shd w:val="clear" w:color="auto" w:fill="auto"/>
          </w:tcPr>
          <w:p w14:paraId="52D5BE44" w14:textId="77777777" w:rsidR="00B444EF" w:rsidRPr="00B73C6D" w:rsidRDefault="00B444EF" w:rsidP="00B444EF">
            <w:pPr>
              <w:autoSpaceDE w:val="0"/>
              <w:autoSpaceDN w:val="0"/>
              <w:adjustRightInd w:val="0"/>
              <w:spacing w:line="276" w:lineRule="auto"/>
              <w:rPr>
                <w:sz w:val="24"/>
                <w:szCs w:val="24"/>
              </w:rPr>
            </w:pPr>
          </w:p>
        </w:tc>
      </w:tr>
      <w:tr w:rsidR="00B444EF" w:rsidRPr="00B73C6D" w14:paraId="3F9349F8" w14:textId="77777777" w:rsidTr="00B444EF">
        <w:trPr>
          <w:gridAfter w:val="1"/>
          <w:wAfter w:w="22" w:type="pct"/>
          <w:trHeight w:val="1260"/>
        </w:trPr>
        <w:tc>
          <w:tcPr>
            <w:tcW w:w="1611" w:type="pct"/>
            <w:tcBorders>
              <w:top w:val="single" w:sz="4" w:space="0" w:color="auto"/>
              <w:bottom w:val="single" w:sz="4" w:space="0" w:color="auto"/>
            </w:tcBorders>
            <w:shd w:val="clear" w:color="auto" w:fill="auto"/>
          </w:tcPr>
          <w:p w14:paraId="7902DFEC" w14:textId="77777777" w:rsidR="00B444EF" w:rsidRPr="00B73C6D" w:rsidRDefault="00B444EF" w:rsidP="00B444EF">
            <w:pPr>
              <w:pStyle w:val="2a"/>
              <w:spacing w:before="0" w:after="0" w:line="276" w:lineRule="auto"/>
              <w:jc w:val="left"/>
              <w:rPr>
                <w:rFonts w:cs="Times New Roman"/>
                <w:b/>
                <w:i/>
                <w:sz w:val="24"/>
                <w:szCs w:val="24"/>
              </w:rPr>
            </w:pPr>
            <w:r w:rsidRPr="00B73C6D">
              <w:rPr>
                <w:rFonts w:cs="Times New Roman"/>
                <w:sz w:val="24"/>
                <w:szCs w:val="24"/>
              </w:rPr>
              <w:t>осознание своих конституционных прав и обязанностей, уважение закона и правопорядка;</w:t>
            </w:r>
          </w:p>
        </w:tc>
        <w:tc>
          <w:tcPr>
            <w:tcW w:w="1909" w:type="pct"/>
            <w:tcBorders>
              <w:top w:val="single" w:sz="4" w:space="0" w:color="auto"/>
              <w:bottom w:val="single" w:sz="4" w:space="0" w:color="auto"/>
              <w:right w:val="single" w:sz="4" w:space="0" w:color="auto"/>
            </w:tcBorders>
            <w:shd w:val="clear" w:color="auto" w:fill="auto"/>
          </w:tcPr>
          <w:p w14:paraId="7E554E5A" w14:textId="77777777" w:rsidR="00B444EF" w:rsidRPr="00B73C6D" w:rsidRDefault="00B444EF" w:rsidP="00B444EF">
            <w:pPr>
              <w:tabs>
                <w:tab w:val="left" w:pos="1117"/>
              </w:tabs>
              <w:spacing w:line="276" w:lineRule="auto"/>
              <w:ind w:firstLine="34"/>
              <w:rPr>
                <w:sz w:val="24"/>
                <w:szCs w:val="24"/>
              </w:rPr>
            </w:pPr>
            <w:r w:rsidRPr="00B73C6D">
              <w:rPr>
                <w:sz w:val="24"/>
                <w:szCs w:val="24"/>
              </w:rPr>
              <w:t>ОК 02</w:t>
            </w:r>
            <w:proofErr w:type="gramStart"/>
            <w:r w:rsidRPr="00B73C6D">
              <w:rPr>
                <w:sz w:val="24"/>
                <w:szCs w:val="24"/>
              </w:rPr>
              <w:t xml:space="preserve"> И</w:t>
            </w:r>
            <w:proofErr w:type="gramEnd"/>
            <w:r w:rsidRPr="00B73C6D">
              <w:rPr>
                <w:sz w:val="24"/>
                <w:szCs w:val="24"/>
              </w:rPr>
              <w:t>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29ABC902" w14:textId="77777777" w:rsidR="00B444EF" w:rsidRPr="00B73C6D" w:rsidRDefault="00B444EF" w:rsidP="00B444EF">
            <w:pPr>
              <w:tabs>
                <w:tab w:val="left" w:pos="1117"/>
              </w:tabs>
              <w:spacing w:line="276" w:lineRule="auto"/>
              <w:ind w:firstLine="34"/>
              <w:rPr>
                <w:sz w:val="24"/>
                <w:szCs w:val="24"/>
              </w:rPr>
            </w:pPr>
            <w:r w:rsidRPr="00B73C6D">
              <w:rPr>
                <w:sz w:val="24"/>
                <w:szCs w:val="24"/>
              </w:rPr>
              <w:tab/>
            </w:r>
          </w:p>
          <w:p w14:paraId="3E4B245F" w14:textId="77777777" w:rsidR="00B444EF" w:rsidRPr="00B73C6D" w:rsidRDefault="00B444EF" w:rsidP="00B444EF">
            <w:pPr>
              <w:tabs>
                <w:tab w:val="left" w:pos="1117"/>
              </w:tabs>
              <w:spacing w:line="276" w:lineRule="auto"/>
              <w:ind w:firstLine="34"/>
              <w:rPr>
                <w:sz w:val="24"/>
                <w:szCs w:val="24"/>
              </w:rPr>
            </w:pPr>
            <w:r w:rsidRPr="00B73C6D">
              <w:rPr>
                <w:sz w:val="24"/>
                <w:szCs w:val="24"/>
              </w:rPr>
              <w:t>ОК 09</w:t>
            </w:r>
            <w:proofErr w:type="gramStart"/>
            <w:r w:rsidRPr="00B73C6D">
              <w:rPr>
                <w:sz w:val="24"/>
                <w:szCs w:val="24"/>
              </w:rPr>
              <w:t xml:space="preserve"> П</w:t>
            </w:r>
            <w:proofErr w:type="gramEnd"/>
            <w:r w:rsidRPr="00B73C6D">
              <w:rPr>
                <w:sz w:val="24"/>
                <w:szCs w:val="24"/>
              </w:rPr>
              <w:t>ользоваться профессиональной документацией на государственном и иностранных языках</w:t>
            </w:r>
          </w:p>
        </w:tc>
        <w:tc>
          <w:tcPr>
            <w:tcW w:w="1458" w:type="pct"/>
            <w:gridSpan w:val="2"/>
            <w:tcBorders>
              <w:top w:val="single" w:sz="4" w:space="0" w:color="auto"/>
              <w:left w:val="single" w:sz="4" w:space="0" w:color="auto"/>
              <w:bottom w:val="single" w:sz="4" w:space="0" w:color="auto"/>
            </w:tcBorders>
          </w:tcPr>
          <w:p w14:paraId="63BF37C3" w14:textId="77777777" w:rsidR="00B444EF" w:rsidRPr="00B73C6D" w:rsidRDefault="00B444EF" w:rsidP="00B444EF">
            <w:pPr>
              <w:spacing w:line="276" w:lineRule="auto"/>
              <w:rPr>
                <w:sz w:val="24"/>
                <w:szCs w:val="24"/>
                <w:lang w:val="tt-RU"/>
              </w:rPr>
            </w:pPr>
            <w:r w:rsidRPr="00B73C6D">
              <w:rPr>
                <w:sz w:val="24"/>
                <w:szCs w:val="24"/>
                <w:lang w:val="tt-RU"/>
              </w:rPr>
              <w:t>Оценка  устных ответов по теме “Информационное общество”</w:t>
            </w:r>
          </w:p>
          <w:p w14:paraId="39CB1938" w14:textId="77777777" w:rsidR="00B444EF" w:rsidRPr="00B73C6D" w:rsidRDefault="00B444EF" w:rsidP="00B444EF">
            <w:pPr>
              <w:spacing w:line="276" w:lineRule="auto"/>
              <w:ind w:firstLine="709"/>
              <w:rPr>
                <w:sz w:val="24"/>
                <w:szCs w:val="24"/>
              </w:rPr>
            </w:pPr>
          </w:p>
        </w:tc>
      </w:tr>
      <w:tr w:rsidR="00B444EF" w:rsidRPr="00B73C6D" w14:paraId="15A96BB9" w14:textId="77777777" w:rsidTr="00B444EF">
        <w:trPr>
          <w:gridAfter w:val="1"/>
          <w:wAfter w:w="22" w:type="pct"/>
          <w:trHeight w:val="985"/>
        </w:trPr>
        <w:tc>
          <w:tcPr>
            <w:tcW w:w="1611" w:type="pct"/>
            <w:tcBorders>
              <w:top w:val="single" w:sz="4" w:space="0" w:color="auto"/>
              <w:bottom w:val="single" w:sz="4" w:space="0" w:color="auto"/>
            </w:tcBorders>
            <w:shd w:val="clear" w:color="auto" w:fill="auto"/>
          </w:tcPr>
          <w:p w14:paraId="108973A8" w14:textId="77777777" w:rsidR="00B444EF" w:rsidRPr="00B73C6D" w:rsidRDefault="00B444EF" w:rsidP="00B444EF">
            <w:pPr>
              <w:pStyle w:val="2a"/>
              <w:spacing w:before="0" w:after="0" w:line="276" w:lineRule="auto"/>
              <w:jc w:val="left"/>
              <w:rPr>
                <w:rFonts w:cs="Times New Roman"/>
                <w:sz w:val="24"/>
                <w:szCs w:val="24"/>
              </w:rPr>
            </w:pPr>
            <w:r w:rsidRPr="00B73C6D">
              <w:rPr>
                <w:rFonts w:cs="Times New Roman"/>
                <w:sz w:val="24"/>
                <w:szCs w:val="24"/>
              </w:rPr>
              <w:t>ценностное отношение к государственным символам, историческому и природному наследию, памятникам, традициям народов России, достижениям России в науке, искусстве, спорте, технологиях и труде;</w:t>
            </w:r>
          </w:p>
        </w:tc>
        <w:tc>
          <w:tcPr>
            <w:tcW w:w="1909" w:type="pct"/>
            <w:tcBorders>
              <w:top w:val="single" w:sz="4" w:space="0" w:color="auto"/>
              <w:bottom w:val="single" w:sz="4" w:space="0" w:color="auto"/>
            </w:tcBorders>
            <w:shd w:val="clear" w:color="auto" w:fill="auto"/>
          </w:tcPr>
          <w:p w14:paraId="0426AF3B" w14:textId="77777777" w:rsidR="00B444EF" w:rsidRPr="00B73C6D" w:rsidRDefault="00B444EF" w:rsidP="00B444EF">
            <w:pPr>
              <w:spacing w:line="276" w:lineRule="auto"/>
              <w:ind w:firstLine="34"/>
              <w:rPr>
                <w:sz w:val="24"/>
                <w:szCs w:val="24"/>
              </w:rPr>
            </w:pPr>
            <w:r w:rsidRPr="00B73C6D">
              <w:rPr>
                <w:sz w:val="24"/>
                <w:szCs w:val="24"/>
              </w:rPr>
              <w:t>ОК 02</w:t>
            </w:r>
            <w:proofErr w:type="gramStart"/>
            <w:r w:rsidRPr="00B73C6D">
              <w:rPr>
                <w:sz w:val="24"/>
                <w:szCs w:val="24"/>
              </w:rPr>
              <w:tab/>
              <w:t>И</w:t>
            </w:r>
            <w:proofErr w:type="gramEnd"/>
            <w:r w:rsidRPr="00B73C6D">
              <w:rPr>
                <w:sz w:val="24"/>
                <w:szCs w:val="24"/>
              </w:rPr>
              <w:t>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5B1D0A94" w14:textId="77777777" w:rsidR="00B444EF" w:rsidRPr="00B73C6D" w:rsidRDefault="00B444EF" w:rsidP="00B444EF">
            <w:pPr>
              <w:spacing w:line="276" w:lineRule="auto"/>
              <w:ind w:firstLine="34"/>
              <w:rPr>
                <w:sz w:val="24"/>
                <w:szCs w:val="24"/>
              </w:rPr>
            </w:pPr>
            <w:r w:rsidRPr="00B73C6D">
              <w:rPr>
                <w:sz w:val="24"/>
                <w:szCs w:val="24"/>
              </w:rPr>
              <w:tab/>
            </w:r>
            <w:r w:rsidRPr="00B73C6D">
              <w:rPr>
                <w:sz w:val="24"/>
                <w:szCs w:val="24"/>
              </w:rPr>
              <w:tab/>
            </w:r>
          </w:p>
          <w:p w14:paraId="042BA6B0" w14:textId="77777777" w:rsidR="00B444EF" w:rsidRPr="00B73C6D" w:rsidRDefault="00B444EF" w:rsidP="00B444EF">
            <w:pPr>
              <w:spacing w:line="276" w:lineRule="auto"/>
              <w:ind w:firstLine="34"/>
              <w:rPr>
                <w:sz w:val="24"/>
                <w:szCs w:val="24"/>
              </w:rPr>
            </w:pPr>
            <w:r w:rsidRPr="00B73C6D">
              <w:rPr>
                <w:sz w:val="24"/>
                <w:szCs w:val="24"/>
              </w:rPr>
              <w:t>ОК 09</w:t>
            </w:r>
            <w:proofErr w:type="gramStart"/>
            <w:r w:rsidRPr="00B73C6D">
              <w:rPr>
                <w:sz w:val="24"/>
                <w:szCs w:val="24"/>
              </w:rPr>
              <w:tab/>
              <w:t>П</w:t>
            </w:r>
            <w:proofErr w:type="gramEnd"/>
            <w:r w:rsidRPr="00B73C6D">
              <w:rPr>
                <w:sz w:val="24"/>
                <w:szCs w:val="24"/>
              </w:rPr>
              <w:t>ользоваться профессиональной документацией на государственном и иностранных языках</w:t>
            </w:r>
          </w:p>
        </w:tc>
        <w:tc>
          <w:tcPr>
            <w:tcW w:w="1458" w:type="pct"/>
            <w:gridSpan w:val="2"/>
            <w:tcBorders>
              <w:top w:val="single" w:sz="4" w:space="0" w:color="auto"/>
              <w:bottom w:val="single" w:sz="4" w:space="0" w:color="auto"/>
            </w:tcBorders>
          </w:tcPr>
          <w:p w14:paraId="19A65607" w14:textId="77777777" w:rsidR="00B444EF" w:rsidRPr="00B73C6D" w:rsidRDefault="00B444EF" w:rsidP="00B444EF">
            <w:pPr>
              <w:spacing w:line="276" w:lineRule="auto"/>
              <w:rPr>
                <w:sz w:val="24"/>
                <w:szCs w:val="24"/>
                <w:lang w:val="tt-RU"/>
              </w:rPr>
            </w:pPr>
            <w:r w:rsidRPr="00B73C6D">
              <w:rPr>
                <w:sz w:val="24"/>
                <w:szCs w:val="24"/>
                <w:lang w:val="tt-RU"/>
              </w:rPr>
              <w:t>Оценка  устных ответов по теме “Информационное общество”</w:t>
            </w:r>
          </w:p>
          <w:p w14:paraId="1D3F04D7" w14:textId="77777777" w:rsidR="00B444EF" w:rsidRPr="00B73C6D" w:rsidRDefault="00B444EF" w:rsidP="00B444EF">
            <w:pPr>
              <w:spacing w:line="276" w:lineRule="auto"/>
              <w:rPr>
                <w:sz w:val="24"/>
                <w:szCs w:val="24"/>
                <w:lang w:val="tt-RU"/>
              </w:rPr>
            </w:pPr>
          </w:p>
        </w:tc>
      </w:tr>
      <w:tr w:rsidR="00B444EF" w:rsidRPr="00B73C6D" w14:paraId="65558139" w14:textId="77777777" w:rsidTr="00B444EF">
        <w:trPr>
          <w:gridAfter w:val="1"/>
          <w:wAfter w:w="22" w:type="pct"/>
          <w:trHeight w:val="701"/>
        </w:trPr>
        <w:tc>
          <w:tcPr>
            <w:tcW w:w="1611" w:type="pct"/>
            <w:tcBorders>
              <w:top w:val="single" w:sz="4" w:space="0" w:color="auto"/>
              <w:bottom w:val="single" w:sz="4" w:space="0" w:color="auto"/>
            </w:tcBorders>
            <w:shd w:val="clear" w:color="auto" w:fill="auto"/>
          </w:tcPr>
          <w:p w14:paraId="1F9653DA" w14:textId="77777777" w:rsidR="00B444EF" w:rsidRPr="00B73C6D" w:rsidRDefault="00B444EF" w:rsidP="00B444EF">
            <w:pPr>
              <w:pStyle w:val="2a"/>
              <w:spacing w:before="0" w:after="0" w:line="276" w:lineRule="auto"/>
              <w:jc w:val="left"/>
              <w:rPr>
                <w:rFonts w:cs="Times New Roman"/>
                <w:sz w:val="24"/>
                <w:szCs w:val="24"/>
              </w:rPr>
            </w:pPr>
            <w:r w:rsidRPr="00B73C6D">
              <w:rPr>
                <w:rFonts w:cs="Times New Roman"/>
                <w:sz w:val="24"/>
                <w:szCs w:val="24"/>
              </w:rPr>
              <w:t>готовность к активной деятельности технологической и социальной направленности, способность инициировать, планировать и самостоятельно выполнять такую деятельность;</w:t>
            </w:r>
          </w:p>
        </w:tc>
        <w:tc>
          <w:tcPr>
            <w:tcW w:w="1909" w:type="pct"/>
            <w:tcBorders>
              <w:top w:val="single" w:sz="4" w:space="0" w:color="auto"/>
              <w:bottom w:val="single" w:sz="4" w:space="0" w:color="auto"/>
            </w:tcBorders>
            <w:shd w:val="clear" w:color="auto" w:fill="auto"/>
          </w:tcPr>
          <w:p w14:paraId="651B9C26" w14:textId="77777777" w:rsidR="00B444EF" w:rsidRPr="00B73C6D" w:rsidRDefault="00B444EF" w:rsidP="00B444EF">
            <w:pPr>
              <w:spacing w:line="276" w:lineRule="auto"/>
              <w:ind w:firstLine="34"/>
              <w:rPr>
                <w:sz w:val="24"/>
                <w:szCs w:val="24"/>
              </w:rPr>
            </w:pPr>
            <w:r w:rsidRPr="00B73C6D">
              <w:rPr>
                <w:sz w:val="24"/>
                <w:szCs w:val="24"/>
              </w:rPr>
              <w:t>ОК 02</w:t>
            </w:r>
            <w:proofErr w:type="gramStart"/>
            <w:r w:rsidRPr="00B73C6D">
              <w:rPr>
                <w:sz w:val="24"/>
                <w:szCs w:val="24"/>
              </w:rPr>
              <w:tab/>
              <w:t>И</w:t>
            </w:r>
            <w:proofErr w:type="gramEnd"/>
            <w:r w:rsidRPr="00B73C6D">
              <w:rPr>
                <w:sz w:val="24"/>
                <w:szCs w:val="24"/>
              </w:rPr>
              <w:t>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6F42425B" w14:textId="77777777" w:rsidR="00B444EF" w:rsidRPr="00B73C6D" w:rsidRDefault="00B444EF" w:rsidP="00B444EF">
            <w:pPr>
              <w:spacing w:line="276" w:lineRule="auto"/>
              <w:ind w:firstLine="34"/>
              <w:rPr>
                <w:sz w:val="24"/>
                <w:szCs w:val="24"/>
              </w:rPr>
            </w:pPr>
          </w:p>
          <w:p w14:paraId="5BF8941E" w14:textId="77777777" w:rsidR="00B444EF" w:rsidRPr="00B73C6D" w:rsidRDefault="00B444EF" w:rsidP="00B444E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both"/>
              <w:rPr>
                <w:sz w:val="24"/>
                <w:szCs w:val="24"/>
              </w:rPr>
            </w:pPr>
            <w:r w:rsidRPr="00B73C6D">
              <w:rPr>
                <w:sz w:val="24"/>
                <w:szCs w:val="24"/>
              </w:rPr>
              <w:t>ПК 1.1. Выполнять монтаж, сборку, регулирование и обкатку сельскохозяйственной техники в соответствии с эксплуатационными документами, а также оформление документации о приемке новой техники.</w:t>
            </w:r>
          </w:p>
          <w:p w14:paraId="6A5734DD" w14:textId="77777777" w:rsidR="00B444EF" w:rsidRPr="00B73C6D" w:rsidRDefault="00B444EF" w:rsidP="00B444E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both"/>
              <w:rPr>
                <w:sz w:val="24"/>
                <w:szCs w:val="24"/>
              </w:rPr>
            </w:pPr>
          </w:p>
          <w:p w14:paraId="2E93E6B1" w14:textId="77777777" w:rsidR="00B444EF" w:rsidRPr="00B73C6D" w:rsidRDefault="00B444EF" w:rsidP="00B444EF">
            <w:pPr>
              <w:spacing w:line="276" w:lineRule="auto"/>
              <w:ind w:firstLine="34"/>
              <w:rPr>
                <w:sz w:val="24"/>
                <w:szCs w:val="24"/>
              </w:rPr>
            </w:pPr>
          </w:p>
        </w:tc>
        <w:tc>
          <w:tcPr>
            <w:tcW w:w="1458" w:type="pct"/>
            <w:gridSpan w:val="2"/>
            <w:tcBorders>
              <w:top w:val="single" w:sz="4" w:space="0" w:color="auto"/>
              <w:bottom w:val="single" w:sz="4" w:space="0" w:color="auto"/>
            </w:tcBorders>
          </w:tcPr>
          <w:p w14:paraId="7B05D70F" w14:textId="77777777" w:rsidR="00B444EF" w:rsidRPr="00B73C6D" w:rsidRDefault="00B444EF" w:rsidP="00B444EF">
            <w:pPr>
              <w:spacing w:line="276" w:lineRule="auto"/>
              <w:rPr>
                <w:bCs/>
                <w:color w:val="000000"/>
                <w:sz w:val="24"/>
                <w:szCs w:val="24"/>
              </w:rPr>
            </w:pPr>
            <w:r w:rsidRPr="00B73C6D">
              <w:rPr>
                <w:sz w:val="24"/>
                <w:szCs w:val="24"/>
              </w:rPr>
              <w:lastRenderedPageBreak/>
              <w:t>Выполнение практических работ по темам:  «Создание растровых изображений», «Создание векторных изображений», «</w:t>
            </w:r>
            <w:r w:rsidRPr="00B73C6D">
              <w:rPr>
                <w:bCs/>
                <w:color w:val="000000"/>
                <w:sz w:val="24"/>
                <w:szCs w:val="24"/>
              </w:rPr>
              <w:t>Создание, редактирование и форматирование текстовых документов», «Использование анимации в презентациях», «Интерактивная презентация»,</w:t>
            </w:r>
          </w:p>
          <w:p w14:paraId="2A185496" w14:textId="77777777" w:rsidR="00B444EF" w:rsidRPr="00B73C6D" w:rsidRDefault="00B444EF" w:rsidP="00B444EF">
            <w:pPr>
              <w:spacing w:line="276" w:lineRule="auto"/>
              <w:rPr>
                <w:sz w:val="24"/>
                <w:szCs w:val="24"/>
              </w:rPr>
            </w:pPr>
            <w:r w:rsidRPr="00B73C6D">
              <w:rPr>
                <w:sz w:val="24"/>
                <w:szCs w:val="24"/>
              </w:rPr>
              <w:t xml:space="preserve">«Создание и форматирование таблиц в </w:t>
            </w:r>
            <w:proofErr w:type="spellStart"/>
            <w:r w:rsidRPr="00B73C6D">
              <w:rPr>
                <w:sz w:val="24"/>
                <w:szCs w:val="24"/>
              </w:rPr>
              <w:lastRenderedPageBreak/>
              <w:t>Excel</w:t>
            </w:r>
            <w:proofErr w:type="spellEnd"/>
            <w:r w:rsidRPr="00B73C6D">
              <w:rPr>
                <w:sz w:val="24"/>
                <w:szCs w:val="24"/>
              </w:rPr>
              <w:t>», «Вычисления с использованием стандартных функций», «Диаграммы и графики», «Основы работы в СУБД MS ACCESS», «Запросы в MS ACCESS», «Формы в MS ACCESS», «Отчеты в MS ACCESS»</w:t>
            </w:r>
          </w:p>
          <w:p w14:paraId="0271B4F8" w14:textId="77777777" w:rsidR="00B444EF" w:rsidRPr="00B73C6D" w:rsidRDefault="00B444EF" w:rsidP="00B444EF">
            <w:pPr>
              <w:spacing w:line="276" w:lineRule="auto"/>
              <w:ind w:firstLine="34"/>
              <w:rPr>
                <w:sz w:val="24"/>
                <w:szCs w:val="24"/>
              </w:rPr>
            </w:pPr>
            <w:r w:rsidRPr="00B73C6D">
              <w:rPr>
                <w:sz w:val="24"/>
                <w:szCs w:val="24"/>
              </w:rPr>
              <w:t>Выполнение практических работ по теме прикладного модуля «Системы автоматизированного проектирования»</w:t>
            </w:r>
          </w:p>
          <w:p w14:paraId="5F384397" w14:textId="77777777" w:rsidR="00B444EF" w:rsidRPr="00B73C6D" w:rsidRDefault="00B444EF" w:rsidP="00B444EF">
            <w:pPr>
              <w:spacing w:line="276" w:lineRule="auto"/>
              <w:rPr>
                <w:sz w:val="24"/>
                <w:szCs w:val="24"/>
              </w:rPr>
            </w:pPr>
            <w:r w:rsidRPr="00B73C6D">
              <w:rPr>
                <w:sz w:val="24"/>
                <w:szCs w:val="24"/>
              </w:rPr>
              <w:t>Контрольная работа №5</w:t>
            </w:r>
          </w:p>
          <w:p w14:paraId="0C85EC3A" w14:textId="77777777" w:rsidR="00B444EF" w:rsidRPr="00B73C6D" w:rsidRDefault="00B444EF" w:rsidP="00B444EF">
            <w:pPr>
              <w:spacing w:line="276" w:lineRule="auto"/>
              <w:ind w:firstLine="34"/>
              <w:rPr>
                <w:sz w:val="24"/>
                <w:szCs w:val="24"/>
              </w:rPr>
            </w:pPr>
            <w:r w:rsidRPr="00B73C6D">
              <w:rPr>
                <w:sz w:val="24"/>
                <w:szCs w:val="24"/>
              </w:rPr>
              <w:t>Практические работы по Прикладному модулю</w:t>
            </w:r>
          </w:p>
          <w:p w14:paraId="08C41490" w14:textId="77777777" w:rsidR="00B444EF" w:rsidRPr="00B73C6D" w:rsidRDefault="00B444EF" w:rsidP="00B444EF">
            <w:pPr>
              <w:spacing w:line="276" w:lineRule="auto"/>
              <w:rPr>
                <w:sz w:val="24"/>
                <w:szCs w:val="24"/>
                <w:lang w:val="tt-RU"/>
              </w:rPr>
            </w:pPr>
          </w:p>
        </w:tc>
      </w:tr>
      <w:tr w:rsidR="00B444EF" w:rsidRPr="00B73C6D" w14:paraId="3CDDCA04" w14:textId="77777777" w:rsidTr="00B444EF">
        <w:trPr>
          <w:gridAfter w:val="1"/>
          <w:wAfter w:w="22" w:type="pct"/>
          <w:trHeight w:val="701"/>
        </w:trPr>
        <w:tc>
          <w:tcPr>
            <w:tcW w:w="1611" w:type="pct"/>
            <w:tcBorders>
              <w:top w:val="single" w:sz="4" w:space="0" w:color="auto"/>
              <w:right w:val="single" w:sz="4" w:space="0" w:color="auto"/>
            </w:tcBorders>
            <w:shd w:val="clear" w:color="auto" w:fill="auto"/>
          </w:tcPr>
          <w:p w14:paraId="1C4B484B" w14:textId="77777777" w:rsidR="00B444EF" w:rsidRPr="00B73C6D" w:rsidRDefault="00B444EF" w:rsidP="00B444EF">
            <w:pPr>
              <w:pStyle w:val="2a"/>
              <w:spacing w:before="0" w:after="0" w:line="276" w:lineRule="auto"/>
              <w:jc w:val="left"/>
              <w:rPr>
                <w:rFonts w:cs="Times New Roman"/>
                <w:sz w:val="24"/>
                <w:szCs w:val="24"/>
              </w:rPr>
            </w:pPr>
            <w:r w:rsidRPr="00B73C6D">
              <w:rPr>
                <w:rFonts w:cs="Times New Roman"/>
                <w:sz w:val="24"/>
                <w:szCs w:val="24"/>
              </w:rPr>
              <w:lastRenderedPageBreak/>
              <w:t>осознание ценности научной деятельности, готовность осуществлять проектную и исследовательскую деятельность индивидуально и в группе.</w:t>
            </w:r>
          </w:p>
        </w:tc>
        <w:tc>
          <w:tcPr>
            <w:tcW w:w="1909" w:type="pct"/>
            <w:tcBorders>
              <w:top w:val="single" w:sz="4" w:space="0" w:color="auto"/>
              <w:left w:val="single" w:sz="4" w:space="0" w:color="auto"/>
              <w:right w:val="single" w:sz="4" w:space="0" w:color="auto"/>
            </w:tcBorders>
            <w:shd w:val="clear" w:color="auto" w:fill="auto"/>
          </w:tcPr>
          <w:p w14:paraId="0F211DE5" w14:textId="77777777" w:rsidR="00B444EF" w:rsidRPr="00B73C6D" w:rsidRDefault="00B444EF" w:rsidP="00B444EF">
            <w:pPr>
              <w:spacing w:line="276" w:lineRule="auto"/>
              <w:ind w:firstLine="34"/>
              <w:rPr>
                <w:sz w:val="24"/>
                <w:szCs w:val="24"/>
              </w:rPr>
            </w:pPr>
            <w:r w:rsidRPr="00B73C6D">
              <w:rPr>
                <w:sz w:val="24"/>
                <w:szCs w:val="24"/>
              </w:rPr>
              <w:t>ОК 02</w:t>
            </w:r>
            <w:proofErr w:type="gramStart"/>
            <w:r w:rsidRPr="00B73C6D">
              <w:rPr>
                <w:sz w:val="24"/>
                <w:szCs w:val="24"/>
              </w:rPr>
              <w:tab/>
              <w:t>И</w:t>
            </w:r>
            <w:proofErr w:type="gramEnd"/>
            <w:r w:rsidRPr="00B73C6D">
              <w:rPr>
                <w:sz w:val="24"/>
                <w:szCs w:val="24"/>
              </w:rPr>
              <w:t>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048499F6" w14:textId="77777777" w:rsidR="00B444EF" w:rsidRPr="00B73C6D" w:rsidRDefault="00B444EF" w:rsidP="00B444EF">
            <w:pPr>
              <w:spacing w:line="276" w:lineRule="auto"/>
              <w:ind w:firstLine="34"/>
              <w:rPr>
                <w:sz w:val="24"/>
                <w:szCs w:val="24"/>
              </w:rPr>
            </w:pPr>
          </w:p>
          <w:p w14:paraId="6E131595" w14:textId="77777777" w:rsidR="00B444EF" w:rsidRPr="00B73C6D" w:rsidRDefault="00B444EF" w:rsidP="00B444E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both"/>
              <w:rPr>
                <w:sz w:val="24"/>
                <w:szCs w:val="24"/>
              </w:rPr>
            </w:pPr>
            <w:r w:rsidRPr="00B73C6D">
              <w:rPr>
                <w:sz w:val="24"/>
                <w:szCs w:val="24"/>
              </w:rPr>
              <w:t>ПК 1.1. Выполнять монтаж, сборку, регулирование и обкатку сельскохозяйственной техники в соответствии с эксплуатационными документами, а также оформление документации о приемке новой техники.</w:t>
            </w:r>
          </w:p>
          <w:p w14:paraId="6D2FDD34" w14:textId="77777777" w:rsidR="00B444EF" w:rsidRPr="00B73C6D" w:rsidRDefault="00B444EF" w:rsidP="00B444EF">
            <w:pPr>
              <w:spacing w:line="276" w:lineRule="auto"/>
              <w:ind w:firstLine="34"/>
              <w:rPr>
                <w:sz w:val="24"/>
                <w:szCs w:val="24"/>
              </w:rPr>
            </w:pPr>
            <w:r w:rsidRPr="00B73C6D">
              <w:rPr>
                <w:sz w:val="24"/>
                <w:szCs w:val="24"/>
              </w:rPr>
              <w:tab/>
            </w:r>
          </w:p>
        </w:tc>
        <w:tc>
          <w:tcPr>
            <w:tcW w:w="1458" w:type="pct"/>
            <w:gridSpan w:val="2"/>
            <w:tcBorders>
              <w:top w:val="single" w:sz="4" w:space="0" w:color="auto"/>
            </w:tcBorders>
          </w:tcPr>
          <w:p w14:paraId="6045F944" w14:textId="77777777" w:rsidR="00B444EF" w:rsidRPr="00B73C6D" w:rsidRDefault="00B444EF" w:rsidP="00B444EF">
            <w:pPr>
              <w:spacing w:line="276" w:lineRule="auto"/>
              <w:rPr>
                <w:bCs/>
                <w:color w:val="000000"/>
                <w:sz w:val="24"/>
                <w:szCs w:val="24"/>
              </w:rPr>
            </w:pPr>
            <w:r w:rsidRPr="00B73C6D">
              <w:rPr>
                <w:sz w:val="24"/>
                <w:szCs w:val="24"/>
              </w:rPr>
              <w:t>Выполнение практических работ по темам: «Создание растровых изображений», «Создание векторных изображений», «</w:t>
            </w:r>
            <w:r w:rsidRPr="00B73C6D">
              <w:rPr>
                <w:bCs/>
                <w:color w:val="000000"/>
                <w:sz w:val="24"/>
                <w:szCs w:val="24"/>
              </w:rPr>
              <w:t>Создание, редактирование и форматирование текстовых документов», «Использование анимации в презентациях», «Интерактивная презентация»,</w:t>
            </w:r>
          </w:p>
          <w:p w14:paraId="77789CC3" w14:textId="77777777" w:rsidR="00B444EF" w:rsidRPr="00B73C6D" w:rsidRDefault="00B444EF" w:rsidP="00B444EF">
            <w:pPr>
              <w:spacing w:line="276" w:lineRule="auto"/>
              <w:rPr>
                <w:sz w:val="24"/>
                <w:szCs w:val="24"/>
              </w:rPr>
            </w:pPr>
            <w:r w:rsidRPr="00B73C6D">
              <w:rPr>
                <w:sz w:val="24"/>
                <w:szCs w:val="24"/>
              </w:rPr>
              <w:t xml:space="preserve">«Создание и форматирование таблиц в </w:t>
            </w:r>
            <w:proofErr w:type="spellStart"/>
            <w:r w:rsidRPr="00B73C6D">
              <w:rPr>
                <w:sz w:val="24"/>
                <w:szCs w:val="24"/>
              </w:rPr>
              <w:t>Excel</w:t>
            </w:r>
            <w:proofErr w:type="spellEnd"/>
            <w:r w:rsidRPr="00B73C6D">
              <w:rPr>
                <w:sz w:val="24"/>
                <w:szCs w:val="24"/>
              </w:rPr>
              <w:t>», «Вычисления с использованием стандартных функций», «Диаграммы и графики», «Основы работы в СУБД MS ACCESS», «Запросы в MS ACCESS», «Формы в MS ACCESS», «Отчеты в MS ACCESS»</w:t>
            </w:r>
          </w:p>
          <w:p w14:paraId="6922D6BB" w14:textId="77777777" w:rsidR="00B444EF" w:rsidRPr="00B73C6D" w:rsidRDefault="00B444EF" w:rsidP="00B444EF">
            <w:pPr>
              <w:spacing w:line="276" w:lineRule="auto"/>
              <w:ind w:firstLine="34"/>
              <w:rPr>
                <w:sz w:val="24"/>
                <w:szCs w:val="24"/>
              </w:rPr>
            </w:pPr>
            <w:r w:rsidRPr="00B73C6D">
              <w:rPr>
                <w:sz w:val="24"/>
                <w:szCs w:val="24"/>
              </w:rPr>
              <w:t>Выполнение практических работ по теме прикладного модуля «Системы автоматизированного проектирования»</w:t>
            </w:r>
          </w:p>
          <w:p w14:paraId="7894A15E" w14:textId="77777777" w:rsidR="00B444EF" w:rsidRPr="00B73C6D" w:rsidRDefault="00B444EF" w:rsidP="00B444EF">
            <w:pPr>
              <w:spacing w:line="276" w:lineRule="auto"/>
              <w:ind w:firstLine="34"/>
              <w:rPr>
                <w:sz w:val="24"/>
                <w:szCs w:val="24"/>
              </w:rPr>
            </w:pPr>
            <w:r w:rsidRPr="00B73C6D">
              <w:rPr>
                <w:sz w:val="24"/>
                <w:szCs w:val="24"/>
              </w:rPr>
              <w:lastRenderedPageBreak/>
              <w:t>Контрольная работа №5</w:t>
            </w:r>
          </w:p>
          <w:p w14:paraId="78FF8064" w14:textId="77777777" w:rsidR="00B444EF" w:rsidRPr="00B73C6D" w:rsidRDefault="00B444EF" w:rsidP="00B444EF">
            <w:pPr>
              <w:spacing w:line="276" w:lineRule="auto"/>
              <w:ind w:firstLine="34"/>
              <w:rPr>
                <w:sz w:val="24"/>
                <w:szCs w:val="24"/>
              </w:rPr>
            </w:pPr>
            <w:r w:rsidRPr="00B73C6D">
              <w:rPr>
                <w:sz w:val="24"/>
                <w:szCs w:val="24"/>
              </w:rPr>
              <w:t>Практические работы по Прикладному модулю</w:t>
            </w:r>
          </w:p>
          <w:p w14:paraId="7CED763C" w14:textId="77777777" w:rsidR="00B444EF" w:rsidRPr="00B73C6D" w:rsidRDefault="00B444EF" w:rsidP="00B444EF">
            <w:pPr>
              <w:spacing w:line="276" w:lineRule="auto"/>
              <w:rPr>
                <w:sz w:val="24"/>
                <w:szCs w:val="24"/>
                <w:lang w:val="tt-RU"/>
              </w:rPr>
            </w:pPr>
          </w:p>
        </w:tc>
      </w:tr>
      <w:tr w:rsidR="00B444EF" w:rsidRPr="00B73C6D" w14:paraId="617B5257" w14:textId="77777777" w:rsidTr="00B444EF">
        <w:trPr>
          <w:gridAfter w:val="2"/>
          <w:wAfter w:w="25" w:type="pct"/>
          <w:trHeight w:val="703"/>
        </w:trPr>
        <w:tc>
          <w:tcPr>
            <w:tcW w:w="1611" w:type="pct"/>
            <w:tcBorders>
              <w:top w:val="single" w:sz="4" w:space="0" w:color="auto"/>
              <w:bottom w:val="single" w:sz="4" w:space="0" w:color="auto"/>
              <w:right w:val="single" w:sz="4" w:space="0" w:color="auto"/>
            </w:tcBorders>
            <w:shd w:val="clear" w:color="auto" w:fill="auto"/>
          </w:tcPr>
          <w:p w14:paraId="239BDCC9" w14:textId="77777777" w:rsidR="00B444EF" w:rsidRPr="00B73C6D" w:rsidRDefault="00B444EF" w:rsidP="00B444EF">
            <w:pPr>
              <w:pStyle w:val="a7"/>
              <w:numPr>
                <w:ilvl w:val="0"/>
                <w:numId w:val="192"/>
              </w:numPr>
              <w:autoSpaceDE w:val="0"/>
              <w:autoSpaceDN w:val="0"/>
              <w:adjustRightInd w:val="0"/>
              <w:spacing w:line="276" w:lineRule="auto"/>
              <w:rPr>
                <w:b/>
                <w:bCs/>
                <w:sz w:val="24"/>
                <w:szCs w:val="24"/>
              </w:rPr>
            </w:pPr>
            <w:r w:rsidRPr="00B73C6D">
              <w:rPr>
                <w:b/>
                <w:bCs/>
                <w:sz w:val="24"/>
                <w:szCs w:val="24"/>
              </w:rPr>
              <w:lastRenderedPageBreak/>
              <w:t>МЕТАПРЕДМЕТНЫЕ:</w:t>
            </w:r>
          </w:p>
        </w:tc>
        <w:tc>
          <w:tcPr>
            <w:tcW w:w="1909" w:type="pct"/>
            <w:tcBorders>
              <w:top w:val="single" w:sz="4" w:space="0" w:color="auto"/>
              <w:left w:val="single" w:sz="4" w:space="0" w:color="auto"/>
              <w:bottom w:val="single" w:sz="4" w:space="0" w:color="auto"/>
              <w:right w:val="single" w:sz="4" w:space="0" w:color="auto"/>
            </w:tcBorders>
            <w:shd w:val="clear" w:color="auto" w:fill="auto"/>
          </w:tcPr>
          <w:p w14:paraId="2D71E2FD" w14:textId="77777777" w:rsidR="00B444EF" w:rsidRPr="00B73C6D" w:rsidRDefault="00B444EF" w:rsidP="00B444EF">
            <w:pPr>
              <w:autoSpaceDE w:val="0"/>
              <w:autoSpaceDN w:val="0"/>
              <w:adjustRightInd w:val="0"/>
              <w:rPr>
                <w:b/>
                <w:bCs/>
                <w:sz w:val="24"/>
                <w:szCs w:val="24"/>
              </w:rPr>
            </w:pPr>
          </w:p>
        </w:tc>
        <w:tc>
          <w:tcPr>
            <w:tcW w:w="1455" w:type="pct"/>
            <w:tcBorders>
              <w:top w:val="single" w:sz="4" w:space="0" w:color="auto"/>
              <w:left w:val="single" w:sz="4" w:space="0" w:color="auto"/>
              <w:bottom w:val="single" w:sz="4" w:space="0" w:color="auto"/>
              <w:right w:val="single" w:sz="4" w:space="0" w:color="auto"/>
            </w:tcBorders>
            <w:shd w:val="clear" w:color="auto" w:fill="auto"/>
          </w:tcPr>
          <w:p w14:paraId="051DC0D5" w14:textId="77777777" w:rsidR="00B444EF" w:rsidRPr="00B73C6D" w:rsidRDefault="00B444EF" w:rsidP="00B444EF">
            <w:pPr>
              <w:rPr>
                <w:sz w:val="24"/>
                <w:szCs w:val="24"/>
              </w:rPr>
            </w:pPr>
          </w:p>
        </w:tc>
      </w:tr>
      <w:tr w:rsidR="00B444EF" w:rsidRPr="00B73C6D" w14:paraId="6F2EE1D6" w14:textId="77777777" w:rsidTr="00B444EF">
        <w:trPr>
          <w:gridAfter w:val="1"/>
          <w:wAfter w:w="22" w:type="pct"/>
          <w:trHeight w:val="2957"/>
        </w:trPr>
        <w:tc>
          <w:tcPr>
            <w:tcW w:w="1611" w:type="pct"/>
            <w:tcBorders>
              <w:top w:val="single" w:sz="4" w:space="0" w:color="auto"/>
              <w:bottom w:val="single" w:sz="4" w:space="0" w:color="auto"/>
            </w:tcBorders>
            <w:shd w:val="clear" w:color="auto" w:fill="auto"/>
          </w:tcPr>
          <w:p w14:paraId="5312BED4" w14:textId="77777777" w:rsidR="00B444EF" w:rsidRPr="00B73C6D" w:rsidRDefault="00B444EF" w:rsidP="00B444EF">
            <w:pPr>
              <w:pStyle w:val="2a"/>
              <w:shd w:val="clear" w:color="auto" w:fill="auto"/>
              <w:tabs>
                <w:tab w:val="left" w:pos="946"/>
              </w:tabs>
              <w:spacing w:before="0" w:after="0" w:line="276" w:lineRule="auto"/>
              <w:jc w:val="left"/>
              <w:rPr>
                <w:rFonts w:cs="Times New Roman"/>
                <w:sz w:val="24"/>
                <w:szCs w:val="24"/>
              </w:rPr>
            </w:pPr>
            <w:r w:rsidRPr="00B73C6D">
              <w:rPr>
                <w:rFonts w:cs="Times New Roman"/>
                <w:sz w:val="24"/>
                <w:szCs w:val="24"/>
              </w:rPr>
              <w:t>Работа с информацией:</w:t>
            </w:r>
          </w:p>
          <w:p w14:paraId="112FA216" w14:textId="77777777" w:rsidR="00B444EF" w:rsidRPr="00B73C6D" w:rsidRDefault="00B444EF" w:rsidP="00B444EF">
            <w:pPr>
              <w:pStyle w:val="2a"/>
              <w:spacing w:before="0" w:after="0" w:line="276" w:lineRule="auto"/>
              <w:jc w:val="left"/>
              <w:rPr>
                <w:rFonts w:cs="Times New Roman"/>
                <w:sz w:val="24"/>
                <w:szCs w:val="24"/>
              </w:rPr>
            </w:pPr>
            <w:r w:rsidRPr="00B73C6D">
              <w:rPr>
                <w:rFonts w:cs="Times New Roman"/>
                <w:sz w:val="24"/>
                <w:szCs w:val="24"/>
              </w:rPr>
              <w:t>владеть навыками получения информации из источников разных типов, самостоятельно осуществлять поиск, анализ, систематизацию и интерпретацию информации различных видов и форм представления;</w:t>
            </w:r>
          </w:p>
        </w:tc>
        <w:tc>
          <w:tcPr>
            <w:tcW w:w="1909" w:type="pct"/>
            <w:tcBorders>
              <w:top w:val="single" w:sz="4" w:space="0" w:color="auto"/>
              <w:bottom w:val="single" w:sz="4" w:space="0" w:color="auto"/>
            </w:tcBorders>
            <w:shd w:val="clear" w:color="auto" w:fill="auto"/>
          </w:tcPr>
          <w:p w14:paraId="6B69DC03" w14:textId="77777777" w:rsidR="00B444EF" w:rsidRPr="00B73C6D" w:rsidRDefault="00B444EF" w:rsidP="00B444EF">
            <w:pPr>
              <w:spacing w:line="276" w:lineRule="auto"/>
              <w:ind w:firstLine="34"/>
              <w:rPr>
                <w:sz w:val="24"/>
                <w:szCs w:val="24"/>
              </w:rPr>
            </w:pPr>
            <w:r w:rsidRPr="00B73C6D">
              <w:rPr>
                <w:sz w:val="24"/>
                <w:szCs w:val="24"/>
              </w:rPr>
              <w:t>ОК 02</w:t>
            </w:r>
            <w:proofErr w:type="gramStart"/>
            <w:r w:rsidRPr="00B73C6D">
              <w:rPr>
                <w:sz w:val="24"/>
                <w:szCs w:val="24"/>
              </w:rPr>
              <w:tab/>
              <w:t>И</w:t>
            </w:r>
            <w:proofErr w:type="gramEnd"/>
            <w:r w:rsidRPr="00B73C6D">
              <w:rPr>
                <w:sz w:val="24"/>
                <w:szCs w:val="24"/>
              </w:rPr>
              <w:t>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tc>
        <w:tc>
          <w:tcPr>
            <w:tcW w:w="1458" w:type="pct"/>
            <w:gridSpan w:val="2"/>
            <w:tcBorders>
              <w:top w:val="single" w:sz="4" w:space="0" w:color="auto"/>
              <w:bottom w:val="single" w:sz="4" w:space="0" w:color="auto"/>
            </w:tcBorders>
          </w:tcPr>
          <w:p w14:paraId="572A5DDE" w14:textId="77777777" w:rsidR="00B444EF" w:rsidRPr="00B73C6D" w:rsidRDefault="00B444EF" w:rsidP="00B444EF">
            <w:pPr>
              <w:spacing w:line="276" w:lineRule="auto"/>
              <w:rPr>
                <w:sz w:val="24"/>
                <w:szCs w:val="24"/>
              </w:rPr>
            </w:pPr>
            <w:r w:rsidRPr="00B73C6D">
              <w:rPr>
                <w:sz w:val="24"/>
                <w:szCs w:val="24"/>
                <w:lang w:val="tt-RU"/>
              </w:rPr>
              <w:t>Оценка  устных ответов по темам: “Информационное общество”, “</w:t>
            </w:r>
            <w:r w:rsidRPr="00B73C6D">
              <w:rPr>
                <w:sz w:val="24"/>
                <w:szCs w:val="24"/>
              </w:rPr>
              <w:t>Компьютерные сети»</w:t>
            </w:r>
          </w:p>
          <w:p w14:paraId="0F5FF461" w14:textId="77777777" w:rsidR="00B444EF" w:rsidRPr="00B73C6D" w:rsidRDefault="00B444EF" w:rsidP="00B444EF">
            <w:pPr>
              <w:spacing w:line="276" w:lineRule="auto"/>
              <w:rPr>
                <w:sz w:val="24"/>
                <w:szCs w:val="24"/>
              </w:rPr>
            </w:pPr>
          </w:p>
        </w:tc>
      </w:tr>
      <w:tr w:rsidR="00B444EF" w:rsidRPr="00B73C6D" w14:paraId="52DFA1BE" w14:textId="77777777" w:rsidTr="00B444EF">
        <w:trPr>
          <w:gridAfter w:val="1"/>
          <w:wAfter w:w="22" w:type="pct"/>
          <w:trHeight w:val="3119"/>
        </w:trPr>
        <w:tc>
          <w:tcPr>
            <w:tcW w:w="1611" w:type="pct"/>
            <w:tcBorders>
              <w:top w:val="single" w:sz="4" w:space="0" w:color="auto"/>
              <w:bottom w:val="single" w:sz="4" w:space="0" w:color="auto"/>
            </w:tcBorders>
            <w:shd w:val="clear" w:color="auto" w:fill="auto"/>
          </w:tcPr>
          <w:p w14:paraId="749ABC36" w14:textId="77777777" w:rsidR="00B444EF" w:rsidRPr="00B73C6D" w:rsidRDefault="00B444EF" w:rsidP="00B444EF">
            <w:pPr>
              <w:pStyle w:val="2a"/>
              <w:spacing w:before="0" w:after="0" w:line="276" w:lineRule="auto"/>
              <w:jc w:val="left"/>
              <w:rPr>
                <w:rFonts w:cs="Times New Roman"/>
                <w:sz w:val="24"/>
                <w:szCs w:val="24"/>
              </w:rPr>
            </w:pPr>
            <w:r w:rsidRPr="00B73C6D">
              <w:rPr>
                <w:rFonts w:cs="Times New Roman"/>
                <w:sz w:val="24"/>
                <w:szCs w:val="24"/>
              </w:rPr>
              <w:t>создавать тексты в различных форматах с учетом назначения информации и целевой аудитории, выбирая оптимальную форму представления и визуализации;</w:t>
            </w:r>
          </w:p>
        </w:tc>
        <w:tc>
          <w:tcPr>
            <w:tcW w:w="1909" w:type="pct"/>
            <w:tcBorders>
              <w:top w:val="single" w:sz="4" w:space="0" w:color="auto"/>
              <w:bottom w:val="single" w:sz="4" w:space="0" w:color="auto"/>
            </w:tcBorders>
            <w:shd w:val="clear" w:color="auto" w:fill="auto"/>
          </w:tcPr>
          <w:p w14:paraId="6F334BFD" w14:textId="77777777" w:rsidR="00B444EF" w:rsidRPr="00B73C6D" w:rsidRDefault="00B444EF" w:rsidP="00B444EF">
            <w:pPr>
              <w:tabs>
                <w:tab w:val="left" w:pos="1117"/>
              </w:tabs>
              <w:spacing w:line="276" w:lineRule="auto"/>
              <w:ind w:firstLine="34"/>
              <w:rPr>
                <w:sz w:val="24"/>
                <w:szCs w:val="24"/>
              </w:rPr>
            </w:pPr>
            <w:r w:rsidRPr="00B73C6D">
              <w:rPr>
                <w:sz w:val="24"/>
                <w:szCs w:val="24"/>
              </w:rPr>
              <w:t>ОК 02</w:t>
            </w:r>
            <w:proofErr w:type="gramStart"/>
            <w:r w:rsidRPr="00B73C6D">
              <w:rPr>
                <w:sz w:val="24"/>
                <w:szCs w:val="24"/>
              </w:rPr>
              <w:tab/>
              <w:t>И</w:t>
            </w:r>
            <w:proofErr w:type="gramEnd"/>
            <w:r w:rsidRPr="00B73C6D">
              <w:rPr>
                <w:sz w:val="24"/>
                <w:szCs w:val="24"/>
              </w:rPr>
              <w:t>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1DF72A2A" w14:textId="77777777" w:rsidR="00B444EF" w:rsidRPr="00B73C6D" w:rsidRDefault="00B444EF" w:rsidP="00B444EF">
            <w:pPr>
              <w:tabs>
                <w:tab w:val="left" w:pos="1117"/>
              </w:tabs>
              <w:spacing w:line="276" w:lineRule="auto"/>
              <w:ind w:firstLine="34"/>
              <w:rPr>
                <w:sz w:val="24"/>
                <w:szCs w:val="24"/>
              </w:rPr>
            </w:pPr>
          </w:p>
          <w:p w14:paraId="2E194D79" w14:textId="77777777" w:rsidR="00B444EF" w:rsidRPr="00B73C6D" w:rsidRDefault="00B444EF" w:rsidP="00B444E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both"/>
              <w:rPr>
                <w:sz w:val="24"/>
                <w:szCs w:val="24"/>
              </w:rPr>
            </w:pPr>
            <w:r w:rsidRPr="00B73C6D">
              <w:rPr>
                <w:sz w:val="24"/>
                <w:szCs w:val="24"/>
              </w:rPr>
              <w:t>ПК 1.1. Выполнять монтаж, сборку, регулирование и обкатку сельскохозяйственной техники в соответствии с эксплуатационными документами, а также оформление документации о приемке новой техники.</w:t>
            </w:r>
          </w:p>
        </w:tc>
        <w:tc>
          <w:tcPr>
            <w:tcW w:w="1458" w:type="pct"/>
            <w:gridSpan w:val="2"/>
            <w:tcBorders>
              <w:top w:val="single" w:sz="4" w:space="0" w:color="auto"/>
              <w:bottom w:val="single" w:sz="4" w:space="0" w:color="auto"/>
            </w:tcBorders>
          </w:tcPr>
          <w:p w14:paraId="1BBDE7FC" w14:textId="77777777" w:rsidR="00B444EF" w:rsidRPr="00B73C6D" w:rsidRDefault="00B444EF" w:rsidP="00B444EF">
            <w:pPr>
              <w:spacing w:line="276" w:lineRule="auto"/>
              <w:ind w:firstLine="34"/>
              <w:rPr>
                <w:bCs/>
                <w:color w:val="000000"/>
                <w:sz w:val="24"/>
                <w:szCs w:val="24"/>
              </w:rPr>
            </w:pPr>
            <w:r w:rsidRPr="00B73C6D">
              <w:rPr>
                <w:sz w:val="24"/>
                <w:szCs w:val="24"/>
              </w:rPr>
              <w:t>Выполнение практических работ по темам:  «</w:t>
            </w:r>
            <w:r w:rsidRPr="00B73C6D">
              <w:rPr>
                <w:bCs/>
                <w:color w:val="000000"/>
                <w:sz w:val="24"/>
                <w:szCs w:val="24"/>
              </w:rPr>
              <w:t>Создание, редактирование и форматирование текстовых документов»</w:t>
            </w:r>
          </w:p>
          <w:p w14:paraId="5F797DE5" w14:textId="77777777" w:rsidR="00B444EF" w:rsidRPr="00B73C6D" w:rsidRDefault="00B444EF" w:rsidP="00B444EF">
            <w:pPr>
              <w:spacing w:line="276" w:lineRule="auto"/>
              <w:ind w:firstLine="34"/>
              <w:rPr>
                <w:sz w:val="24"/>
                <w:szCs w:val="24"/>
              </w:rPr>
            </w:pPr>
          </w:p>
        </w:tc>
      </w:tr>
      <w:tr w:rsidR="00B444EF" w:rsidRPr="00B73C6D" w14:paraId="2FEC594B" w14:textId="77777777" w:rsidTr="00B444EF">
        <w:trPr>
          <w:gridAfter w:val="1"/>
          <w:wAfter w:w="22" w:type="pct"/>
          <w:trHeight w:val="1410"/>
        </w:trPr>
        <w:tc>
          <w:tcPr>
            <w:tcW w:w="1611" w:type="pct"/>
            <w:tcBorders>
              <w:top w:val="single" w:sz="4" w:space="0" w:color="auto"/>
              <w:bottom w:val="single" w:sz="4" w:space="0" w:color="auto"/>
            </w:tcBorders>
            <w:shd w:val="clear" w:color="auto" w:fill="auto"/>
          </w:tcPr>
          <w:p w14:paraId="684CD0E9" w14:textId="77777777" w:rsidR="00B444EF" w:rsidRPr="00B73C6D" w:rsidRDefault="00B444EF" w:rsidP="00B444EF">
            <w:pPr>
              <w:pStyle w:val="2a"/>
              <w:spacing w:before="0" w:after="0" w:line="276" w:lineRule="auto"/>
              <w:jc w:val="left"/>
              <w:rPr>
                <w:rFonts w:cs="Times New Roman"/>
                <w:sz w:val="24"/>
                <w:szCs w:val="24"/>
              </w:rPr>
            </w:pPr>
            <w:r w:rsidRPr="00B73C6D">
              <w:rPr>
                <w:rFonts w:cs="Times New Roman"/>
                <w:sz w:val="24"/>
                <w:szCs w:val="24"/>
              </w:rPr>
              <w:t>оценивать достоверность, легитимность информации, ее соответствие правовым и морально-этическим нормам;</w:t>
            </w:r>
          </w:p>
        </w:tc>
        <w:tc>
          <w:tcPr>
            <w:tcW w:w="1909" w:type="pct"/>
            <w:tcBorders>
              <w:top w:val="single" w:sz="4" w:space="0" w:color="auto"/>
              <w:bottom w:val="single" w:sz="4" w:space="0" w:color="auto"/>
            </w:tcBorders>
            <w:shd w:val="clear" w:color="auto" w:fill="auto"/>
          </w:tcPr>
          <w:p w14:paraId="65F76125" w14:textId="77777777" w:rsidR="00B444EF" w:rsidRPr="00B73C6D" w:rsidRDefault="00B444EF" w:rsidP="00B444EF">
            <w:pPr>
              <w:spacing w:line="276" w:lineRule="auto"/>
              <w:ind w:firstLine="34"/>
              <w:rPr>
                <w:sz w:val="24"/>
                <w:szCs w:val="24"/>
              </w:rPr>
            </w:pPr>
            <w:proofErr w:type="gramStart"/>
            <w:r w:rsidRPr="00B73C6D">
              <w:rPr>
                <w:sz w:val="24"/>
                <w:szCs w:val="24"/>
              </w:rPr>
              <w:t>ОК</w:t>
            </w:r>
            <w:proofErr w:type="gramEnd"/>
            <w:r w:rsidRPr="00B73C6D">
              <w:rPr>
                <w:sz w:val="24"/>
                <w:szCs w:val="24"/>
              </w:rPr>
              <w:t xml:space="preserve"> 02</w:t>
            </w:r>
            <w:r w:rsidRPr="00B73C6D">
              <w:rPr>
                <w:sz w:val="24"/>
                <w:szCs w:val="24"/>
              </w:rPr>
              <w:tab/>
              <w:t>Использовать современные средства поиска , анализа и интерпретации информации и информационные технологии для выполнения задач профессиональной деятельности</w:t>
            </w:r>
          </w:p>
        </w:tc>
        <w:tc>
          <w:tcPr>
            <w:tcW w:w="1458" w:type="pct"/>
            <w:gridSpan w:val="2"/>
            <w:tcBorders>
              <w:top w:val="single" w:sz="4" w:space="0" w:color="auto"/>
              <w:bottom w:val="single" w:sz="4" w:space="0" w:color="auto"/>
            </w:tcBorders>
          </w:tcPr>
          <w:p w14:paraId="5E56B4DC" w14:textId="77777777" w:rsidR="00B444EF" w:rsidRPr="00B73C6D" w:rsidRDefault="00B444EF" w:rsidP="00B444EF">
            <w:pPr>
              <w:spacing w:line="276" w:lineRule="auto"/>
              <w:rPr>
                <w:sz w:val="24"/>
                <w:szCs w:val="24"/>
              </w:rPr>
            </w:pPr>
            <w:r w:rsidRPr="00B73C6D">
              <w:rPr>
                <w:sz w:val="24"/>
                <w:szCs w:val="24"/>
                <w:lang w:val="tt-RU"/>
              </w:rPr>
              <w:t xml:space="preserve">Оценка  устных ответов по </w:t>
            </w:r>
            <w:r w:rsidRPr="00B73C6D">
              <w:rPr>
                <w:sz w:val="24"/>
                <w:szCs w:val="24"/>
              </w:rPr>
              <w:t>теме «Информация и информационные процессы»,</w:t>
            </w:r>
          </w:p>
          <w:p w14:paraId="3F6555C1" w14:textId="77777777" w:rsidR="00B444EF" w:rsidRPr="00B73C6D" w:rsidRDefault="00B444EF" w:rsidP="00B444EF">
            <w:pPr>
              <w:spacing w:line="276" w:lineRule="auto"/>
              <w:rPr>
                <w:sz w:val="24"/>
                <w:szCs w:val="24"/>
              </w:rPr>
            </w:pPr>
            <w:r w:rsidRPr="00B73C6D">
              <w:rPr>
                <w:sz w:val="24"/>
                <w:szCs w:val="24"/>
              </w:rPr>
              <w:t>Тест №1 по теме: «Информация и информационные процессы»</w:t>
            </w:r>
          </w:p>
          <w:p w14:paraId="2D97B44A" w14:textId="77777777" w:rsidR="00B444EF" w:rsidRPr="00B73C6D" w:rsidRDefault="00B444EF" w:rsidP="00B444EF">
            <w:pPr>
              <w:spacing w:line="276" w:lineRule="auto"/>
              <w:rPr>
                <w:sz w:val="24"/>
                <w:szCs w:val="24"/>
              </w:rPr>
            </w:pPr>
            <w:r w:rsidRPr="00B73C6D">
              <w:rPr>
                <w:sz w:val="24"/>
                <w:szCs w:val="24"/>
              </w:rPr>
              <w:t>Контрольная работа №1</w:t>
            </w:r>
          </w:p>
        </w:tc>
      </w:tr>
      <w:tr w:rsidR="00B444EF" w:rsidRPr="00B73C6D" w14:paraId="364F3A3E" w14:textId="77777777" w:rsidTr="00B444EF">
        <w:trPr>
          <w:gridAfter w:val="1"/>
          <w:wAfter w:w="22" w:type="pct"/>
          <w:trHeight w:val="3399"/>
        </w:trPr>
        <w:tc>
          <w:tcPr>
            <w:tcW w:w="1611" w:type="pct"/>
            <w:tcBorders>
              <w:top w:val="single" w:sz="4" w:space="0" w:color="auto"/>
            </w:tcBorders>
            <w:shd w:val="clear" w:color="auto" w:fill="auto"/>
          </w:tcPr>
          <w:p w14:paraId="192A66FE" w14:textId="77777777" w:rsidR="00B444EF" w:rsidRPr="00B73C6D" w:rsidRDefault="00B444EF" w:rsidP="00B444EF">
            <w:pPr>
              <w:pStyle w:val="2a"/>
              <w:spacing w:before="0" w:after="0" w:line="276" w:lineRule="auto"/>
              <w:jc w:val="left"/>
              <w:rPr>
                <w:rFonts w:cs="Times New Roman"/>
                <w:sz w:val="24"/>
                <w:szCs w:val="24"/>
              </w:rPr>
            </w:pPr>
            <w:r w:rsidRPr="00B73C6D">
              <w:rPr>
                <w:rFonts w:cs="Times New Roman"/>
                <w:sz w:val="24"/>
                <w:szCs w:val="24"/>
              </w:rPr>
              <w:lastRenderedPageBreak/>
              <w:t>использовать средства информационных и коммуникационных технологий в решении когнитивных, коммуникативных и организационных задач с соблюдением требований эргономики, техники безопасности, гигиены, ресурсосбережения, правовых и этических норм, норм информационной безопасности;</w:t>
            </w:r>
          </w:p>
        </w:tc>
        <w:tc>
          <w:tcPr>
            <w:tcW w:w="1909" w:type="pct"/>
            <w:tcBorders>
              <w:top w:val="single" w:sz="4" w:space="0" w:color="auto"/>
            </w:tcBorders>
            <w:shd w:val="clear" w:color="auto" w:fill="auto"/>
          </w:tcPr>
          <w:p w14:paraId="0ABDE276" w14:textId="77777777" w:rsidR="00B444EF" w:rsidRPr="00B73C6D" w:rsidRDefault="00B444EF" w:rsidP="00B444EF">
            <w:pPr>
              <w:tabs>
                <w:tab w:val="left" w:pos="1117"/>
              </w:tabs>
              <w:spacing w:line="276" w:lineRule="auto"/>
              <w:rPr>
                <w:sz w:val="24"/>
                <w:szCs w:val="24"/>
              </w:rPr>
            </w:pPr>
            <w:r w:rsidRPr="00B73C6D">
              <w:rPr>
                <w:sz w:val="24"/>
                <w:szCs w:val="24"/>
              </w:rPr>
              <w:t>ОК 02</w:t>
            </w:r>
            <w:proofErr w:type="gramStart"/>
            <w:r w:rsidRPr="00B73C6D">
              <w:rPr>
                <w:sz w:val="24"/>
                <w:szCs w:val="24"/>
              </w:rPr>
              <w:tab/>
              <w:t>И</w:t>
            </w:r>
            <w:proofErr w:type="gramEnd"/>
            <w:r w:rsidRPr="00B73C6D">
              <w:rPr>
                <w:sz w:val="24"/>
                <w:szCs w:val="24"/>
              </w:rPr>
              <w:t>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tc>
        <w:tc>
          <w:tcPr>
            <w:tcW w:w="1458" w:type="pct"/>
            <w:gridSpan w:val="2"/>
            <w:tcBorders>
              <w:top w:val="single" w:sz="4" w:space="0" w:color="auto"/>
            </w:tcBorders>
          </w:tcPr>
          <w:p w14:paraId="31A58795" w14:textId="77777777" w:rsidR="00B444EF" w:rsidRPr="00B73C6D" w:rsidRDefault="00B444EF" w:rsidP="00B444EF">
            <w:pPr>
              <w:spacing w:line="276" w:lineRule="auto"/>
              <w:rPr>
                <w:sz w:val="24"/>
                <w:szCs w:val="24"/>
              </w:rPr>
            </w:pPr>
            <w:r w:rsidRPr="00B73C6D">
              <w:rPr>
                <w:sz w:val="24"/>
                <w:szCs w:val="24"/>
              </w:rPr>
              <w:t>Оценка устного ответа по темам: «Инструктаж по технике безопасности при работе с компьютером», «Компьютерные вирусы и антивирусные программы», «Компьютерные сети»</w:t>
            </w:r>
          </w:p>
        </w:tc>
      </w:tr>
      <w:tr w:rsidR="00B444EF" w:rsidRPr="00B73C6D" w14:paraId="3D11DB17" w14:textId="77777777" w:rsidTr="00B444EF">
        <w:trPr>
          <w:gridAfter w:val="1"/>
          <w:wAfter w:w="22" w:type="pct"/>
          <w:trHeight w:val="1170"/>
        </w:trPr>
        <w:tc>
          <w:tcPr>
            <w:tcW w:w="1611" w:type="pct"/>
            <w:tcBorders>
              <w:top w:val="single" w:sz="4" w:space="0" w:color="auto"/>
              <w:bottom w:val="single" w:sz="4" w:space="0" w:color="auto"/>
            </w:tcBorders>
            <w:shd w:val="clear" w:color="auto" w:fill="auto"/>
          </w:tcPr>
          <w:p w14:paraId="187A3192" w14:textId="77777777" w:rsidR="00B444EF" w:rsidRPr="00B73C6D" w:rsidRDefault="00B444EF" w:rsidP="00B444EF">
            <w:pPr>
              <w:pStyle w:val="2a"/>
              <w:shd w:val="clear" w:color="auto" w:fill="auto"/>
              <w:spacing w:before="0" w:after="0" w:line="276" w:lineRule="auto"/>
              <w:rPr>
                <w:rFonts w:cs="Times New Roman"/>
                <w:sz w:val="24"/>
                <w:szCs w:val="24"/>
              </w:rPr>
            </w:pPr>
            <w:r w:rsidRPr="00B73C6D">
              <w:rPr>
                <w:rFonts w:cs="Times New Roman"/>
                <w:sz w:val="24"/>
                <w:szCs w:val="24"/>
              </w:rPr>
              <w:t>владеть навыками распознавания и защиты информации, информационной безопасности личности.</w:t>
            </w:r>
          </w:p>
          <w:p w14:paraId="22CC67BC" w14:textId="77777777" w:rsidR="00B444EF" w:rsidRPr="00B73C6D" w:rsidRDefault="00B444EF" w:rsidP="00B444EF">
            <w:pPr>
              <w:autoSpaceDE w:val="0"/>
              <w:autoSpaceDN w:val="0"/>
              <w:adjustRightInd w:val="0"/>
              <w:spacing w:line="276" w:lineRule="auto"/>
              <w:ind w:firstLine="426"/>
              <w:rPr>
                <w:sz w:val="24"/>
                <w:szCs w:val="24"/>
              </w:rPr>
            </w:pPr>
          </w:p>
        </w:tc>
        <w:tc>
          <w:tcPr>
            <w:tcW w:w="1909" w:type="pct"/>
            <w:tcBorders>
              <w:top w:val="single" w:sz="4" w:space="0" w:color="auto"/>
              <w:bottom w:val="single" w:sz="4" w:space="0" w:color="auto"/>
              <w:right w:val="single" w:sz="4" w:space="0" w:color="auto"/>
            </w:tcBorders>
            <w:shd w:val="clear" w:color="auto" w:fill="auto"/>
          </w:tcPr>
          <w:p w14:paraId="16B46BE5" w14:textId="77777777" w:rsidR="00B444EF" w:rsidRPr="00B73C6D" w:rsidRDefault="00B444EF" w:rsidP="00B444EF">
            <w:pPr>
              <w:tabs>
                <w:tab w:val="left" w:pos="1117"/>
              </w:tabs>
              <w:spacing w:line="276" w:lineRule="auto"/>
              <w:rPr>
                <w:sz w:val="24"/>
                <w:szCs w:val="24"/>
              </w:rPr>
            </w:pPr>
            <w:r w:rsidRPr="00B73C6D">
              <w:rPr>
                <w:sz w:val="24"/>
                <w:szCs w:val="24"/>
              </w:rPr>
              <w:t>ОК 02</w:t>
            </w:r>
            <w:proofErr w:type="gramStart"/>
            <w:r w:rsidRPr="00B73C6D">
              <w:rPr>
                <w:sz w:val="24"/>
                <w:szCs w:val="24"/>
              </w:rPr>
              <w:tab/>
              <w:t>И</w:t>
            </w:r>
            <w:proofErr w:type="gramEnd"/>
            <w:r w:rsidRPr="00B73C6D">
              <w:rPr>
                <w:sz w:val="24"/>
                <w:szCs w:val="24"/>
              </w:rPr>
              <w:t>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tc>
        <w:tc>
          <w:tcPr>
            <w:tcW w:w="1458" w:type="pct"/>
            <w:gridSpan w:val="2"/>
            <w:tcBorders>
              <w:top w:val="single" w:sz="4" w:space="0" w:color="auto"/>
              <w:bottom w:val="single" w:sz="4" w:space="0" w:color="auto"/>
            </w:tcBorders>
          </w:tcPr>
          <w:p w14:paraId="229BE671" w14:textId="77777777" w:rsidR="00B444EF" w:rsidRPr="00B73C6D" w:rsidRDefault="00B444EF" w:rsidP="00B444EF">
            <w:pPr>
              <w:spacing w:line="276" w:lineRule="auto"/>
              <w:rPr>
                <w:sz w:val="24"/>
                <w:szCs w:val="24"/>
              </w:rPr>
            </w:pPr>
            <w:r w:rsidRPr="00B73C6D">
              <w:rPr>
                <w:sz w:val="24"/>
                <w:szCs w:val="24"/>
              </w:rPr>
              <w:t>Оценка устного ответа по темам: «Инструктаж по технике безопасности при работе с компьютером», «Компьютерные вирусы и антивирусные программы», «Компьютерные сети», «</w:t>
            </w:r>
            <w:r w:rsidRPr="00B73C6D">
              <w:rPr>
                <w:bCs/>
                <w:sz w:val="24"/>
                <w:szCs w:val="24"/>
              </w:rPr>
              <w:t>Безопасность в информационной среде», «</w:t>
            </w:r>
            <w:r w:rsidRPr="00B73C6D">
              <w:rPr>
                <w:sz w:val="24"/>
                <w:szCs w:val="24"/>
              </w:rPr>
              <w:t>Принципы защиты информации от несанкционированного доступа»</w:t>
            </w:r>
          </w:p>
          <w:p w14:paraId="51E44402" w14:textId="77777777" w:rsidR="00B444EF" w:rsidRPr="00B73C6D" w:rsidRDefault="00B444EF" w:rsidP="00B444EF">
            <w:pPr>
              <w:spacing w:line="276" w:lineRule="auto"/>
              <w:rPr>
                <w:sz w:val="24"/>
                <w:szCs w:val="24"/>
              </w:rPr>
            </w:pPr>
          </w:p>
        </w:tc>
      </w:tr>
      <w:tr w:rsidR="00B444EF" w:rsidRPr="00B73C6D" w14:paraId="0BDDF9AA" w14:textId="77777777" w:rsidTr="00B444EF">
        <w:trPr>
          <w:gridAfter w:val="1"/>
          <w:wAfter w:w="22" w:type="pct"/>
          <w:trHeight w:val="706"/>
        </w:trPr>
        <w:tc>
          <w:tcPr>
            <w:tcW w:w="1611" w:type="pct"/>
            <w:tcBorders>
              <w:top w:val="single" w:sz="4" w:space="0" w:color="auto"/>
              <w:bottom w:val="single" w:sz="4" w:space="0" w:color="auto"/>
              <w:right w:val="single" w:sz="4" w:space="0" w:color="auto"/>
            </w:tcBorders>
            <w:shd w:val="clear" w:color="auto" w:fill="auto"/>
          </w:tcPr>
          <w:p w14:paraId="710EDD71" w14:textId="77777777" w:rsidR="00B444EF" w:rsidRPr="00B73C6D" w:rsidRDefault="00B444EF" w:rsidP="00B444EF">
            <w:pPr>
              <w:autoSpaceDE w:val="0"/>
              <w:autoSpaceDN w:val="0"/>
              <w:adjustRightInd w:val="0"/>
              <w:spacing w:line="276" w:lineRule="auto"/>
              <w:ind w:firstLine="426"/>
              <w:rPr>
                <w:sz w:val="24"/>
                <w:szCs w:val="24"/>
              </w:rPr>
            </w:pPr>
            <w:r w:rsidRPr="00B73C6D">
              <w:rPr>
                <w:sz w:val="24"/>
                <w:szCs w:val="24"/>
              </w:rPr>
              <w:t xml:space="preserve">• </w:t>
            </w:r>
            <w:r w:rsidRPr="00B73C6D">
              <w:rPr>
                <w:b/>
                <w:bCs/>
                <w:iCs/>
                <w:sz w:val="24"/>
                <w:szCs w:val="24"/>
              </w:rPr>
              <w:t>ПРЕДМЕТНЫХ</w:t>
            </w:r>
            <w:r w:rsidRPr="00B73C6D">
              <w:rPr>
                <w:b/>
                <w:bCs/>
                <w:sz w:val="24"/>
                <w:szCs w:val="24"/>
              </w:rPr>
              <w:t>:</w:t>
            </w:r>
          </w:p>
        </w:tc>
        <w:tc>
          <w:tcPr>
            <w:tcW w:w="1909" w:type="pct"/>
            <w:tcBorders>
              <w:top w:val="single" w:sz="4" w:space="0" w:color="auto"/>
              <w:left w:val="single" w:sz="4" w:space="0" w:color="auto"/>
              <w:bottom w:val="single" w:sz="4" w:space="0" w:color="auto"/>
              <w:right w:val="single" w:sz="4" w:space="0" w:color="auto"/>
            </w:tcBorders>
            <w:shd w:val="clear" w:color="auto" w:fill="auto"/>
          </w:tcPr>
          <w:p w14:paraId="62521AF4" w14:textId="77777777" w:rsidR="00B444EF" w:rsidRPr="00B73C6D" w:rsidRDefault="00B444EF" w:rsidP="00B444EF">
            <w:pPr>
              <w:autoSpaceDE w:val="0"/>
              <w:autoSpaceDN w:val="0"/>
              <w:adjustRightInd w:val="0"/>
              <w:spacing w:line="276" w:lineRule="auto"/>
              <w:rPr>
                <w:sz w:val="24"/>
                <w:szCs w:val="24"/>
              </w:rPr>
            </w:pPr>
          </w:p>
        </w:tc>
        <w:tc>
          <w:tcPr>
            <w:tcW w:w="1458" w:type="pct"/>
            <w:gridSpan w:val="2"/>
            <w:tcBorders>
              <w:top w:val="single" w:sz="4" w:space="0" w:color="auto"/>
              <w:left w:val="single" w:sz="4" w:space="0" w:color="auto"/>
              <w:bottom w:val="single" w:sz="4" w:space="0" w:color="auto"/>
            </w:tcBorders>
            <w:shd w:val="clear" w:color="auto" w:fill="auto"/>
          </w:tcPr>
          <w:p w14:paraId="02E0F9DB" w14:textId="77777777" w:rsidR="00B444EF" w:rsidRPr="00B73C6D" w:rsidRDefault="00B444EF" w:rsidP="00B444EF">
            <w:pPr>
              <w:autoSpaceDE w:val="0"/>
              <w:autoSpaceDN w:val="0"/>
              <w:adjustRightInd w:val="0"/>
              <w:spacing w:line="276" w:lineRule="auto"/>
              <w:rPr>
                <w:sz w:val="24"/>
                <w:szCs w:val="24"/>
              </w:rPr>
            </w:pPr>
          </w:p>
        </w:tc>
      </w:tr>
      <w:tr w:rsidR="00B444EF" w:rsidRPr="00B73C6D" w14:paraId="0C92EDB0" w14:textId="77777777" w:rsidTr="00B444EF">
        <w:trPr>
          <w:trHeight w:val="870"/>
        </w:trPr>
        <w:tc>
          <w:tcPr>
            <w:tcW w:w="1611" w:type="pct"/>
            <w:tcBorders>
              <w:top w:val="single" w:sz="4" w:space="0" w:color="auto"/>
              <w:bottom w:val="single" w:sz="4" w:space="0" w:color="auto"/>
            </w:tcBorders>
            <w:shd w:val="clear" w:color="auto" w:fill="auto"/>
          </w:tcPr>
          <w:p w14:paraId="5DBF9D97" w14:textId="77777777" w:rsidR="00B444EF" w:rsidRPr="00B73C6D" w:rsidRDefault="00B444EF" w:rsidP="00B444EF">
            <w:pPr>
              <w:pStyle w:val="2a"/>
              <w:shd w:val="clear" w:color="auto" w:fill="auto"/>
              <w:tabs>
                <w:tab w:val="left" w:pos="874"/>
              </w:tabs>
              <w:spacing w:before="0" w:after="0" w:line="276" w:lineRule="auto"/>
              <w:jc w:val="left"/>
              <w:rPr>
                <w:rFonts w:cs="Times New Roman"/>
                <w:sz w:val="24"/>
                <w:szCs w:val="24"/>
              </w:rPr>
            </w:pPr>
            <w:proofErr w:type="gramStart"/>
            <w:r w:rsidRPr="00B73C6D">
              <w:rPr>
                <w:rFonts w:cs="Times New Roman"/>
                <w:sz w:val="24"/>
                <w:szCs w:val="24"/>
              </w:rPr>
              <w:t xml:space="preserve">владение представлениями о роли информации и связанных с ней процессов в природе, технике и обществе; понятиями "информация", "информационный процесс", "система", "компоненты системы", "системный эффект", "информационная система", "система управления"; владение методами поиска информации в сети Интернет; умение критически оценивать </w:t>
            </w:r>
            <w:r w:rsidRPr="00B73C6D">
              <w:rPr>
                <w:rFonts w:cs="Times New Roman"/>
                <w:sz w:val="24"/>
                <w:szCs w:val="24"/>
              </w:rPr>
              <w:lastRenderedPageBreak/>
              <w:t>информацию, полученную из сети Интернет; умение характеризовать большие данные, приводить примеры источников их получения и направления использования;</w:t>
            </w:r>
            <w:proofErr w:type="gramEnd"/>
          </w:p>
        </w:tc>
        <w:tc>
          <w:tcPr>
            <w:tcW w:w="1909" w:type="pct"/>
            <w:tcBorders>
              <w:top w:val="single" w:sz="4" w:space="0" w:color="auto"/>
              <w:bottom w:val="single" w:sz="4" w:space="0" w:color="auto"/>
            </w:tcBorders>
            <w:shd w:val="clear" w:color="auto" w:fill="auto"/>
          </w:tcPr>
          <w:p w14:paraId="1B0D887C" w14:textId="77777777" w:rsidR="00B444EF" w:rsidRPr="00B73C6D" w:rsidRDefault="00B444EF" w:rsidP="00B444EF">
            <w:pPr>
              <w:spacing w:line="276" w:lineRule="auto"/>
              <w:ind w:firstLine="34"/>
              <w:rPr>
                <w:sz w:val="24"/>
                <w:szCs w:val="24"/>
              </w:rPr>
            </w:pPr>
            <w:r w:rsidRPr="00B73C6D">
              <w:rPr>
                <w:sz w:val="24"/>
                <w:szCs w:val="24"/>
              </w:rPr>
              <w:lastRenderedPageBreak/>
              <w:t>ОК 02</w:t>
            </w:r>
            <w:proofErr w:type="gramStart"/>
            <w:r w:rsidRPr="00B73C6D">
              <w:rPr>
                <w:sz w:val="24"/>
                <w:szCs w:val="24"/>
              </w:rPr>
              <w:tab/>
              <w:t>И</w:t>
            </w:r>
            <w:proofErr w:type="gramEnd"/>
            <w:r w:rsidRPr="00B73C6D">
              <w:rPr>
                <w:sz w:val="24"/>
                <w:szCs w:val="24"/>
              </w:rPr>
              <w:t>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tc>
        <w:tc>
          <w:tcPr>
            <w:tcW w:w="1479" w:type="pct"/>
            <w:gridSpan w:val="3"/>
            <w:tcBorders>
              <w:top w:val="single" w:sz="4" w:space="0" w:color="auto"/>
              <w:bottom w:val="single" w:sz="4" w:space="0" w:color="auto"/>
            </w:tcBorders>
          </w:tcPr>
          <w:p w14:paraId="7139B10B" w14:textId="77777777" w:rsidR="00B444EF" w:rsidRPr="00B73C6D" w:rsidRDefault="00B444EF" w:rsidP="00B444EF">
            <w:pPr>
              <w:spacing w:line="276" w:lineRule="auto"/>
              <w:rPr>
                <w:sz w:val="24"/>
                <w:szCs w:val="24"/>
              </w:rPr>
            </w:pPr>
            <w:r w:rsidRPr="00B73C6D">
              <w:rPr>
                <w:sz w:val="24"/>
                <w:szCs w:val="24"/>
                <w:lang w:val="tt-RU"/>
              </w:rPr>
              <w:t xml:space="preserve">Оценка  устных ответов по </w:t>
            </w:r>
            <w:r w:rsidRPr="00B73C6D">
              <w:rPr>
                <w:sz w:val="24"/>
                <w:szCs w:val="24"/>
              </w:rPr>
              <w:t>теме «Информация и информационные процессы»,</w:t>
            </w:r>
          </w:p>
          <w:p w14:paraId="4D49F572" w14:textId="77777777" w:rsidR="00B444EF" w:rsidRPr="00B73C6D" w:rsidRDefault="00B444EF" w:rsidP="00B444EF">
            <w:pPr>
              <w:spacing w:line="276" w:lineRule="auto"/>
              <w:rPr>
                <w:sz w:val="24"/>
                <w:szCs w:val="24"/>
              </w:rPr>
            </w:pPr>
            <w:r w:rsidRPr="00B73C6D">
              <w:rPr>
                <w:sz w:val="24"/>
                <w:szCs w:val="24"/>
              </w:rPr>
              <w:t>Тест №1 по теме: «Информация и информационные процессы»</w:t>
            </w:r>
          </w:p>
          <w:p w14:paraId="2959F965" w14:textId="77777777" w:rsidR="00B444EF" w:rsidRPr="00B73C6D" w:rsidRDefault="00B444EF" w:rsidP="00B444EF">
            <w:pPr>
              <w:spacing w:line="276" w:lineRule="auto"/>
              <w:rPr>
                <w:sz w:val="24"/>
                <w:szCs w:val="24"/>
              </w:rPr>
            </w:pPr>
            <w:r w:rsidRPr="00B73C6D">
              <w:rPr>
                <w:sz w:val="24"/>
                <w:szCs w:val="24"/>
              </w:rPr>
              <w:t>Контрольная работа №1</w:t>
            </w:r>
          </w:p>
          <w:p w14:paraId="7BC16F81" w14:textId="77777777" w:rsidR="00B444EF" w:rsidRPr="00B73C6D" w:rsidRDefault="00B444EF" w:rsidP="00B444EF">
            <w:pPr>
              <w:spacing w:line="276" w:lineRule="auto"/>
              <w:rPr>
                <w:sz w:val="24"/>
                <w:szCs w:val="24"/>
                <w:lang w:val="tt-RU"/>
              </w:rPr>
            </w:pPr>
            <w:r w:rsidRPr="00B73C6D">
              <w:rPr>
                <w:sz w:val="24"/>
                <w:szCs w:val="24"/>
                <w:lang w:val="tt-RU"/>
              </w:rPr>
              <w:t>Оценка  устных ответов по разделу “Сетевые технологии”</w:t>
            </w:r>
          </w:p>
          <w:p w14:paraId="46DFA392" w14:textId="77777777" w:rsidR="00B444EF" w:rsidRPr="00B73C6D" w:rsidRDefault="00B444EF" w:rsidP="00B444EF">
            <w:pPr>
              <w:spacing w:line="276" w:lineRule="auto"/>
              <w:rPr>
                <w:sz w:val="24"/>
                <w:szCs w:val="24"/>
              </w:rPr>
            </w:pPr>
            <w:r w:rsidRPr="00B73C6D">
              <w:rPr>
                <w:sz w:val="24"/>
                <w:szCs w:val="24"/>
              </w:rPr>
              <w:t xml:space="preserve">Тест №8 по разделу «Сетевые </w:t>
            </w:r>
            <w:r w:rsidRPr="00B73C6D">
              <w:rPr>
                <w:sz w:val="24"/>
                <w:szCs w:val="24"/>
              </w:rPr>
              <w:lastRenderedPageBreak/>
              <w:t>технологии»</w:t>
            </w:r>
          </w:p>
        </w:tc>
      </w:tr>
      <w:tr w:rsidR="00B444EF" w:rsidRPr="00B73C6D" w14:paraId="5A0FE154" w14:textId="77777777" w:rsidTr="00B444EF">
        <w:trPr>
          <w:trHeight w:val="870"/>
        </w:trPr>
        <w:tc>
          <w:tcPr>
            <w:tcW w:w="1611" w:type="pct"/>
            <w:tcBorders>
              <w:top w:val="single" w:sz="4" w:space="0" w:color="auto"/>
              <w:bottom w:val="single" w:sz="4" w:space="0" w:color="auto"/>
            </w:tcBorders>
            <w:shd w:val="clear" w:color="auto" w:fill="auto"/>
          </w:tcPr>
          <w:p w14:paraId="7BB51DA6" w14:textId="77777777" w:rsidR="00B444EF" w:rsidRPr="00B73C6D" w:rsidRDefault="00B444EF" w:rsidP="00B444EF">
            <w:pPr>
              <w:pStyle w:val="2a"/>
              <w:shd w:val="clear" w:color="auto" w:fill="auto"/>
              <w:tabs>
                <w:tab w:val="left" w:pos="962"/>
              </w:tabs>
              <w:spacing w:before="0" w:after="0" w:line="276" w:lineRule="auto"/>
              <w:jc w:val="left"/>
              <w:rPr>
                <w:rFonts w:cs="Times New Roman"/>
                <w:sz w:val="24"/>
                <w:szCs w:val="24"/>
              </w:rPr>
            </w:pPr>
            <w:r w:rsidRPr="00B73C6D">
              <w:rPr>
                <w:rFonts w:cs="Times New Roman"/>
                <w:sz w:val="24"/>
                <w:szCs w:val="24"/>
              </w:rPr>
              <w:lastRenderedPageBreak/>
              <w:t>понимание основных принципов устройства и функционирования современных стационарных и мобильных компьютеров; тенденций развития компьютерных технологий; владение навыками работы с операционными системами и основными видами программного обеспечения для решения учебных задач по выбранной специализации;</w:t>
            </w:r>
          </w:p>
        </w:tc>
        <w:tc>
          <w:tcPr>
            <w:tcW w:w="1909" w:type="pct"/>
            <w:tcBorders>
              <w:top w:val="single" w:sz="4" w:space="0" w:color="auto"/>
              <w:bottom w:val="single" w:sz="4" w:space="0" w:color="auto"/>
            </w:tcBorders>
            <w:shd w:val="clear" w:color="auto" w:fill="auto"/>
          </w:tcPr>
          <w:p w14:paraId="6E3F69A8" w14:textId="77777777" w:rsidR="00B444EF" w:rsidRPr="00B73C6D" w:rsidRDefault="00B444EF" w:rsidP="00B444EF">
            <w:pPr>
              <w:spacing w:line="276" w:lineRule="auto"/>
              <w:ind w:firstLine="34"/>
              <w:rPr>
                <w:sz w:val="24"/>
                <w:szCs w:val="24"/>
              </w:rPr>
            </w:pPr>
            <w:proofErr w:type="gramStart"/>
            <w:r w:rsidRPr="00B73C6D">
              <w:rPr>
                <w:sz w:val="24"/>
                <w:szCs w:val="24"/>
              </w:rPr>
              <w:t>ОК</w:t>
            </w:r>
            <w:proofErr w:type="gramEnd"/>
            <w:r w:rsidRPr="00B73C6D">
              <w:rPr>
                <w:sz w:val="24"/>
                <w:szCs w:val="24"/>
              </w:rPr>
              <w:t xml:space="preserve"> 02</w:t>
            </w:r>
            <w:r w:rsidRPr="00B73C6D">
              <w:rPr>
                <w:sz w:val="24"/>
                <w:szCs w:val="24"/>
              </w:rPr>
              <w:tab/>
              <w:t>Использовать современные средства поиска , анализа и интерпретации информации и информационные технологии для выполнения задач профессиональной деятельности</w:t>
            </w:r>
          </w:p>
        </w:tc>
        <w:tc>
          <w:tcPr>
            <w:tcW w:w="1479" w:type="pct"/>
            <w:gridSpan w:val="3"/>
            <w:tcBorders>
              <w:top w:val="single" w:sz="4" w:space="0" w:color="auto"/>
              <w:bottom w:val="single" w:sz="4" w:space="0" w:color="auto"/>
            </w:tcBorders>
          </w:tcPr>
          <w:p w14:paraId="11C531B8" w14:textId="77777777" w:rsidR="00B444EF" w:rsidRPr="00B73C6D" w:rsidRDefault="00B444EF" w:rsidP="00B444EF">
            <w:pPr>
              <w:spacing w:line="276" w:lineRule="auto"/>
              <w:rPr>
                <w:sz w:val="24"/>
                <w:szCs w:val="24"/>
              </w:rPr>
            </w:pPr>
            <w:r w:rsidRPr="00B73C6D">
              <w:rPr>
                <w:sz w:val="24"/>
                <w:szCs w:val="24"/>
              </w:rPr>
              <w:t xml:space="preserve">Оценка устного ответа по темам: </w:t>
            </w:r>
            <w:r w:rsidRPr="00B73C6D">
              <w:rPr>
                <w:bCs/>
                <w:color w:val="000000"/>
                <w:spacing w:val="-1"/>
                <w:sz w:val="24"/>
                <w:szCs w:val="24"/>
              </w:rPr>
              <w:t xml:space="preserve">Магистрально-модульный принцип построения ПК.  </w:t>
            </w:r>
          </w:p>
          <w:p w14:paraId="551111AC" w14:textId="77777777" w:rsidR="00B444EF" w:rsidRPr="00B73C6D" w:rsidRDefault="00B444EF" w:rsidP="00B444EF">
            <w:pPr>
              <w:spacing w:line="276" w:lineRule="auto"/>
              <w:rPr>
                <w:bCs/>
                <w:color w:val="000000"/>
                <w:spacing w:val="4"/>
                <w:sz w:val="24"/>
                <w:szCs w:val="24"/>
              </w:rPr>
            </w:pPr>
            <w:r w:rsidRPr="00B73C6D">
              <w:rPr>
                <w:bCs/>
                <w:color w:val="000000"/>
                <w:spacing w:val="4"/>
                <w:sz w:val="24"/>
                <w:szCs w:val="24"/>
              </w:rPr>
              <w:t xml:space="preserve">Операционные системы. </w:t>
            </w:r>
          </w:p>
          <w:p w14:paraId="0ADFC54F" w14:textId="77777777" w:rsidR="00B444EF" w:rsidRPr="00B73C6D" w:rsidRDefault="00B444EF" w:rsidP="00B444EF">
            <w:pPr>
              <w:spacing w:line="276" w:lineRule="auto"/>
              <w:rPr>
                <w:sz w:val="24"/>
                <w:szCs w:val="24"/>
              </w:rPr>
            </w:pPr>
            <w:r w:rsidRPr="00B73C6D">
              <w:rPr>
                <w:bCs/>
                <w:color w:val="000000"/>
                <w:spacing w:val="-1"/>
                <w:sz w:val="24"/>
                <w:szCs w:val="24"/>
              </w:rPr>
              <w:t>Процессор.</w:t>
            </w:r>
          </w:p>
          <w:p w14:paraId="45A128A9" w14:textId="77777777" w:rsidR="00B444EF" w:rsidRPr="00B73C6D" w:rsidRDefault="00B444EF" w:rsidP="00B444EF">
            <w:pPr>
              <w:spacing w:line="276" w:lineRule="auto"/>
              <w:rPr>
                <w:sz w:val="24"/>
                <w:szCs w:val="24"/>
              </w:rPr>
            </w:pPr>
            <w:r w:rsidRPr="00B73C6D">
              <w:rPr>
                <w:color w:val="000000"/>
                <w:sz w:val="24"/>
                <w:szCs w:val="24"/>
              </w:rPr>
              <w:t>Оперативная память компьютера.</w:t>
            </w:r>
          </w:p>
          <w:p w14:paraId="52A1C7BD" w14:textId="77777777" w:rsidR="00B444EF" w:rsidRPr="00B73C6D" w:rsidRDefault="00B444EF" w:rsidP="00B444EF">
            <w:pPr>
              <w:spacing w:line="276" w:lineRule="auto"/>
              <w:rPr>
                <w:sz w:val="24"/>
                <w:szCs w:val="24"/>
              </w:rPr>
            </w:pPr>
            <w:r w:rsidRPr="00B73C6D">
              <w:rPr>
                <w:color w:val="000000"/>
                <w:sz w:val="24"/>
                <w:szCs w:val="24"/>
              </w:rPr>
              <w:t>Внешняя память компьютера.</w:t>
            </w:r>
          </w:p>
          <w:p w14:paraId="23789087" w14:textId="77777777" w:rsidR="00B444EF" w:rsidRPr="00B73C6D" w:rsidRDefault="00B444EF" w:rsidP="00B444EF">
            <w:pPr>
              <w:spacing w:line="276" w:lineRule="auto"/>
              <w:rPr>
                <w:sz w:val="24"/>
                <w:szCs w:val="24"/>
              </w:rPr>
            </w:pPr>
            <w:r w:rsidRPr="00B73C6D">
              <w:rPr>
                <w:bCs/>
                <w:sz w:val="24"/>
                <w:szCs w:val="24"/>
              </w:rPr>
              <w:t>Программное обеспечение компьютера</w:t>
            </w:r>
          </w:p>
          <w:p w14:paraId="634D4FFA" w14:textId="77777777" w:rsidR="00B444EF" w:rsidRPr="00B73C6D" w:rsidRDefault="00B444EF" w:rsidP="00B444EF">
            <w:pPr>
              <w:spacing w:line="276" w:lineRule="auto"/>
              <w:rPr>
                <w:sz w:val="24"/>
                <w:szCs w:val="24"/>
              </w:rPr>
            </w:pPr>
            <w:r w:rsidRPr="00B73C6D">
              <w:rPr>
                <w:color w:val="000000"/>
                <w:spacing w:val="2"/>
                <w:sz w:val="24"/>
                <w:szCs w:val="24"/>
              </w:rPr>
              <w:t xml:space="preserve">Файлы </w:t>
            </w:r>
            <w:r w:rsidRPr="00B73C6D">
              <w:rPr>
                <w:bCs/>
                <w:color w:val="000000"/>
                <w:spacing w:val="2"/>
                <w:sz w:val="24"/>
                <w:szCs w:val="24"/>
              </w:rPr>
              <w:t xml:space="preserve">и </w:t>
            </w:r>
            <w:r w:rsidRPr="00B73C6D">
              <w:rPr>
                <w:color w:val="000000"/>
                <w:spacing w:val="2"/>
                <w:sz w:val="24"/>
                <w:szCs w:val="24"/>
              </w:rPr>
              <w:t xml:space="preserve">файловая </w:t>
            </w:r>
            <w:r w:rsidRPr="00B73C6D">
              <w:rPr>
                <w:bCs/>
                <w:color w:val="000000"/>
                <w:spacing w:val="2"/>
                <w:sz w:val="24"/>
                <w:szCs w:val="24"/>
              </w:rPr>
              <w:t xml:space="preserve">система. </w:t>
            </w:r>
          </w:p>
          <w:p w14:paraId="280207DB" w14:textId="77777777" w:rsidR="00B444EF" w:rsidRPr="00B73C6D" w:rsidRDefault="00B444EF" w:rsidP="00B444EF">
            <w:pPr>
              <w:spacing w:line="276" w:lineRule="auto"/>
              <w:rPr>
                <w:sz w:val="24"/>
                <w:szCs w:val="24"/>
              </w:rPr>
            </w:pPr>
            <w:r w:rsidRPr="00B73C6D">
              <w:rPr>
                <w:bCs/>
                <w:color w:val="000000"/>
                <w:spacing w:val="-1"/>
                <w:sz w:val="24"/>
                <w:szCs w:val="24"/>
              </w:rPr>
              <w:t xml:space="preserve">Архивация и архиваторы. </w:t>
            </w:r>
          </w:p>
          <w:p w14:paraId="70F434D2" w14:textId="77777777" w:rsidR="00B444EF" w:rsidRPr="00B73C6D" w:rsidRDefault="00B444EF" w:rsidP="00B444EF">
            <w:pPr>
              <w:spacing w:line="276" w:lineRule="auto"/>
              <w:rPr>
                <w:sz w:val="24"/>
                <w:szCs w:val="24"/>
              </w:rPr>
            </w:pPr>
          </w:p>
          <w:p w14:paraId="639B5B71" w14:textId="77777777" w:rsidR="00B444EF" w:rsidRPr="00B73C6D" w:rsidRDefault="00B444EF" w:rsidP="00B444EF">
            <w:pPr>
              <w:spacing w:line="276" w:lineRule="auto"/>
              <w:rPr>
                <w:sz w:val="24"/>
                <w:szCs w:val="24"/>
              </w:rPr>
            </w:pPr>
          </w:p>
        </w:tc>
      </w:tr>
      <w:tr w:rsidR="00B444EF" w:rsidRPr="00B73C6D" w14:paraId="23DF314C" w14:textId="77777777" w:rsidTr="00B444EF">
        <w:trPr>
          <w:trHeight w:val="870"/>
        </w:trPr>
        <w:tc>
          <w:tcPr>
            <w:tcW w:w="1611" w:type="pct"/>
            <w:tcBorders>
              <w:top w:val="single" w:sz="4" w:space="0" w:color="auto"/>
              <w:bottom w:val="single" w:sz="4" w:space="0" w:color="auto"/>
            </w:tcBorders>
            <w:shd w:val="clear" w:color="auto" w:fill="auto"/>
          </w:tcPr>
          <w:p w14:paraId="2E444735" w14:textId="77777777" w:rsidR="00B444EF" w:rsidRPr="00B73C6D" w:rsidRDefault="00B444EF" w:rsidP="00B444EF">
            <w:pPr>
              <w:pStyle w:val="2a"/>
              <w:shd w:val="clear" w:color="auto" w:fill="auto"/>
              <w:tabs>
                <w:tab w:val="left" w:pos="870"/>
              </w:tabs>
              <w:spacing w:before="0" w:after="0" w:line="276" w:lineRule="auto"/>
              <w:jc w:val="left"/>
              <w:rPr>
                <w:rFonts w:cs="Times New Roman"/>
                <w:sz w:val="24"/>
                <w:szCs w:val="24"/>
              </w:rPr>
            </w:pPr>
            <w:r w:rsidRPr="00B73C6D">
              <w:rPr>
                <w:rFonts w:cs="Times New Roman"/>
                <w:sz w:val="24"/>
                <w:szCs w:val="24"/>
              </w:rPr>
              <w:t xml:space="preserve">наличие представлений о компьютерных сетях и их роли в современном мире; об общих принципах разработки и функционирования </w:t>
            </w:r>
            <w:proofErr w:type="gramStart"/>
            <w:r w:rsidRPr="00B73C6D">
              <w:rPr>
                <w:rFonts w:cs="Times New Roman"/>
                <w:sz w:val="24"/>
                <w:szCs w:val="24"/>
              </w:rPr>
              <w:t>интернет-приложений</w:t>
            </w:r>
            <w:proofErr w:type="gramEnd"/>
            <w:r w:rsidRPr="00B73C6D">
              <w:rPr>
                <w:rFonts w:cs="Times New Roman"/>
                <w:sz w:val="24"/>
                <w:szCs w:val="24"/>
              </w:rPr>
              <w:t>;</w:t>
            </w:r>
          </w:p>
        </w:tc>
        <w:tc>
          <w:tcPr>
            <w:tcW w:w="1909" w:type="pct"/>
            <w:tcBorders>
              <w:top w:val="single" w:sz="4" w:space="0" w:color="auto"/>
              <w:bottom w:val="single" w:sz="4" w:space="0" w:color="auto"/>
            </w:tcBorders>
            <w:shd w:val="clear" w:color="auto" w:fill="auto"/>
          </w:tcPr>
          <w:p w14:paraId="0C6C811E" w14:textId="77777777" w:rsidR="00B444EF" w:rsidRPr="00B73C6D" w:rsidRDefault="00B444EF" w:rsidP="00B444EF">
            <w:pPr>
              <w:tabs>
                <w:tab w:val="left" w:pos="1117"/>
              </w:tabs>
              <w:spacing w:line="276" w:lineRule="auto"/>
              <w:rPr>
                <w:sz w:val="24"/>
                <w:szCs w:val="24"/>
              </w:rPr>
            </w:pPr>
            <w:proofErr w:type="gramStart"/>
            <w:r w:rsidRPr="00B73C6D">
              <w:rPr>
                <w:sz w:val="24"/>
                <w:szCs w:val="24"/>
              </w:rPr>
              <w:t>ОК</w:t>
            </w:r>
            <w:proofErr w:type="gramEnd"/>
            <w:r w:rsidRPr="00B73C6D">
              <w:rPr>
                <w:sz w:val="24"/>
                <w:szCs w:val="24"/>
              </w:rPr>
              <w:t xml:space="preserve"> 02  Использовать современные средства поиска , анализа и интерпретации информации и информационные технологии для выполнения задач профессиональной деятельности</w:t>
            </w:r>
          </w:p>
        </w:tc>
        <w:tc>
          <w:tcPr>
            <w:tcW w:w="1479" w:type="pct"/>
            <w:gridSpan w:val="3"/>
            <w:tcBorders>
              <w:top w:val="single" w:sz="4" w:space="0" w:color="auto"/>
              <w:bottom w:val="single" w:sz="4" w:space="0" w:color="auto"/>
            </w:tcBorders>
          </w:tcPr>
          <w:p w14:paraId="39A20C9A" w14:textId="77777777" w:rsidR="00B444EF" w:rsidRPr="00B73C6D" w:rsidRDefault="00B444EF" w:rsidP="00B444EF">
            <w:pPr>
              <w:spacing w:line="276" w:lineRule="auto"/>
              <w:rPr>
                <w:sz w:val="24"/>
                <w:szCs w:val="24"/>
                <w:lang w:val="tt-RU"/>
              </w:rPr>
            </w:pPr>
            <w:r w:rsidRPr="00B73C6D">
              <w:rPr>
                <w:sz w:val="24"/>
                <w:szCs w:val="24"/>
                <w:lang w:val="tt-RU"/>
              </w:rPr>
              <w:t>Оценка  устных ответов по разделу “Сетевые технологии”</w:t>
            </w:r>
          </w:p>
          <w:p w14:paraId="18CA4C56" w14:textId="77777777" w:rsidR="00B444EF" w:rsidRPr="00B73C6D" w:rsidRDefault="00B444EF" w:rsidP="00B444EF">
            <w:pPr>
              <w:spacing w:line="276" w:lineRule="auto"/>
              <w:rPr>
                <w:sz w:val="24"/>
                <w:szCs w:val="24"/>
              </w:rPr>
            </w:pPr>
            <w:r w:rsidRPr="00B73C6D">
              <w:rPr>
                <w:sz w:val="24"/>
                <w:szCs w:val="24"/>
              </w:rPr>
              <w:t>Тест №8 по разделу «Сетевые технологии»</w:t>
            </w:r>
          </w:p>
        </w:tc>
      </w:tr>
      <w:tr w:rsidR="00B444EF" w:rsidRPr="00B73C6D" w14:paraId="4DB61220" w14:textId="77777777" w:rsidTr="00B444EF">
        <w:trPr>
          <w:trHeight w:val="870"/>
        </w:trPr>
        <w:tc>
          <w:tcPr>
            <w:tcW w:w="1611" w:type="pct"/>
            <w:tcBorders>
              <w:top w:val="single" w:sz="4" w:space="0" w:color="auto"/>
              <w:bottom w:val="single" w:sz="4" w:space="0" w:color="auto"/>
            </w:tcBorders>
            <w:shd w:val="clear" w:color="auto" w:fill="auto"/>
          </w:tcPr>
          <w:p w14:paraId="4472F0F9" w14:textId="77777777" w:rsidR="00B444EF" w:rsidRPr="00B73C6D" w:rsidRDefault="00B444EF" w:rsidP="00B444EF">
            <w:pPr>
              <w:pStyle w:val="2a"/>
              <w:shd w:val="clear" w:color="auto" w:fill="auto"/>
              <w:tabs>
                <w:tab w:val="left" w:pos="893"/>
              </w:tabs>
              <w:spacing w:before="0" w:after="0" w:line="276" w:lineRule="auto"/>
              <w:jc w:val="left"/>
              <w:rPr>
                <w:rFonts w:cs="Times New Roman"/>
                <w:sz w:val="24"/>
                <w:szCs w:val="24"/>
              </w:rPr>
            </w:pPr>
            <w:r w:rsidRPr="00B73C6D">
              <w:rPr>
                <w:rFonts w:cs="Times New Roman"/>
                <w:sz w:val="24"/>
                <w:szCs w:val="24"/>
              </w:rPr>
              <w:t>понимание угроз информационной безопасности, использование методов и сре</w:t>
            </w:r>
            <w:proofErr w:type="gramStart"/>
            <w:r w:rsidRPr="00B73C6D">
              <w:rPr>
                <w:rFonts w:cs="Times New Roman"/>
                <w:sz w:val="24"/>
                <w:szCs w:val="24"/>
              </w:rPr>
              <w:t>дств пр</w:t>
            </w:r>
            <w:proofErr w:type="gramEnd"/>
            <w:r w:rsidRPr="00B73C6D">
              <w:rPr>
                <w:rFonts w:cs="Times New Roman"/>
                <w:sz w:val="24"/>
                <w:szCs w:val="24"/>
              </w:rPr>
              <w:t xml:space="preserve">отиводействия этим угрозам, соблюдение мер безопасности, предотвращающих незаконное распространение персональных данных; соблюдение требований техники безопасности и гигиены при работе с компьютерами и другими компонентами цифрового окружения; понимание правовых основ использования </w:t>
            </w:r>
            <w:r w:rsidRPr="00B73C6D">
              <w:rPr>
                <w:rFonts w:cs="Times New Roman"/>
                <w:sz w:val="24"/>
                <w:szCs w:val="24"/>
              </w:rPr>
              <w:lastRenderedPageBreak/>
              <w:t>компьютерных программ, баз данных и работы в сети Интернет;</w:t>
            </w:r>
          </w:p>
        </w:tc>
        <w:tc>
          <w:tcPr>
            <w:tcW w:w="1909" w:type="pct"/>
            <w:tcBorders>
              <w:top w:val="single" w:sz="4" w:space="0" w:color="auto"/>
              <w:bottom w:val="single" w:sz="4" w:space="0" w:color="auto"/>
            </w:tcBorders>
            <w:shd w:val="clear" w:color="auto" w:fill="auto"/>
          </w:tcPr>
          <w:p w14:paraId="08935B6C" w14:textId="77777777" w:rsidR="00B444EF" w:rsidRPr="00B73C6D" w:rsidRDefault="00B444EF" w:rsidP="00B444EF">
            <w:pPr>
              <w:tabs>
                <w:tab w:val="left" w:pos="1117"/>
              </w:tabs>
              <w:spacing w:line="276" w:lineRule="auto"/>
              <w:rPr>
                <w:sz w:val="24"/>
                <w:szCs w:val="24"/>
              </w:rPr>
            </w:pPr>
            <w:r w:rsidRPr="00B73C6D">
              <w:rPr>
                <w:sz w:val="24"/>
                <w:szCs w:val="24"/>
              </w:rPr>
              <w:lastRenderedPageBreak/>
              <w:t>ОК 02</w:t>
            </w:r>
            <w:proofErr w:type="gramStart"/>
            <w:r w:rsidRPr="00B73C6D">
              <w:rPr>
                <w:sz w:val="24"/>
                <w:szCs w:val="24"/>
              </w:rPr>
              <w:tab/>
              <w:t>И</w:t>
            </w:r>
            <w:proofErr w:type="gramEnd"/>
            <w:r w:rsidRPr="00B73C6D">
              <w:rPr>
                <w:sz w:val="24"/>
                <w:szCs w:val="24"/>
              </w:rPr>
              <w:t>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tc>
        <w:tc>
          <w:tcPr>
            <w:tcW w:w="1479" w:type="pct"/>
            <w:gridSpan w:val="3"/>
            <w:tcBorders>
              <w:top w:val="single" w:sz="4" w:space="0" w:color="auto"/>
              <w:bottom w:val="single" w:sz="4" w:space="0" w:color="auto"/>
            </w:tcBorders>
          </w:tcPr>
          <w:p w14:paraId="18270558" w14:textId="77777777" w:rsidR="00B444EF" w:rsidRPr="00B73C6D" w:rsidRDefault="00B444EF" w:rsidP="00B444EF">
            <w:pPr>
              <w:spacing w:line="276" w:lineRule="auto"/>
              <w:rPr>
                <w:sz w:val="24"/>
                <w:szCs w:val="24"/>
              </w:rPr>
            </w:pPr>
            <w:r w:rsidRPr="00B73C6D">
              <w:rPr>
                <w:sz w:val="24"/>
                <w:szCs w:val="24"/>
              </w:rPr>
              <w:t>Оценка устного ответа по темам: «Инструктаж по технике безопасности при работе с компьютером», «Компьютерные вирусы и антивирусные программы», «Компьютерные сети», «</w:t>
            </w:r>
            <w:r w:rsidRPr="00B73C6D">
              <w:rPr>
                <w:bCs/>
                <w:sz w:val="24"/>
                <w:szCs w:val="24"/>
              </w:rPr>
              <w:t>Безопасность в информационной среде», «</w:t>
            </w:r>
            <w:r w:rsidRPr="00B73C6D">
              <w:rPr>
                <w:sz w:val="24"/>
                <w:szCs w:val="24"/>
              </w:rPr>
              <w:t>Принципы защиты информации от несанкционированного доступа»</w:t>
            </w:r>
          </w:p>
          <w:p w14:paraId="2C04C2E8" w14:textId="77777777" w:rsidR="00B444EF" w:rsidRPr="00B73C6D" w:rsidRDefault="00B444EF" w:rsidP="00B444EF">
            <w:pPr>
              <w:spacing w:line="276" w:lineRule="auto"/>
              <w:rPr>
                <w:sz w:val="24"/>
                <w:szCs w:val="24"/>
              </w:rPr>
            </w:pPr>
          </w:p>
        </w:tc>
      </w:tr>
      <w:tr w:rsidR="00B444EF" w:rsidRPr="00B73C6D" w14:paraId="2CC42544" w14:textId="77777777" w:rsidTr="00B444EF">
        <w:trPr>
          <w:trHeight w:val="870"/>
        </w:trPr>
        <w:tc>
          <w:tcPr>
            <w:tcW w:w="1611" w:type="pct"/>
            <w:tcBorders>
              <w:top w:val="single" w:sz="4" w:space="0" w:color="auto"/>
              <w:bottom w:val="single" w:sz="4" w:space="0" w:color="auto"/>
            </w:tcBorders>
            <w:shd w:val="clear" w:color="auto" w:fill="auto"/>
          </w:tcPr>
          <w:p w14:paraId="5CE23947" w14:textId="77777777" w:rsidR="00B444EF" w:rsidRPr="00B73C6D" w:rsidRDefault="00B444EF" w:rsidP="00B444EF">
            <w:pPr>
              <w:pStyle w:val="2a"/>
              <w:shd w:val="clear" w:color="auto" w:fill="auto"/>
              <w:tabs>
                <w:tab w:val="left" w:pos="893"/>
              </w:tabs>
              <w:spacing w:before="0" w:after="0" w:line="276" w:lineRule="auto"/>
              <w:jc w:val="left"/>
              <w:rPr>
                <w:rFonts w:cs="Times New Roman"/>
                <w:sz w:val="24"/>
                <w:szCs w:val="24"/>
              </w:rPr>
            </w:pPr>
            <w:r w:rsidRPr="00B73C6D">
              <w:rPr>
                <w:rFonts w:cs="Times New Roman"/>
                <w:sz w:val="24"/>
                <w:szCs w:val="24"/>
              </w:rPr>
              <w:lastRenderedPageBreak/>
              <w:t>понимание основных принципов дискретизации различных видов информации; умение определять информационный объем текстовых, графических и звуковых данных при заданных параметрах дискретизации;</w:t>
            </w:r>
          </w:p>
        </w:tc>
        <w:tc>
          <w:tcPr>
            <w:tcW w:w="1909" w:type="pct"/>
            <w:tcBorders>
              <w:top w:val="single" w:sz="4" w:space="0" w:color="auto"/>
              <w:bottom w:val="single" w:sz="4" w:space="0" w:color="auto"/>
            </w:tcBorders>
            <w:shd w:val="clear" w:color="auto" w:fill="auto"/>
          </w:tcPr>
          <w:p w14:paraId="6DBC48F5" w14:textId="77777777" w:rsidR="00B444EF" w:rsidRPr="00B73C6D" w:rsidRDefault="00B444EF" w:rsidP="00B444EF">
            <w:pPr>
              <w:spacing w:line="276" w:lineRule="auto"/>
              <w:ind w:firstLine="34"/>
              <w:rPr>
                <w:sz w:val="24"/>
                <w:szCs w:val="24"/>
              </w:rPr>
            </w:pPr>
            <w:r w:rsidRPr="00B73C6D">
              <w:rPr>
                <w:sz w:val="24"/>
                <w:szCs w:val="24"/>
              </w:rPr>
              <w:t>ОК 02</w:t>
            </w:r>
            <w:proofErr w:type="gramStart"/>
            <w:r w:rsidRPr="00B73C6D">
              <w:rPr>
                <w:sz w:val="24"/>
                <w:szCs w:val="24"/>
              </w:rPr>
              <w:tab/>
              <w:t>И</w:t>
            </w:r>
            <w:proofErr w:type="gramEnd"/>
            <w:r w:rsidRPr="00B73C6D">
              <w:rPr>
                <w:sz w:val="24"/>
                <w:szCs w:val="24"/>
              </w:rPr>
              <w:t>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tc>
        <w:tc>
          <w:tcPr>
            <w:tcW w:w="1479" w:type="pct"/>
            <w:gridSpan w:val="3"/>
            <w:tcBorders>
              <w:top w:val="single" w:sz="4" w:space="0" w:color="auto"/>
              <w:bottom w:val="single" w:sz="4" w:space="0" w:color="auto"/>
            </w:tcBorders>
          </w:tcPr>
          <w:p w14:paraId="6B47DBFB" w14:textId="77777777" w:rsidR="00B444EF" w:rsidRPr="00B73C6D" w:rsidRDefault="00B444EF" w:rsidP="00B444EF">
            <w:pPr>
              <w:spacing w:line="276" w:lineRule="auto"/>
              <w:rPr>
                <w:sz w:val="24"/>
                <w:szCs w:val="24"/>
                <w:lang w:val="tt-RU"/>
              </w:rPr>
            </w:pPr>
            <w:r w:rsidRPr="00B73C6D">
              <w:rPr>
                <w:sz w:val="24"/>
                <w:szCs w:val="24"/>
                <w:lang w:val="tt-RU"/>
              </w:rPr>
              <w:t>Оценка  устных ответов по темам: “</w:t>
            </w:r>
            <w:r w:rsidRPr="00B73C6D">
              <w:rPr>
                <w:bCs/>
                <w:color w:val="000000"/>
                <w:sz w:val="24"/>
                <w:szCs w:val="24"/>
              </w:rPr>
              <w:t>Представление числовой информации с помощью систем счисления»</w:t>
            </w:r>
            <w:r w:rsidRPr="00B73C6D">
              <w:rPr>
                <w:sz w:val="24"/>
                <w:szCs w:val="24"/>
                <w:lang w:val="tt-RU"/>
              </w:rPr>
              <w:t>, “Кодирование информации”</w:t>
            </w:r>
          </w:p>
          <w:p w14:paraId="3ECF2B7D" w14:textId="77777777" w:rsidR="00B444EF" w:rsidRPr="00B73C6D" w:rsidRDefault="00B444EF" w:rsidP="00B444EF">
            <w:pPr>
              <w:spacing w:line="276" w:lineRule="auto"/>
              <w:rPr>
                <w:sz w:val="24"/>
                <w:szCs w:val="24"/>
              </w:rPr>
            </w:pPr>
            <w:r w:rsidRPr="00B73C6D">
              <w:rPr>
                <w:sz w:val="24"/>
                <w:szCs w:val="24"/>
              </w:rPr>
              <w:t>Тест №2 по теме: «Представление информации»</w:t>
            </w:r>
          </w:p>
        </w:tc>
      </w:tr>
      <w:tr w:rsidR="00B444EF" w:rsidRPr="00B73C6D" w14:paraId="55858396" w14:textId="77777777" w:rsidTr="00B444EF">
        <w:trPr>
          <w:trHeight w:val="870"/>
        </w:trPr>
        <w:tc>
          <w:tcPr>
            <w:tcW w:w="1611" w:type="pct"/>
            <w:tcBorders>
              <w:top w:val="single" w:sz="4" w:space="0" w:color="auto"/>
              <w:bottom w:val="single" w:sz="4" w:space="0" w:color="auto"/>
            </w:tcBorders>
            <w:shd w:val="clear" w:color="auto" w:fill="auto"/>
          </w:tcPr>
          <w:p w14:paraId="7BD666C9" w14:textId="77777777" w:rsidR="00B444EF" w:rsidRPr="00B73C6D" w:rsidRDefault="00B444EF" w:rsidP="00B444EF">
            <w:pPr>
              <w:pStyle w:val="2a"/>
              <w:shd w:val="clear" w:color="auto" w:fill="auto"/>
              <w:tabs>
                <w:tab w:val="left" w:pos="893"/>
              </w:tabs>
              <w:spacing w:before="0" w:after="0" w:line="276" w:lineRule="auto"/>
              <w:jc w:val="left"/>
              <w:rPr>
                <w:rFonts w:cs="Times New Roman"/>
                <w:sz w:val="24"/>
                <w:szCs w:val="24"/>
              </w:rPr>
            </w:pPr>
            <w:r w:rsidRPr="00B73C6D">
              <w:rPr>
                <w:rFonts w:cs="Times New Roman"/>
                <w:sz w:val="24"/>
                <w:szCs w:val="24"/>
              </w:rPr>
              <w:t>умение строить неравномерные коды, допускающие однозначное декодирование сообщений (префиксные коды); использовать простейшие коды, которые позволяют обнаруживать и исправлять ошибки при передаче данных;</w:t>
            </w:r>
          </w:p>
        </w:tc>
        <w:tc>
          <w:tcPr>
            <w:tcW w:w="1909" w:type="pct"/>
            <w:tcBorders>
              <w:top w:val="single" w:sz="4" w:space="0" w:color="auto"/>
              <w:bottom w:val="single" w:sz="4" w:space="0" w:color="auto"/>
            </w:tcBorders>
            <w:shd w:val="clear" w:color="auto" w:fill="auto"/>
          </w:tcPr>
          <w:p w14:paraId="6B3218FD" w14:textId="77777777" w:rsidR="00B444EF" w:rsidRPr="00B73C6D" w:rsidRDefault="00B444EF" w:rsidP="00B444EF">
            <w:pPr>
              <w:tabs>
                <w:tab w:val="left" w:pos="1117"/>
              </w:tabs>
              <w:spacing w:line="276" w:lineRule="auto"/>
              <w:rPr>
                <w:sz w:val="24"/>
                <w:szCs w:val="24"/>
              </w:rPr>
            </w:pPr>
            <w:r w:rsidRPr="00B73C6D">
              <w:rPr>
                <w:sz w:val="24"/>
                <w:szCs w:val="24"/>
              </w:rPr>
              <w:t>ОК 02</w:t>
            </w:r>
            <w:proofErr w:type="gramStart"/>
            <w:r w:rsidRPr="00B73C6D">
              <w:rPr>
                <w:sz w:val="24"/>
                <w:szCs w:val="24"/>
              </w:rPr>
              <w:t xml:space="preserve"> И</w:t>
            </w:r>
            <w:proofErr w:type="gramEnd"/>
            <w:r w:rsidRPr="00B73C6D">
              <w:rPr>
                <w:sz w:val="24"/>
                <w:szCs w:val="24"/>
              </w:rPr>
              <w:t>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tc>
        <w:tc>
          <w:tcPr>
            <w:tcW w:w="1479" w:type="pct"/>
            <w:gridSpan w:val="3"/>
            <w:tcBorders>
              <w:top w:val="single" w:sz="4" w:space="0" w:color="auto"/>
              <w:bottom w:val="single" w:sz="4" w:space="0" w:color="auto"/>
            </w:tcBorders>
          </w:tcPr>
          <w:p w14:paraId="7BF5985E" w14:textId="77777777" w:rsidR="00B444EF" w:rsidRPr="00B73C6D" w:rsidRDefault="00B444EF" w:rsidP="00B444EF">
            <w:pPr>
              <w:spacing w:line="276" w:lineRule="auto"/>
              <w:rPr>
                <w:sz w:val="24"/>
                <w:szCs w:val="24"/>
              </w:rPr>
            </w:pPr>
            <w:r w:rsidRPr="00B73C6D">
              <w:rPr>
                <w:sz w:val="24"/>
                <w:szCs w:val="24"/>
                <w:lang w:val="tt-RU"/>
              </w:rPr>
              <w:t xml:space="preserve">Оценка  устных ответов по </w:t>
            </w:r>
            <w:r w:rsidRPr="00B73C6D">
              <w:rPr>
                <w:sz w:val="24"/>
                <w:szCs w:val="24"/>
              </w:rPr>
              <w:t>«Основы алгоритмизации и программирования»</w:t>
            </w:r>
          </w:p>
          <w:p w14:paraId="17E35519" w14:textId="77777777" w:rsidR="00B444EF" w:rsidRPr="00B73C6D" w:rsidRDefault="00B444EF" w:rsidP="00B444EF">
            <w:pPr>
              <w:spacing w:line="276" w:lineRule="auto"/>
              <w:rPr>
                <w:sz w:val="24"/>
                <w:szCs w:val="24"/>
              </w:rPr>
            </w:pPr>
            <w:r w:rsidRPr="00B73C6D">
              <w:rPr>
                <w:sz w:val="24"/>
                <w:szCs w:val="24"/>
              </w:rPr>
              <w:t>Тест №5 по теме: «Моделирование»</w:t>
            </w:r>
          </w:p>
          <w:p w14:paraId="074458CE" w14:textId="77777777" w:rsidR="00B444EF" w:rsidRPr="00B73C6D" w:rsidRDefault="00B444EF" w:rsidP="00B444EF">
            <w:pPr>
              <w:spacing w:line="276" w:lineRule="auto"/>
              <w:rPr>
                <w:sz w:val="24"/>
                <w:szCs w:val="24"/>
              </w:rPr>
            </w:pPr>
            <w:r w:rsidRPr="00B73C6D">
              <w:rPr>
                <w:sz w:val="24"/>
                <w:szCs w:val="24"/>
              </w:rPr>
              <w:t>Контрольная работа № 2</w:t>
            </w:r>
          </w:p>
          <w:p w14:paraId="640F9D91" w14:textId="77777777" w:rsidR="00B444EF" w:rsidRPr="00B73C6D" w:rsidRDefault="00B444EF" w:rsidP="00B444EF">
            <w:pPr>
              <w:spacing w:line="276" w:lineRule="auto"/>
              <w:rPr>
                <w:sz w:val="24"/>
                <w:szCs w:val="24"/>
              </w:rPr>
            </w:pPr>
            <w:r w:rsidRPr="00B73C6D">
              <w:rPr>
                <w:sz w:val="24"/>
                <w:szCs w:val="24"/>
              </w:rPr>
              <w:t>Практические работы по теме «Основы алгоритмизации и программирования»</w:t>
            </w:r>
          </w:p>
          <w:p w14:paraId="461CAF7F" w14:textId="77777777" w:rsidR="00B444EF" w:rsidRPr="00B73C6D" w:rsidRDefault="00B444EF" w:rsidP="00B444EF">
            <w:pPr>
              <w:spacing w:line="276" w:lineRule="auto"/>
              <w:rPr>
                <w:sz w:val="24"/>
                <w:szCs w:val="24"/>
              </w:rPr>
            </w:pPr>
          </w:p>
        </w:tc>
      </w:tr>
      <w:tr w:rsidR="00B444EF" w:rsidRPr="00B73C6D" w14:paraId="2DA1CF35" w14:textId="77777777" w:rsidTr="00B444EF">
        <w:trPr>
          <w:trHeight w:val="870"/>
        </w:trPr>
        <w:tc>
          <w:tcPr>
            <w:tcW w:w="1611" w:type="pct"/>
            <w:tcBorders>
              <w:top w:val="single" w:sz="4" w:space="0" w:color="auto"/>
              <w:bottom w:val="single" w:sz="4" w:space="0" w:color="auto"/>
            </w:tcBorders>
            <w:shd w:val="clear" w:color="auto" w:fill="auto"/>
          </w:tcPr>
          <w:p w14:paraId="7E15F345" w14:textId="77777777" w:rsidR="00B444EF" w:rsidRPr="00B73C6D" w:rsidRDefault="00B444EF" w:rsidP="00B444EF">
            <w:pPr>
              <w:pStyle w:val="2a"/>
              <w:shd w:val="clear" w:color="auto" w:fill="auto"/>
              <w:tabs>
                <w:tab w:val="left" w:pos="893"/>
              </w:tabs>
              <w:spacing w:before="0" w:after="0" w:line="276" w:lineRule="auto"/>
              <w:jc w:val="left"/>
              <w:rPr>
                <w:rFonts w:cs="Times New Roman"/>
                <w:sz w:val="24"/>
                <w:szCs w:val="24"/>
              </w:rPr>
            </w:pPr>
            <w:r w:rsidRPr="00B73C6D">
              <w:rPr>
                <w:rFonts w:cs="Times New Roman"/>
                <w:sz w:val="24"/>
                <w:szCs w:val="24"/>
              </w:rPr>
              <w:t>владение теоретическим аппаратом, позволяющим осуществлять представление заданного натурального числа в различных системах счисления; выполнять преобразования логических выражений, используя законы алгебры логики; определять кратчайший путь во взвешенном графе и количество путей между вершинами ориентированного ациклического графа;</w:t>
            </w:r>
          </w:p>
        </w:tc>
        <w:tc>
          <w:tcPr>
            <w:tcW w:w="1909" w:type="pct"/>
            <w:tcBorders>
              <w:top w:val="single" w:sz="4" w:space="0" w:color="auto"/>
              <w:bottom w:val="single" w:sz="4" w:space="0" w:color="auto"/>
            </w:tcBorders>
            <w:shd w:val="clear" w:color="auto" w:fill="auto"/>
          </w:tcPr>
          <w:p w14:paraId="2B229FD8" w14:textId="77777777" w:rsidR="00B444EF" w:rsidRPr="00B73C6D" w:rsidRDefault="00B444EF" w:rsidP="00B444EF">
            <w:pPr>
              <w:tabs>
                <w:tab w:val="left" w:pos="1117"/>
              </w:tabs>
              <w:spacing w:line="276" w:lineRule="auto"/>
              <w:rPr>
                <w:sz w:val="24"/>
                <w:szCs w:val="24"/>
              </w:rPr>
            </w:pPr>
            <w:proofErr w:type="gramStart"/>
            <w:r w:rsidRPr="00B73C6D">
              <w:rPr>
                <w:sz w:val="24"/>
                <w:szCs w:val="24"/>
              </w:rPr>
              <w:t>ОК</w:t>
            </w:r>
            <w:proofErr w:type="gramEnd"/>
            <w:r w:rsidRPr="00B73C6D">
              <w:rPr>
                <w:sz w:val="24"/>
                <w:szCs w:val="24"/>
              </w:rPr>
              <w:t xml:space="preserve"> 02 Использовать современные средства поиска , анализа и интерпретации информации и информационные технологии для выполнения задач профессиональной деятельности</w:t>
            </w:r>
          </w:p>
        </w:tc>
        <w:tc>
          <w:tcPr>
            <w:tcW w:w="1479" w:type="pct"/>
            <w:gridSpan w:val="3"/>
            <w:tcBorders>
              <w:top w:val="single" w:sz="4" w:space="0" w:color="auto"/>
              <w:bottom w:val="single" w:sz="4" w:space="0" w:color="auto"/>
            </w:tcBorders>
          </w:tcPr>
          <w:p w14:paraId="6A5AEC05" w14:textId="77777777" w:rsidR="00B444EF" w:rsidRPr="00B73C6D" w:rsidRDefault="00B444EF" w:rsidP="00B444EF">
            <w:pPr>
              <w:spacing w:line="276" w:lineRule="auto"/>
              <w:rPr>
                <w:sz w:val="24"/>
                <w:szCs w:val="24"/>
                <w:lang w:val="tt-RU"/>
              </w:rPr>
            </w:pPr>
            <w:r w:rsidRPr="00B73C6D">
              <w:rPr>
                <w:sz w:val="24"/>
                <w:szCs w:val="24"/>
                <w:lang w:val="tt-RU"/>
              </w:rPr>
              <w:t>Оценка  устных ответов по темам: “</w:t>
            </w:r>
            <w:r w:rsidRPr="00B73C6D">
              <w:rPr>
                <w:bCs/>
                <w:color w:val="000000"/>
                <w:sz w:val="24"/>
                <w:szCs w:val="24"/>
              </w:rPr>
              <w:t>Представление числовой информации с помощью систем счисления»</w:t>
            </w:r>
            <w:r w:rsidRPr="00B73C6D">
              <w:rPr>
                <w:sz w:val="24"/>
                <w:szCs w:val="24"/>
                <w:lang w:val="tt-RU"/>
              </w:rPr>
              <w:t>, “Кодирование информации”</w:t>
            </w:r>
          </w:p>
          <w:p w14:paraId="3D1D71C1" w14:textId="77777777" w:rsidR="00B444EF" w:rsidRPr="00B73C6D" w:rsidRDefault="00B444EF" w:rsidP="00B444EF">
            <w:pPr>
              <w:spacing w:line="276" w:lineRule="auto"/>
              <w:rPr>
                <w:sz w:val="24"/>
                <w:szCs w:val="24"/>
              </w:rPr>
            </w:pPr>
            <w:r w:rsidRPr="00B73C6D">
              <w:rPr>
                <w:sz w:val="24"/>
                <w:szCs w:val="24"/>
              </w:rPr>
              <w:t>Тест №2 по теме: «Представление информации»</w:t>
            </w:r>
          </w:p>
        </w:tc>
      </w:tr>
      <w:tr w:rsidR="00B444EF" w:rsidRPr="00B73C6D" w14:paraId="6D400144" w14:textId="77777777" w:rsidTr="00B444EF">
        <w:trPr>
          <w:trHeight w:val="870"/>
        </w:trPr>
        <w:tc>
          <w:tcPr>
            <w:tcW w:w="1611" w:type="pct"/>
            <w:tcBorders>
              <w:top w:val="single" w:sz="4" w:space="0" w:color="auto"/>
              <w:bottom w:val="single" w:sz="4" w:space="0" w:color="auto"/>
            </w:tcBorders>
            <w:shd w:val="clear" w:color="auto" w:fill="auto"/>
          </w:tcPr>
          <w:p w14:paraId="3396F2C8" w14:textId="77777777" w:rsidR="00B444EF" w:rsidRPr="00B73C6D" w:rsidRDefault="00B444EF" w:rsidP="00B444EF">
            <w:pPr>
              <w:pStyle w:val="2a"/>
              <w:shd w:val="clear" w:color="auto" w:fill="auto"/>
              <w:tabs>
                <w:tab w:val="left" w:pos="893"/>
              </w:tabs>
              <w:spacing w:before="0" w:after="0" w:line="276" w:lineRule="auto"/>
              <w:jc w:val="left"/>
              <w:rPr>
                <w:rFonts w:cs="Times New Roman"/>
                <w:sz w:val="24"/>
                <w:szCs w:val="24"/>
              </w:rPr>
            </w:pPr>
            <w:proofErr w:type="gramStart"/>
            <w:r w:rsidRPr="00B73C6D">
              <w:rPr>
                <w:rFonts w:cs="Times New Roman"/>
                <w:sz w:val="24"/>
                <w:szCs w:val="24"/>
              </w:rPr>
              <w:t xml:space="preserve">умение читать и понимать программы, реализующие несложные алгоритмы обработки числовых и текстовых данных (в том числе массивов и символьных строк) на выбранном для изучения универсальном языке программирования высокого уровня </w:t>
            </w:r>
            <w:r w:rsidRPr="00B73C6D">
              <w:rPr>
                <w:rFonts w:cs="Times New Roman"/>
                <w:sz w:val="24"/>
                <w:szCs w:val="24"/>
              </w:rPr>
              <w:lastRenderedPageBreak/>
              <w:t xml:space="preserve">(Паскаль, </w:t>
            </w:r>
            <w:r w:rsidRPr="00B73C6D">
              <w:rPr>
                <w:rFonts w:cs="Times New Roman"/>
                <w:sz w:val="24"/>
                <w:szCs w:val="24"/>
                <w:lang w:val="en-US" w:bidi="en-US"/>
              </w:rPr>
              <w:t>Python</w:t>
            </w:r>
            <w:r w:rsidRPr="00B73C6D">
              <w:rPr>
                <w:rFonts w:cs="Times New Roman"/>
                <w:sz w:val="24"/>
                <w:szCs w:val="24"/>
                <w:lang w:bidi="en-US"/>
              </w:rPr>
              <w:t xml:space="preserve">, </w:t>
            </w:r>
            <w:r w:rsidRPr="00B73C6D">
              <w:rPr>
                <w:rFonts w:cs="Times New Roman"/>
                <w:sz w:val="24"/>
                <w:szCs w:val="24"/>
                <w:lang w:val="en-US" w:bidi="en-US"/>
              </w:rPr>
              <w:t>Java</w:t>
            </w:r>
            <w:r w:rsidRPr="00B73C6D">
              <w:rPr>
                <w:rFonts w:cs="Times New Roman"/>
                <w:sz w:val="24"/>
                <w:szCs w:val="24"/>
                <w:lang w:bidi="en-US"/>
              </w:rPr>
              <w:t xml:space="preserve">, </w:t>
            </w:r>
            <w:r w:rsidRPr="00B73C6D">
              <w:rPr>
                <w:rFonts w:cs="Times New Roman"/>
                <w:sz w:val="24"/>
                <w:szCs w:val="24"/>
              </w:rPr>
              <w:t xml:space="preserve">C++, </w:t>
            </w:r>
            <w:r w:rsidRPr="00B73C6D">
              <w:rPr>
                <w:rFonts w:cs="Times New Roman"/>
                <w:sz w:val="24"/>
                <w:szCs w:val="24"/>
                <w:lang w:val="en-US" w:bidi="en-US"/>
              </w:rPr>
              <w:t>C</w:t>
            </w:r>
            <w:r w:rsidRPr="00B73C6D">
              <w:rPr>
                <w:rFonts w:cs="Times New Roman"/>
                <w:sz w:val="24"/>
                <w:szCs w:val="24"/>
                <w:lang w:bidi="en-US"/>
              </w:rPr>
              <w:t xml:space="preserve">#); </w:t>
            </w:r>
            <w:r w:rsidRPr="00B73C6D">
              <w:rPr>
                <w:rFonts w:cs="Times New Roman"/>
                <w:sz w:val="24"/>
                <w:szCs w:val="24"/>
              </w:rPr>
              <w:t>анализировать алгоритмы с использованием таблиц трассировки; определять без использования компьютера результаты выполнения несложных программ, включающих циклы, ветвления и подпрограммы, при заданных исходных данных;</w:t>
            </w:r>
            <w:proofErr w:type="gramEnd"/>
            <w:r w:rsidRPr="00B73C6D">
              <w:rPr>
                <w:rFonts w:cs="Times New Roman"/>
                <w:sz w:val="24"/>
                <w:szCs w:val="24"/>
              </w:rPr>
              <w:t xml:space="preserve"> модифицировать готовые программы для решения новых задач, использовать их в своих программах в качестве подпрограмм (процедур, функций);</w:t>
            </w:r>
          </w:p>
        </w:tc>
        <w:tc>
          <w:tcPr>
            <w:tcW w:w="1909" w:type="pct"/>
            <w:tcBorders>
              <w:top w:val="single" w:sz="4" w:space="0" w:color="auto"/>
              <w:bottom w:val="single" w:sz="4" w:space="0" w:color="auto"/>
            </w:tcBorders>
            <w:shd w:val="clear" w:color="auto" w:fill="auto"/>
          </w:tcPr>
          <w:p w14:paraId="40ECA3EB" w14:textId="77777777" w:rsidR="00B444EF" w:rsidRPr="00B73C6D" w:rsidRDefault="00B444EF" w:rsidP="00B444EF">
            <w:pPr>
              <w:spacing w:line="276" w:lineRule="auto"/>
              <w:ind w:firstLine="34"/>
              <w:rPr>
                <w:sz w:val="24"/>
                <w:szCs w:val="24"/>
              </w:rPr>
            </w:pPr>
            <w:r w:rsidRPr="00B73C6D">
              <w:rPr>
                <w:sz w:val="24"/>
                <w:szCs w:val="24"/>
              </w:rPr>
              <w:lastRenderedPageBreak/>
              <w:t>ОК 02</w:t>
            </w:r>
            <w:proofErr w:type="gramStart"/>
            <w:r w:rsidRPr="00B73C6D">
              <w:rPr>
                <w:sz w:val="24"/>
                <w:szCs w:val="24"/>
              </w:rPr>
              <w:tab/>
              <w:t>И</w:t>
            </w:r>
            <w:proofErr w:type="gramEnd"/>
            <w:r w:rsidRPr="00B73C6D">
              <w:rPr>
                <w:sz w:val="24"/>
                <w:szCs w:val="24"/>
              </w:rPr>
              <w:t>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tc>
        <w:tc>
          <w:tcPr>
            <w:tcW w:w="1479" w:type="pct"/>
            <w:gridSpan w:val="3"/>
            <w:tcBorders>
              <w:top w:val="single" w:sz="4" w:space="0" w:color="auto"/>
              <w:bottom w:val="single" w:sz="4" w:space="0" w:color="auto"/>
            </w:tcBorders>
          </w:tcPr>
          <w:p w14:paraId="5159503A" w14:textId="77777777" w:rsidR="00B444EF" w:rsidRPr="00B73C6D" w:rsidRDefault="00B444EF" w:rsidP="00B444EF">
            <w:pPr>
              <w:spacing w:line="276" w:lineRule="auto"/>
              <w:rPr>
                <w:sz w:val="24"/>
                <w:szCs w:val="24"/>
              </w:rPr>
            </w:pPr>
            <w:r w:rsidRPr="00B73C6D">
              <w:rPr>
                <w:sz w:val="24"/>
                <w:szCs w:val="24"/>
                <w:lang w:val="tt-RU"/>
              </w:rPr>
              <w:t xml:space="preserve">Оценка  устных ответов по теме </w:t>
            </w:r>
            <w:r w:rsidRPr="00B73C6D">
              <w:rPr>
                <w:sz w:val="24"/>
                <w:szCs w:val="24"/>
              </w:rPr>
              <w:t>«Основы алгоритмизации и программирования»</w:t>
            </w:r>
          </w:p>
          <w:p w14:paraId="6A67A373" w14:textId="77777777" w:rsidR="00B444EF" w:rsidRPr="00B73C6D" w:rsidRDefault="00B444EF" w:rsidP="00B444EF">
            <w:pPr>
              <w:spacing w:line="276" w:lineRule="auto"/>
              <w:rPr>
                <w:sz w:val="24"/>
                <w:szCs w:val="24"/>
              </w:rPr>
            </w:pPr>
            <w:r w:rsidRPr="00B73C6D">
              <w:rPr>
                <w:sz w:val="24"/>
                <w:szCs w:val="24"/>
              </w:rPr>
              <w:t>Контрольная работа № 2</w:t>
            </w:r>
          </w:p>
          <w:p w14:paraId="24F65F93" w14:textId="77777777" w:rsidR="00B444EF" w:rsidRPr="00B73C6D" w:rsidRDefault="00B444EF" w:rsidP="00B444EF">
            <w:pPr>
              <w:spacing w:line="276" w:lineRule="auto"/>
              <w:rPr>
                <w:sz w:val="24"/>
                <w:szCs w:val="24"/>
              </w:rPr>
            </w:pPr>
            <w:r w:rsidRPr="00B73C6D">
              <w:rPr>
                <w:sz w:val="24"/>
                <w:szCs w:val="24"/>
              </w:rPr>
              <w:t>Практические работы по теме «Основы алгоритмизации и программирования»</w:t>
            </w:r>
          </w:p>
          <w:p w14:paraId="1ABD5A5A" w14:textId="77777777" w:rsidR="00B444EF" w:rsidRPr="00B73C6D" w:rsidRDefault="00B444EF" w:rsidP="00B444EF">
            <w:pPr>
              <w:spacing w:line="276" w:lineRule="auto"/>
              <w:rPr>
                <w:sz w:val="24"/>
                <w:szCs w:val="24"/>
              </w:rPr>
            </w:pPr>
          </w:p>
        </w:tc>
      </w:tr>
      <w:tr w:rsidR="00B444EF" w:rsidRPr="00B73C6D" w14:paraId="1FC8E503" w14:textId="77777777" w:rsidTr="00B444EF">
        <w:trPr>
          <w:trHeight w:val="870"/>
        </w:trPr>
        <w:tc>
          <w:tcPr>
            <w:tcW w:w="1611" w:type="pct"/>
            <w:tcBorders>
              <w:top w:val="single" w:sz="4" w:space="0" w:color="auto"/>
              <w:bottom w:val="single" w:sz="4" w:space="0" w:color="auto"/>
            </w:tcBorders>
            <w:shd w:val="clear" w:color="auto" w:fill="auto"/>
          </w:tcPr>
          <w:p w14:paraId="4B7D6DFC" w14:textId="77777777" w:rsidR="00B444EF" w:rsidRPr="00B73C6D" w:rsidRDefault="00B444EF" w:rsidP="00B444EF">
            <w:pPr>
              <w:pStyle w:val="2a"/>
              <w:shd w:val="clear" w:color="auto" w:fill="auto"/>
              <w:tabs>
                <w:tab w:val="left" w:pos="893"/>
              </w:tabs>
              <w:spacing w:before="0" w:after="0" w:line="276" w:lineRule="auto"/>
              <w:jc w:val="left"/>
              <w:rPr>
                <w:rFonts w:cs="Times New Roman"/>
                <w:sz w:val="24"/>
                <w:szCs w:val="24"/>
              </w:rPr>
            </w:pPr>
            <w:proofErr w:type="gramStart"/>
            <w:r w:rsidRPr="00B73C6D">
              <w:rPr>
                <w:rFonts w:cs="Times New Roman"/>
                <w:sz w:val="24"/>
                <w:szCs w:val="24"/>
              </w:rPr>
              <w:lastRenderedPageBreak/>
              <w:t xml:space="preserve">умение реализовать этапы решения задач на компьютере; умение реализовывать на выбранном для изучения языке программирования высокого уровня (Паскаль, </w:t>
            </w:r>
            <w:r w:rsidRPr="00B73C6D">
              <w:rPr>
                <w:rFonts w:cs="Times New Roman"/>
                <w:sz w:val="24"/>
                <w:szCs w:val="24"/>
                <w:lang w:val="en-US" w:bidi="en-US"/>
              </w:rPr>
              <w:t>Python</w:t>
            </w:r>
            <w:r w:rsidRPr="00B73C6D">
              <w:rPr>
                <w:rFonts w:cs="Times New Roman"/>
                <w:sz w:val="24"/>
                <w:szCs w:val="24"/>
                <w:lang w:bidi="en-US"/>
              </w:rPr>
              <w:t xml:space="preserve">, </w:t>
            </w:r>
            <w:r w:rsidRPr="00B73C6D">
              <w:rPr>
                <w:rFonts w:cs="Times New Roman"/>
                <w:sz w:val="24"/>
                <w:szCs w:val="24"/>
                <w:lang w:val="en-US" w:bidi="en-US"/>
              </w:rPr>
              <w:t>Java</w:t>
            </w:r>
            <w:r w:rsidRPr="00B73C6D">
              <w:rPr>
                <w:rFonts w:cs="Times New Roman"/>
                <w:sz w:val="24"/>
                <w:szCs w:val="24"/>
                <w:lang w:bidi="en-US"/>
              </w:rPr>
              <w:t xml:space="preserve">, </w:t>
            </w:r>
            <w:r w:rsidRPr="00B73C6D">
              <w:rPr>
                <w:rFonts w:cs="Times New Roman"/>
                <w:sz w:val="24"/>
                <w:szCs w:val="24"/>
                <w:lang w:val="en-US" w:bidi="en-US"/>
              </w:rPr>
              <w:t>C</w:t>
            </w:r>
            <w:r w:rsidRPr="00B73C6D">
              <w:rPr>
                <w:rFonts w:cs="Times New Roman"/>
                <w:sz w:val="24"/>
                <w:szCs w:val="24"/>
                <w:lang w:bidi="en-US"/>
              </w:rPr>
              <w:t xml:space="preserve">++, </w:t>
            </w:r>
            <w:r w:rsidRPr="00B73C6D">
              <w:rPr>
                <w:rFonts w:cs="Times New Roman"/>
                <w:sz w:val="24"/>
                <w:szCs w:val="24"/>
                <w:lang w:val="en-US" w:bidi="en-US"/>
              </w:rPr>
              <w:t>C</w:t>
            </w:r>
            <w:r w:rsidRPr="00B73C6D">
              <w:rPr>
                <w:rFonts w:cs="Times New Roman"/>
                <w:sz w:val="24"/>
                <w:szCs w:val="24"/>
                <w:lang w:bidi="en-US"/>
              </w:rPr>
              <w:t xml:space="preserve">#) </w:t>
            </w:r>
            <w:r w:rsidRPr="00B73C6D">
              <w:rPr>
                <w:rFonts w:cs="Times New Roman"/>
                <w:sz w:val="24"/>
                <w:szCs w:val="24"/>
              </w:rPr>
              <w:t>типовые алгоритмы обработки чисел, числовых последовательностей и массивов: представление числа в виде набора простых сомножителей; нахождение максимальной (минимальной) цифры натурального числа, записанного в системе счисления с основанием, не превышающим 10;</w:t>
            </w:r>
            <w:proofErr w:type="gramEnd"/>
            <w:r w:rsidRPr="00B73C6D">
              <w:rPr>
                <w:rFonts w:cs="Times New Roman"/>
                <w:sz w:val="24"/>
                <w:szCs w:val="24"/>
              </w:rPr>
              <w:t xml:space="preserve"> вычисление обобщенных характеристик элементов массива или числовой последовательности (суммы, произведения среднего арифметического, минимального и максимального элементов, количества элементов, удовлетворяющих заданному условию); сортировку элементов массива;</w:t>
            </w:r>
          </w:p>
        </w:tc>
        <w:tc>
          <w:tcPr>
            <w:tcW w:w="1909" w:type="pct"/>
            <w:tcBorders>
              <w:top w:val="single" w:sz="4" w:space="0" w:color="auto"/>
              <w:bottom w:val="single" w:sz="4" w:space="0" w:color="auto"/>
            </w:tcBorders>
            <w:shd w:val="clear" w:color="auto" w:fill="auto"/>
          </w:tcPr>
          <w:p w14:paraId="25F1461F" w14:textId="77777777" w:rsidR="00B444EF" w:rsidRPr="00B73C6D" w:rsidRDefault="00B444EF" w:rsidP="00B444EF">
            <w:pPr>
              <w:spacing w:line="276" w:lineRule="auto"/>
              <w:ind w:firstLine="34"/>
              <w:rPr>
                <w:sz w:val="24"/>
                <w:szCs w:val="24"/>
              </w:rPr>
            </w:pPr>
            <w:r w:rsidRPr="00B73C6D">
              <w:rPr>
                <w:sz w:val="24"/>
                <w:szCs w:val="24"/>
              </w:rPr>
              <w:t>ОК 02</w:t>
            </w:r>
            <w:proofErr w:type="gramStart"/>
            <w:r w:rsidRPr="00B73C6D">
              <w:rPr>
                <w:sz w:val="24"/>
                <w:szCs w:val="24"/>
              </w:rPr>
              <w:tab/>
              <w:t>И</w:t>
            </w:r>
            <w:proofErr w:type="gramEnd"/>
            <w:r w:rsidRPr="00B73C6D">
              <w:rPr>
                <w:sz w:val="24"/>
                <w:szCs w:val="24"/>
              </w:rPr>
              <w:t>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tc>
        <w:tc>
          <w:tcPr>
            <w:tcW w:w="1479" w:type="pct"/>
            <w:gridSpan w:val="3"/>
            <w:tcBorders>
              <w:top w:val="single" w:sz="4" w:space="0" w:color="auto"/>
              <w:bottom w:val="single" w:sz="4" w:space="0" w:color="auto"/>
            </w:tcBorders>
          </w:tcPr>
          <w:p w14:paraId="341BEA7B" w14:textId="77777777" w:rsidR="00B444EF" w:rsidRPr="00B73C6D" w:rsidRDefault="00B444EF" w:rsidP="00B444EF">
            <w:pPr>
              <w:spacing w:line="276" w:lineRule="auto"/>
              <w:rPr>
                <w:sz w:val="24"/>
                <w:szCs w:val="24"/>
              </w:rPr>
            </w:pPr>
            <w:r w:rsidRPr="00B73C6D">
              <w:rPr>
                <w:sz w:val="24"/>
                <w:szCs w:val="24"/>
                <w:lang w:val="tt-RU"/>
              </w:rPr>
              <w:t xml:space="preserve">Оценка  устных ответов по теме </w:t>
            </w:r>
            <w:r w:rsidRPr="00B73C6D">
              <w:rPr>
                <w:sz w:val="24"/>
                <w:szCs w:val="24"/>
              </w:rPr>
              <w:t>«Основы алгоритмизации и программирования»</w:t>
            </w:r>
          </w:p>
          <w:p w14:paraId="2DFF34A5" w14:textId="77777777" w:rsidR="00B444EF" w:rsidRPr="00B73C6D" w:rsidRDefault="00B444EF" w:rsidP="00B444EF">
            <w:pPr>
              <w:spacing w:line="276" w:lineRule="auto"/>
              <w:rPr>
                <w:sz w:val="24"/>
                <w:szCs w:val="24"/>
              </w:rPr>
            </w:pPr>
            <w:r w:rsidRPr="00B73C6D">
              <w:rPr>
                <w:sz w:val="24"/>
                <w:szCs w:val="24"/>
              </w:rPr>
              <w:t>Контрольная работа № 2</w:t>
            </w:r>
          </w:p>
          <w:p w14:paraId="32936E1E" w14:textId="77777777" w:rsidR="00B444EF" w:rsidRPr="00B73C6D" w:rsidRDefault="00B444EF" w:rsidP="00B444EF">
            <w:pPr>
              <w:spacing w:line="276" w:lineRule="auto"/>
              <w:rPr>
                <w:sz w:val="24"/>
                <w:szCs w:val="24"/>
              </w:rPr>
            </w:pPr>
            <w:r w:rsidRPr="00B73C6D">
              <w:rPr>
                <w:sz w:val="24"/>
                <w:szCs w:val="24"/>
              </w:rPr>
              <w:t>Практические работы по теме «Основы алгоритмизации и программирования»</w:t>
            </w:r>
          </w:p>
          <w:p w14:paraId="5CF43602" w14:textId="77777777" w:rsidR="00B444EF" w:rsidRPr="00B73C6D" w:rsidRDefault="00B444EF" w:rsidP="00B444EF">
            <w:pPr>
              <w:spacing w:line="276" w:lineRule="auto"/>
              <w:rPr>
                <w:sz w:val="24"/>
                <w:szCs w:val="24"/>
              </w:rPr>
            </w:pPr>
          </w:p>
        </w:tc>
      </w:tr>
      <w:tr w:rsidR="00B444EF" w:rsidRPr="00B73C6D" w14:paraId="3CFD015F" w14:textId="77777777" w:rsidTr="00B444EF">
        <w:trPr>
          <w:trHeight w:val="870"/>
        </w:trPr>
        <w:tc>
          <w:tcPr>
            <w:tcW w:w="1611" w:type="pct"/>
            <w:tcBorders>
              <w:top w:val="single" w:sz="4" w:space="0" w:color="auto"/>
              <w:bottom w:val="single" w:sz="4" w:space="0" w:color="auto"/>
            </w:tcBorders>
            <w:shd w:val="clear" w:color="auto" w:fill="auto"/>
          </w:tcPr>
          <w:p w14:paraId="79066859" w14:textId="77777777" w:rsidR="00B444EF" w:rsidRPr="00B73C6D" w:rsidRDefault="00B444EF" w:rsidP="00B444EF">
            <w:pPr>
              <w:pStyle w:val="2a"/>
              <w:shd w:val="clear" w:color="auto" w:fill="auto"/>
              <w:tabs>
                <w:tab w:val="left" w:pos="1051"/>
              </w:tabs>
              <w:spacing w:before="0" w:after="0" w:line="276" w:lineRule="auto"/>
              <w:jc w:val="left"/>
              <w:rPr>
                <w:rFonts w:cs="Times New Roman"/>
                <w:sz w:val="24"/>
                <w:szCs w:val="24"/>
              </w:rPr>
            </w:pPr>
            <w:r w:rsidRPr="00B73C6D">
              <w:rPr>
                <w:rFonts w:cs="Times New Roman"/>
                <w:sz w:val="24"/>
                <w:szCs w:val="24"/>
              </w:rPr>
              <w:lastRenderedPageBreak/>
              <w:t xml:space="preserve">умение создавать структурированные текстовые документы и демонстрационные материалы с использованием возможностей современных программных средств и облачных сервисов; умение использовать табличные (реляционные) базы данных, в частности, составлять запросы в </w:t>
            </w:r>
            <w:proofErr w:type="gramStart"/>
            <w:r w:rsidRPr="00B73C6D">
              <w:rPr>
                <w:rFonts w:cs="Times New Roman"/>
                <w:sz w:val="24"/>
                <w:szCs w:val="24"/>
              </w:rPr>
              <w:t>базах</w:t>
            </w:r>
            <w:proofErr w:type="gramEnd"/>
            <w:r w:rsidRPr="00B73C6D">
              <w:rPr>
                <w:rFonts w:cs="Times New Roman"/>
                <w:sz w:val="24"/>
                <w:szCs w:val="24"/>
              </w:rPr>
              <w:t xml:space="preserve"> данных (в том числе вычисляемые запросы), выполнять сортировку и поиск записей в базе данных; наполнять разработанную базу данных; умение использовать электронные таблицы для анализа, представления и обработки данных (включая вычисление суммы, среднего арифметического, наибольшего и наименьшего значений, решение уравнений);</w:t>
            </w:r>
          </w:p>
        </w:tc>
        <w:tc>
          <w:tcPr>
            <w:tcW w:w="1909" w:type="pct"/>
            <w:tcBorders>
              <w:top w:val="single" w:sz="4" w:space="0" w:color="auto"/>
              <w:bottom w:val="single" w:sz="4" w:space="0" w:color="auto"/>
            </w:tcBorders>
            <w:shd w:val="clear" w:color="auto" w:fill="auto"/>
          </w:tcPr>
          <w:p w14:paraId="05DE0A62" w14:textId="77777777" w:rsidR="00B444EF" w:rsidRPr="00B73C6D" w:rsidRDefault="00B444EF" w:rsidP="00B444E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both"/>
              <w:rPr>
                <w:sz w:val="24"/>
                <w:szCs w:val="24"/>
              </w:rPr>
            </w:pPr>
            <w:r w:rsidRPr="00B73C6D">
              <w:rPr>
                <w:sz w:val="24"/>
                <w:szCs w:val="24"/>
              </w:rPr>
              <w:t>ПК 1.1. Выполнять монтаж, сборку, регулирование и обкатку сельскохозяйственной техники в соответствии с эксплуатационными документами, а также оформление документации о приемке новой техники.</w:t>
            </w:r>
          </w:p>
          <w:p w14:paraId="32410262" w14:textId="77777777" w:rsidR="00B444EF" w:rsidRPr="00B73C6D" w:rsidRDefault="00B444EF" w:rsidP="00B444EF">
            <w:pPr>
              <w:spacing w:line="276" w:lineRule="auto"/>
              <w:jc w:val="both"/>
              <w:rPr>
                <w:sz w:val="24"/>
                <w:szCs w:val="24"/>
              </w:rPr>
            </w:pPr>
          </w:p>
        </w:tc>
        <w:tc>
          <w:tcPr>
            <w:tcW w:w="1479" w:type="pct"/>
            <w:gridSpan w:val="3"/>
            <w:tcBorders>
              <w:top w:val="single" w:sz="4" w:space="0" w:color="auto"/>
              <w:bottom w:val="single" w:sz="4" w:space="0" w:color="auto"/>
            </w:tcBorders>
          </w:tcPr>
          <w:p w14:paraId="03052699" w14:textId="77777777" w:rsidR="00B444EF" w:rsidRPr="00B73C6D" w:rsidRDefault="00B444EF" w:rsidP="00B444EF">
            <w:pPr>
              <w:spacing w:line="276" w:lineRule="auto"/>
              <w:ind w:firstLine="34"/>
              <w:rPr>
                <w:bCs/>
                <w:color w:val="000000"/>
                <w:sz w:val="24"/>
                <w:szCs w:val="24"/>
              </w:rPr>
            </w:pPr>
            <w:r w:rsidRPr="00B73C6D">
              <w:rPr>
                <w:sz w:val="24"/>
                <w:szCs w:val="24"/>
              </w:rPr>
              <w:t>Выполнение практических работ по темам:  «</w:t>
            </w:r>
            <w:r w:rsidRPr="00B73C6D">
              <w:rPr>
                <w:bCs/>
                <w:color w:val="000000"/>
                <w:sz w:val="24"/>
                <w:szCs w:val="24"/>
              </w:rPr>
              <w:t>Создание, редактирование и форматирование текстовых документов»</w:t>
            </w:r>
          </w:p>
          <w:p w14:paraId="77A66983" w14:textId="77777777" w:rsidR="00B444EF" w:rsidRPr="00B73C6D" w:rsidRDefault="00B444EF" w:rsidP="00B444EF">
            <w:pPr>
              <w:spacing w:line="276" w:lineRule="auto"/>
              <w:rPr>
                <w:sz w:val="24"/>
                <w:szCs w:val="24"/>
              </w:rPr>
            </w:pPr>
            <w:r w:rsidRPr="00B73C6D">
              <w:rPr>
                <w:sz w:val="24"/>
                <w:szCs w:val="24"/>
              </w:rPr>
              <w:t>Тест №6 по разделу «Технология обработки числовой информации»</w:t>
            </w:r>
          </w:p>
          <w:p w14:paraId="462AADB2" w14:textId="77777777" w:rsidR="00B444EF" w:rsidRPr="00B73C6D" w:rsidRDefault="00B444EF" w:rsidP="00B444EF">
            <w:pPr>
              <w:spacing w:line="276" w:lineRule="auto"/>
              <w:rPr>
                <w:sz w:val="24"/>
                <w:szCs w:val="24"/>
              </w:rPr>
            </w:pPr>
            <w:r w:rsidRPr="00B73C6D">
              <w:rPr>
                <w:sz w:val="24"/>
                <w:szCs w:val="24"/>
              </w:rPr>
              <w:t xml:space="preserve">Выполнение практических работ по темам:  «Создание и форматирование таблиц в </w:t>
            </w:r>
            <w:proofErr w:type="spellStart"/>
            <w:r w:rsidRPr="00B73C6D">
              <w:rPr>
                <w:sz w:val="24"/>
                <w:szCs w:val="24"/>
              </w:rPr>
              <w:t>Excel</w:t>
            </w:r>
            <w:proofErr w:type="spellEnd"/>
            <w:r w:rsidRPr="00B73C6D">
              <w:rPr>
                <w:sz w:val="24"/>
                <w:szCs w:val="24"/>
              </w:rPr>
              <w:t>», «Вычисления с использованием стандартных функций», «Диаграммы и графики»</w:t>
            </w:r>
          </w:p>
          <w:p w14:paraId="6E564DD1" w14:textId="77777777" w:rsidR="00B444EF" w:rsidRPr="00B73C6D" w:rsidRDefault="00B444EF" w:rsidP="00B444EF">
            <w:pPr>
              <w:spacing w:line="276" w:lineRule="auto"/>
              <w:rPr>
                <w:sz w:val="24"/>
                <w:szCs w:val="24"/>
              </w:rPr>
            </w:pPr>
            <w:r w:rsidRPr="00B73C6D">
              <w:rPr>
                <w:sz w:val="24"/>
                <w:szCs w:val="24"/>
              </w:rPr>
              <w:t>Контрольная работа №3</w:t>
            </w:r>
          </w:p>
          <w:p w14:paraId="7FF4480D" w14:textId="77777777" w:rsidR="00B444EF" w:rsidRPr="00B73C6D" w:rsidRDefault="00B444EF" w:rsidP="00B444EF">
            <w:pPr>
              <w:spacing w:line="276" w:lineRule="auto"/>
              <w:rPr>
                <w:sz w:val="24"/>
                <w:szCs w:val="24"/>
              </w:rPr>
            </w:pPr>
            <w:r w:rsidRPr="00B73C6D">
              <w:rPr>
                <w:sz w:val="24"/>
                <w:szCs w:val="24"/>
              </w:rPr>
              <w:t>Тест №7 по разделу «Системы управления базами данных»</w:t>
            </w:r>
          </w:p>
          <w:p w14:paraId="597D281C" w14:textId="77777777" w:rsidR="00B444EF" w:rsidRPr="00B73C6D" w:rsidRDefault="00B444EF" w:rsidP="00B444EF">
            <w:pPr>
              <w:spacing w:line="276" w:lineRule="auto"/>
              <w:rPr>
                <w:sz w:val="24"/>
                <w:szCs w:val="24"/>
              </w:rPr>
            </w:pPr>
            <w:r w:rsidRPr="00B73C6D">
              <w:rPr>
                <w:sz w:val="24"/>
                <w:szCs w:val="24"/>
              </w:rPr>
              <w:t>Выполнение практических работ по теме «Системы управления базами данных»</w:t>
            </w:r>
          </w:p>
          <w:p w14:paraId="3178B116" w14:textId="77777777" w:rsidR="00B444EF" w:rsidRPr="00B73C6D" w:rsidRDefault="00B444EF" w:rsidP="00B444EF">
            <w:pPr>
              <w:spacing w:line="276" w:lineRule="auto"/>
              <w:ind w:firstLine="34"/>
              <w:rPr>
                <w:sz w:val="24"/>
                <w:szCs w:val="24"/>
              </w:rPr>
            </w:pPr>
            <w:r w:rsidRPr="00B73C6D">
              <w:rPr>
                <w:sz w:val="24"/>
                <w:szCs w:val="24"/>
              </w:rPr>
              <w:t>Контрольная работа №4</w:t>
            </w:r>
          </w:p>
          <w:p w14:paraId="7E2E5694" w14:textId="77777777" w:rsidR="00B444EF" w:rsidRPr="00B73C6D" w:rsidRDefault="00B444EF" w:rsidP="00B444EF">
            <w:pPr>
              <w:spacing w:line="276" w:lineRule="auto"/>
              <w:ind w:firstLine="34"/>
              <w:rPr>
                <w:sz w:val="24"/>
                <w:szCs w:val="24"/>
              </w:rPr>
            </w:pPr>
            <w:r w:rsidRPr="00B73C6D">
              <w:rPr>
                <w:sz w:val="24"/>
                <w:szCs w:val="24"/>
              </w:rPr>
              <w:t>Выполнение практических работ по теме прикладного модуля «Системы автоматизированного проектирования»</w:t>
            </w:r>
          </w:p>
          <w:p w14:paraId="52BC77CE" w14:textId="77777777" w:rsidR="00B444EF" w:rsidRPr="00B73C6D" w:rsidRDefault="00B444EF" w:rsidP="00B444EF">
            <w:pPr>
              <w:spacing w:line="276" w:lineRule="auto"/>
              <w:ind w:firstLine="34"/>
              <w:rPr>
                <w:sz w:val="24"/>
                <w:szCs w:val="24"/>
              </w:rPr>
            </w:pPr>
            <w:r w:rsidRPr="00B73C6D">
              <w:rPr>
                <w:sz w:val="24"/>
                <w:szCs w:val="24"/>
              </w:rPr>
              <w:t>Контрольная работа №5</w:t>
            </w:r>
          </w:p>
          <w:p w14:paraId="234D0669" w14:textId="77777777" w:rsidR="00B444EF" w:rsidRPr="00B73C6D" w:rsidRDefault="00B444EF" w:rsidP="00B444EF">
            <w:pPr>
              <w:spacing w:line="276" w:lineRule="auto"/>
              <w:ind w:firstLine="34"/>
              <w:rPr>
                <w:sz w:val="24"/>
                <w:szCs w:val="24"/>
              </w:rPr>
            </w:pPr>
            <w:r w:rsidRPr="00B73C6D">
              <w:rPr>
                <w:sz w:val="24"/>
                <w:szCs w:val="24"/>
              </w:rPr>
              <w:t>Практические работы по Прикладному модулю</w:t>
            </w:r>
          </w:p>
          <w:p w14:paraId="5CFBA530" w14:textId="77777777" w:rsidR="00B444EF" w:rsidRPr="00B73C6D" w:rsidRDefault="00B444EF" w:rsidP="00B444EF">
            <w:pPr>
              <w:spacing w:line="276" w:lineRule="auto"/>
              <w:ind w:firstLine="34"/>
              <w:rPr>
                <w:sz w:val="24"/>
                <w:szCs w:val="24"/>
              </w:rPr>
            </w:pPr>
          </w:p>
        </w:tc>
      </w:tr>
      <w:tr w:rsidR="00B444EF" w:rsidRPr="00B73C6D" w14:paraId="0BFEDAE3" w14:textId="77777777" w:rsidTr="00B444EF">
        <w:trPr>
          <w:trHeight w:val="870"/>
        </w:trPr>
        <w:tc>
          <w:tcPr>
            <w:tcW w:w="1611" w:type="pct"/>
            <w:tcBorders>
              <w:top w:val="single" w:sz="4" w:space="0" w:color="auto"/>
              <w:bottom w:val="single" w:sz="4" w:space="0" w:color="auto"/>
            </w:tcBorders>
            <w:shd w:val="clear" w:color="auto" w:fill="auto"/>
          </w:tcPr>
          <w:p w14:paraId="512A78AC" w14:textId="77777777" w:rsidR="00B444EF" w:rsidRPr="00B73C6D" w:rsidRDefault="00B444EF" w:rsidP="00B444EF">
            <w:pPr>
              <w:pStyle w:val="2a"/>
              <w:shd w:val="clear" w:color="auto" w:fill="auto"/>
              <w:tabs>
                <w:tab w:val="left" w:pos="1051"/>
              </w:tabs>
              <w:spacing w:before="0" w:after="0" w:line="276" w:lineRule="auto"/>
              <w:jc w:val="left"/>
              <w:rPr>
                <w:rFonts w:cs="Times New Roman"/>
                <w:sz w:val="24"/>
                <w:szCs w:val="24"/>
              </w:rPr>
            </w:pPr>
            <w:r w:rsidRPr="00B73C6D">
              <w:rPr>
                <w:rFonts w:cs="Times New Roman"/>
                <w:sz w:val="24"/>
                <w:szCs w:val="24"/>
              </w:rPr>
              <w:t xml:space="preserve">умение использовать компьютерно-математические модели для анализа объектов и процессов: формулировать цель моделирования, выполнять анализ результатов, полученных в ходе моделирования; оценивать адекватность модели моделируемому объекту или </w:t>
            </w:r>
            <w:r w:rsidRPr="00B73C6D">
              <w:rPr>
                <w:rFonts w:cs="Times New Roman"/>
                <w:sz w:val="24"/>
                <w:szCs w:val="24"/>
              </w:rPr>
              <w:lastRenderedPageBreak/>
              <w:t>процессу; представлять результаты моделирования в наглядном виде;</w:t>
            </w:r>
          </w:p>
        </w:tc>
        <w:tc>
          <w:tcPr>
            <w:tcW w:w="1909" w:type="pct"/>
            <w:tcBorders>
              <w:top w:val="single" w:sz="4" w:space="0" w:color="auto"/>
              <w:bottom w:val="single" w:sz="4" w:space="0" w:color="auto"/>
            </w:tcBorders>
            <w:shd w:val="clear" w:color="auto" w:fill="auto"/>
          </w:tcPr>
          <w:p w14:paraId="65642C2F" w14:textId="77777777" w:rsidR="00B444EF" w:rsidRPr="00B73C6D" w:rsidRDefault="00B444EF" w:rsidP="00B444EF">
            <w:pPr>
              <w:spacing w:line="276" w:lineRule="auto"/>
              <w:ind w:firstLine="34"/>
              <w:rPr>
                <w:sz w:val="24"/>
                <w:szCs w:val="24"/>
              </w:rPr>
            </w:pPr>
            <w:r w:rsidRPr="00B73C6D">
              <w:rPr>
                <w:sz w:val="24"/>
                <w:szCs w:val="24"/>
              </w:rPr>
              <w:lastRenderedPageBreak/>
              <w:t>ОК 02</w:t>
            </w:r>
            <w:proofErr w:type="gramStart"/>
            <w:r w:rsidRPr="00B73C6D">
              <w:rPr>
                <w:sz w:val="24"/>
                <w:szCs w:val="24"/>
              </w:rPr>
              <w:tab/>
              <w:t>И</w:t>
            </w:r>
            <w:proofErr w:type="gramEnd"/>
            <w:r w:rsidRPr="00B73C6D">
              <w:rPr>
                <w:sz w:val="24"/>
                <w:szCs w:val="24"/>
              </w:rPr>
              <w:t>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4EFFEEC6" w14:textId="77777777" w:rsidR="00B444EF" w:rsidRPr="00B73C6D" w:rsidRDefault="00B444EF" w:rsidP="00B444E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both"/>
              <w:rPr>
                <w:sz w:val="24"/>
                <w:szCs w:val="24"/>
              </w:rPr>
            </w:pPr>
            <w:r w:rsidRPr="00B73C6D">
              <w:rPr>
                <w:sz w:val="24"/>
                <w:szCs w:val="24"/>
              </w:rPr>
              <w:t xml:space="preserve">ПК 1.1. Выполнять монтаж, сборку, регулирование и обкатку сельскохозяйственной техники в соответствии с эксплуатационными документами, а </w:t>
            </w:r>
            <w:r w:rsidRPr="00B73C6D">
              <w:rPr>
                <w:sz w:val="24"/>
                <w:szCs w:val="24"/>
              </w:rPr>
              <w:lastRenderedPageBreak/>
              <w:t>также оформление документации о приемке новой техники.</w:t>
            </w:r>
          </w:p>
          <w:p w14:paraId="4B780AC1" w14:textId="77777777" w:rsidR="00B444EF" w:rsidRPr="00B73C6D" w:rsidRDefault="00B444EF" w:rsidP="00B444EF">
            <w:pPr>
              <w:spacing w:line="276" w:lineRule="auto"/>
              <w:ind w:firstLine="34"/>
              <w:rPr>
                <w:sz w:val="24"/>
                <w:szCs w:val="24"/>
              </w:rPr>
            </w:pPr>
          </w:p>
        </w:tc>
        <w:tc>
          <w:tcPr>
            <w:tcW w:w="1479" w:type="pct"/>
            <w:gridSpan w:val="3"/>
            <w:tcBorders>
              <w:top w:val="single" w:sz="4" w:space="0" w:color="auto"/>
              <w:bottom w:val="single" w:sz="4" w:space="0" w:color="auto"/>
            </w:tcBorders>
          </w:tcPr>
          <w:p w14:paraId="57416C5F" w14:textId="77777777" w:rsidR="00B444EF" w:rsidRPr="00B73C6D" w:rsidRDefault="00B444EF" w:rsidP="00B444EF">
            <w:pPr>
              <w:spacing w:line="276" w:lineRule="auto"/>
              <w:rPr>
                <w:sz w:val="24"/>
                <w:szCs w:val="24"/>
              </w:rPr>
            </w:pPr>
            <w:r w:rsidRPr="00B73C6D">
              <w:rPr>
                <w:sz w:val="24"/>
                <w:szCs w:val="24"/>
                <w:lang w:val="tt-RU"/>
              </w:rPr>
              <w:lastRenderedPageBreak/>
              <w:t xml:space="preserve">Оценка  устных ответов по теме </w:t>
            </w:r>
            <w:r w:rsidRPr="00B73C6D">
              <w:rPr>
                <w:sz w:val="24"/>
                <w:szCs w:val="24"/>
              </w:rPr>
              <w:t>«Основы алгоритмизации и программирования»</w:t>
            </w:r>
          </w:p>
          <w:p w14:paraId="03E765B0" w14:textId="77777777" w:rsidR="00B444EF" w:rsidRPr="00B73C6D" w:rsidRDefault="00B444EF" w:rsidP="00B444EF">
            <w:pPr>
              <w:spacing w:line="276" w:lineRule="auto"/>
              <w:rPr>
                <w:sz w:val="24"/>
                <w:szCs w:val="24"/>
              </w:rPr>
            </w:pPr>
            <w:r w:rsidRPr="00B73C6D">
              <w:rPr>
                <w:sz w:val="24"/>
                <w:szCs w:val="24"/>
              </w:rPr>
              <w:t>Контрольная работа № 2</w:t>
            </w:r>
          </w:p>
          <w:p w14:paraId="5F34B700" w14:textId="77777777" w:rsidR="00B444EF" w:rsidRPr="00B73C6D" w:rsidRDefault="00B444EF" w:rsidP="00B444EF">
            <w:pPr>
              <w:spacing w:line="276" w:lineRule="auto"/>
              <w:rPr>
                <w:sz w:val="24"/>
                <w:szCs w:val="24"/>
              </w:rPr>
            </w:pPr>
            <w:r w:rsidRPr="00B73C6D">
              <w:rPr>
                <w:sz w:val="24"/>
                <w:szCs w:val="24"/>
              </w:rPr>
              <w:t>Практические работы по теме «Основы алгоритмизации и программирования»</w:t>
            </w:r>
          </w:p>
          <w:p w14:paraId="045D5F55" w14:textId="77777777" w:rsidR="00B444EF" w:rsidRPr="00B73C6D" w:rsidRDefault="00B444EF" w:rsidP="00B444EF">
            <w:pPr>
              <w:spacing w:line="276" w:lineRule="auto"/>
              <w:ind w:firstLine="34"/>
              <w:rPr>
                <w:sz w:val="24"/>
                <w:szCs w:val="24"/>
              </w:rPr>
            </w:pPr>
            <w:r w:rsidRPr="00B73C6D">
              <w:rPr>
                <w:sz w:val="24"/>
                <w:szCs w:val="24"/>
              </w:rPr>
              <w:t xml:space="preserve">Выполнение практических работ по </w:t>
            </w:r>
            <w:r w:rsidRPr="00B73C6D">
              <w:rPr>
                <w:sz w:val="24"/>
                <w:szCs w:val="24"/>
              </w:rPr>
              <w:lastRenderedPageBreak/>
              <w:t>теме прикладного модуля «Системы автоматизированного проектирования»</w:t>
            </w:r>
          </w:p>
          <w:p w14:paraId="0D1EFBAD" w14:textId="77777777" w:rsidR="00B444EF" w:rsidRPr="00B73C6D" w:rsidRDefault="00B444EF" w:rsidP="00B444EF">
            <w:pPr>
              <w:spacing w:line="276" w:lineRule="auto"/>
              <w:ind w:firstLine="34"/>
              <w:rPr>
                <w:sz w:val="24"/>
                <w:szCs w:val="24"/>
              </w:rPr>
            </w:pPr>
            <w:r w:rsidRPr="00B73C6D">
              <w:rPr>
                <w:sz w:val="24"/>
                <w:szCs w:val="24"/>
              </w:rPr>
              <w:t>Контрольная работа №5</w:t>
            </w:r>
          </w:p>
          <w:p w14:paraId="78A9CD5F" w14:textId="77777777" w:rsidR="00B444EF" w:rsidRPr="00B73C6D" w:rsidRDefault="00B444EF" w:rsidP="00B444EF">
            <w:pPr>
              <w:spacing w:line="276" w:lineRule="auto"/>
              <w:ind w:firstLine="34"/>
              <w:rPr>
                <w:sz w:val="24"/>
                <w:szCs w:val="24"/>
              </w:rPr>
            </w:pPr>
            <w:r w:rsidRPr="00B73C6D">
              <w:rPr>
                <w:sz w:val="24"/>
                <w:szCs w:val="24"/>
              </w:rPr>
              <w:t>Практические работы по Прикладному модулю</w:t>
            </w:r>
          </w:p>
          <w:p w14:paraId="2538B830" w14:textId="77777777" w:rsidR="00B444EF" w:rsidRPr="00B73C6D" w:rsidRDefault="00B444EF" w:rsidP="00B444EF">
            <w:pPr>
              <w:spacing w:line="276" w:lineRule="auto"/>
              <w:ind w:firstLine="34"/>
              <w:rPr>
                <w:sz w:val="24"/>
                <w:szCs w:val="24"/>
              </w:rPr>
            </w:pPr>
          </w:p>
        </w:tc>
      </w:tr>
      <w:tr w:rsidR="00B444EF" w:rsidRPr="00B73C6D" w14:paraId="46DF3356" w14:textId="77777777" w:rsidTr="00B444EF">
        <w:trPr>
          <w:trHeight w:val="870"/>
        </w:trPr>
        <w:tc>
          <w:tcPr>
            <w:tcW w:w="1611" w:type="pct"/>
            <w:tcBorders>
              <w:top w:val="single" w:sz="4" w:space="0" w:color="auto"/>
              <w:bottom w:val="single" w:sz="4" w:space="0" w:color="auto"/>
            </w:tcBorders>
            <w:shd w:val="clear" w:color="auto" w:fill="auto"/>
          </w:tcPr>
          <w:p w14:paraId="4B1FFAF3" w14:textId="77777777" w:rsidR="00B444EF" w:rsidRPr="00B73C6D" w:rsidRDefault="00B444EF" w:rsidP="00B444EF">
            <w:pPr>
              <w:pStyle w:val="2a"/>
              <w:shd w:val="clear" w:color="auto" w:fill="auto"/>
              <w:tabs>
                <w:tab w:val="left" w:pos="990"/>
              </w:tabs>
              <w:spacing w:before="0" w:after="0" w:line="276" w:lineRule="auto"/>
              <w:jc w:val="left"/>
              <w:rPr>
                <w:rFonts w:cs="Times New Roman"/>
                <w:sz w:val="24"/>
                <w:szCs w:val="24"/>
              </w:rPr>
            </w:pPr>
            <w:r w:rsidRPr="00B73C6D">
              <w:rPr>
                <w:rFonts w:cs="Times New Roman"/>
                <w:sz w:val="24"/>
                <w:szCs w:val="24"/>
              </w:rPr>
              <w:lastRenderedPageBreak/>
              <w:t>умение организовывать личное информационное пространство с использованием различных средств цифровых технологий; понимание возможностей цифровых сервисов государственных услуг, цифровых образовательных сервисов; понимание возможностей и ограничений технологий искусственного интеллекта в различных областях; наличие представлений об использовании информационных технологий в различных профессиональных сферах.</w:t>
            </w:r>
          </w:p>
        </w:tc>
        <w:tc>
          <w:tcPr>
            <w:tcW w:w="1909" w:type="pct"/>
            <w:tcBorders>
              <w:top w:val="single" w:sz="4" w:space="0" w:color="auto"/>
              <w:bottom w:val="single" w:sz="4" w:space="0" w:color="auto"/>
            </w:tcBorders>
            <w:shd w:val="clear" w:color="auto" w:fill="auto"/>
          </w:tcPr>
          <w:p w14:paraId="24EB16DE" w14:textId="77777777" w:rsidR="00B444EF" w:rsidRPr="00B73C6D" w:rsidRDefault="00B444EF" w:rsidP="00B444EF">
            <w:pPr>
              <w:tabs>
                <w:tab w:val="left" w:pos="1117"/>
              </w:tabs>
              <w:spacing w:line="276" w:lineRule="auto"/>
              <w:rPr>
                <w:sz w:val="24"/>
                <w:szCs w:val="24"/>
              </w:rPr>
            </w:pPr>
            <w:r w:rsidRPr="00B73C6D">
              <w:rPr>
                <w:sz w:val="24"/>
                <w:szCs w:val="24"/>
              </w:rPr>
              <w:t>ОК 02</w:t>
            </w:r>
            <w:proofErr w:type="gramStart"/>
            <w:r w:rsidRPr="00B73C6D">
              <w:rPr>
                <w:sz w:val="24"/>
                <w:szCs w:val="24"/>
              </w:rPr>
              <w:t xml:space="preserve"> И</w:t>
            </w:r>
            <w:proofErr w:type="gramEnd"/>
            <w:r w:rsidRPr="00B73C6D">
              <w:rPr>
                <w:sz w:val="24"/>
                <w:szCs w:val="24"/>
              </w:rPr>
              <w:t>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tc>
        <w:tc>
          <w:tcPr>
            <w:tcW w:w="1479" w:type="pct"/>
            <w:gridSpan w:val="3"/>
            <w:tcBorders>
              <w:top w:val="single" w:sz="4" w:space="0" w:color="auto"/>
              <w:bottom w:val="single" w:sz="4" w:space="0" w:color="auto"/>
            </w:tcBorders>
          </w:tcPr>
          <w:p w14:paraId="69D90D46" w14:textId="77777777" w:rsidR="00B444EF" w:rsidRPr="00B73C6D" w:rsidRDefault="00B444EF" w:rsidP="00B444EF">
            <w:pPr>
              <w:spacing w:line="276" w:lineRule="auto"/>
              <w:rPr>
                <w:sz w:val="24"/>
                <w:szCs w:val="24"/>
              </w:rPr>
            </w:pPr>
            <w:r w:rsidRPr="00B73C6D">
              <w:rPr>
                <w:sz w:val="24"/>
                <w:szCs w:val="24"/>
                <w:lang w:val="tt-RU"/>
              </w:rPr>
              <w:t>Оценка  устных ответов по теме “</w:t>
            </w:r>
            <w:r w:rsidRPr="00B73C6D">
              <w:rPr>
                <w:sz w:val="24"/>
                <w:szCs w:val="24"/>
              </w:rPr>
              <w:t>Информационное общество»</w:t>
            </w:r>
          </w:p>
        </w:tc>
      </w:tr>
    </w:tbl>
    <w:p w14:paraId="078D8B0E" w14:textId="77777777" w:rsidR="00A977E3" w:rsidRPr="000B0E93" w:rsidRDefault="00A977E3" w:rsidP="006849F0">
      <w:pPr>
        <w:jc w:val="center"/>
        <w:rPr>
          <w:b/>
          <w:sz w:val="24"/>
          <w:szCs w:val="24"/>
        </w:rPr>
      </w:pPr>
    </w:p>
    <w:p w14:paraId="5C1C4052" w14:textId="77777777" w:rsidR="007B18C5" w:rsidRPr="000B0E93" w:rsidRDefault="007B18C5" w:rsidP="006849F0">
      <w:pPr>
        <w:jc w:val="center"/>
        <w:rPr>
          <w:b/>
          <w:sz w:val="24"/>
          <w:szCs w:val="24"/>
        </w:rPr>
        <w:sectPr w:rsidR="007B18C5" w:rsidRPr="000B0E93" w:rsidSect="007B18C5">
          <w:pgSz w:w="16838" w:h="11906" w:orient="landscape"/>
          <w:pgMar w:top="1134" w:right="1134" w:bottom="567" w:left="1134" w:header="709" w:footer="709" w:gutter="0"/>
          <w:cols w:space="720"/>
        </w:sectPr>
      </w:pPr>
    </w:p>
    <w:p w14:paraId="42DC7862" w14:textId="77777777" w:rsidR="00E858F1" w:rsidRPr="000B0E93" w:rsidRDefault="00C977FC" w:rsidP="006849F0">
      <w:pPr>
        <w:jc w:val="center"/>
        <w:rPr>
          <w:b/>
          <w:sz w:val="24"/>
          <w:szCs w:val="24"/>
        </w:rPr>
      </w:pPr>
      <w:r w:rsidRPr="000B0E93">
        <w:rPr>
          <w:b/>
          <w:sz w:val="24"/>
          <w:szCs w:val="24"/>
        </w:rPr>
        <w:lastRenderedPageBreak/>
        <w:t>2.4</w:t>
      </w:r>
      <w:r w:rsidR="00E858F1" w:rsidRPr="000B0E93">
        <w:rPr>
          <w:b/>
          <w:sz w:val="24"/>
          <w:szCs w:val="24"/>
        </w:rPr>
        <w:t>.</w:t>
      </w:r>
      <w:r w:rsidR="00631AA5" w:rsidRPr="000B0E93">
        <w:rPr>
          <w:b/>
          <w:sz w:val="24"/>
          <w:szCs w:val="24"/>
        </w:rPr>
        <w:t xml:space="preserve"> </w:t>
      </w:r>
      <w:r w:rsidR="00E858F1" w:rsidRPr="000B0E93">
        <w:rPr>
          <w:b/>
          <w:sz w:val="24"/>
          <w:szCs w:val="24"/>
        </w:rPr>
        <w:t>Типовые задания для оце</w:t>
      </w:r>
      <w:r w:rsidR="00631AA5" w:rsidRPr="000B0E93">
        <w:rPr>
          <w:b/>
          <w:sz w:val="24"/>
          <w:szCs w:val="24"/>
        </w:rPr>
        <w:t>нки усвоения дисциплины</w:t>
      </w:r>
    </w:p>
    <w:p w14:paraId="1F032557" w14:textId="77777777" w:rsidR="00631AA5" w:rsidRPr="000B0E93" w:rsidRDefault="00C977FC" w:rsidP="006849F0">
      <w:pPr>
        <w:tabs>
          <w:tab w:val="left" w:pos="1701"/>
        </w:tabs>
        <w:jc w:val="center"/>
        <w:rPr>
          <w:b/>
          <w:sz w:val="24"/>
          <w:szCs w:val="24"/>
        </w:rPr>
      </w:pPr>
      <w:r w:rsidRPr="000B0E93">
        <w:rPr>
          <w:b/>
          <w:sz w:val="24"/>
          <w:szCs w:val="24"/>
        </w:rPr>
        <w:t>2.4.</w:t>
      </w:r>
      <w:r w:rsidR="00631AA5" w:rsidRPr="000B0E93">
        <w:rPr>
          <w:b/>
          <w:sz w:val="24"/>
          <w:szCs w:val="24"/>
        </w:rPr>
        <w:t>1. Задания для текущего контроля</w:t>
      </w:r>
    </w:p>
    <w:p w14:paraId="56BC36FF" w14:textId="77777777" w:rsidR="00631AA5" w:rsidRPr="000B0E93" w:rsidRDefault="00110016" w:rsidP="006849F0">
      <w:pPr>
        <w:ind w:firstLine="709"/>
        <w:jc w:val="center"/>
        <w:rPr>
          <w:b/>
          <w:color w:val="000000"/>
          <w:sz w:val="24"/>
          <w:szCs w:val="24"/>
        </w:rPr>
      </w:pPr>
      <w:r w:rsidRPr="000B0E93">
        <w:rPr>
          <w:b/>
          <w:color w:val="000000"/>
          <w:sz w:val="24"/>
          <w:szCs w:val="24"/>
        </w:rPr>
        <w:t xml:space="preserve">Критерии  оценивания </w:t>
      </w:r>
    </w:p>
    <w:p w14:paraId="0D96BDEA" w14:textId="77777777" w:rsidR="009019AD" w:rsidRPr="000B0E93" w:rsidRDefault="00110016" w:rsidP="006849F0">
      <w:pPr>
        <w:pStyle w:val="c7"/>
        <w:shd w:val="clear" w:color="auto" w:fill="FFFFFF"/>
        <w:spacing w:before="0" w:beforeAutospacing="0" w:after="0" w:afterAutospacing="0"/>
        <w:jc w:val="center"/>
        <w:rPr>
          <w:color w:val="000000"/>
          <w:sz w:val="20"/>
          <w:szCs w:val="20"/>
        </w:rPr>
      </w:pPr>
      <w:r w:rsidRPr="000B0E93">
        <w:rPr>
          <w:bCs/>
          <w:color w:val="004000"/>
        </w:rPr>
        <w:t>1</w:t>
      </w:r>
      <w:r w:rsidRPr="000B0E93">
        <w:rPr>
          <w:bCs/>
          <w:i/>
          <w:color w:val="004000"/>
        </w:rPr>
        <w:t xml:space="preserve">. </w:t>
      </w:r>
      <w:r w:rsidR="009019AD" w:rsidRPr="000B0E93">
        <w:rPr>
          <w:b/>
          <w:bCs/>
          <w:color w:val="000000"/>
        </w:rPr>
        <w:t>Критерии оценки по информатике</w:t>
      </w:r>
    </w:p>
    <w:p w14:paraId="6B007559" w14:textId="77777777" w:rsidR="009019AD" w:rsidRPr="000B0E93" w:rsidRDefault="009019AD" w:rsidP="006849F0">
      <w:pPr>
        <w:shd w:val="clear" w:color="auto" w:fill="FFFFFF"/>
        <w:ind w:left="272" w:hanging="284"/>
        <w:jc w:val="both"/>
        <w:rPr>
          <w:color w:val="000000"/>
        </w:rPr>
      </w:pPr>
      <w:r w:rsidRPr="000B0E93">
        <w:rPr>
          <w:color w:val="000000"/>
          <w:sz w:val="24"/>
          <w:szCs w:val="24"/>
        </w:rPr>
        <w:t>1. Содержание и объем материала, подлежащего проверке, определяется программой и учебником. При проверке усвоения материала необходимо выявлять полноту, прочность усвоения учащимися теории и умение применять ее на практике в знакомых и незнакомых ситуациях.</w:t>
      </w:r>
    </w:p>
    <w:p w14:paraId="0BA2D225" w14:textId="77777777" w:rsidR="009019AD" w:rsidRPr="000B0E93" w:rsidRDefault="009019AD" w:rsidP="006849F0">
      <w:pPr>
        <w:shd w:val="clear" w:color="auto" w:fill="FFFFFF"/>
        <w:ind w:left="272" w:hanging="284"/>
        <w:jc w:val="both"/>
        <w:rPr>
          <w:color w:val="000000"/>
        </w:rPr>
      </w:pPr>
      <w:r w:rsidRPr="000B0E93">
        <w:rPr>
          <w:color w:val="000000"/>
          <w:sz w:val="24"/>
          <w:szCs w:val="24"/>
        </w:rPr>
        <w:t>2. Основными формами проверки ЗУН учащихся по информатике являются устный опрос, письменная контрольная работа, самостоятельная работа, тестирование, практическая работа на компьютере и экзамен.</w:t>
      </w:r>
    </w:p>
    <w:p w14:paraId="00647DD5" w14:textId="77777777" w:rsidR="009019AD" w:rsidRPr="000B0E93" w:rsidRDefault="009019AD" w:rsidP="006849F0">
      <w:pPr>
        <w:shd w:val="clear" w:color="auto" w:fill="FFFFFF"/>
        <w:ind w:left="272" w:hanging="284"/>
        <w:jc w:val="both"/>
        <w:rPr>
          <w:color w:val="000000"/>
        </w:rPr>
      </w:pPr>
      <w:r w:rsidRPr="000B0E93">
        <w:rPr>
          <w:color w:val="000000"/>
          <w:sz w:val="24"/>
          <w:szCs w:val="24"/>
        </w:rPr>
        <w:t>3. При оценке письменных и устных ответов учитель в первую очередь учитывает показанные учащимися знания и умения. Оценка зависит также от наличия и характера погрешностей, допущенных учащимися. Среди погрешностей выделяются ошибки и недочеты.</w:t>
      </w:r>
    </w:p>
    <w:p w14:paraId="2A3C042F" w14:textId="77777777" w:rsidR="009019AD" w:rsidRPr="000B0E93" w:rsidRDefault="009019AD" w:rsidP="006849F0">
      <w:pPr>
        <w:shd w:val="clear" w:color="auto" w:fill="FFFFFF"/>
        <w:ind w:left="272" w:firstLine="567"/>
        <w:jc w:val="both"/>
        <w:rPr>
          <w:color w:val="000000"/>
        </w:rPr>
      </w:pPr>
      <w:r w:rsidRPr="000B0E93">
        <w:rPr>
          <w:color w:val="000000"/>
          <w:sz w:val="24"/>
          <w:szCs w:val="24"/>
        </w:rPr>
        <w:t>Ошибкой считается погрешность, если она свидетельствует о том, что ученик не овладел основными знаниями и (или) умениями, указанными в программе.</w:t>
      </w:r>
    </w:p>
    <w:p w14:paraId="5B795491" w14:textId="77777777" w:rsidR="009019AD" w:rsidRPr="000B0E93" w:rsidRDefault="009019AD" w:rsidP="006849F0">
      <w:pPr>
        <w:shd w:val="clear" w:color="auto" w:fill="FFFFFF"/>
        <w:ind w:left="272" w:firstLine="567"/>
        <w:jc w:val="both"/>
        <w:rPr>
          <w:color w:val="000000"/>
        </w:rPr>
      </w:pPr>
      <w:r w:rsidRPr="000B0E93">
        <w:rPr>
          <w:color w:val="000000"/>
          <w:sz w:val="24"/>
          <w:szCs w:val="24"/>
        </w:rPr>
        <w:t>Недочетами считаются погрешности, которые не привели к искажению смысла полученного учеником задания или способа его выполнения, например, неаккуратная запись, небрежное выполнение блок-схемы и т. п.</w:t>
      </w:r>
    </w:p>
    <w:p w14:paraId="58AE3091" w14:textId="77777777" w:rsidR="009019AD" w:rsidRPr="000B0E93" w:rsidRDefault="009019AD" w:rsidP="006849F0">
      <w:pPr>
        <w:shd w:val="clear" w:color="auto" w:fill="FFFFFF"/>
        <w:ind w:left="272" w:hanging="284"/>
        <w:jc w:val="both"/>
        <w:rPr>
          <w:color w:val="000000"/>
        </w:rPr>
      </w:pPr>
      <w:r w:rsidRPr="000B0E93">
        <w:rPr>
          <w:color w:val="000000"/>
          <w:sz w:val="24"/>
          <w:szCs w:val="24"/>
        </w:rPr>
        <w:t>4. Задания для устного и письменного опроса учащихся состоят из теоретических вопросов и задач.</w:t>
      </w:r>
    </w:p>
    <w:p w14:paraId="2D8A081D" w14:textId="77777777" w:rsidR="009019AD" w:rsidRPr="000B0E93" w:rsidRDefault="009019AD" w:rsidP="006849F0">
      <w:pPr>
        <w:shd w:val="clear" w:color="auto" w:fill="FFFFFF"/>
        <w:ind w:left="272" w:hanging="284"/>
        <w:jc w:val="both"/>
        <w:rPr>
          <w:color w:val="000000"/>
        </w:rPr>
      </w:pPr>
      <w:r w:rsidRPr="000B0E93">
        <w:rPr>
          <w:color w:val="000000"/>
          <w:sz w:val="24"/>
          <w:szCs w:val="24"/>
        </w:rPr>
        <w:t>Ответ за теоретический вопрос считается безупречным, если по своему содержанию полностью соответствует вопросу, содержит все необходимые теоретические факты и обоснованные выводы, а его изложение и письменная запись математически и логически грамотны и отличаются последовательностью и аккуратностью.</w:t>
      </w:r>
    </w:p>
    <w:p w14:paraId="2366076B" w14:textId="77777777" w:rsidR="009019AD" w:rsidRPr="000B0E93" w:rsidRDefault="009019AD" w:rsidP="006849F0">
      <w:pPr>
        <w:shd w:val="clear" w:color="auto" w:fill="FFFFFF"/>
        <w:ind w:left="272" w:hanging="284"/>
        <w:jc w:val="both"/>
        <w:rPr>
          <w:color w:val="000000"/>
        </w:rPr>
      </w:pPr>
      <w:r w:rsidRPr="000B0E93">
        <w:rPr>
          <w:color w:val="000000"/>
          <w:sz w:val="24"/>
          <w:szCs w:val="24"/>
        </w:rPr>
        <w:t xml:space="preserve">Решение задачи по программированию считается безупречным, если правильно выбран способ решения, само решение сопровождается необходимыми объяснениями, </w:t>
      </w:r>
      <w:proofErr w:type="gramStart"/>
      <w:r w:rsidRPr="000B0E93">
        <w:rPr>
          <w:color w:val="000000"/>
          <w:sz w:val="24"/>
          <w:szCs w:val="24"/>
        </w:rPr>
        <w:t>верно</w:t>
      </w:r>
      <w:proofErr w:type="gramEnd"/>
      <w:r w:rsidRPr="000B0E93">
        <w:rPr>
          <w:color w:val="000000"/>
          <w:sz w:val="24"/>
          <w:szCs w:val="24"/>
        </w:rPr>
        <w:t xml:space="preserve"> выполнен алгоритм решения, решение записано последовательно, аккуратно и синтаксически верно по правилам какого-либо языка или системы программирования.</w:t>
      </w:r>
    </w:p>
    <w:p w14:paraId="1C376745" w14:textId="77777777" w:rsidR="009019AD" w:rsidRPr="000B0E93" w:rsidRDefault="009019AD" w:rsidP="006849F0">
      <w:pPr>
        <w:shd w:val="clear" w:color="auto" w:fill="FFFFFF"/>
        <w:ind w:left="272" w:hanging="284"/>
        <w:jc w:val="both"/>
        <w:rPr>
          <w:color w:val="000000"/>
        </w:rPr>
      </w:pPr>
      <w:r w:rsidRPr="000B0E93">
        <w:rPr>
          <w:color w:val="000000"/>
          <w:sz w:val="24"/>
          <w:szCs w:val="24"/>
        </w:rPr>
        <w:t>Практическая работа на компьютере считается безупречной, если учащийся самостоятельно или с незначительной помощью учителя выполнил все этапы решения задачи на компьютере, и был получен верный ответ или иное требуемое представление задания.</w:t>
      </w:r>
    </w:p>
    <w:p w14:paraId="14817BEA" w14:textId="77777777" w:rsidR="009019AD" w:rsidRPr="000B0E93" w:rsidRDefault="009019AD" w:rsidP="006849F0">
      <w:pPr>
        <w:shd w:val="clear" w:color="auto" w:fill="FFFFFF"/>
        <w:ind w:left="272" w:hanging="284"/>
        <w:jc w:val="both"/>
        <w:rPr>
          <w:color w:val="000000"/>
        </w:rPr>
      </w:pPr>
      <w:proofErr w:type="gramStart"/>
      <w:r w:rsidRPr="000B0E93">
        <w:rPr>
          <w:color w:val="000000"/>
          <w:sz w:val="24"/>
          <w:szCs w:val="24"/>
        </w:rPr>
        <w:t>5.Оценка ответа учащегося при устном и письменном опросах, а также при самостоятельной работе на компьютере, проводится по пятибалльной системе, т.е. за ответ выставляется одна из отметок: 2 (неудовлетворительно), 3 (удовлетворительно), 4 (хорошо), 5 (отлично).</w:t>
      </w:r>
      <w:proofErr w:type="gramEnd"/>
    </w:p>
    <w:p w14:paraId="467B7C2D" w14:textId="77777777" w:rsidR="009019AD" w:rsidRPr="000B0E93" w:rsidRDefault="009019AD" w:rsidP="006849F0">
      <w:pPr>
        <w:shd w:val="clear" w:color="auto" w:fill="FFFFFF"/>
        <w:ind w:left="272" w:hanging="284"/>
        <w:jc w:val="both"/>
        <w:rPr>
          <w:color w:val="000000"/>
        </w:rPr>
      </w:pPr>
      <w:r w:rsidRPr="000B0E93">
        <w:rPr>
          <w:color w:val="000000"/>
          <w:sz w:val="24"/>
          <w:szCs w:val="24"/>
        </w:rPr>
        <w:t>6.Учитель может повысить отметку за оригинальный ответ на вопрос или оригинальное решение задачи, которые свидетельствуют о высоком уровне владения информационными технологиями учащимся, за решение более сложной задачи или ответ на более сложный вопрос, предложенные учащемуся дополнительно после выполнения им основных заданий.</w:t>
      </w:r>
    </w:p>
    <w:p w14:paraId="0A579EB8" w14:textId="77777777" w:rsidR="009019AD" w:rsidRPr="000B0E93" w:rsidRDefault="009019AD" w:rsidP="006849F0">
      <w:pPr>
        <w:shd w:val="clear" w:color="auto" w:fill="FFFFFF"/>
        <w:jc w:val="center"/>
        <w:rPr>
          <w:b/>
          <w:bCs/>
          <w:color w:val="000000"/>
          <w:sz w:val="24"/>
          <w:szCs w:val="24"/>
        </w:rPr>
      </w:pPr>
    </w:p>
    <w:p w14:paraId="5E70C08C" w14:textId="77777777" w:rsidR="009019AD" w:rsidRPr="000B0E93" w:rsidRDefault="009019AD" w:rsidP="006849F0">
      <w:pPr>
        <w:shd w:val="clear" w:color="auto" w:fill="FFFFFF"/>
        <w:jc w:val="center"/>
        <w:rPr>
          <w:color w:val="000000"/>
        </w:rPr>
      </w:pPr>
      <w:r w:rsidRPr="000B0E93">
        <w:rPr>
          <w:b/>
          <w:bCs/>
          <w:color w:val="000000"/>
          <w:sz w:val="24"/>
          <w:szCs w:val="24"/>
        </w:rPr>
        <w:t>Нормы оценок устных ответов по информатике:</w:t>
      </w:r>
    </w:p>
    <w:p w14:paraId="2697B48B" w14:textId="77777777" w:rsidR="009019AD" w:rsidRPr="000B0E93" w:rsidRDefault="009019AD" w:rsidP="006849F0">
      <w:pPr>
        <w:shd w:val="clear" w:color="auto" w:fill="FFFFFF"/>
        <w:rPr>
          <w:color w:val="000000"/>
        </w:rPr>
      </w:pPr>
      <w:r w:rsidRPr="000B0E93">
        <w:rPr>
          <w:b/>
          <w:bCs/>
          <w:color w:val="000000"/>
          <w:sz w:val="24"/>
          <w:szCs w:val="24"/>
        </w:rPr>
        <w:t>оценка «5» выставляется, если ученик:</w:t>
      </w:r>
    </w:p>
    <w:p w14:paraId="24F611BD" w14:textId="77777777" w:rsidR="009019AD" w:rsidRPr="000B0E93" w:rsidRDefault="009019AD" w:rsidP="006849F0">
      <w:pPr>
        <w:shd w:val="clear" w:color="auto" w:fill="FFFFFF"/>
        <w:ind w:left="130" w:hanging="142"/>
        <w:rPr>
          <w:color w:val="000000"/>
        </w:rPr>
      </w:pPr>
      <w:r w:rsidRPr="000B0E93">
        <w:rPr>
          <w:color w:val="000000"/>
          <w:sz w:val="24"/>
          <w:szCs w:val="24"/>
        </w:rPr>
        <w:t>- полно раскрыл содержание материала в объеме, предусмотренном программой и учебником;</w:t>
      </w:r>
    </w:p>
    <w:p w14:paraId="0F133FF4" w14:textId="77777777" w:rsidR="009019AD" w:rsidRPr="000B0E93" w:rsidRDefault="009019AD" w:rsidP="006849F0">
      <w:pPr>
        <w:shd w:val="clear" w:color="auto" w:fill="FFFFFF"/>
        <w:ind w:left="130" w:hanging="142"/>
        <w:rPr>
          <w:color w:val="000000"/>
        </w:rPr>
      </w:pPr>
      <w:r w:rsidRPr="000B0E93">
        <w:rPr>
          <w:color w:val="000000"/>
          <w:sz w:val="24"/>
          <w:szCs w:val="24"/>
        </w:rPr>
        <w:t>- изложил материал грамотным языком в определенной логической последовательности, точно используя математическую и специализированную терминологию и символику;</w:t>
      </w:r>
    </w:p>
    <w:p w14:paraId="70892145" w14:textId="77777777" w:rsidR="009019AD" w:rsidRPr="000B0E93" w:rsidRDefault="009019AD" w:rsidP="006849F0">
      <w:pPr>
        <w:shd w:val="clear" w:color="auto" w:fill="FFFFFF"/>
        <w:ind w:left="130" w:hanging="142"/>
        <w:rPr>
          <w:color w:val="000000"/>
        </w:rPr>
      </w:pPr>
      <w:r w:rsidRPr="000B0E93">
        <w:rPr>
          <w:color w:val="000000"/>
          <w:sz w:val="24"/>
          <w:szCs w:val="24"/>
        </w:rPr>
        <w:t>- правильно выполнил графическое изображение алгоритма и иные чертежи и графики, сопутствующие ответу;</w:t>
      </w:r>
    </w:p>
    <w:p w14:paraId="57CE45A8" w14:textId="77777777" w:rsidR="009019AD" w:rsidRPr="000B0E93" w:rsidRDefault="009019AD" w:rsidP="006849F0">
      <w:pPr>
        <w:shd w:val="clear" w:color="auto" w:fill="FFFFFF"/>
        <w:ind w:left="130" w:hanging="142"/>
        <w:rPr>
          <w:color w:val="000000"/>
        </w:rPr>
      </w:pPr>
      <w:r w:rsidRPr="000B0E93">
        <w:rPr>
          <w:color w:val="000000"/>
          <w:sz w:val="24"/>
          <w:szCs w:val="24"/>
        </w:rPr>
        <w:t>- показал умение иллюстрировать теоретические положения конкретными примерами, применять их в новой ситуации при выполнении практического задания;</w:t>
      </w:r>
    </w:p>
    <w:p w14:paraId="1F5325F6" w14:textId="77777777" w:rsidR="009019AD" w:rsidRPr="000B0E93" w:rsidRDefault="009019AD" w:rsidP="006849F0">
      <w:pPr>
        <w:shd w:val="clear" w:color="auto" w:fill="FFFFFF"/>
        <w:ind w:left="130" w:hanging="142"/>
        <w:rPr>
          <w:color w:val="000000"/>
        </w:rPr>
      </w:pPr>
      <w:r w:rsidRPr="000B0E93">
        <w:rPr>
          <w:color w:val="000000"/>
          <w:sz w:val="24"/>
          <w:szCs w:val="24"/>
        </w:rPr>
        <w:t xml:space="preserve">- продемонстрировал усвоение ранее изученных сопутствующих вопросов, </w:t>
      </w:r>
      <w:proofErr w:type="spellStart"/>
      <w:r w:rsidRPr="000B0E93">
        <w:rPr>
          <w:color w:val="000000"/>
          <w:sz w:val="24"/>
          <w:szCs w:val="24"/>
        </w:rPr>
        <w:t>сформированность</w:t>
      </w:r>
      <w:proofErr w:type="spellEnd"/>
      <w:r w:rsidRPr="000B0E93">
        <w:rPr>
          <w:color w:val="000000"/>
          <w:sz w:val="24"/>
          <w:szCs w:val="24"/>
        </w:rPr>
        <w:t xml:space="preserve"> и устойчивость используемых при ответе умений и навыков;</w:t>
      </w:r>
    </w:p>
    <w:p w14:paraId="53E3FF5F" w14:textId="77777777" w:rsidR="009019AD" w:rsidRPr="000B0E93" w:rsidRDefault="009019AD" w:rsidP="006849F0">
      <w:pPr>
        <w:shd w:val="clear" w:color="auto" w:fill="FFFFFF"/>
        <w:ind w:left="130" w:hanging="142"/>
        <w:rPr>
          <w:color w:val="000000"/>
        </w:rPr>
      </w:pPr>
      <w:r w:rsidRPr="000B0E93">
        <w:rPr>
          <w:color w:val="000000"/>
          <w:sz w:val="24"/>
          <w:szCs w:val="24"/>
        </w:rPr>
        <w:t>- отвечал самостоятельно без наводящих вопросов учителя.</w:t>
      </w:r>
    </w:p>
    <w:p w14:paraId="6CC8B168" w14:textId="77777777" w:rsidR="009019AD" w:rsidRPr="000B0E93" w:rsidRDefault="009019AD" w:rsidP="006849F0">
      <w:pPr>
        <w:shd w:val="clear" w:color="auto" w:fill="FFFFFF"/>
        <w:ind w:left="130" w:hanging="142"/>
        <w:rPr>
          <w:color w:val="000000"/>
        </w:rPr>
      </w:pPr>
      <w:r w:rsidRPr="000B0E93">
        <w:rPr>
          <w:b/>
          <w:bCs/>
          <w:color w:val="000000"/>
          <w:sz w:val="24"/>
          <w:szCs w:val="24"/>
        </w:rPr>
        <w:t>оценка «4» выставляется, если</w:t>
      </w:r>
      <w:r w:rsidRPr="000B0E93">
        <w:rPr>
          <w:color w:val="000000"/>
          <w:sz w:val="24"/>
          <w:szCs w:val="24"/>
        </w:rPr>
        <w:t> ответ имеет один из недостатков:</w:t>
      </w:r>
    </w:p>
    <w:p w14:paraId="6A4AD113" w14:textId="77777777" w:rsidR="009019AD" w:rsidRPr="000B0E93" w:rsidRDefault="009019AD" w:rsidP="006849F0">
      <w:pPr>
        <w:shd w:val="clear" w:color="auto" w:fill="FFFFFF"/>
        <w:ind w:left="130" w:hanging="142"/>
        <w:rPr>
          <w:color w:val="000000"/>
        </w:rPr>
      </w:pPr>
      <w:r w:rsidRPr="000B0E93">
        <w:rPr>
          <w:color w:val="000000"/>
          <w:sz w:val="24"/>
          <w:szCs w:val="24"/>
        </w:rPr>
        <w:lastRenderedPageBreak/>
        <w:t>- в изложении допущены небольшие пробелы, не исказившие логического и информационного содержания ответа;</w:t>
      </w:r>
    </w:p>
    <w:p w14:paraId="5343AE20" w14:textId="77777777" w:rsidR="009019AD" w:rsidRPr="000B0E93" w:rsidRDefault="009019AD" w:rsidP="006849F0">
      <w:pPr>
        <w:shd w:val="clear" w:color="auto" w:fill="FFFFFF"/>
        <w:ind w:left="130" w:hanging="142"/>
        <w:rPr>
          <w:color w:val="000000"/>
        </w:rPr>
      </w:pPr>
      <w:r w:rsidRPr="000B0E93">
        <w:rPr>
          <w:color w:val="000000"/>
          <w:sz w:val="24"/>
          <w:szCs w:val="24"/>
        </w:rPr>
        <w:t>- нет определенной логической последовательности, неточно используется математическая  и специализированная терминология и символика;</w:t>
      </w:r>
    </w:p>
    <w:p w14:paraId="667BF4DD" w14:textId="77777777" w:rsidR="009019AD" w:rsidRPr="000B0E93" w:rsidRDefault="009019AD" w:rsidP="006849F0">
      <w:pPr>
        <w:shd w:val="clear" w:color="auto" w:fill="FFFFFF"/>
        <w:ind w:left="130" w:hanging="142"/>
        <w:rPr>
          <w:color w:val="000000"/>
        </w:rPr>
      </w:pPr>
      <w:r w:rsidRPr="000B0E93">
        <w:rPr>
          <w:color w:val="000000"/>
          <w:sz w:val="24"/>
          <w:szCs w:val="24"/>
        </w:rPr>
        <w:t>- допущены один-два недочета при освещении основного содержания ответа, исправленные по замечанию учителя;</w:t>
      </w:r>
    </w:p>
    <w:p w14:paraId="3C6DAA10" w14:textId="77777777" w:rsidR="009019AD" w:rsidRPr="000B0E93" w:rsidRDefault="009019AD" w:rsidP="006849F0">
      <w:pPr>
        <w:shd w:val="clear" w:color="auto" w:fill="FFFFFF"/>
        <w:ind w:left="130" w:hanging="142"/>
        <w:rPr>
          <w:color w:val="000000"/>
        </w:rPr>
      </w:pPr>
      <w:r w:rsidRPr="000B0E93">
        <w:rPr>
          <w:color w:val="000000"/>
          <w:sz w:val="24"/>
          <w:szCs w:val="24"/>
        </w:rPr>
        <w:t>- допущены ошибка или более двух недочетов при освещении второстепенных вопросов или в выкладках, легко исправленные по замечанию или вопросу учителя.</w:t>
      </w:r>
    </w:p>
    <w:p w14:paraId="5621F13E" w14:textId="77777777" w:rsidR="009019AD" w:rsidRPr="000B0E93" w:rsidRDefault="009019AD" w:rsidP="006849F0">
      <w:pPr>
        <w:shd w:val="clear" w:color="auto" w:fill="FFFFFF"/>
        <w:ind w:left="130" w:hanging="142"/>
        <w:rPr>
          <w:color w:val="000000"/>
        </w:rPr>
      </w:pPr>
      <w:r w:rsidRPr="000B0E93">
        <w:rPr>
          <w:b/>
          <w:bCs/>
          <w:color w:val="000000"/>
          <w:sz w:val="24"/>
          <w:szCs w:val="24"/>
        </w:rPr>
        <w:t>оценка «3» выставляется, если:</w:t>
      </w:r>
    </w:p>
    <w:p w14:paraId="6F30B1A9" w14:textId="77777777" w:rsidR="009019AD" w:rsidRPr="000B0E93" w:rsidRDefault="009019AD" w:rsidP="006849F0">
      <w:pPr>
        <w:shd w:val="clear" w:color="auto" w:fill="FFFFFF"/>
        <w:ind w:left="130" w:hanging="142"/>
        <w:jc w:val="both"/>
        <w:rPr>
          <w:color w:val="000000"/>
        </w:rPr>
      </w:pPr>
      <w:r w:rsidRPr="000B0E93">
        <w:rPr>
          <w:color w:val="000000"/>
          <w:sz w:val="24"/>
          <w:szCs w:val="24"/>
        </w:rPr>
        <w:t>- неполно или непоследовательно раскрыто содержание материала, но показано общее понимание вопроса, имелись затруднения или допущены ошибки в определении понятий, использовании терминологии, чертежах, блок-схем и выкладках, исправленные после нескольких наводящих вопросов учителя;</w:t>
      </w:r>
    </w:p>
    <w:p w14:paraId="3A1C8DF1" w14:textId="77777777" w:rsidR="009019AD" w:rsidRPr="000B0E93" w:rsidRDefault="009019AD" w:rsidP="006849F0">
      <w:pPr>
        <w:shd w:val="clear" w:color="auto" w:fill="FFFFFF"/>
        <w:ind w:left="130" w:hanging="142"/>
        <w:jc w:val="both"/>
        <w:rPr>
          <w:color w:val="000000"/>
        </w:rPr>
      </w:pPr>
      <w:r w:rsidRPr="000B0E93">
        <w:rPr>
          <w:color w:val="000000"/>
          <w:sz w:val="24"/>
          <w:szCs w:val="24"/>
        </w:rPr>
        <w:t>- ученик не справился с применением теории в новой ситуации при выполнении практического задания, но выполнил задания обязательного уровня сложности по данной теме,</w:t>
      </w:r>
    </w:p>
    <w:p w14:paraId="747E1F9A" w14:textId="77777777" w:rsidR="009019AD" w:rsidRPr="000B0E93" w:rsidRDefault="009019AD" w:rsidP="006849F0">
      <w:pPr>
        <w:shd w:val="clear" w:color="auto" w:fill="FFFFFF"/>
        <w:ind w:left="130" w:hanging="142"/>
        <w:rPr>
          <w:color w:val="000000"/>
        </w:rPr>
      </w:pPr>
      <w:r w:rsidRPr="000B0E93">
        <w:rPr>
          <w:color w:val="000000"/>
          <w:sz w:val="24"/>
          <w:szCs w:val="24"/>
        </w:rPr>
        <w:t xml:space="preserve">- при знании теоретического материала </w:t>
      </w:r>
      <w:proofErr w:type="gramStart"/>
      <w:r w:rsidRPr="000B0E93">
        <w:rPr>
          <w:color w:val="000000"/>
          <w:sz w:val="24"/>
          <w:szCs w:val="24"/>
        </w:rPr>
        <w:t>выявлена</w:t>
      </w:r>
      <w:proofErr w:type="gramEnd"/>
      <w:r w:rsidRPr="000B0E93">
        <w:rPr>
          <w:color w:val="000000"/>
          <w:sz w:val="24"/>
          <w:szCs w:val="24"/>
        </w:rPr>
        <w:t xml:space="preserve"> недостаточная </w:t>
      </w:r>
      <w:proofErr w:type="spellStart"/>
      <w:r w:rsidRPr="000B0E93">
        <w:rPr>
          <w:color w:val="000000"/>
          <w:sz w:val="24"/>
          <w:szCs w:val="24"/>
        </w:rPr>
        <w:t>сформированность</w:t>
      </w:r>
      <w:proofErr w:type="spellEnd"/>
      <w:r w:rsidRPr="000B0E93">
        <w:rPr>
          <w:color w:val="000000"/>
          <w:sz w:val="24"/>
          <w:szCs w:val="24"/>
        </w:rPr>
        <w:t xml:space="preserve"> основных умений и навыков.</w:t>
      </w:r>
    </w:p>
    <w:p w14:paraId="258F5AF9" w14:textId="77777777" w:rsidR="009019AD" w:rsidRPr="000B0E93" w:rsidRDefault="009019AD" w:rsidP="006849F0">
      <w:pPr>
        <w:shd w:val="clear" w:color="auto" w:fill="FFFFFF"/>
        <w:ind w:left="130" w:hanging="142"/>
        <w:rPr>
          <w:color w:val="000000"/>
        </w:rPr>
      </w:pPr>
      <w:r w:rsidRPr="000B0E93">
        <w:rPr>
          <w:b/>
          <w:bCs/>
          <w:color w:val="000000"/>
          <w:sz w:val="24"/>
          <w:szCs w:val="24"/>
        </w:rPr>
        <w:t>оценка «2» выставляется, если:</w:t>
      </w:r>
    </w:p>
    <w:p w14:paraId="07A1B809" w14:textId="77777777" w:rsidR="009019AD" w:rsidRPr="000B0E93" w:rsidRDefault="009019AD" w:rsidP="006849F0">
      <w:pPr>
        <w:shd w:val="clear" w:color="auto" w:fill="FFFFFF"/>
        <w:ind w:left="130" w:hanging="142"/>
        <w:rPr>
          <w:color w:val="000000"/>
        </w:rPr>
      </w:pPr>
      <w:r w:rsidRPr="000B0E93">
        <w:rPr>
          <w:color w:val="000000"/>
          <w:sz w:val="24"/>
          <w:szCs w:val="24"/>
        </w:rPr>
        <w:t>- не раскрыто основное содержание учебного материала;</w:t>
      </w:r>
    </w:p>
    <w:p w14:paraId="621DDFE0" w14:textId="77777777" w:rsidR="009019AD" w:rsidRPr="000B0E93" w:rsidRDefault="009019AD" w:rsidP="006849F0">
      <w:pPr>
        <w:shd w:val="clear" w:color="auto" w:fill="FFFFFF"/>
        <w:ind w:left="130" w:hanging="142"/>
        <w:rPr>
          <w:color w:val="000000"/>
        </w:rPr>
      </w:pPr>
      <w:r w:rsidRPr="000B0E93">
        <w:rPr>
          <w:color w:val="000000"/>
          <w:sz w:val="24"/>
          <w:szCs w:val="24"/>
        </w:rPr>
        <w:t>- обнаружено незнание или непонимание учеником большей или наиболее важной части учебного материала,</w:t>
      </w:r>
    </w:p>
    <w:p w14:paraId="2F226D77" w14:textId="77777777" w:rsidR="009019AD" w:rsidRPr="000B0E93" w:rsidRDefault="009019AD" w:rsidP="006849F0">
      <w:pPr>
        <w:shd w:val="clear" w:color="auto" w:fill="FFFFFF"/>
        <w:ind w:left="130" w:hanging="142"/>
        <w:rPr>
          <w:color w:val="000000"/>
        </w:rPr>
      </w:pPr>
      <w:r w:rsidRPr="000B0E93">
        <w:rPr>
          <w:color w:val="000000"/>
          <w:sz w:val="24"/>
          <w:szCs w:val="24"/>
        </w:rPr>
        <w:t>- допущены ошибки в определении понятий, при использовании терминологии, в чертежах, блок-схем и иных выкладках, которые не исправлены после нескольких наводящих вопросов учителя.</w:t>
      </w:r>
    </w:p>
    <w:p w14:paraId="56CE46F2" w14:textId="77777777" w:rsidR="009019AD" w:rsidRPr="000B0E93" w:rsidRDefault="009019AD" w:rsidP="006849F0">
      <w:pPr>
        <w:shd w:val="clear" w:color="auto" w:fill="FFFFFF"/>
        <w:jc w:val="center"/>
        <w:rPr>
          <w:b/>
          <w:bCs/>
          <w:color w:val="000000"/>
          <w:sz w:val="24"/>
          <w:szCs w:val="24"/>
        </w:rPr>
      </w:pPr>
    </w:p>
    <w:p w14:paraId="42848E27" w14:textId="77777777" w:rsidR="009019AD" w:rsidRPr="000B0E93" w:rsidRDefault="009019AD" w:rsidP="006849F0">
      <w:pPr>
        <w:shd w:val="clear" w:color="auto" w:fill="FFFFFF"/>
        <w:jc w:val="center"/>
        <w:rPr>
          <w:color w:val="000000"/>
        </w:rPr>
      </w:pPr>
      <w:r w:rsidRPr="000B0E93">
        <w:rPr>
          <w:b/>
          <w:bCs/>
          <w:color w:val="000000"/>
          <w:sz w:val="24"/>
          <w:szCs w:val="24"/>
        </w:rPr>
        <w:t>Нормы оценок письменных контрольных работ по информатике:</w:t>
      </w:r>
    </w:p>
    <w:p w14:paraId="724E38A5" w14:textId="77777777" w:rsidR="009019AD" w:rsidRPr="000B0E93" w:rsidRDefault="009019AD" w:rsidP="006849F0">
      <w:pPr>
        <w:shd w:val="clear" w:color="auto" w:fill="FFFFFF"/>
        <w:jc w:val="both"/>
        <w:rPr>
          <w:color w:val="000000"/>
        </w:rPr>
      </w:pPr>
      <w:r w:rsidRPr="000B0E93">
        <w:rPr>
          <w:b/>
          <w:bCs/>
          <w:color w:val="000000"/>
          <w:sz w:val="24"/>
          <w:szCs w:val="24"/>
        </w:rPr>
        <w:t>оценка "5"</w:t>
      </w:r>
      <w:r w:rsidRPr="000B0E93">
        <w:rPr>
          <w:color w:val="000000"/>
          <w:sz w:val="24"/>
          <w:szCs w:val="24"/>
        </w:rPr>
        <w:t> ставится в следующем случае:</w:t>
      </w:r>
    </w:p>
    <w:p w14:paraId="3DE000E9" w14:textId="77777777" w:rsidR="009019AD" w:rsidRPr="000B0E93" w:rsidRDefault="009019AD" w:rsidP="006849F0">
      <w:pPr>
        <w:shd w:val="clear" w:color="auto" w:fill="FFFFFF"/>
        <w:jc w:val="both"/>
        <w:rPr>
          <w:color w:val="000000"/>
        </w:rPr>
      </w:pPr>
      <w:r w:rsidRPr="000B0E93">
        <w:rPr>
          <w:color w:val="000000"/>
          <w:sz w:val="24"/>
          <w:szCs w:val="24"/>
        </w:rPr>
        <w:t>- работа выполнена полностью;</w:t>
      </w:r>
    </w:p>
    <w:p w14:paraId="558FC4EF" w14:textId="77777777" w:rsidR="009019AD" w:rsidRPr="000B0E93" w:rsidRDefault="009019AD" w:rsidP="006849F0">
      <w:pPr>
        <w:shd w:val="clear" w:color="auto" w:fill="FFFFFF"/>
        <w:jc w:val="both"/>
        <w:rPr>
          <w:color w:val="000000"/>
        </w:rPr>
      </w:pPr>
      <w:r w:rsidRPr="000B0E93">
        <w:rPr>
          <w:color w:val="000000"/>
          <w:sz w:val="24"/>
          <w:szCs w:val="24"/>
        </w:rPr>
        <w:t>- при решении задач сделан перевод единиц всех физических величин в "СИ", все необходимые данные занесены в условие, правильно выполнены чертежи, схемы, графики, рисунки, сопутствующие решению задач, сделана проверка по наименованиям, правильно записаны исходные формулы, записана формула для конечного расчета, проведены математические расчеты и дан полный ответ;</w:t>
      </w:r>
    </w:p>
    <w:p w14:paraId="0782D9F2" w14:textId="77777777" w:rsidR="009019AD" w:rsidRPr="000B0E93" w:rsidRDefault="009019AD" w:rsidP="006849F0">
      <w:pPr>
        <w:shd w:val="clear" w:color="auto" w:fill="FFFFFF"/>
        <w:jc w:val="both"/>
        <w:rPr>
          <w:color w:val="000000"/>
        </w:rPr>
      </w:pPr>
      <w:r w:rsidRPr="000B0E93">
        <w:rPr>
          <w:color w:val="000000"/>
          <w:sz w:val="24"/>
          <w:szCs w:val="24"/>
        </w:rPr>
        <w:t>- на качественные и теоретические вопросы дан полный, исчерпывающий ответ литературным языком с соблюдением технической терминологии в определенной логической последовательности, учащийся приводит новые примеры, устанавливает связь между изучаемым и ранее изученным материалом по курсу информатики, а также с материалом, усвоенным при изучении других предметов, умеет применить знания в новой ситуации;</w:t>
      </w:r>
    </w:p>
    <w:p w14:paraId="41EFD994" w14:textId="77777777" w:rsidR="009019AD" w:rsidRPr="000B0E93" w:rsidRDefault="009019AD" w:rsidP="006849F0">
      <w:pPr>
        <w:shd w:val="clear" w:color="auto" w:fill="FFFFFF"/>
        <w:jc w:val="both"/>
        <w:rPr>
          <w:color w:val="000000"/>
        </w:rPr>
      </w:pPr>
      <w:r w:rsidRPr="000B0E93">
        <w:rPr>
          <w:color w:val="000000"/>
          <w:sz w:val="24"/>
          <w:szCs w:val="24"/>
        </w:rPr>
        <w:t>- учащийся обнаруживает верное понимание физической сущности рассматриваемых явлений и закономерностей, законов и теорий, дает точное определение и истолкование основных понятий, законов, теорий, а также правильное определение физических величин, их единиц и способов измерения.</w:t>
      </w:r>
    </w:p>
    <w:p w14:paraId="297AD33E" w14:textId="77777777" w:rsidR="009019AD" w:rsidRPr="000B0E93" w:rsidRDefault="009019AD" w:rsidP="006849F0">
      <w:pPr>
        <w:shd w:val="clear" w:color="auto" w:fill="FFFFFF"/>
        <w:jc w:val="both"/>
        <w:rPr>
          <w:color w:val="000000"/>
        </w:rPr>
      </w:pPr>
      <w:r w:rsidRPr="000B0E93">
        <w:rPr>
          <w:b/>
          <w:bCs/>
          <w:color w:val="000000"/>
          <w:sz w:val="24"/>
          <w:szCs w:val="24"/>
        </w:rPr>
        <w:t>оценка "4"</w:t>
      </w:r>
      <w:r w:rsidRPr="000B0E93">
        <w:rPr>
          <w:color w:val="000000"/>
          <w:sz w:val="24"/>
          <w:szCs w:val="24"/>
        </w:rPr>
        <w:t> ставится в следующем случае:</w:t>
      </w:r>
    </w:p>
    <w:p w14:paraId="6806A825" w14:textId="77777777" w:rsidR="009019AD" w:rsidRPr="000B0E93" w:rsidRDefault="009019AD" w:rsidP="006849F0">
      <w:pPr>
        <w:shd w:val="clear" w:color="auto" w:fill="FFFFFF"/>
        <w:jc w:val="both"/>
        <w:rPr>
          <w:color w:val="000000"/>
        </w:rPr>
      </w:pPr>
      <w:r w:rsidRPr="000B0E93">
        <w:rPr>
          <w:color w:val="000000"/>
          <w:sz w:val="24"/>
          <w:szCs w:val="24"/>
        </w:rPr>
        <w:t>- работа выполнена полностью или не менее чем на 80 % от объема задания, но в ней имеются недочеты и несущественные ошибки: правильно записаны исходные формулы, но не записана формула для конечного расчета; ответ приведен в других единицах измерения.</w:t>
      </w:r>
    </w:p>
    <w:p w14:paraId="626D7D3D" w14:textId="77777777" w:rsidR="009019AD" w:rsidRPr="000B0E93" w:rsidRDefault="009019AD" w:rsidP="006849F0">
      <w:pPr>
        <w:shd w:val="clear" w:color="auto" w:fill="FFFFFF"/>
        <w:jc w:val="both"/>
        <w:rPr>
          <w:color w:val="000000"/>
        </w:rPr>
      </w:pPr>
      <w:r w:rsidRPr="000B0E93">
        <w:rPr>
          <w:color w:val="000000"/>
          <w:sz w:val="24"/>
          <w:szCs w:val="24"/>
        </w:rPr>
        <w:t>- ответ на качественные и теоретические вопросы удовлетворяет вышеперечисленным требованиям, но содержит неточности в изложении фактов, определений, понятий, объяснении взаимосвязей, выводах и решении задач;</w:t>
      </w:r>
    </w:p>
    <w:p w14:paraId="1D6A7949" w14:textId="77777777" w:rsidR="009019AD" w:rsidRPr="000B0E93" w:rsidRDefault="009019AD" w:rsidP="006849F0">
      <w:pPr>
        <w:shd w:val="clear" w:color="auto" w:fill="FFFFFF"/>
        <w:jc w:val="both"/>
        <w:rPr>
          <w:color w:val="000000"/>
        </w:rPr>
      </w:pPr>
      <w:r w:rsidRPr="000B0E93">
        <w:rPr>
          <w:color w:val="000000"/>
          <w:sz w:val="24"/>
          <w:szCs w:val="24"/>
        </w:rPr>
        <w:t>- учащийся испытывает трудности в применении знаний в новой ситуации, не в достаточной мере использует связи с ранее изученным материалом и с материалом, усвоенным при изучении других предметов.</w:t>
      </w:r>
    </w:p>
    <w:p w14:paraId="18BB9D1E" w14:textId="77777777" w:rsidR="009019AD" w:rsidRPr="000B0E93" w:rsidRDefault="009019AD" w:rsidP="006849F0">
      <w:pPr>
        <w:shd w:val="clear" w:color="auto" w:fill="FFFFFF"/>
        <w:jc w:val="both"/>
        <w:rPr>
          <w:color w:val="000000"/>
        </w:rPr>
      </w:pPr>
      <w:r w:rsidRPr="000B0E93">
        <w:rPr>
          <w:b/>
          <w:bCs/>
          <w:color w:val="000000"/>
          <w:sz w:val="24"/>
          <w:szCs w:val="24"/>
        </w:rPr>
        <w:t>оценка "3"</w:t>
      </w:r>
      <w:r w:rsidRPr="000B0E93">
        <w:rPr>
          <w:color w:val="000000"/>
          <w:sz w:val="24"/>
          <w:szCs w:val="24"/>
        </w:rPr>
        <w:t> ставится в следующем случае:</w:t>
      </w:r>
    </w:p>
    <w:p w14:paraId="70875931" w14:textId="77777777" w:rsidR="009019AD" w:rsidRPr="000B0E93" w:rsidRDefault="009019AD" w:rsidP="006849F0">
      <w:pPr>
        <w:shd w:val="clear" w:color="auto" w:fill="FFFFFF"/>
        <w:jc w:val="both"/>
        <w:rPr>
          <w:color w:val="000000"/>
        </w:rPr>
      </w:pPr>
      <w:r w:rsidRPr="000B0E93">
        <w:rPr>
          <w:color w:val="000000"/>
          <w:sz w:val="24"/>
          <w:szCs w:val="24"/>
        </w:rPr>
        <w:lastRenderedPageBreak/>
        <w:t>- работа выполнена в основном верно (объем выполненной части составляет не менее 2/3 от общего объема), но допущены существенные неточности; пропущены промежуточные расчеты.</w:t>
      </w:r>
    </w:p>
    <w:p w14:paraId="1375B014" w14:textId="77777777" w:rsidR="009019AD" w:rsidRPr="000B0E93" w:rsidRDefault="009019AD" w:rsidP="006849F0">
      <w:pPr>
        <w:shd w:val="clear" w:color="auto" w:fill="FFFFFF"/>
        <w:jc w:val="both"/>
        <w:rPr>
          <w:color w:val="000000"/>
        </w:rPr>
      </w:pPr>
      <w:r w:rsidRPr="000B0E93">
        <w:rPr>
          <w:color w:val="000000"/>
          <w:sz w:val="24"/>
          <w:szCs w:val="24"/>
        </w:rPr>
        <w:t>- учащийся обнаруживает понимание учебного материала при недостаточной полноте усвоения понятий и закономерностей;</w:t>
      </w:r>
    </w:p>
    <w:p w14:paraId="24F0ABBC" w14:textId="77777777" w:rsidR="009019AD" w:rsidRPr="000B0E93" w:rsidRDefault="009019AD" w:rsidP="006849F0">
      <w:pPr>
        <w:shd w:val="clear" w:color="auto" w:fill="FFFFFF"/>
        <w:jc w:val="both"/>
        <w:rPr>
          <w:color w:val="000000"/>
        </w:rPr>
      </w:pPr>
      <w:r w:rsidRPr="000B0E93">
        <w:rPr>
          <w:color w:val="000000"/>
          <w:sz w:val="24"/>
          <w:szCs w:val="24"/>
        </w:rPr>
        <w:t>- умеет применять полученные знания при решении простых задач с использованием готовых формул, но затрудняется при решении качественных задач и сложных количественных задач, требующих преобразования формул.</w:t>
      </w:r>
    </w:p>
    <w:p w14:paraId="3FF9152D" w14:textId="77777777" w:rsidR="009019AD" w:rsidRPr="000B0E93" w:rsidRDefault="009019AD" w:rsidP="006849F0">
      <w:pPr>
        <w:shd w:val="clear" w:color="auto" w:fill="FFFFFF"/>
        <w:rPr>
          <w:color w:val="000000"/>
        </w:rPr>
      </w:pPr>
      <w:r w:rsidRPr="000B0E93">
        <w:rPr>
          <w:b/>
          <w:bCs/>
          <w:color w:val="000000"/>
          <w:sz w:val="24"/>
          <w:szCs w:val="24"/>
        </w:rPr>
        <w:t>оценка "2"</w:t>
      </w:r>
      <w:r w:rsidRPr="000B0E93">
        <w:rPr>
          <w:color w:val="000000"/>
          <w:sz w:val="24"/>
          <w:szCs w:val="24"/>
        </w:rPr>
        <w:t> ставится в следующем случае:</w:t>
      </w:r>
    </w:p>
    <w:p w14:paraId="51AE3CEF" w14:textId="77777777" w:rsidR="009019AD" w:rsidRPr="000B0E93" w:rsidRDefault="009019AD" w:rsidP="006849F0">
      <w:pPr>
        <w:shd w:val="clear" w:color="auto" w:fill="FFFFFF"/>
        <w:jc w:val="both"/>
        <w:rPr>
          <w:color w:val="000000"/>
        </w:rPr>
      </w:pPr>
      <w:r w:rsidRPr="000B0E93">
        <w:rPr>
          <w:color w:val="000000"/>
          <w:sz w:val="24"/>
          <w:szCs w:val="24"/>
        </w:rPr>
        <w:t>- работа в основном не выполнена (объем выполненной части менее 2/3 от общего объема задания) или не выполнена полностью;</w:t>
      </w:r>
    </w:p>
    <w:p w14:paraId="246471A5" w14:textId="77777777" w:rsidR="009019AD" w:rsidRPr="000B0E93" w:rsidRDefault="009019AD" w:rsidP="006849F0">
      <w:pPr>
        <w:shd w:val="clear" w:color="auto" w:fill="FFFFFF"/>
        <w:jc w:val="both"/>
        <w:rPr>
          <w:color w:val="000000"/>
        </w:rPr>
      </w:pPr>
      <w:r w:rsidRPr="000B0E93">
        <w:rPr>
          <w:color w:val="000000"/>
          <w:sz w:val="24"/>
          <w:szCs w:val="24"/>
        </w:rPr>
        <w:t>- учащийся показывает незнание основных понятий, непонимание изученных закономерностей и взаимосвязей, не умеет решать количественные и качественные задачи.</w:t>
      </w:r>
    </w:p>
    <w:p w14:paraId="3C689218" w14:textId="77777777" w:rsidR="009019AD" w:rsidRPr="000B0E93" w:rsidRDefault="009019AD" w:rsidP="006849F0">
      <w:pPr>
        <w:shd w:val="clear" w:color="auto" w:fill="FFFFFF"/>
        <w:jc w:val="center"/>
        <w:rPr>
          <w:b/>
          <w:bCs/>
          <w:color w:val="000000"/>
          <w:sz w:val="24"/>
          <w:szCs w:val="24"/>
        </w:rPr>
      </w:pPr>
    </w:p>
    <w:p w14:paraId="12B983AE" w14:textId="77777777" w:rsidR="009019AD" w:rsidRPr="000B0E93" w:rsidRDefault="009019AD" w:rsidP="006849F0">
      <w:pPr>
        <w:shd w:val="clear" w:color="auto" w:fill="FFFFFF"/>
        <w:jc w:val="center"/>
        <w:rPr>
          <w:color w:val="000000"/>
        </w:rPr>
      </w:pPr>
      <w:r w:rsidRPr="000B0E93">
        <w:rPr>
          <w:b/>
          <w:bCs/>
          <w:color w:val="000000"/>
          <w:sz w:val="24"/>
          <w:szCs w:val="24"/>
        </w:rPr>
        <w:t>Нормы оценок  письменных работ по алгоритмизации и программированию:</w:t>
      </w:r>
    </w:p>
    <w:p w14:paraId="71FD5F55" w14:textId="77777777" w:rsidR="009019AD" w:rsidRPr="000B0E93" w:rsidRDefault="009019AD" w:rsidP="006849F0">
      <w:pPr>
        <w:shd w:val="clear" w:color="auto" w:fill="FFFFFF"/>
        <w:ind w:left="130" w:hanging="142"/>
        <w:rPr>
          <w:color w:val="000000"/>
        </w:rPr>
      </w:pPr>
      <w:r w:rsidRPr="000B0E93">
        <w:rPr>
          <w:b/>
          <w:bCs/>
          <w:color w:val="000000"/>
          <w:sz w:val="24"/>
          <w:szCs w:val="24"/>
        </w:rPr>
        <w:t>оценка «5» ставится, если:</w:t>
      </w:r>
    </w:p>
    <w:p w14:paraId="203F37C4" w14:textId="77777777" w:rsidR="009019AD" w:rsidRPr="000B0E93" w:rsidRDefault="009019AD" w:rsidP="006849F0">
      <w:pPr>
        <w:shd w:val="clear" w:color="auto" w:fill="FFFFFF"/>
        <w:ind w:left="130" w:hanging="142"/>
        <w:rPr>
          <w:color w:val="000000"/>
        </w:rPr>
      </w:pPr>
      <w:r w:rsidRPr="000B0E93">
        <w:rPr>
          <w:color w:val="000000"/>
          <w:sz w:val="24"/>
          <w:szCs w:val="24"/>
        </w:rPr>
        <w:t>- работа выполнена полностью;</w:t>
      </w:r>
    </w:p>
    <w:p w14:paraId="344B25A8" w14:textId="77777777" w:rsidR="009019AD" w:rsidRPr="000B0E93" w:rsidRDefault="009019AD" w:rsidP="006849F0">
      <w:pPr>
        <w:shd w:val="clear" w:color="auto" w:fill="FFFFFF"/>
        <w:ind w:left="130" w:hanging="142"/>
        <w:rPr>
          <w:color w:val="000000"/>
        </w:rPr>
      </w:pPr>
      <w:r w:rsidRPr="000B0E93">
        <w:rPr>
          <w:color w:val="000000"/>
          <w:sz w:val="24"/>
          <w:szCs w:val="24"/>
        </w:rPr>
        <w:t>- в графическом изображении алгоритма (блок-схеме), в теоретических выкладках решения нет пробелов и ошибок;</w:t>
      </w:r>
    </w:p>
    <w:p w14:paraId="41F07480" w14:textId="77777777" w:rsidR="009019AD" w:rsidRPr="000B0E93" w:rsidRDefault="009019AD" w:rsidP="006849F0">
      <w:pPr>
        <w:shd w:val="clear" w:color="auto" w:fill="FFFFFF"/>
        <w:ind w:left="130" w:hanging="142"/>
        <w:rPr>
          <w:color w:val="000000"/>
        </w:rPr>
      </w:pPr>
      <w:r w:rsidRPr="000B0E93">
        <w:rPr>
          <w:color w:val="000000"/>
          <w:sz w:val="24"/>
          <w:szCs w:val="24"/>
        </w:rPr>
        <w:t>- в тексте программы нет синтаксических ошибок (возможны одна-две различные неточности, описки, не являющиеся следствием незнания или непонимания учебного материала).</w:t>
      </w:r>
    </w:p>
    <w:p w14:paraId="40B21D81" w14:textId="77777777" w:rsidR="009019AD" w:rsidRPr="000B0E93" w:rsidRDefault="009019AD" w:rsidP="006849F0">
      <w:pPr>
        <w:shd w:val="clear" w:color="auto" w:fill="FFFFFF"/>
        <w:ind w:left="130" w:hanging="142"/>
        <w:rPr>
          <w:color w:val="000000"/>
        </w:rPr>
      </w:pPr>
      <w:r w:rsidRPr="000B0E93">
        <w:rPr>
          <w:b/>
          <w:bCs/>
          <w:color w:val="000000"/>
          <w:sz w:val="24"/>
          <w:szCs w:val="24"/>
        </w:rPr>
        <w:t>оценка «4» ставится, если:</w:t>
      </w:r>
    </w:p>
    <w:p w14:paraId="0C22B0E3" w14:textId="77777777" w:rsidR="009019AD" w:rsidRPr="000B0E93" w:rsidRDefault="009019AD" w:rsidP="006849F0">
      <w:pPr>
        <w:shd w:val="clear" w:color="auto" w:fill="FFFFFF"/>
        <w:ind w:left="130" w:hanging="142"/>
        <w:rPr>
          <w:color w:val="000000"/>
        </w:rPr>
      </w:pPr>
      <w:r w:rsidRPr="000B0E93">
        <w:rPr>
          <w:color w:val="000000"/>
          <w:sz w:val="24"/>
          <w:szCs w:val="24"/>
        </w:rPr>
        <w:t>- работа выполнена полностью, но обоснования шагов решения недостаточны (если умение обосновывать рассуждения не являлось специальным объектом проверки);</w:t>
      </w:r>
    </w:p>
    <w:p w14:paraId="29E8B1D5" w14:textId="77777777" w:rsidR="009019AD" w:rsidRPr="000B0E93" w:rsidRDefault="009019AD" w:rsidP="006849F0">
      <w:pPr>
        <w:shd w:val="clear" w:color="auto" w:fill="FFFFFF"/>
        <w:ind w:left="130" w:hanging="142"/>
        <w:rPr>
          <w:color w:val="000000"/>
        </w:rPr>
      </w:pPr>
      <w:r w:rsidRPr="000B0E93">
        <w:rPr>
          <w:color w:val="000000"/>
          <w:sz w:val="24"/>
          <w:szCs w:val="24"/>
        </w:rPr>
        <w:t>- допущена одна ошибка или два-три недочета в чертежах, выкладках, чертежах блок-схем или тексте программы.</w:t>
      </w:r>
    </w:p>
    <w:p w14:paraId="5EFB0926" w14:textId="77777777" w:rsidR="009019AD" w:rsidRPr="000B0E93" w:rsidRDefault="009019AD" w:rsidP="006849F0">
      <w:pPr>
        <w:shd w:val="clear" w:color="auto" w:fill="FFFFFF"/>
        <w:ind w:left="130" w:hanging="142"/>
        <w:rPr>
          <w:color w:val="000000"/>
        </w:rPr>
      </w:pPr>
      <w:r w:rsidRPr="000B0E93">
        <w:rPr>
          <w:b/>
          <w:bCs/>
          <w:color w:val="000000"/>
          <w:sz w:val="24"/>
          <w:szCs w:val="24"/>
        </w:rPr>
        <w:t>оценка «3» ставится, если:</w:t>
      </w:r>
    </w:p>
    <w:p w14:paraId="5F9AEFAA" w14:textId="77777777" w:rsidR="009019AD" w:rsidRPr="000B0E93" w:rsidRDefault="009019AD" w:rsidP="006849F0">
      <w:pPr>
        <w:shd w:val="clear" w:color="auto" w:fill="FFFFFF"/>
        <w:ind w:left="130" w:hanging="142"/>
        <w:rPr>
          <w:color w:val="000000"/>
        </w:rPr>
      </w:pPr>
      <w:r w:rsidRPr="000B0E93">
        <w:rPr>
          <w:color w:val="000000"/>
          <w:sz w:val="24"/>
          <w:szCs w:val="24"/>
        </w:rPr>
        <w:t>- допущены более одной ошибки или двух-трех недочетов в выкладках, чертежах блок-схем или программе, но учащийся владеет обязательными умениями по проверяемой теме.</w:t>
      </w:r>
    </w:p>
    <w:p w14:paraId="55E92612" w14:textId="77777777" w:rsidR="009019AD" w:rsidRPr="000B0E93" w:rsidRDefault="009019AD" w:rsidP="006849F0">
      <w:pPr>
        <w:shd w:val="clear" w:color="auto" w:fill="FFFFFF"/>
        <w:ind w:left="130" w:hanging="142"/>
        <w:rPr>
          <w:color w:val="000000"/>
        </w:rPr>
      </w:pPr>
      <w:r w:rsidRPr="000B0E93">
        <w:rPr>
          <w:b/>
          <w:bCs/>
          <w:color w:val="000000"/>
          <w:sz w:val="24"/>
          <w:szCs w:val="24"/>
        </w:rPr>
        <w:t>оценка «2» ставится, если:</w:t>
      </w:r>
    </w:p>
    <w:p w14:paraId="6C666E28" w14:textId="77777777" w:rsidR="009019AD" w:rsidRPr="000B0E93" w:rsidRDefault="009019AD" w:rsidP="006849F0">
      <w:pPr>
        <w:shd w:val="clear" w:color="auto" w:fill="FFFFFF"/>
        <w:ind w:left="130" w:hanging="142"/>
        <w:rPr>
          <w:color w:val="000000"/>
        </w:rPr>
      </w:pPr>
      <w:r w:rsidRPr="000B0E93">
        <w:rPr>
          <w:color w:val="000000"/>
          <w:sz w:val="24"/>
          <w:szCs w:val="24"/>
        </w:rPr>
        <w:t>- допущены существенные ошибки, показавшие, что учащийся не владеет обязательными знаниями по данной теме в полной мере;</w:t>
      </w:r>
    </w:p>
    <w:p w14:paraId="309CEAC5" w14:textId="77777777" w:rsidR="009019AD" w:rsidRPr="000B0E93" w:rsidRDefault="009019AD" w:rsidP="006849F0">
      <w:pPr>
        <w:shd w:val="clear" w:color="auto" w:fill="FFFFFF"/>
        <w:ind w:left="130" w:hanging="142"/>
        <w:rPr>
          <w:color w:val="000000"/>
        </w:rPr>
      </w:pPr>
      <w:r w:rsidRPr="000B0E93">
        <w:rPr>
          <w:color w:val="000000"/>
          <w:sz w:val="24"/>
          <w:szCs w:val="24"/>
        </w:rPr>
        <w:t>- работа показала полное отсутствие у учащегося обязательных знаний и умений по проверяемой теме.</w:t>
      </w:r>
    </w:p>
    <w:p w14:paraId="0EE75352" w14:textId="77777777" w:rsidR="009019AD" w:rsidRPr="000B0E93" w:rsidRDefault="009019AD" w:rsidP="006849F0">
      <w:pPr>
        <w:shd w:val="clear" w:color="auto" w:fill="FFFFFF"/>
        <w:jc w:val="center"/>
        <w:rPr>
          <w:b/>
          <w:bCs/>
          <w:color w:val="000000"/>
          <w:sz w:val="24"/>
          <w:szCs w:val="24"/>
        </w:rPr>
      </w:pPr>
    </w:p>
    <w:p w14:paraId="5B743CC4" w14:textId="77777777" w:rsidR="009019AD" w:rsidRPr="000B0E93" w:rsidRDefault="009019AD" w:rsidP="006849F0">
      <w:pPr>
        <w:shd w:val="clear" w:color="auto" w:fill="FFFFFF"/>
        <w:jc w:val="center"/>
        <w:rPr>
          <w:color w:val="000000"/>
        </w:rPr>
      </w:pPr>
      <w:r w:rsidRPr="000B0E93">
        <w:rPr>
          <w:b/>
          <w:bCs/>
          <w:color w:val="000000"/>
          <w:sz w:val="24"/>
          <w:szCs w:val="24"/>
        </w:rPr>
        <w:t>Нормы оценок практических работ на компьютере:</w:t>
      </w:r>
    </w:p>
    <w:p w14:paraId="154C0C17" w14:textId="77777777" w:rsidR="009019AD" w:rsidRPr="000B0E93" w:rsidRDefault="009019AD" w:rsidP="006849F0">
      <w:pPr>
        <w:shd w:val="clear" w:color="auto" w:fill="FFFFFF"/>
        <w:ind w:left="130" w:hanging="142"/>
        <w:rPr>
          <w:color w:val="000000"/>
        </w:rPr>
      </w:pPr>
      <w:r w:rsidRPr="000B0E93">
        <w:rPr>
          <w:b/>
          <w:bCs/>
          <w:color w:val="000000"/>
          <w:sz w:val="24"/>
          <w:szCs w:val="24"/>
        </w:rPr>
        <w:t>оценка «5» ставится, если:</w:t>
      </w:r>
    </w:p>
    <w:p w14:paraId="21787C83" w14:textId="77777777" w:rsidR="009019AD" w:rsidRPr="000B0E93" w:rsidRDefault="009019AD" w:rsidP="006849F0">
      <w:pPr>
        <w:shd w:val="clear" w:color="auto" w:fill="FFFFFF"/>
        <w:ind w:left="130" w:hanging="142"/>
        <w:rPr>
          <w:color w:val="000000"/>
        </w:rPr>
      </w:pPr>
      <w:r w:rsidRPr="000B0E93">
        <w:rPr>
          <w:color w:val="000000"/>
          <w:sz w:val="24"/>
          <w:szCs w:val="24"/>
        </w:rPr>
        <w:t>- учащийся самостоятельно выполнил все этапы решения задач на компьютере;</w:t>
      </w:r>
    </w:p>
    <w:p w14:paraId="264D833C" w14:textId="77777777" w:rsidR="009019AD" w:rsidRPr="000B0E93" w:rsidRDefault="009019AD" w:rsidP="006849F0">
      <w:pPr>
        <w:shd w:val="clear" w:color="auto" w:fill="FFFFFF"/>
        <w:ind w:left="130" w:hanging="142"/>
        <w:rPr>
          <w:color w:val="000000"/>
        </w:rPr>
      </w:pPr>
      <w:r w:rsidRPr="000B0E93">
        <w:rPr>
          <w:color w:val="000000"/>
          <w:sz w:val="24"/>
          <w:szCs w:val="24"/>
        </w:rPr>
        <w:t>- работа выполнена полностью и получен верный ответ или иное требуемое представление результата работы;</w:t>
      </w:r>
    </w:p>
    <w:p w14:paraId="06B05FE1" w14:textId="77777777" w:rsidR="009019AD" w:rsidRPr="000B0E93" w:rsidRDefault="009019AD" w:rsidP="006849F0">
      <w:pPr>
        <w:shd w:val="clear" w:color="auto" w:fill="FFFFFF"/>
        <w:ind w:left="130" w:hanging="142"/>
        <w:rPr>
          <w:color w:val="000000"/>
        </w:rPr>
      </w:pPr>
      <w:r w:rsidRPr="000B0E93">
        <w:rPr>
          <w:b/>
          <w:bCs/>
          <w:color w:val="000000"/>
          <w:sz w:val="24"/>
          <w:szCs w:val="24"/>
        </w:rPr>
        <w:t>оценка «4» ставится, если:</w:t>
      </w:r>
    </w:p>
    <w:p w14:paraId="375AEE5D" w14:textId="77777777" w:rsidR="009019AD" w:rsidRPr="000B0E93" w:rsidRDefault="009019AD" w:rsidP="006849F0">
      <w:pPr>
        <w:shd w:val="clear" w:color="auto" w:fill="FFFFFF"/>
        <w:ind w:left="130" w:hanging="142"/>
        <w:rPr>
          <w:color w:val="000000"/>
        </w:rPr>
      </w:pPr>
      <w:r w:rsidRPr="000B0E93">
        <w:rPr>
          <w:color w:val="000000"/>
          <w:sz w:val="24"/>
          <w:szCs w:val="24"/>
        </w:rPr>
        <w:t>- работа выполнена полностью, но при выполнении обнаружилось недостаточное владение навыками работы с компьютером в рамках поставленной задачи;</w:t>
      </w:r>
    </w:p>
    <w:p w14:paraId="36774565" w14:textId="77777777" w:rsidR="009019AD" w:rsidRPr="000B0E93" w:rsidRDefault="009019AD" w:rsidP="006849F0">
      <w:pPr>
        <w:shd w:val="clear" w:color="auto" w:fill="FFFFFF"/>
        <w:ind w:left="130" w:hanging="142"/>
        <w:rPr>
          <w:color w:val="000000"/>
        </w:rPr>
      </w:pPr>
      <w:r w:rsidRPr="000B0E93">
        <w:rPr>
          <w:color w:val="000000"/>
          <w:sz w:val="24"/>
          <w:szCs w:val="24"/>
        </w:rPr>
        <w:t>- правильно выполнена большая часть работы (свыше 85 %), допущено не более трех ошибок;</w:t>
      </w:r>
    </w:p>
    <w:p w14:paraId="18AE04D7" w14:textId="77777777" w:rsidR="009019AD" w:rsidRPr="000B0E93" w:rsidRDefault="009019AD" w:rsidP="006849F0">
      <w:pPr>
        <w:shd w:val="clear" w:color="auto" w:fill="FFFFFF"/>
        <w:ind w:left="130" w:hanging="142"/>
        <w:rPr>
          <w:color w:val="000000"/>
        </w:rPr>
      </w:pPr>
      <w:r w:rsidRPr="000B0E93">
        <w:rPr>
          <w:color w:val="000000"/>
          <w:sz w:val="24"/>
          <w:szCs w:val="24"/>
        </w:rPr>
        <w:t>- работа выполнена полностью, но использованы наименее оптимальные подходы к решению поставленной задачи.</w:t>
      </w:r>
    </w:p>
    <w:p w14:paraId="66FC7B14" w14:textId="77777777" w:rsidR="009019AD" w:rsidRPr="000B0E93" w:rsidRDefault="009019AD" w:rsidP="006849F0">
      <w:pPr>
        <w:shd w:val="clear" w:color="auto" w:fill="FFFFFF"/>
        <w:ind w:left="130" w:hanging="142"/>
        <w:rPr>
          <w:color w:val="000000"/>
        </w:rPr>
      </w:pPr>
      <w:r w:rsidRPr="000B0E93">
        <w:rPr>
          <w:b/>
          <w:bCs/>
          <w:color w:val="000000"/>
          <w:sz w:val="24"/>
          <w:szCs w:val="24"/>
        </w:rPr>
        <w:t>оценка «3» ставится, если:</w:t>
      </w:r>
    </w:p>
    <w:p w14:paraId="7F0A9956" w14:textId="77777777" w:rsidR="009019AD" w:rsidRPr="000B0E93" w:rsidRDefault="009019AD" w:rsidP="006849F0">
      <w:pPr>
        <w:shd w:val="clear" w:color="auto" w:fill="FFFFFF"/>
        <w:ind w:left="130" w:hanging="142"/>
        <w:rPr>
          <w:color w:val="000000"/>
        </w:rPr>
      </w:pPr>
      <w:r w:rsidRPr="000B0E93">
        <w:rPr>
          <w:color w:val="000000"/>
          <w:sz w:val="24"/>
          <w:szCs w:val="24"/>
        </w:rPr>
        <w:t>- работа выполнена не полностью, допущено более трех ошибок, но учащийся владеет основными навыками работы на компьютере, требуемыми для решения поставленной задачи.</w:t>
      </w:r>
    </w:p>
    <w:p w14:paraId="54A967BC" w14:textId="77777777" w:rsidR="009019AD" w:rsidRPr="000B0E93" w:rsidRDefault="009019AD" w:rsidP="006849F0">
      <w:pPr>
        <w:shd w:val="clear" w:color="auto" w:fill="FFFFFF"/>
        <w:ind w:left="130" w:hanging="142"/>
        <w:rPr>
          <w:color w:val="000000"/>
        </w:rPr>
      </w:pPr>
      <w:r w:rsidRPr="000B0E93">
        <w:rPr>
          <w:b/>
          <w:bCs/>
          <w:color w:val="000000"/>
          <w:sz w:val="24"/>
          <w:szCs w:val="24"/>
        </w:rPr>
        <w:t>оценка «2» ставится, если:</w:t>
      </w:r>
    </w:p>
    <w:p w14:paraId="01FD7BEE" w14:textId="77777777" w:rsidR="009019AD" w:rsidRPr="000B0E93" w:rsidRDefault="009019AD" w:rsidP="006849F0">
      <w:pPr>
        <w:shd w:val="clear" w:color="auto" w:fill="FFFFFF"/>
        <w:ind w:left="130" w:hanging="142"/>
        <w:rPr>
          <w:color w:val="000000"/>
        </w:rPr>
      </w:pPr>
      <w:r w:rsidRPr="000B0E93">
        <w:rPr>
          <w:color w:val="000000"/>
          <w:sz w:val="24"/>
          <w:szCs w:val="24"/>
        </w:rPr>
        <w:t>- допущены существенные ошибки, показавшие, что учащийся не владеет обязательными знаниями, умениями и навыками работы на компьютере или значительная часть работы выполнена не самостоятельно;</w:t>
      </w:r>
    </w:p>
    <w:p w14:paraId="74880AC3" w14:textId="77777777" w:rsidR="009019AD" w:rsidRPr="000B0E93" w:rsidRDefault="009019AD" w:rsidP="006849F0">
      <w:pPr>
        <w:shd w:val="clear" w:color="auto" w:fill="FFFFFF"/>
        <w:ind w:left="130" w:hanging="142"/>
        <w:rPr>
          <w:color w:val="000000"/>
        </w:rPr>
      </w:pPr>
      <w:r w:rsidRPr="000B0E93">
        <w:rPr>
          <w:color w:val="000000"/>
          <w:sz w:val="24"/>
          <w:szCs w:val="24"/>
        </w:rPr>
        <w:lastRenderedPageBreak/>
        <w:t>- работа показала полное отсутствие у учащихся обязательных знаний и навыков практической работы на компьютере по проверяемой теме.</w:t>
      </w:r>
    </w:p>
    <w:p w14:paraId="2211C89D" w14:textId="77777777" w:rsidR="009019AD" w:rsidRPr="000B0E93" w:rsidRDefault="009019AD" w:rsidP="006849F0">
      <w:pPr>
        <w:shd w:val="clear" w:color="auto" w:fill="FFFFFF"/>
        <w:jc w:val="center"/>
        <w:rPr>
          <w:color w:val="000000"/>
        </w:rPr>
      </w:pPr>
      <w:r w:rsidRPr="000B0E93">
        <w:rPr>
          <w:b/>
          <w:bCs/>
          <w:color w:val="000000"/>
          <w:sz w:val="24"/>
          <w:szCs w:val="24"/>
        </w:rPr>
        <w:t>Нормы оценок тестовых работ:</w:t>
      </w:r>
    </w:p>
    <w:p w14:paraId="1F49FD7D" w14:textId="77777777" w:rsidR="009019AD" w:rsidRPr="000B0E93" w:rsidRDefault="009019AD" w:rsidP="006849F0">
      <w:pPr>
        <w:shd w:val="clear" w:color="auto" w:fill="FFFFFF"/>
        <w:ind w:left="130" w:hanging="142"/>
        <w:rPr>
          <w:color w:val="000000"/>
        </w:rPr>
      </w:pPr>
      <w:r w:rsidRPr="000B0E93">
        <w:rPr>
          <w:color w:val="000000"/>
          <w:sz w:val="24"/>
          <w:szCs w:val="24"/>
        </w:rPr>
        <w:t>«5» - 86-100% правильных ответов на вопросы;</w:t>
      </w:r>
    </w:p>
    <w:p w14:paraId="748E5EB4" w14:textId="77777777" w:rsidR="009019AD" w:rsidRPr="000B0E93" w:rsidRDefault="009019AD" w:rsidP="006849F0">
      <w:pPr>
        <w:shd w:val="clear" w:color="auto" w:fill="FFFFFF"/>
        <w:ind w:left="130" w:hanging="142"/>
        <w:rPr>
          <w:color w:val="000000"/>
        </w:rPr>
      </w:pPr>
      <w:r w:rsidRPr="000B0E93">
        <w:rPr>
          <w:color w:val="000000"/>
          <w:sz w:val="24"/>
          <w:szCs w:val="24"/>
        </w:rPr>
        <w:t>«4» - 71-85% правильных ответов на вопросы;</w:t>
      </w:r>
    </w:p>
    <w:p w14:paraId="14D4055F" w14:textId="77777777" w:rsidR="009019AD" w:rsidRPr="000B0E93" w:rsidRDefault="009019AD" w:rsidP="006849F0">
      <w:pPr>
        <w:shd w:val="clear" w:color="auto" w:fill="FFFFFF"/>
        <w:ind w:left="130" w:hanging="142"/>
        <w:rPr>
          <w:color w:val="000000"/>
        </w:rPr>
      </w:pPr>
      <w:r w:rsidRPr="000B0E93">
        <w:rPr>
          <w:color w:val="000000"/>
          <w:sz w:val="24"/>
          <w:szCs w:val="24"/>
        </w:rPr>
        <w:t>«3» - 51-70%  правильных ответов на вопросы;</w:t>
      </w:r>
    </w:p>
    <w:p w14:paraId="24DEC93B" w14:textId="77777777" w:rsidR="009019AD" w:rsidRPr="000B0E93" w:rsidRDefault="009019AD" w:rsidP="006849F0">
      <w:pPr>
        <w:shd w:val="clear" w:color="auto" w:fill="FFFFFF"/>
        <w:ind w:left="130" w:hanging="142"/>
        <w:rPr>
          <w:color w:val="000000"/>
        </w:rPr>
      </w:pPr>
      <w:r w:rsidRPr="000B0E93">
        <w:rPr>
          <w:color w:val="000000"/>
          <w:sz w:val="24"/>
          <w:szCs w:val="24"/>
        </w:rPr>
        <w:t>«2» - 0-50%  правильных ответов на вопросы.</w:t>
      </w:r>
    </w:p>
    <w:p w14:paraId="11DAAD5C" w14:textId="77777777" w:rsidR="00A47C17" w:rsidRPr="000B0E93" w:rsidRDefault="00A47C17" w:rsidP="006849F0">
      <w:pPr>
        <w:shd w:val="clear" w:color="auto" w:fill="FFFFFF"/>
        <w:adjustRightInd w:val="0"/>
        <w:ind w:firstLine="709"/>
        <w:jc w:val="both"/>
        <w:rPr>
          <w:sz w:val="24"/>
          <w:szCs w:val="24"/>
        </w:rPr>
      </w:pPr>
    </w:p>
    <w:p w14:paraId="0D395C7F" w14:textId="77777777" w:rsidR="009019AD" w:rsidRPr="000B0E93" w:rsidRDefault="009019AD" w:rsidP="006849F0">
      <w:pPr>
        <w:shd w:val="clear" w:color="auto" w:fill="FFFFFF"/>
        <w:adjustRightInd w:val="0"/>
        <w:ind w:firstLine="709"/>
        <w:jc w:val="both"/>
        <w:rPr>
          <w:sz w:val="24"/>
          <w:szCs w:val="24"/>
        </w:rPr>
      </w:pPr>
    </w:p>
    <w:p w14:paraId="6C9E1ED8" w14:textId="77777777" w:rsidR="009019AD" w:rsidRPr="000B0E93" w:rsidRDefault="009019AD" w:rsidP="006849F0">
      <w:pPr>
        <w:shd w:val="clear" w:color="auto" w:fill="FFFFFF"/>
        <w:adjustRightInd w:val="0"/>
        <w:ind w:firstLine="709"/>
        <w:jc w:val="both"/>
        <w:rPr>
          <w:sz w:val="24"/>
          <w:szCs w:val="24"/>
        </w:rPr>
      </w:pPr>
    </w:p>
    <w:p w14:paraId="091232D8" w14:textId="44238972" w:rsidR="00574F08" w:rsidRPr="000B0E93" w:rsidRDefault="00B444EF" w:rsidP="006849F0">
      <w:pPr>
        <w:pStyle w:val="a7"/>
        <w:numPr>
          <w:ilvl w:val="0"/>
          <w:numId w:val="2"/>
        </w:numPr>
        <w:ind w:left="708"/>
        <w:rPr>
          <w:b/>
          <w:sz w:val="24"/>
          <w:szCs w:val="24"/>
        </w:rPr>
      </w:pPr>
      <w:r>
        <w:rPr>
          <w:b/>
          <w:sz w:val="24"/>
          <w:szCs w:val="24"/>
        </w:rPr>
        <w:t>О</w:t>
      </w:r>
      <w:r w:rsidR="00C977FC" w:rsidRPr="000B0E93">
        <w:rPr>
          <w:b/>
          <w:sz w:val="24"/>
          <w:szCs w:val="24"/>
        </w:rPr>
        <w:t>ценоч</w:t>
      </w:r>
      <w:r w:rsidR="00143DDF" w:rsidRPr="000B0E93">
        <w:rPr>
          <w:b/>
          <w:sz w:val="24"/>
          <w:szCs w:val="24"/>
        </w:rPr>
        <w:t>ные материалы (тексты заданий, тесты, перечень вопросов……)</w:t>
      </w:r>
    </w:p>
    <w:p w14:paraId="1A352B03" w14:textId="77777777" w:rsidR="00057138" w:rsidRPr="000B0E93" w:rsidRDefault="00057138" w:rsidP="006849F0">
      <w:pPr>
        <w:rPr>
          <w:b/>
          <w:sz w:val="24"/>
          <w:szCs w:val="24"/>
        </w:rPr>
      </w:pPr>
    </w:p>
    <w:p w14:paraId="04BFE1D1" w14:textId="77777777" w:rsidR="00A47C17" w:rsidRPr="000B0E93" w:rsidRDefault="00013361" w:rsidP="006849F0">
      <w:pPr>
        <w:jc w:val="center"/>
        <w:rPr>
          <w:b/>
          <w:sz w:val="24"/>
          <w:szCs w:val="24"/>
        </w:rPr>
      </w:pPr>
      <w:r w:rsidRPr="000B0E93">
        <w:rPr>
          <w:b/>
          <w:sz w:val="24"/>
          <w:szCs w:val="24"/>
        </w:rPr>
        <w:t>3.1. Текущий контроль</w:t>
      </w:r>
    </w:p>
    <w:p w14:paraId="5046CC97" w14:textId="77777777" w:rsidR="00A47C17" w:rsidRPr="000B0E93" w:rsidRDefault="0006221F" w:rsidP="006849F0">
      <w:pPr>
        <w:tabs>
          <w:tab w:val="left" w:pos="3915"/>
        </w:tabs>
        <w:jc w:val="center"/>
        <w:rPr>
          <w:b/>
          <w:sz w:val="24"/>
          <w:szCs w:val="24"/>
        </w:rPr>
      </w:pPr>
      <w:r w:rsidRPr="000B0E93">
        <w:rPr>
          <w:b/>
          <w:sz w:val="24"/>
          <w:szCs w:val="24"/>
        </w:rPr>
        <w:t>3.1.1 Банк тестовых заданий по темам дисциплины</w:t>
      </w:r>
    </w:p>
    <w:p w14:paraId="4723A980" w14:textId="77777777" w:rsidR="00AE621E" w:rsidRPr="000B0E93" w:rsidRDefault="00AE621E" w:rsidP="006849F0">
      <w:pPr>
        <w:tabs>
          <w:tab w:val="left" w:pos="3915"/>
        </w:tabs>
        <w:jc w:val="center"/>
        <w:rPr>
          <w:b/>
          <w:sz w:val="24"/>
          <w:szCs w:val="24"/>
        </w:rPr>
      </w:pPr>
    </w:p>
    <w:p w14:paraId="3E2A7BE0" w14:textId="77777777" w:rsidR="0088219A" w:rsidRPr="000B0E93" w:rsidRDefault="0088219A" w:rsidP="006849F0">
      <w:pPr>
        <w:spacing w:after="120"/>
        <w:jc w:val="center"/>
        <w:rPr>
          <w:b/>
          <w:sz w:val="28"/>
          <w:szCs w:val="28"/>
        </w:rPr>
      </w:pPr>
      <w:r w:rsidRPr="000B0E93">
        <w:rPr>
          <w:rStyle w:val="c0"/>
          <w:b/>
          <w:color w:val="000000"/>
          <w:sz w:val="28"/>
          <w:szCs w:val="28"/>
        </w:rPr>
        <w:t>Входной тест</w:t>
      </w:r>
    </w:p>
    <w:p w14:paraId="7EDF1B2F" w14:textId="77777777" w:rsidR="0088219A" w:rsidRPr="000B0E93" w:rsidRDefault="0088219A" w:rsidP="006849F0">
      <w:pPr>
        <w:rPr>
          <w:b/>
          <w:bCs/>
          <w:i/>
          <w:color w:val="001200"/>
          <w:sz w:val="24"/>
          <w:szCs w:val="24"/>
        </w:rPr>
      </w:pPr>
      <w:r w:rsidRPr="000B0E93">
        <w:rPr>
          <w:b/>
          <w:bCs/>
          <w:i/>
          <w:color w:val="001200"/>
          <w:sz w:val="24"/>
          <w:szCs w:val="24"/>
        </w:rPr>
        <w:t>Вариант - 1</w:t>
      </w:r>
    </w:p>
    <w:p w14:paraId="5022DFF8" w14:textId="77777777" w:rsidR="0088219A" w:rsidRPr="000B0E93" w:rsidRDefault="0088219A" w:rsidP="006849F0">
      <w:pPr>
        <w:tabs>
          <w:tab w:val="left" w:pos="439"/>
        </w:tabs>
        <w:spacing w:before="120"/>
        <w:rPr>
          <w:sz w:val="24"/>
          <w:szCs w:val="24"/>
        </w:rPr>
      </w:pPr>
      <w:r w:rsidRPr="000B0E93">
        <w:rPr>
          <w:sz w:val="24"/>
          <w:szCs w:val="24"/>
        </w:rPr>
        <w:t>1.</w:t>
      </w:r>
      <w:r w:rsidRPr="000B0E93">
        <w:rPr>
          <w:sz w:val="24"/>
          <w:szCs w:val="24"/>
        </w:rPr>
        <w:tab/>
        <w:t>Чему равен 1 Кбайт ...</w:t>
      </w:r>
    </w:p>
    <w:p w14:paraId="64F71DB6" w14:textId="77777777" w:rsidR="0088219A" w:rsidRPr="000B0E93" w:rsidRDefault="0088219A" w:rsidP="006849F0">
      <w:pPr>
        <w:tabs>
          <w:tab w:val="left" w:pos="439"/>
          <w:tab w:val="left" w:pos="2160"/>
        </w:tabs>
        <w:rPr>
          <w:sz w:val="24"/>
          <w:szCs w:val="24"/>
        </w:rPr>
      </w:pPr>
      <w:r w:rsidRPr="000B0E93">
        <w:rPr>
          <w:sz w:val="24"/>
          <w:szCs w:val="24"/>
        </w:rPr>
        <w:t> </w:t>
      </w:r>
      <w:r w:rsidRPr="000B0E93">
        <w:rPr>
          <w:sz w:val="24"/>
          <w:szCs w:val="24"/>
        </w:rPr>
        <w:tab/>
        <w:t xml:space="preserve">1) </w:t>
      </w:r>
      <w:r w:rsidRPr="000B0E93">
        <w:rPr>
          <w:iCs/>
          <w:sz w:val="24"/>
          <w:szCs w:val="24"/>
        </w:rPr>
        <w:t>1000 бит</w:t>
      </w:r>
      <w:r w:rsidRPr="000B0E93">
        <w:rPr>
          <w:sz w:val="24"/>
          <w:szCs w:val="24"/>
        </w:rPr>
        <w:tab/>
        <w:t xml:space="preserve"> 2) </w:t>
      </w:r>
      <w:r w:rsidRPr="000B0E93">
        <w:rPr>
          <w:iCs/>
          <w:sz w:val="24"/>
          <w:szCs w:val="24"/>
        </w:rPr>
        <w:t>10</w:t>
      </w:r>
      <w:r w:rsidRPr="000B0E93">
        <w:rPr>
          <w:iCs/>
          <w:sz w:val="24"/>
          <w:szCs w:val="24"/>
          <w:vertAlign w:val="superscript"/>
        </w:rPr>
        <w:t>3</w:t>
      </w:r>
      <w:r w:rsidRPr="000B0E93">
        <w:rPr>
          <w:iCs/>
          <w:sz w:val="24"/>
          <w:szCs w:val="24"/>
        </w:rPr>
        <w:t xml:space="preserve"> байт</w:t>
      </w:r>
      <w:r w:rsidRPr="000B0E93">
        <w:rPr>
          <w:sz w:val="24"/>
          <w:szCs w:val="24"/>
        </w:rPr>
        <w:tab/>
        <w:t xml:space="preserve">3) </w:t>
      </w:r>
      <w:r w:rsidRPr="000B0E93">
        <w:rPr>
          <w:iCs/>
          <w:sz w:val="24"/>
          <w:szCs w:val="24"/>
        </w:rPr>
        <w:t>2</w:t>
      </w:r>
      <w:r w:rsidRPr="000B0E93">
        <w:rPr>
          <w:iCs/>
          <w:sz w:val="24"/>
          <w:szCs w:val="24"/>
          <w:vertAlign w:val="superscript"/>
        </w:rPr>
        <w:t>10</w:t>
      </w:r>
      <w:r w:rsidRPr="000B0E93">
        <w:rPr>
          <w:iCs/>
          <w:sz w:val="24"/>
          <w:szCs w:val="24"/>
        </w:rPr>
        <w:t xml:space="preserve"> байт</w:t>
      </w:r>
      <w:r w:rsidRPr="000B0E93">
        <w:rPr>
          <w:sz w:val="24"/>
          <w:szCs w:val="24"/>
        </w:rPr>
        <w:tab/>
        <w:t xml:space="preserve">4) </w:t>
      </w:r>
      <w:r w:rsidRPr="000B0E93">
        <w:rPr>
          <w:iCs/>
          <w:sz w:val="24"/>
          <w:szCs w:val="24"/>
        </w:rPr>
        <w:t>1024 бит</w:t>
      </w:r>
      <w:r w:rsidRPr="000B0E93">
        <w:rPr>
          <w:sz w:val="24"/>
          <w:szCs w:val="24"/>
        </w:rPr>
        <w:tab/>
      </w:r>
    </w:p>
    <w:p w14:paraId="773BA92E" w14:textId="77777777" w:rsidR="0088219A" w:rsidRPr="000B0E93" w:rsidRDefault="0088219A" w:rsidP="006849F0">
      <w:pPr>
        <w:tabs>
          <w:tab w:val="left" w:pos="439"/>
          <w:tab w:val="left" w:pos="2160"/>
        </w:tabs>
        <w:rPr>
          <w:sz w:val="24"/>
          <w:szCs w:val="24"/>
        </w:rPr>
      </w:pPr>
      <w:r w:rsidRPr="000B0E93">
        <w:rPr>
          <w:sz w:val="24"/>
          <w:szCs w:val="24"/>
        </w:rPr>
        <w:t>2.</w:t>
      </w:r>
      <w:r w:rsidRPr="000B0E93">
        <w:rPr>
          <w:sz w:val="24"/>
          <w:szCs w:val="24"/>
        </w:rPr>
        <w:tab/>
        <w:t>Какое количество информации получит второй игрок при игре в крестики-нолики на поле 8х4 после первого хода первого игрока, играющего крестиками?</w:t>
      </w:r>
    </w:p>
    <w:p w14:paraId="46D6304A" w14:textId="77777777" w:rsidR="0088219A" w:rsidRPr="000B0E93" w:rsidRDefault="0088219A" w:rsidP="006849F0">
      <w:pPr>
        <w:tabs>
          <w:tab w:val="left" w:pos="439"/>
          <w:tab w:val="left" w:pos="2160"/>
        </w:tabs>
        <w:rPr>
          <w:iCs/>
          <w:sz w:val="24"/>
          <w:szCs w:val="24"/>
        </w:rPr>
      </w:pPr>
      <w:r w:rsidRPr="000B0E93">
        <w:rPr>
          <w:sz w:val="24"/>
          <w:szCs w:val="24"/>
        </w:rPr>
        <w:t> </w:t>
      </w:r>
      <w:r w:rsidRPr="000B0E93">
        <w:rPr>
          <w:sz w:val="24"/>
          <w:szCs w:val="24"/>
        </w:rPr>
        <w:tab/>
        <w:t xml:space="preserve">1) </w:t>
      </w:r>
      <w:r w:rsidRPr="000B0E93">
        <w:rPr>
          <w:iCs/>
          <w:sz w:val="24"/>
          <w:szCs w:val="24"/>
        </w:rPr>
        <w:t>4 бит</w:t>
      </w:r>
      <w:r w:rsidRPr="000B0E93">
        <w:rPr>
          <w:sz w:val="24"/>
          <w:szCs w:val="24"/>
        </w:rPr>
        <w:tab/>
        <w:t xml:space="preserve"> 2) </w:t>
      </w:r>
      <w:r w:rsidRPr="000B0E93">
        <w:rPr>
          <w:iCs/>
          <w:sz w:val="24"/>
          <w:szCs w:val="24"/>
        </w:rPr>
        <w:t>5 бита</w:t>
      </w:r>
      <w:r w:rsidRPr="000B0E93">
        <w:rPr>
          <w:sz w:val="24"/>
          <w:szCs w:val="24"/>
        </w:rPr>
        <w:tab/>
      </w:r>
      <w:r w:rsidRPr="000B0E93">
        <w:rPr>
          <w:sz w:val="24"/>
          <w:szCs w:val="24"/>
        </w:rPr>
        <w:tab/>
        <w:t xml:space="preserve">3) </w:t>
      </w:r>
      <w:r w:rsidRPr="000B0E93">
        <w:rPr>
          <w:iCs/>
          <w:sz w:val="24"/>
          <w:szCs w:val="24"/>
        </w:rPr>
        <w:t>8 бита</w:t>
      </w:r>
      <w:r w:rsidRPr="000B0E93">
        <w:rPr>
          <w:sz w:val="24"/>
          <w:szCs w:val="24"/>
        </w:rPr>
        <w:tab/>
        <w:t xml:space="preserve">4) </w:t>
      </w:r>
      <w:r w:rsidRPr="000B0E93">
        <w:rPr>
          <w:iCs/>
          <w:sz w:val="24"/>
          <w:szCs w:val="24"/>
        </w:rPr>
        <w:t>32 бит</w:t>
      </w:r>
    </w:p>
    <w:p w14:paraId="220753FC" w14:textId="77777777" w:rsidR="0088219A" w:rsidRPr="000B0E93" w:rsidRDefault="0088219A" w:rsidP="006849F0">
      <w:pPr>
        <w:pStyle w:val="ad"/>
        <w:spacing w:before="120" w:after="0"/>
        <w:rPr>
          <w:rFonts w:eastAsia="Arial Unicode MS"/>
          <w:lang w:eastAsia="ru-RU"/>
        </w:rPr>
      </w:pPr>
      <w:r w:rsidRPr="000B0E93">
        <w:rPr>
          <w:rFonts w:eastAsia="Arial Unicode MS"/>
          <w:lang w:eastAsia="ru-RU"/>
        </w:rPr>
        <w:t>3.   Черно-белое растровое графическое изображение имеет размер 10*10 точек. Какой объем памяти займет это изображение?</w:t>
      </w:r>
    </w:p>
    <w:p w14:paraId="0E2DC0DE" w14:textId="77777777" w:rsidR="0088219A" w:rsidRPr="000B0E93" w:rsidRDefault="0088219A" w:rsidP="006849F0">
      <w:pPr>
        <w:pStyle w:val="ad"/>
        <w:spacing w:before="120" w:after="0"/>
        <w:rPr>
          <w:rFonts w:eastAsia="Arial Unicode MS"/>
          <w:lang w:eastAsia="ru-RU"/>
        </w:rPr>
      </w:pPr>
    </w:p>
    <w:p w14:paraId="0C4CC1B8" w14:textId="77777777" w:rsidR="0088219A" w:rsidRPr="000B0E93" w:rsidRDefault="0088219A" w:rsidP="006849F0">
      <w:pPr>
        <w:tabs>
          <w:tab w:val="left" w:pos="439"/>
          <w:tab w:val="left" w:pos="1980"/>
        </w:tabs>
        <w:rPr>
          <w:rFonts w:eastAsiaTheme="minorHAnsi"/>
          <w:iCs/>
          <w:sz w:val="24"/>
          <w:szCs w:val="24"/>
          <w:lang w:eastAsia="en-US"/>
        </w:rPr>
      </w:pPr>
      <w:r w:rsidRPr="000B0E93">
        <w:rPr>
          <w:iCs/>
          <w:sz w:val="24"/>
          <w:szCs w:val="24"/>
        </w:rPr>
        <w:t>1)100 бит</w:t>
      </w:r>
      <w:r w:rsidRPr="000B0E93">
        <w:rPr>
          <w:sz w:val="24"/>
          <w:szCs w:val="24"/>
        </w:rPr>
        <w:tab/>
        <w:t xml:space="preserve">2) </w:t>
      </w:r>
      <w:r w:rsidRPr="000B0E93">
        <w:rPr>
          <w:iCs/>
          <w:sz w:val="24"/>
          <w:szCs w:val="24"/>
        </w:rPr>
        <w:t>100 байт</w:t>
      </w:r>
      <w:r w:rsidRPr="000B0E93">
        <w:rPr>
          <w:iCs/>
          <w:sz w:val="24"/>
          <w:szCs w:val="24"/>
        </w:rPr>
        <w:tab/>
        <w:t>3) 10 Кбайт</w:t>
      </w:r>
      <w:r w:rsidRPr="000B0E93">
        <w:rPr>
          <w:iCs/>
          <w:sz w:val="24"/>
          <w:szCs w:val="24"/>
        </w:rPr>
        <w:tab/>
        <w:t>4) 1000 бит</w:t>
      </w:r>
    </w:p>
    <w:p w14:paraId="77B064BD" w14:textId="77777777" w:rsidR="0088219A" w:rsidRPr="000B0E93" w:rsidRDefault="0088219A" w:rsidP="006849F0">
      <w:pPr>
        <w:tabs>
          <w:tab w:val="left" w:pos="439"/>
        </w:tabs>
        <w:spacing w:before="120"/>
        <w:rPr>
          <w:sz w:val="24"/>
          <w:szCs w:val="24"/>
        </w:rPr>
      </w:pPr>
      <w:r w:rsidRPr="000B0E93">
        <w:rPr>
          <w:sz w:val="24"/>
          <w:szCs w:val="24"/>
        </w:rPr>
        <w:t>4.</w:t>
      </w:r>
      <w:r w:rsidRPr="000B0E93">
        <w:rPr>
          <w:sz w:val="24"/>
          <w:szCs w:val="24"/>
        </w:rPr>
        <w:tab/>
        <w:t>Как записывается десятичное число 15</w:t>
      </w:r>
      <w:r w:rsidRPr="000B0E93">
        <w:rPr>
          <w:sz w:val="24"/>
          <w:szCs w:val="24"/>
          <w:vertAlign w:val="subscript"/>
        </w:rPr>
        <w:t>10</w:t>
      </w:r>
      <w:r w:rsidRPr="000B0E93">
        <w:rPr>
          <w:sz w:val="24"/>
          <w:szCs w:val="24"/>
        </w:rPr>
        <w:t xml:space="preserve"> в двоичной системе счисления?</w:t>
      </w:r>
    </w:p>
    <w:p w14:paraId="4515B001" w14:textId="77777777" w:rsidR="0088219A" w:rsidRPr="000B0E93" w:rsidRDefault="0088219A" w:rsidP="006849F0">
      <w:pPr>
        <w:tabs>
          <w:tab w:val="left" w:pos="439"/>
          <w:tab w:val="left" w:pos="2160"/>
        </w:tabs>
        <w:rPr>
          <w:iCs/>
          <w:sz w:val="24"/>
          <w:szCs w:val="24"/>
        </w:rPr>
      </w:pPr>
      <w:r w:rsidRPr="000B0E93">
        <w:rPr>
          <w:sz w:val="24"/>
          <w:szCs w:val="24"/>
        </w:rPr>
        <w:t>1)</w:t>
      </w:r>
      <w:r w:rsidRPr="000B0E93">
        <w:rPr>
          <w:iCs/>
          <w:sz w:val="24"/>
          <w:szCs w:val="24"/>
        </w:rPr>
        <w:t>1101</w:t>
      </w:r>
      <w:r w:rsidRPr="000B0E93">
        <w:rPr>
          <w:sz w:val="24"/>
          <w:szCs w:val="24"/>
        </w:rPr>
        <w:tab/>
        <w:t xml:space="preserve">2) </w:t>
      </w:r>
      <w:r w:rsidRPr="000B0E93">
        <w:rPr>
          <w:iCs/>
          <w:sz w:val="24"/>
          <w:szCs w:val="24"/>
        </w:rPr>
        <w:t>1111</w:t>
      </w:r>
      <w:r w:rsidRPr="000B0E93">
        <w:rPr>
          <w:sz w:val="24"/>
          <w:szCs w:val="24"/>
        </w:rPr>
        <w:tab/>
        <w:t xml:space="preserve">           3) </w:t>
      </w:r>
      <w:r w:rsidRPr="000B0E93">
        <w:rPr>
          <w:iCs/>
          <w:sz w:val="24"/>
          <w:szCs w:val="24"/>
        </w:rPr>
        <w:t>1011</w:t>
      </w:r>
      <w:r w:rsidRPr="000B0E93">
        <w:rPr>
          <w:sz w:val="24"/>
          <w:szCs w:val="24"/>
        </w:rPr>
        <w:tab/>
        <w:t xml:space="preserve">             4) </w:t>
      </w:r>
      <w:r w:rsidRPr="000B0E93">
        <w:rPr>
          <w:iCs/>
          <w:sz w:val="24"/>
          <w:szCs w:val="24"/>
        </w:rPr>
        <w:t>1110</w:t>
      </w:r>
    </w:p>
    <w:p w14:paraId="6C0DEE40" w14:textId="77777777" w:rsidR="0088219A" w:rsidRPr="000B0E93" w:rsidRDefault="0088219A" w:rsidP="006849F0">
      <w:pPr>
        <w:spacing w:before="120"/>
        <w:rPr>
          <w:sz w:val="24"/>
          <w:szCs w:val="24"/>
        </w:rPr>
      </w:pPr>
      <w:r w:rsidRPr="000B0E93">
        <w:rPr>
          <w:sz w:val="24"/>
          <w:szCs w:val="24"/>
        </w:rPr>
        <w:t xml:space="preserve">5. Драйвер – это    </w:t>
      </w:r>
    </w:p>
    <w:p w14:paraId="6D7A0FEC" w14:textId="77777777" w:rsidR="0088219A" w:rsidRPr="000B0E93" w:rsidRDefault="0088219A" w:rsidP="006849F0">
      <w:pPr>
        <w:pStyle w:val="ad"/>
        <w:spacing w:after="0"/>
        <w:rPr>
          <w:rFonts w:eastAsia="Arial Unicode MS"/>
          <w:lang w:eastAsia="ru-RU"/>
        </w:rPr>
      </w:pPr>
      <w:r w:rsidRPr="000B0E93">
        <w:rPr>
          <w:rFonts w:eastAsia="Arial Unicode MS"/>
          <w:lang w:eastAsia="ru-RU"/>
        </w:rPr>
        <w:t>1) устройство ввода;      2) устройство вывода;    3) прикладная программа;</w:t>
      </w:r>
    </w:p>
    <w:p w14:paraId="7EC1C88B" w14:textId="77777777" w:rsidR="0088219A" w:rsidRPr="000B0E93" w:rsidRDefault="0088219A" w:rsidP="006849F0">
      <w:pPr>
        <w:pStyle w:val="ad"/>
        <w:spacing w:after="0"/>
        <w:rPr>
          <w:rFonts w:eastAsia="Arial Unicode MS"/>
          <w:lang w:eastAsia="ru-RU"/>
        </w:rPr>
      </w:pPr>
      <w:r w:rsidRPr="000B0E93">
        <w:rPr>
          <w:rFonts w:eastAsia="Arial Unicode MS"/>
          <w:lang w:eastAsia="ru-RU"/>
        </w:rPr>
        <w:t xml:space="preserve">4) программа, обеспечивающая работу устройства компьютера </w:t>
      </w:r>
    </w:p>
    <w:p w14:paraId="6B37676B" w14:textId="77777777" w:rsidR="0088219A" w:rsidRPr="000B0E93" w:rsidRDefault="0088219A" w:rsidP="006849F0">
      <w:pPr>
        <w:tabs>
          <w:tab w:val="left" w:pos="439"/>
          <w:tab w:val="left" w:pos="2160"/>
        </w:tabs>
        <w:rPr>
          <w:rFonts w:eastAsiaTheme="minorHAnsi"/>
          <w:sz w:val="24"/>
          <w:szCs w:val="24"/>
          <w:lang w:eastAsia="en-US"/>
        </w:rPr>
      </w:pPr>
    </w:p>
    <w:p w14:paraId="47875581" w14:textId="77777777" w:rsidR="0088219A" w:rsidRPr="000B0E93" w:rsidRDefault="0088219A" w:rsidP="006849F0">
      <w:pPr>
        <w:autoSpaceDE w:val="0"/>
        <w:autoSpaceDN w:val="0"/>
        <w:adjustRightInd w:val="0"/>
        <w:rPr>
          <w:sz w:val="24"/>
          <w:szCs w:val="24"/>
        </w:rPr>
      </w:pPr>
      <w:r w:rsidRPr="000B0E93">
        <w:rPr>
          <w:sz w:val="24"/>
          <w:szCs w:val="24"/>
        </w:rPr>
        <w:t>6. От разведчика была получена следующая шифрованная радиограмма, переданная с использованием азбуки Морзе:</w:t>
      </w:r>
    </w:p>
    <w:p w14:paraId="2DE8036A" w14:textId="77777777" w:rsidR="0088219A" w:rsidRPr="000B0E93" w:rsidRDefault="0088219A" w:rsidP="006849F0">
      <w:pPr>
        <w:tabs>
          <w:tab w:val="left" w:pos="531"/>
        </w:tabs>
        <w:spacing w:before="120"/>
        <w:jc w:val="center"/>
        <w:rPr>
          <w:sz w:val="24"/>
          <w:szCs w:val="24"/>
        </w:rPr>
      </w:pPr>
      <w:r w:rsidRPr="000B0E93">
        <w:rPr>
          <w:noProof/>
          <w:sz w:val="24"/>
          <w:szCs w:val="24"/>
        </w:rPr>
        <w:drawing>
          <wp:inline distT="0" distB="0" distL="0" distR="0" wp14:anchorId="4808E68C" wp14:editId="18815849">
            <wp:extent cx="2962275" cy="266700"/>
            <wp:effectExtent l="0" t="0" r="9525" b="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9"/>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62275" cy="266700"/>
                    </a:xfrm>
                    <a:prstGeom prst="rect">
                      <a:avLst/>
                    </a:prstGeom>
                    <a:noFill/>
                    <a:ln>
                      <a:noFill/>
                    </a:ln>
                  </pic:spPr>
                </pic:pic>
              </a:graphicData>
            </a:graphic>
          </wp:inline>
        </w:drawing>
      </w:r>
    </w:p>
    <w:p w14:paraId="38D7D346" w14:textId="77777777" w:rsidR="0088219A" w:rsidRPr="000B0E93" w:rsidRDefault="0088219A" w:rsidP="006849F0">
      <w:pPr>
        <w:autoSpaceDE w:val="0"/>
        <w:autoSpaceDN w:val="0"/>
        <w:adjustRightInd w:val="0"/>
        <w:rPr>
          <w:sz w:val="24"/>
          <w:szCs w:val="24"/>
        </w:rPr>
      </w:pPr>
      <w:r w:rsidRPr="000B0E93">
        <w:rPr>
          <w:sz w:val="24"/>
          <w:szCs w:val="24"/>
        </w:rPr>
        <w:t xml:space="preserve">При передаче радиограммы было потеряно разбиение на буквы, но известно, что в радиограмме использовались только следующие буквы: </w:t>
      </w:r>
      <w:r w:rsidRPr="000B0E93">
        <w:rPr>
          <w:noProof/>
          <w:sz w:val="24"/>
          <w:szCs w:val="24"/>
        </w:rPr>
        <w:drawing>
          <wp:inline distT="0" distB="0" distL="0" distR="0" wp14:anchorId="3524B0AD" wp14:editId="5B9AB39D">
            <wp:extent cx="4752975" cy="514350"/>
            <wp:effectExtent l="0" t="0" r="9525"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0"/>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4752975" cy="514350"/>
                    </a:xfrm>
                    <a:prstGeom prst="rect">
                      <a:avLst/>
                    </a:prstGeom>
                    <a:noFill/>
                    <a:ln>
                      <a:noFill/>
                    </a:ln>
                  </pic:spPr>
                </pic:pic>
              </a:graphicData>
            </a:graphic>
          </wp:inline>
        </w:drawing>
      </w:r>
    </w:p>
    <w:p w14:paraId="4AD0EF22" w14:textId="77777777" w:rsidR="0088219A" w:rsidRPr="000B0E93" w:rsidRDefault="0088219A" w:rsidP="006849F0">
      <w:pPr>
        <w:autoSpaceDE w:val="0"/>
        <w:autoSpaceDN w:val="0"/>
        <w:adjustRightInd w:val="0"/>
        <w:rPr>
          <w:sz w:val="24"/>
          <w:szCs w:val="24"/>
        </w:rPr>
      </w:pPr>
      <w:r w:rsidRPr="000B0E93">
        <w:rPr>
          <w:sz w:val="24"/>
          <w:szCs w:val="24"/>
        </w:rPr>
        <w:t>Определите текст радиограммы.</w:t>
      </w:r>
    </w:p>
    <w:p w14:paraId="4C72C8DD" w14:textId="77777777" w:rsidR="0088219A" w:rsidRPr="000B0E93" w:rsidRDefault="0088219A" w:rsidP="006849F0">
      <w:pPr>
        <w:autoSpaceDE w:val="0"/>
        <w:autoSpaceDN w:val="0"/>
        <w:adjustRightInd w:val="0"/>
        <w:rPr>
          <w:sz w:val="24"/>
          <w:szCs w:val="24"/>
        </w:rPr>
      </w:pPr>
      <w:r w:rsidRPr="000B0E93">
        <w:rPr>
          <w:sz w:val="24"/>
          <w:szCs w:val="24"/>
        </w:rPr>
        <w:t>1) ГАИГАЧ</w:t>
      </w:r>
      <w:r w:rsidRPr="000B0E93">
        <w:rPr>
          <w:sz w:val="24"/>
          <w:szCs w:val="24"/>
        </w:rPr>
        <w:tab/>
      </w:r>
      <w:r w:rsidRPr="000B0E93">
        <w:rPr>
          <w:sz w:val="24"/>
          <w:szCs w:val="24"/>
        </w:rPr>
        <w:tab/>
        <w:t>2) НАИГАН    3) НАИГАЧ    4) ГАИГАН</w:t>
      </w:r>
    </w:p>
    <w:p w14:paraId="6A909422" w14:textId="77777777" w:rsidR="0088219A" w:rsidRPr="000B0E93" w:rsidRDefault="0088219A" w:rsidP="006849F0">
      <w:pPr>
        <w:autoSpaceDE w:val="0"/>
        <w:autoSpaceDN w:val="0"/>
        <w:adjustRightInd w:val="0"/>
        <w:rPr>
          <w:sz w:val="24"/>
          <w:szCs w:val="24"/>
        </w:rPr>
      </w:pPr>
      <w:r w:rsidRPr="000B0E93">
        <w:rPr>
          <w:i/>
          <w:iCs/>
          <w:sz w:val="24"/>
          <w:szCs w:val="24"/>
        </w:rPr>
        <w:t xml:space="preserve">7. </w:t>
      </w:r>
      <w:r w:rsidRPr="000B0E93">
        <w:rPr>
          <w:sz w:val="24"/>
          <w:szCs w:val="24"/>
        </w:rPr>
        <w:t xml:space="preserve">Пользователь находился в каталоге, который назывался ТЕКСТ. Сначала он поднялся на один уровень вверх, потом спустился на один уровень вниз, затем еще раз спустился на один уровень вниз. В результате пользователь оказался в каталоге, полное имя которого D:\ИВАНОВ\ТАБЛИЦЫ\ЗАРПЛАТА. Какой был полный путь к каталогу, в котором пользователь находился первоначально? </w:t>
      </w:r>
    </w:p>
    <w:p w14:paraId="478FD1FD" w14:textId="77777777" w:rsidR="0088219A" w:rsidRPr="000B0E93" w:rsidRDefault="0088219A" w:rsidP="006849F0">
      <w:pPr>
        <w:autoSpaceDE w:val="0"/>
        <w:autoSpaceDN w:val="0"/>
        <w:adjustRightInd w:val="0"/>
        <w:rPr>
          <w:sz w:val="24"/>
          <w:szCs w:val="24"/>
        </w:rPr>
      </w:pPr>
      <w:r w:rsidRPr="000B0E93">
        <w:rPr>
          <w:sz w:val="24"/>
          <w:szCs w:val="24"/>
        </w:rPr>
        <w:lastRenderedPageBreak/>
        <w:t>1) D:\ИВАНОВ\ТАБЛИЦЫ\ЗАРПЛАТА    </w:t>
      </w:r>
      <w:r w:rsidRPr="000B0E93">
        <w:rPr>
          <w:sz w:val="24"/>
          <w:szCs w:val="24"/>
        </w:rPr>
        <w:tab/>
      </w:r>
      <w:r w:rsidRPr="000B0E93">
        <w:rPr>
          <w:sz w:val="24"/>
          <w:szCs w:val="24"/>
        </w:rPr>
        <w:tab/>
        <w:t>2) D:\ТЕКСТ    </w:t>
      </w:r>
    </w:p>
    <w:p w14:paraId="7377B77D" w14:textId="77777777" w:rsidR="0088219A" w:rsidRPr="000B0E93" w:rsidRDefault="0088219A" w:rsidP="006849F0">
      <w:pPr>
        <w:autoSpaceDE w:val="0"/>
        <w:autoSpaceDN w:val="0"/>
        <w:adjustRightInd w:val="0"/>
        <w:rPr>
          <w:sz w:val="24"/>
          <w:szCs w:val="24"/>
        </w:rPr>
      </w:pPr>
      <w:r w:rsidRPr="000B0E93">
        <w:rPr>
          <w:sz w:val="24"/>
          <w:szCs w:val="24"/>
        </w:rPr>
        <w:t>3) D:\ИВАНОВ\ТАБЛИЦЫ\ТЕКСТ    </w:t>
      </w:r>
      <w:r w:rsidRPr="000B0E93">
        <w:rPr>
          <w:sz w:val="24"/>
          <w:szCs w:val="24"/>
        </w:rPr>
        <w:tab/>
      </w:r>
      <w:r w:rsidRPr="000B0E93">
        <w:rPr>
          <w:sz w:val="24"/>
          <w:szCs w:val="24"/>
        </w:rPr>
        <w:tab/>
        <w:t xml:space="preserve">4) D:\ИВАНОВ\ТЕКСТ     </w:t>
      </w:r>
    </w:p>
    <w:p w14:paraId="52C73BC8" w14:textId="77777777" w:rsidR="0088219A" w:rsidRPr="000B0E93" w:rsidRDefault="0088219A" w:rsidP="006849F0">
      <w:pPr>
        <w:pStyle w:val="ad"/>
        <w:spacing w:after="0"/>
        <w:rPr>
          <w:lang w:eastAsia="ru-RU"/>
        </w:rPr>
      </w:pPr>
      <w:r w:rsidRPr="000B0E93">
        <w:t>8.</w:t>
      </w:r>
      <w:r w:rsidRPr="000B0E93">
        <w:tab/>
      </w:r>
      <w:r w:rsidRPr="000B0E93">
        <w:rPr>
          <w:lang w:eastAsia="ru-RU"/>
        </w:rPr>
        <w:t xml:space="preserve">Дан фрагмент электронной таблицы: </w:t>
      </w:r>
    </w:p>
    <w:p w14:paraId="404D4DC9" w14:textId="77777777" w:rsidR="0088219A" w:rsidRPr="000B0E93" w:rsidRDefault="0088219A" w:rsidP="006849F0">
      <w:pPr>
        <w:pStyle w:val="ad"/>
        <w:spacing w:after="0"/>
        <w:rPr>
          <w:lang w:eastAsia="ru-RU"/>
        </w:rPr>
      </w:pP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336"/>
        <w:gridCol w:w="1158"/>
        <w:gridCol w:w="1351"/>
        <w:gridCol w:w="965"/>
        <w:gridCol w:w="1159"/>
      </w:tblGrid>
      <w:tr w:rsidR="0088219A" w:rsidRPr="000B0E93" w14:paraId="5028072E" w14:textId="77777777" w:rsidTr="006849F0">
        <w:tc>
          <w:tcPr>
            <w:tcW w:w="0" w:type="auto"/>
            <w:tcBorders>
              <w:top w:val="single" w:sz="4" w:space="0" w:color="auto"/>
              <w:left w:val="single" w:sz="4" w:space="0" w:color="auto"/>
              <w:bottom w:val="single" w:sz="4" w:space="0" w:color="auto"/>
              <w:right w:val="single" w:sz="4" w:space="0" w:color="auto"/>
            </w:tcBorders>
            <w:shd w:val="clear" w:color="auto" w:fill="FFFFFF"/>
          </w:tcPr>
          <w:p w14:paraId="70ADE199" w14:textId="77777777" w:rsidR="0088219A" w:rsidRPr="000B0E93" w:rsidRDefault="0088219A">
            <w:pPr>
              <w:pStyle w:val="ad"/>
              <w:spacing w:after="0"/>
              <w:rPr>
                <w:lang w:eastAsia="en-US"/>
              </w:rPr>
            </w:pPr>
          </w:p>
        </w:tc>
        <w:tc>
          <w:tcPr>
            <w:tcW w:w="1158" w:type="dxa"/>
            <w:tcBorders>
              <w:top w:val="single" w:sz="4" w:space="0" w:color="auto"/>
              <w:left w:val="single" w:sz="4" w:space="0" w:color="auto"/>
              <w:bottom w:val="single" w:sz="4" w:space="0" w:color="auto"/>
              <w:right w:val="single" w:sz="4" w:space="0" w:color="auto"/>
            </w:tcBorders>
            <w:shd w:val="clear" w:color="auto" w:fill="FFFFFF"/>
            <w:hideMark/>
          </w:tcPr>
          <w:p w14:paraId="59B492A8" w14:textId="77777777" w:rsidR="0088219A" w:rsidRPr="000B0E93" w:rsidRDefault="0088219A">
            <w:pPr>
              <w:pStyle w:val="ad"/>
              <w:spacing w:after="0"/>
              <w:jc w:val="center"/>
              <w:rPr>
                <w:lang w:eastAsia="en-US"/>
              </w:rPr>
            </w:pPr>
            <w:r w:rsidRPr="000B0E93">
              <w:t>A</w:t>
            </w:r>
          </w:p>
        </w:tc>
        <w:tc>
          <w:tcPr>
            <w:tcW w:w="1351" w:type="dxa"/>
            <w:tcBorders>
              <w:top w:val="single" w:sz="4" w:space="0" w:color="auto"/>
              <w:left w:val="single" w:sz="4" w:space="0" w:color="auto"/>
              <w:bottom w:val="single" w:sz="4" w:space="0" w:color="auto"/>
              <w:right w:val="single" w:sz="4" w:space="0" w:color="auto"/>
            </w:tcBorders>
            <w:shd w:val="clear" w:color="auto" w:fill="FFFFFF"/>
            <w:hideMark/>
          </w:tcPr>
          <w:p w14:paraId="7F6B1C68" w14:textId="77777777" w:rsidR="0088219A" w:rsidRPr="000B0E93" w:rsidRDefault="0088219A">
            <w:pPr>
              <w:pStyle w:val="ad"/>
              <w:spacing w:after="0"/>
              <w:jc w:val="center"/>
              <w:rPr>
                <w:lang w:eastAsia="en-US"/>
              </w:rPr>
            </w:pPr>
            <w:r w:rsidRPr="000B0E93">
              <w:t>B</w:t>
            </w:r>
          </w:p>
        </w:tc>
        <w:tc>
          <w:tcPr>
            <w:tcW w:w="965" w:type="dxa"/>
            <w:tcBorders>
              <w:top w:val="single" w:sz="4" w:space="0" w:color="auto"/>
              <w:left w:val="single" w:sz="4" w:space="0" w:color="auto"/>
              <w:bottom w:val="single" w:sz="4" w:space="0" w:color="auto"/>
              <w:right w:val="single" w:sz="4" w:space="0" w:color="auto"/>
            </w:tcBorders>
            <w:shd w:val="clear" w:color="auto" w:fill="FFFFFF"/>
            <w:hideMark/>
          </w:tcPr>
          <w:p w14:paraId="4B2DB8C4" w14:textId="77777777" w:rsidR="0088219A" w:rsidRPr="000B0E93" w:rsidRDefault="0088219A">
            <w:pPr>
              <w:pStyle w:val="ad"/>
              <w:spacing w:after="0"/>
              <w:jc w:val="center"/>
              <w:rPr>
                <w:lang w:eastAsia="en-US"/>
              </w:rPr>
            </w:pPr>
            <w:r w:rsidRPr="000B0E93">
              <w:t>C</w:t>
            </w:r>
          </w:p>
        </w:tc>
        <w:tc>
          <w:tcPr>
            <w:tcW w:w="1159" w:type="dxa"/>
            <w:tcBorders>
              <w:top w:val="single" w:sz="4" w:space="0" w:color="auto"/>
              <w:left w:val="single" w:sz="4" w:space="0" w:color="auto"/>
              <w:bottom w:val="single" w:sz="4" w:space="0" w:color="auto"/>
              <w:right w:val="single" w:sz="4" w:space="0" w:color="auto"/>
            </w:tcBorders>
            <w:shd w:val="clear" w:color="auto" w:fill="FFFFFF"/>
            <w:hideMark/>
          </w:tcPr>
          <w:p w14:paraId="34162220" w14:textId="77777777" w:rsidR="0088219A" w:rsidRPr="000B0E93" w:rsidRDefault="0088219A">
            <w:pPr>
              <w:pStyle w:val="ad"/>
              <w:spacing w:after="0"/>
              <w:jc w:val="center"/>
              <w:rPr>
                <w:lang w:eastAsia="en-US"/>
              </w:rPr>
            </w:pPr>
            <w:r w:rsidRPr="000B0E93">
              <w:t>D</w:t>
            </w:r>
          </w:p>
        </w:tc>
      </w:tr>
      <w:tr w:rsidR="0088219A" w:rsidRPr="000B0E93" w14:paraId="1177FAC7" w14:textId="77777777" w:rsidTr="006849F0">
        <w:tc>
          <w:tcPr>
            <w:tcW w:w="0" w:type="auto"/>
            <w:tcBorders>
              <w:top w:val="single" w:sz="4" w:space="0" w:color="auto"/>
              <w:left w:val="single" w:sz="4" w:space="0" w:color="auto"/>
              <w:bottom w:val="single" w:sz="4" w:space="0" w:color="auto"/>
              <w:right w:val="single" w:sz="4" w:space="0" w:color="auto"/>
            </w:tcBorders>
            <w:shd w:val="clear" w:color="auto" w:fill="FFFFFF"/>
            <w:hideMark/>
          </w:tcPr>
          <w:p w14:paraId="2AA85C95" w14:textId="77777777" w:rsidR="0088219A" w:rsidRPr="000B0E93" w:rsidRDefault="0088219A">
            <w:pPr>
              <w:pStyle w:val="ad"/>
              <w:spacing w:after="0"/>
              <w:rPr>
                <w:lang w:eastAsia="en-US"/>
              </w:rPr>
            </w:pPr>
            <w:bookmarkStart w:id="1" w:name="_Hlk220495780"/>
            <w:r w:rsidRPr="000B0E93">
              <w:t>1</w:t>
            </w:r>
          </w:p>
        </w:tc>
        <w:tc>
          <w:tcPr>
            <w:tcW w:w="1158" w:type="dxa"/>
            <w:tcBorders>
              <w:top w:val="single" w:sz="4" w:space="0" w:color="auto"/>
              <w:left w:val="single" w:sz="4" w:space="0" w:color="auto"/>
              <w:bottom w:val="single" w:sz="4" w:space="0" w:color="auto"/>
              <w:right w:val="single" w:sz="4" w:space="0" w:color="auto"/>
            </w:tcBorders>
            <w:shd w:val="clear" w:color="auto" w:fill="FFFFFF"/>
          </w:tcPr>
          <w:p w14:paraId="17F4970C" w14:textId="77777777" w:rsidR="0088219A" w:rsidRPr="000B0E93" w:rsidRDefault="0088219A">
            <w:pPr>
              <w:pStyle w:val="ad"/>
              <w:spacing w:after="0"/>
              <w:jc w:val="center"/>
              <w:rPr>
                <w:lang w:eastAsia="en-US"/>
              </w:rPr>
            </w:pPr>
          </w:p>
        </w:tc>
        <w:tc>
          <w:tcPr>
            <w:tcW w:w="1351" w:type="dxa"/>
            <w:tcBorders>
              <w:top w:val="single" w:sz="4" w:space="0" w:color="auto"/>
              <w:left w:val="single" w:sz="4" w:space="0" w:color="auto"/>
              <w:bottom w:val="single" w:sz="4" w:space="0" w:color="auto"/>
              <w:right w:val="single" w:sz="4" w:space="0" w:color="auto"/>
            </w:tcBorders>
            <w:shd w:val="clear" w:color="auto" w:fill="FFFFFF"/>
            <w:hideMark/>
          </w:tcPr>
          <w:p w14:paraId="1D5375D0" w14:textId="77777777" w:rsidR="0088219A" w:rsidRPr="000B0E93" w:rsidRDefault="0088219A">
            <w:pPr>
              <w:pStyle w:val="ad"/>
              <w:spacing w:after="0"/>
              <w:jc w:val="center"/>
              <w:rPr>
                <w:lang w:eastAsia="en-US"/>
              </w:rPr>
            </w:pPr>
            <w:r w:rsidRPr="000B0E93">
              <w:t>3</w:t>
            </w:r>
          </w:p>
        </w:tc>
        <w:tc>
          <w:tcPr>
            <w:tcW w:w="965" w:type="dxa"/>
            <w:tcBorders>
              <w:top w:val="single" w:sz="4" w:space="0" w:color="auto"/>
              <w:left w:val="single" w:sz="4" w:space="0" w:color="auto"/>
              <w:bottom w:val="single" w:sz="4" w:space="0" w:color="auto"/>
              <w:right w:val="single" w:sz="4" w:space="0" w:color="auto"/>
            </w:tcBorders>
            <w:shd w:val="clear" w:color="auto" w:fill="FFFFFF"/>
            <w:hideMark/>
          </w:tcPr>
          <w:p w14:paraId="25DB66DC" w14:textId="77777777" w:rsidR="0088219A" w:rsidRPr="000B0E93" w:rsidRDefault="0088219A">
            <w:pPr>
              <w:pStyle w:val="ad"/>
              <w:spacing w:after="0"/>
              <w:jc w:val="center"/>
              <w:rPr>
                <w:lang w:eastAsia="en-US"/>
              </w:rPr>
            </w:pPr>
            <w:r w:rsidRPr="000B0E93">
              <w:t>4</w:t>
            </w:r>
          </w:p>
        </w:tc>
        <w:tc>
          <w:tcPr>
            <w:tcW w:w="1159" w:type="dxa"/>
            <w:tcBorders>
              <w:top w:val="single" w:sz="4" w:space="0" w:color="auto"/>
              <w:left w:val="single" w:sz="4" w:space="0" w:color="auto"/>
              <w:bottom w:val="single" w:sz="4" w:space="0" w:color="auto"/>
              <w:right w:val="single" w:sz="4" w:space="0" w:color="auto"/>
            </w:tcBorders>
            <w:shd w:val="clear" w:color="auto" w:fill="FFFFFF"/>
          </w:tcPr>
          <w:p w14:paraId="6D05C589" w14:textId="77777777" w:rsidR="0088219A" w:rsidRPr="000B0E93" w:rsidRDefault="0088219A">
            <w:pPr>
              <w:pStyle w:val="ad"/>
              <w:spacing w:after="0"/>
              <w:jc w:val="center"/>
              <w:rPr>
                <w:lang w:eastAsia="en-US"/>
              </w:rPr>
            </w:pPr>
          </w:p>
        </w:tc>
      </w:tr>
      <w:tr w:rsidR="0088219A" w:rsidRPr="000B0E93" w14:paraId="188A4A52" w14:textId="77777777" w:rsidTr="006849F0">
        <w:tc>
          <w:tcPr>
            <w:tcW w:w="0" w:type="auto"/>
            <w:tcBorders>
              <w:top w:val="single" w:sz="4" w:space="0" w:color="auto"/>
              <w:left w:val="single" w:sz="4" w:space="0" w:color="auto"/>
              <w:bottom w:val="single" w:sz="4" w:space="0" w:color="auto"/>
              <w:right w:val="single" w:sz="4" w:space="0" w:color="auto"/>
            </w:tcBorders>
            <w:shd w:val="clear" w:color="auto" w:fill="FFFFFF"/>
            <w:hideMark/>
          </w:tcPr>
          <w:p w14:paraId="42DC6E3F" w14:textId="77777777" w:rsidR="0088219A" w:rsidRPr="000B0E93" w:rsidRDefault="0088219A">
            <w:pPr>
              <w:pStyle w:val="ad"/>
              <w:spacing w:after="0"/>
              <w:rPr>
                <w:lang w:eastAsia="en-US"/>
              </w:rPr>
            </w:pPr>
            <w:r w:rsidRPr="000B0E93">
              <w:t>2</w:t>
            </w:r>
          </w:p>
        </w:tc>
        <w:tc>
          <w:tcPr>
            <w:tcW w:w="1158" w:type="dxa"/>
            <w:tcBorders>
              <w:top w:val="single" w:sz="4" w:space="0" w:color="auto"/>
              <w:left w:val="single" w:sz="4" w:space="0" w:color="auto"/>
              <w:bottom w:val="single" w:sz="4" w:space="0" w:color="auto"/>
              <w:right w:val="single" w:sz="4" w:space="0" w:color="auto"/>
            </w:tcBorders>
            <w:shd w:val="clear" w:color="auto" w:fill="FFFFFF"/>
            <w:hideMark/>
          </w:tcPr>
          <w:p w14:paraId="1D7E4B71" w14:textId="77777777" w:rsidR="0088219A" w:rsidRPr="000B0E93" w:rsidRDefault="0088219A">
            <w:pPr>
              <w:pStyle w:val="ad"/>
              <w:spacing w:after="0"/>
              <w:jc w:val="center"/>
              <w:rPr>
                <w:lang w:eastAsia="en-US"/>
              </w:rPr>
            </w:pPr>
            <w:r w:rsidRPr="000B0E93">
              <w:t>=C1-B1</w:t>
            </w:r>
          </w:p>
        </w:tc>
        <w:tc>
          <w:tcPr>
            <w:tcW w:w="1351" w:type="dxa"/>
            <w:tcBorders>
              <w:top w:val="single" w:sz="4" w:space="0" w:color="auto"/>
              <w:left w:val="single" w:sz="4" w:space="0" w:color="auto"/>
              <w:bottom w:val="single" w:sz="4" w:space="0" w:color="auto"/>
              <w:right w:val="single" w:sz="4" w:space="0" w:color="auto"/>
            </w:tcBorders>
            <w:shd w:val="clear" w:color="auto" w:fill="FFFFFF"/>
            <w:hideMark/>
          </w:tcPr>
          <w:p w14:paraId="1120FEC0" w14:textId="77777777" w:rsidR="0088219A" w:rsidRPr="000B0E93" w:rsidRDefault="0088219A">
            <w:pPr>
              <w:pStyle w:val="ad"/>
              <w:spacing w:after="0"/>
              <w:jc w:val="center"/>
              <w:rPr>
                <w:lang w:eastAsia="en-US"/>
              </w:rPr>
            </w:pPr>
            <w:r w:rsidRPr="000B0E93">
              <w:t>=B1-A2*2</w:t>
            </w:r>
          </w:p>
        </w:tc>
        <w:tc>
          <w:tcPr>
            <w:tcW w:w="965" w:type="dxa"/>
            <w:tcBorders>
              <w:top w:val="single" w:sz="4" w:space="0" w:color="auto"/>
              <w:left w:val="single" w:sz="4" w:space="0" w:color="auto"/>
              <w:bottom w:val="single" w:sz="4" w:space="0" w:color="auto"/>
              <w:right w:val="single" w:sz="4" w:space="0" w:color="auto"/>
            </w:tcBorders>
            <w:shd w:val="clear" w:color="auto" w:fill="FFFFFF"/>
            <w:hideMark/>
          </w:tcPr>
          <w:p w14:paraId="39D9D747" w14:textId="77777777" w:rsidR="0088219A" w:rsidRPr="000B0E93" w:rsidRDefault="0088219A">
            <w:pPr>
              <w:pStyle w:val="ad"/>
              <w:spacing w:after="0"/>
              <w:jc w:val="center"/>
              <w:rPr>
                <w:lang w:eastAsia="en-US"/>
              </w:rPr>
            </w:pPr>
            <w:r w:rsidRPr="000B0E93">
              <w:t>=C1/2</w:t>
            </w:r>
          </w:p>
        </w:tc>
        <w:tc>
          <w:tcPr>
            <w:tcW w:w="1159" w:type="dxa"/>
            <w:tcBorders>
              <w:top w:val="single" w:sz="4" w:space="0" w:color="auto"/>
              <w:left w:val="single" w:sz="4" w:space="0" w:color="auto"/>
              <w:bottom w:val="single" w:sz="4" w:space="0" w:color="auto"/>
              <w:right w:val="single" w:sz="4" w:space="0" w:color="auto"/>
            </w:tcBorders>
            <w:shd w:val="clear" w:color="auto" w:fill="FFFFFF"/>
            <w:hideMark/>
          </w:tcPr>
          <w:p w14:paraId="75249C3A" w14:textId="77777777" w:rsidR="0088219A" w:rsidRPr="000B0E93" w:rsidRDefault="0088219A">
            <w:pPr>
              <w:pStyle w:val="ad"/>
              <w:spacing w:after="0"/>
              <w:jc w:val="center"/>
              <w:rPr>
                <w:lang w:eastAsia="en-US"/>
              </w:rPr>
            </w:pPr>
            <w:r w:rsidRPr="000B0E93">
              <w:t>=B1+B2</w:t>
            </w:r>
          </w:p>
        </w:tc>
      </w:tr>
    </w:tbl>
    <w:bookmarkEnd w:id="1"/>
    <w:p w14:paraId="0C51D8F9" w14:textId="77777777" w:rsidR="0088219A" w:rsidRPr="000B0E93" w:rsidRDefault="0088219A" w:rsidP="006849F0">
      <w:pPr>
        <w:pStyle w:val="ad"/>
        <w:spacing w:after="0"/>
        <w:rPr>
          <w:lang w:eastAsia="ru-RU"/>
        </w:rPr>
      </w:pPr>
      <w:r w:rsidRPr="000B0E93">
        <w:rPr>
          <w:lang w:eastAsia="ru-RU"/>
        </w:rPr>
        <w:t>После выполнения вычислений была построена диаграмма по значениям диапазона ячеек A2:D2. Укажите получившуюся диаграмму.</w:t>
      </w:r>
    </w:p>
    <w:p w14:paraId="3AFD903D" w14:textId="77777777" w:rsidR="0088219A" w:rsidRPr="000B0E93" w:rsidRDefault="0088219A" w:rsidP="006849F0">
      <w:pPr>
        <w:pStyle w:val="ad"/>
        <w:spacing w:after="0"/>
        <w:rPr>
          <w:lang w:eastAsia="ru-RU"/>
        </w:rPr>
      </w:pPr>
      <w:r w:rsidRPr="000B0E93">
        <w:rPr>
          <w:noProof/>
          <w:lang w:eastAsia="ru-RU"/>
        </w:rPr>
        <w:drawing>
          <wp:inline distT="0" distB="0" distL="0" distR="0" wp14:anchorId="58E974E9" wp14:editId="0F36F78C">
            <wp:extent cx="4991100" cy="1057275"/>
            <wp:effectExtent l="0" t="0" r="0" b="9525"/>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4991100" cy="1057275"/>
                    </a:xfrm>
                    <a:prstGeom prst="rect">
                      <a:avLst/>
                    </a:prstGeom>
                    <a:noFill/>
                    <a:ln>
                      <a:noFill/>
                    </a:ln>
                  </pic:spPr>
                </pic:pic>
              </a:graphicData>
            </a:graphic>
          </wp:inline>
        </w:drawing>
      </w:r>
    </w:p>
    <w:p w14:paraId="2C934E73" w14:textId="77777777" w:rsidR="0088219A" w:rsidRPr="000B0E93" w:rsidRDefault="0088219A" w:rsidP="006849F0">
      <w:pPr>
        <w:pStyle w:val="ad"/>
        <w:spacing w:before="0" w:after="0"/>
        <w:rPr>
          <w:lang w:eastAsia="ru-RU"/>
        </w:rPr>
      </w:pPr>
      <w:r w:rsidRPr="000B0E93">
        <w:t xml:space="preserve">9. </w:t>
      </w:r>
      <w:r w:rsidRPr="000B0E93">
        <w:rPr>
          <w:lang w:eastAsia="ru-RU"/>
        </w:rPr>
        <w:t>Формальной информационной моделью является ...</w:t>
      </w:r>
    </w:p>
    <w:p w14:paraId="2A3566E6" w14:textId="77777777" w:rsidR="0088219A" w:rsidRPr="000B0E93" w:rsidRDefault="0088219A" w:rsidP="006849F0">
      <w:pPr>
        <w:pStyle w:val="ad"/>
        <w:spacing w:before="0" w:after="0"/>
        <w:rPr>
          <w:lang w:eastAsia="ru-RU"/>
        </w:rPr>
      </w:pPr>
      <w:r w:rsidRPr="000B0E93">
        <w:rPr>
          <w:lang w:eastAsia="ru-RU"/>
        </w:rPr>
        <w:t>1) анатомический муляж</w:t>
      </w:r>
      <w:r w:rsidRPr="000B0E93">
        <w:rPr>
          <w:lang w:eastAsia="ru-RU"/>
        </w:rPr>
        <w:tab/>
      </w:r>
      <w:r w:rsidRPr="000B0E93">
        <w:rPr>
          <w:lang w:eastAsia="ru-RU"/>
        </w:rPr>
        <w:tab/>
        <w:t>2) техническое описание компьютера</w:t>
      </w:r>
    </w:p>
    <w:p w14:paraId="5DB94637" w14:textId="77777777" w:rsidR="0088219A" w:rsidRPr="000B0E93" w:rsidRDefault="0088219A" w:rsidP="006849F0">
      <w:pPr>
        <w:autoSpaceDE w:val="0"/>
        <w:autoSpaceDN w:val="0"/>
        <w:adjustRightInd w:val="0"/>
        <w:rPr>
          <w:rFonts w:eastAsiaTheme="minorHAnsi"/>
          <w:sz w:val="24"/>
          <w:szCs w:val="24"/>
          <w:lang w:eastAsia="en-US"/>
        </w:rPr>
      </w:pPr>
      <w:r w:rsidRPr="000B0E93">
        <w:rPr>
          <w:sz w:val="24"/>
          <w:szCs w:val="24"/>
        </w:rPr>
        <w:t>3) рисунок схемы компьютера</w:t>
      </w:r>
      <w:r w:rsidRPr="000B0E93">
        <w:rPr>
          <w:sz w:val="24"/>
          <w:szCs w:val="24"/>
        </w:rPr>
        <w:tab/>
        <w:t>4) программа на языке программирования</w:t>
      </w:r>
    </w:p>
    <w:p w14:paraId="27C7A2D2" w14:textId="77777777" w:rsidR="00452AE3" w:rsidRPr="000B0E93" w:rsidRDefault="00452AE3" w:rsidP="006849F0">
      <w:pPr>
        <w:outlineLvl w:val="1"/>
        <w:rPr>
          <w:b/>
          <w:bCs/>
          <w:i/>
          <w:color w:val="001200"/>
          <w:sz w:val="24"/>
          <w:szCs w:val="24"/>
        </w:rPr>
      </w:pPr>
    </w:p>
    <w:p w14:paraId="30BE08EA" w14:textId="77777777" w:rsidR="00452AE3" w:rsidRPr="000B0E93" w:rsidRDefault="00452AE3" w:rsidP="006849F0">
      <w:pPr>
        <w:outlineLvl w:val="1"/>
        <w:rPr>
          <w:b/>
          <w:bCs/>
          <w:i/>
          <w:color w:val="001200"/>
          <w:sz w:val="24"/>
          <w:szCs w:val="24"/>
        </w:rPr>
      </w:pPr>
    </w:p>
    <w:p w14:paraId="0568BC72" w14:textId="77777777" w:rsidR="0088219A" w:rsidRPr="000B0E93" w:rsidRDefault="0088219A" w:rsidP="006849F0">
      <w:pPr>
        <w:outlineLvl w:val="1"/>
        <w:rPr>
          <w:b/>
          <w:bCs/>
          <w:i/>
          <w:color w:val="001200"/>
          <w:sz w:val="24"/>
          <w:szCs w:val="24"/>
        </w:rPr>
      </w:pPr>
      <w:r w:rsidRPr="000B0E93">
        <w:rPr>
          <w:b/>
          <w:bCs/>
          <w:i/>
          <w:color w:val="001200"/>
          <w:sz w:val="24"/>
          <w:szCs w:val="24"/>
        </w:rPr>
        <w:t>Вариант -  2</w:t>
      </w:r>
    </w:p>
    <w:p w14:paraId="1E12272D" w14:textId="77777777" w:rsidR="0088219A" w:rsidRPr="000B0E93" w:rsidRDefault="0088219A" w:rsidP="006849F0">
      <w:pPr>
        <w:tabs>
          <w:tab w:val="left" w:pos="439"/>
        </w:tabs>
        <w:rPr>
          <w:sz w:val="24"/>
          <w:szCs w:val="24"/>
        </w:rPr>
      </w:pPr>
      <w:r w:rsidRPr="000B0E93">
        <w:rPr>
          <w:sz w:val="24"/>
          <w:szCs w:val="24"/>
        </w:rPr>
        <w:t>1.</w:t>
      </w:r>
      <w:r w:rsidRPr="000B0E93">
        <w:rPr>
          <w:sz w:val="24"/>
          <w:szCs w:val="24"/>
        </w:rPr>
        <w:tab/>
        <w:t>Чему равен 1 Мбайт ...</w:t>
      </w:r>
    </w:p>
    <w:p w14:paraId="3975A0F2" w14:textId="77777777" w:rsidR="0088219A" w:rsidRPr="000B0E93" w:rsidRDefault="0088219A" w:rsidP="006849F0">
      <w:pPr>
        <w:tabs>
          <w:tab w:val="left" w:pos="439"/>
          <w:tab w:val="left" w:pos="1800"/>
        </w:tabs>
        <w:ind w:left="272"/>
        <w:rPr>
          <w:iCs/>
          <w:sz w:val="24"/>
          <w:szCs w:val="24"/>
        </w:rPr>
      </w:pPr>
      <w:r w:rsidRPr="000B0E93">
        <w:rPr>
          <w:sz w:val="24"/>
          <w:szCs w:val="24"/>
        </w:rPr>
        <w:t xml:space="preserve">1) </w:t>
      </w:r>
      <w:r w:rsidRPr="000B0E93">
        <w:rPr>
          <w:iCs/>
          <w:sz w:val="24"/>
          <w:szCs w:val="24"/>
        </w:rPr>
        <w:t>10</w:t>
      </w:r>
      <w:r w:rsidRPr="000B0E93">
        <w:rPr>
          <w:iCs/>
          <w:sz w:val="24"/>
          <w:szCs w:val="24"/>
          <w:vertAlign w:val="superscript"/>
        </w:rPr>
        <w:t>6</w:t>
      </w:r>
      <w:r w:rsidRPr="000B0E93">
        <w:rPr>
          <w:iCs/>
          <w:sz w:val="24"/>
          <w:szCs w:val="24"/>
        </w:rPr>
        <w:t xml:space="preserve"> бит</w:t>
      </w:r>
      <w:r w:rsidRPr="000B0E93">
        <w:rPr>
          <w:sz w:val="24"/>
          <w:szCs w:val="24"/>
        </w:rPr>
        <w:tab/>
        <w:t xml:space="preserve"> 2) </w:t>
      </w:r>
      <w:r w:rsidRPr="000B0E93">
        <w:rPr>
          <w:iCs/>
          <w:sz w:val="24"/>
          <w:szCs w:val="24"/>
        </w:rPr>
        <w:t>10</w:t>
      </w:r>
      <w:r w:rsidRPr="000B0E93">
        <w:rPr>
          <w:iCs/>
          <w:sz w:val="24"/>
          <w:szCs w:val="24"/>
          <w:vertAlign w:val="superscript"/>
        </w:rPr>
        <w:t>6</w:t>
      </w:r>
      <w:r w:rsidRPr="000B0E93">
        <w:rPr>
          <w:iCs/>
          <w:sz w:val="24"/>
          <w:szCs w:val="24"/>
        </w:rPr>
        <w:t xml:space="preserve"> байт</w:t>
      </w:r>
      <w:r w:rsidRPr="000B0E93">
        <w:rPr>
          <w:sz w:val="24"/>
          <w:szCs w:val="24"/>
        </w:rPr>
        <w:tab/>
        <w:t>3)</w:t>
      </w:r>
      <w:r w:rsidRPr="000B0E93">
        <w:rPr>
          <w:iCs/>
          <w:sz w:val="24"/>
          <w:szCs w:val="24"/>
        </w:rPr>
        <w:t>1024 Кбайт</w:t>
      </w:r>
      <w:r w:rsidRPr="000B0E93">
        <w:rPr>
          <w:sz w:val="24"/>
          <w:szCs w:val="24"/>
        </w:rPr>
        <w:tab/>
        <w:t xml:space="preserve">     4)</w:t>
      </w:r>
      <w:r w:rsidRPr="000B0E93">
        <w:rPr>
          <w:iCs/>
          <w:sz w:val="24"/>
          <w:szCs w:val="24"/>
        </w:rPr>
        <w:t>1024 байт</w:t>
      </w:r>
    </w:p>
    <w:p w14:paraId="70AC3535" w14:textId="77777777" w:rsidR="0088219A" w:rsidRPr="000B0E93" w:rsidRDefault="0088219A" w:rsidP="006849F0">
      <w:pPr>
        <w:tabs>
          <w:tab w:val="left" w:pos="439"/>
        </w:tabs>
        <w:spacing w:before="120"/>
        <w:rPr>
          <w:sz w:val="24"/>
          <w:szCs w:val="24"/>
        </w:rPr>
      </w:pPr>
      <w:r w:rsidRPr="000B0E93">
        <w:rPr>
          <w:sz w:val="24"/>
          <w:szCs w:val="24"/>
        </w:rPr>
        <w:t>2.Какое количество информации содержит один разряд шестнадцатеричного числа?</w:t>
      </w:r>
    </w:p>
    <w:p w14:paraId="19823588" w14:textId="77777777" w:rsidR="0088219A" w:rsidRPr="000B0E93" w:rsidRDefault="0088219A" w:rsidP="006849F0">
      <w:pPr>
        <w:tabs>
          <w:tab w:val="left" w:pos="439"/>
          <w:tab w:val="left" w:pos="1800"/>
        </w:tabs>
        <w:ind w:left="272"/>
        <w:rPr>
          <w:sz w:val="24"/>
          <w:szCs w:val="24"/>
        </w:rPr>
      </w:pPr>
      <w:r w:rsidRPr="000B0E93">
        <w:rPr>
          <w:sz w:val="24"/>
          <w:szCs w:val="24"/>
        </w:rPr>
        <w:t>1) 4</w:t>
      </w:r>
      <w:r w:rsidRPr="000B0E93">
        <w:rPr>
          <w:iCs/>
          <w:sz w:val="24"/>
          <w:szCs w:val="24"/>
        </w:rPr>
        <w:t xml:space="preserve"> бит</w:t>
      </w:r>
      <w:r w:rsidRPr="000B0E93">
        <w:rPr>
          <w:sz w:val="24"/>
          <w:szCs w:val="24"/>
        </w:rPr>
        <w:tab/>
        <w:t xml:space="preserve"> 2) </w:t>
      </w:r>
      <w:r w:rsidRPr="000B0E93">
        <w:rPr>
          <w:sz w:val="24"/>
          <w:szCs w:val="24"/>
        </w:rPr>
        <w:tab/>
      </w:r>
      <w:r w:rsidRPr="000B0E93">
        <w:rPr>
          <w:iCs/>
          <w:sz w:val="24"/>
          <w:szCs w:val="24"/>
        </w:rPr>
        <w:t>1 бит</w:t>
      </w:r>
      <w:r w:rsidRPr="000B0E93">
        <w:rPr>
          <w:sz w:val="24"/>
          <w:szCs w:val="24"/>
        </w:rPr>
        <w:tab/>
      </w:r>
      <w:r w:rsidRPr="000B0E93">
        <w:rPr>
          <w:sz w:val="24"/>
          <w:szCs w:val="24"/>
        </w:rPr>
        <w:tab/>
        <w:t>3)</w:t>
      </w:r>
      <w:r w:rsidRPr="000B0E93">
        <w:rPr>
          <w:iCs/>
          <w:sz w:val="24"/>
          <w:szCs w:val="24"/>
        </w:rPr>
        <w:t>1 байт</w:t>
      </w:r>
      <w:r w:rsidRPr="000B0E93">
        <w:rPr>
          <w:sz w:val="24"/>
          <w:szCs w:val="24"/>
        </w:rPr>
        <w:tab/>
        <w:t xml:space="preserve">4) </w:t>
      </w:r>
      <w:r w:rsidRPr="000B0E93">
        <w:rPr>
          <w:iCs/>
          <w:sz w:val="24"/>
          <w:szCs w:val="24"/>
        </w:rPr>
        <w:t>16 бит</w:t>
      </w:r>
      <w:r w:rsidRPr="000B0E93">
        <w:rPr>
          <w:sz w:val="24"/>
          <w:szCs w:val="24"/>
        </w:rPr>
        <w:tab/>
      </w:r>
    </w:p>
    <w:p w14:paraId="334C5EE0" w14:textId="77777777" w:rsidR="0088219A" w:rsidRPr="000B0E93" w:rsidRDefault="0088219A" w:rsidP="006849F0">
      <w:pPr>
        <w:tabs>
          <w:tab w:val="left" w:pos="439"/>
        </w:tabs>
        <w:spacing w:before="120"/>
        <w:rPr>
          <w:sz w:val="24"/>
          <w:szCs w:val="24"/>
        </w:rPr>
      </w:pPr>
      <w:r w:rsidRPr="000B0E93">
        <w:rPr>
          <w:sz w:val="24"/>
          <w:szCs w:val="24"/>
        </w:rPr>
        <w:t>3.</w:t>
      </w:r>
      <w:r w:rsidRPr="000B0E93">
        <w:rPr>
          <w:sz w:val="24"/>
          <w:szCs w:val="24"/>
        </w:rPr>
        <w:tab/>
        <w:t>Какое количество информации требуется для двоичного кодирования каждого символа набора из 256 символов?</w:t>
      </w:r>
    </w:p>
    <w:p w14:paraId="13E08142" w14:textId="77777777" w:rsidR="0088219A" w:rsidRPr="000B0E93" w:rsidRDefault="0088219A" w:rsidP="006849F0">
      <w:pPr>
        <w:tabs>
          <w:tab w:val="left" w:pos="439"/>
          <w:tab w:val="left" w:pos="1980"/>
        </w:tabs>
        <w:ind w:left="272"/>
        <w:rPr>
          <w:sz w:val="24"/>
          <w:szCs w:val="24"/>
        </w:rPr>
      </w:pPr>
      <w:r w:rsidRPr="000B0E93">
        <w:rPr>
          <w:sz w:val="24"/>
          <w:szCs w:val="24"/>
        </w:rPr>
        <w:t>1) 1</w:t>
      </w:r>
      <w:r w:rsidRPr="000B0E93">
        <w:rPr>
          <w:iCs/>
          <w:sz w:val="24"/>
          <w:szCs w:val="24"/>
        </w:rPr>
        <w:t xml:space="preserve"> бит</w:t>
      </w:r>
      <w:r w:rsidRPr="000B0E93">
        <w:rPr>
          <w:sz w:val="24"/>
          <w:szCs w:val="24"/>
        </w:rPr>
        <w:tab/>
        <w:t xml:space="preserve"> 2) </w:t>
      </w:r>
      <w:r w:rsidRPr="000B0E93">
        <w:rPr>
          <w:iCs/>
          <w:sz w:val="24"/>
          <w:szCs w:val="24"/>
        </w:rPr>
        <w:t>1 байт</w:t>
      </w:r>
      <w:r w:rsidRPr="000B0E93">
        <w:rPr>
          <w:sz w:val="24"/>
          <w:szCs w:val="24"/>
        </w:rPr>
        <w:tab/>
        <w:t xml:space="preserve">3) </w:t>
      </w:r>
      <w:r w:rsidRPr="000B0E93">
        <w:rPr>
          <w:iCs/>
          <w:sz w:val="24"/>
          <w:szCs w:val="24"/>
        </w:rPr>
        <w:t>1 Кбайт</w:t>
      </w:r>
      <w:r w:rsidRPr="000B0E93">
        <w:rPr>
          <w:sz w:val="24"/>
          <w:szCs w:val="24"/>
        </w:rPr>
        <w:tab/>
        <w:t xml:space="preserve">4) </w:t>
      </w:r>
      <w:r w:rsidRPr="000B0E93">
        <w:rPr>
          <w:iCs/>
          <w:sz w:val="24"/>
          <w:szCs w:val="24"/>
        </w:rPr>
        <w:t>8 байт</w:t>
      </w:r>
      <w:r w:rsidRPr="000B0E93">
        <w:rPr>
          <w:sz w:val="24"/>
          <w:szCs w:val="24"/>
        </w:rPr>
        <w:tab/>
      </w:r>
    </w:p>
    <w:p w14:paraId="26CB7833" w14:textId="77777777" w:rsidR="0088219A" w:rsidRPr="000B0E93" w:rsidRDefault="0088219A" w:rsidP="006849F0">
      <w:pPr>
        <w:tabs>
          <w:tab w:val="left" w:pos="439"/>
        </w:tabs>
        <w:spacing w:before="120"/>
        <w:rPr>
          <w:sz w:val="24"/>
          <w:szCs w:val="24"/>
        </w:rPr>
      </w:pPr>
      <w:r w:rsidRPr="000B0E93">
        <w:rPr>
          <w:sz w:val="24"/>
          <w:szCs w:val="24"/>
        </w:rPr>
        <w:t>4.</w:t>
      </w:r>
      <w:r w:rsidRPr="000B0E93">
        <w:rPr>
          <w:sz w:val="24"/>
          <w:szCs w:val="24"/>
        </w:rPr>
        <w:tab/>
        <w:t>Как записывается десятичное число 14</w:t>
      </w:r>
      <w:r w:rsidRPr="000B0E93">
        <w:rPr>
          <w:sz w:val="24"/>
          <w:szCs w:val="24"/>
          <w:vertAlign w:val="subscript"/>
        </w:rPr>
        <w:t>10</w:t>
      </w:r>
      <w:r w:rsidRPr="000B0E93">
        <w:rPr>
          <w:sz w:val="24"/>
          <w:szCs w:val="24"/>
        </w:rPr>
        <w:t xml:space="preserve"> в двоичной системе счисления?</w:t>
      </w:r>
    </w:p>
    <w:p w14:paraId="66CF1158" w14:textId="77777777" w:rsidR="0088219A" w:rsidRPr="000B0E93" w:rsidRDefault="0088219A" w:rsidP="006849F0">
      <w:pPr>
        <w:tabs>
          <w:tab w:val="left" w:pos="439"/>
          <w:tab w:val="left" w:pos="1800"/>
        </w:tabs>
        <w:ind w:left="272"/>
        <w:rPr>
          <w:iCs/>
          <w:sz w:val="24"/>
          <w:szCs w:val="24"/>
        </w:rPr>
      </w:pPr>
      <w:r w:rsidRPr="000B0E93">
        <w:rPr>
          <w:sz w:val="24"/>
          <w:szCs w:val="24"/>
        </w:rPr>
        <w:t xml:space="preserve">1) </w:t>
      </w:r>
      <w:r w:rsidRPr="000B0E93">
        <w:rPr>
          <w:iCs/>
          <w:sz w:val="24"/>
          <w:szCs w:val="24"/>
        </w:rPr>
        <w:t>1101</w:t>
      </w:r>
      <w:r w:rsidRPr="000B0E93">
        <w:rPr>
          <w:sz w:val="24"/>
          <w:szCs w:val="24"/>
        </w:rPr>
        <w:tab/>
        <w:t xml:space="preserve"> 2) </w:t>
      </w:r>
      <w:r w:rsidRPr="000B0E93">
        <w:rPr>
          <w:sz w:val="24"/>
          <w:szCs w:val="24"/>
        </w:rPr>
        <w:tab/>
      </w:r>
      <w:r w:rsidRPr="000B0E93">
        <w:rPr>
          <w:iCs/>
          <w:sz w:val="24"/>
          <w:szCs w:val="24"/>
        </w:rPr>
        <w:t>1100</w:t>
      </w:r>
      <w:r w:rsidRPr="000B0E93">
        <w:rPr>
          <w:sz w:val="24"/>
          <w:szCs w:val="24"/>
        </w:rPr>
        <w:tab/>
      </w:r>
      <w:r w:rsidRPr="000B0E93">
        <w:rPr>
          <w:sz w:val="24"/>
          <w:szCs w:val="24"/>
        </w:rPr>
        <w:tab/>
        <w:t xml:space="preserve">3) </w:t>
      </w:r>
      <w:r w:rsidRPr="000B0E93">
        <w:rPr>
          <w:iCs/>
          <w:sz w:val="24"/>
          <w:szCs w:val="24"/>
        </w:rPr>
        <w:t>1011</w:t>
      </w:r>
      <w:r w:rsidRPr="000B0E93">
        <w:rPr>
          <w:sz w:val="24"/>
          <w:szCs w:val="24"/>
        </w:rPr>
        <w:tab/>
      </w:r>
      <w:r w:rsidRPr="000B0E93">
        <w:rPr>
          <w:sz w:val="24"/>
          <w:szCs w:val="24"/>
        </w:rPr>
        <w:tab/>
        <w:t xml:space="preserve">4) </w:t>
      </w:r>
      <w:r w:rsidRPr="000B0E93">
        <w:rPr>
          <w:iCs/>
          <w:sz w:val="24"/>
          <w:szCs w:val="24"/>
        </w:rPr>
        <w:t>1110</w:t>
      </w:r>
    </w:p>
    <w:p w14:paraId="30D94E7D" w14:textId="77777777" w:rsidR="0088219A" w:rsidRPr="000B0E93" w:rsidRDefault="0088219A" w:rsidP="006849F0">
      <w:pPr>
        <w:spacing w:before="120"/>
        <w:rPr>
          <w:sz w:val="24"/>
          <w:szCs w:val="24"/>
        </w:rPr>
      </w:pPr>
      <w:r w:rsidRPr="000B0E93">
        <w:rPr>
          <w:i/>
          <w:iCs/>
          <w:sz w:val="24"/>
          <w:szCs w:val="24"/>
        </w:rPr>
        <w:t xml:space="preserve">5. </w:t>
      </w:r>
      <w:r w:rsidRPr="000B0E93">
        <w:rPr>
          <w:sz w:val="24"/>
          <w:szCs w:val="24"/>
        </w:rPr>
        <w:t xml:space="preserve"> Файл – это</w:t>
      </w:r>
    </w:p>
    <w:p w14:paraId="1BA4CC02" w14:textId="77777777" w:rsidR="0088219A" w:rsidRPr="000B0E93" w:rsidRDefault="0088219A" w:rsidP="006849F0">
      <w:pPr>
        <w:ind w:left="272"/>
        <w:rPr>
          <w:iCs/>
          <w:sz w:val="24"/>
          <w:szCs w:val="24"/>
        </w:rPr>
      </w:pPr>
      <w:r w:rsidRPr="000B0E93">
        <w:rPr>
          <w:iCs/>
          <w:sz w:val="24"/>
          <w:szCs w:val="24"/>
        </w:rPr>
        <w:t>1) данные в оперативной памяти;       2) данные на диске, имеющие имя;</w:t>
      </w:r>
    </w:p>
    <w:p w14:paraId="1C331DDA" w14:textId="77777777" w:rsidR="0088219A" w:rsidRPr="000B0E93" w:rsidRDefault="0088219A" w:rsidP="006849F0">
      <w:pPr>
        <w:ind w:left="272"/>
        <w:rPr>
          <w:iCs/>
          <w:sz w:val="24"/>
          <w:szCs w:val="24"/>
        </w:rPr>
      </w:pPr>
      <w:r w:rsidRPr="000B0E93">
        <w:rPr>
          <w:iCs/>
          <w:sz w:val="24"/>
          <w:szCs w:val="24"/>
        </w:rPr>
        <w:t>3) программа в оперативной памяти; 4) текст на диске</w:t>
      </w:r>
    </w:p>
    <w:p w14:paraId="700D05B7" w14:textId="77777777" w:rsidR="0088219A" w:rsidRPr="000B0E93" w:rsidRDefault="0088219A" w:rsidP="006849F0">
      <w:pPr>
        <w:autoSpaceDE w:val="0"/>
        <w:autoSpaceDN w:val="0"/>
        <w:adjustRightInd w:val="0"/>
        <w:rPr>
          <w:sz w:val="24"/>
          <w:szCs w:val="24"/>
        </w:rPr>
      </w:pPr>
      <w:r w:rsidRPr="000B0E93">
        <w:rPr>
          <w:sz w:val="24"/>
          <w:szCs w:val="24"/>
        </w:rPr>
        <w:t>6. На схеме нарисованы дороги между пятью населенными пунктами A, B, C,</w:t>
      </w:r>
    </w:p>
    <w:p w14:paraId="3EA12F4C" w14:textId="77777777" w:rsidR="0088219A" w:rsidRPr="000B0E93" w:rsidRDefault="0088219A" w:rsidP="006849F0">
      <w:pPr>
        <w:autoSpaceDE w:val="0"/>
        <w:autoSpaceDN w:val="0"/>
        <w:adjustRightInd w:val="0"/>
        <w:rPr>
          <w:sz w:val="24"/>
          <w:szCs w:val="24"/>
        </w:rPr>
      </w:pPr>
      <w:r w:rsidRPr="000B0E93">
        <w:rPr>
          <w:sz w:val="24"/>
          <w:szCs w:val="24"/>
        </w:rPr>
        <w:t>D, E и указаны протяженности данных дорог.</w:t>
      </w:r>
    </w:p>
    <w:p w14:paraId="48A04D27" w14:textId="77777777" w:rsidR="0088219A" w:rsidRPr="000B0E93" w:rsidRDefault="0088219A" w:rsidP="006849F0">
      <w:pPr>
        <w:autoSpaceDE w:val="0"/>
        <w:autoSpaceDN w:val="0"/>
        <w:adjustRightInd w:val="0"/>
        <w:jc w:val="center"/>
        <w:rPr>
          <w:sz w:val="24"/>
          <w:szCs w:val="24"/>
        </w:rPr>
      </w:pPr>
      <w:r w:rsidRPr="000B0E93">
        <w:rPr>
          <w:noProof/>
          <w:sz w:val="24"/>
          <w:szCs w:val="24"/>
        </w:rPr>
        <w:drawing>
          <wp:inline distT="0" distB="0" distL="0" distR="0" wp14:anchorId="4AC374B9" wp14:editId="4761C642">
            <wp:extent cx="1114425" cy="704850"/>
            <wp:effectExtent l="0" t="0" r="9525"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114425" cy="704850"/>
                    </a:xfrm>
                    <a:prstGeom prst="rect">
                      <a:avLst/>
                    </a:prstGeom>
                    <a:noFill/>
                    <a:ln>
                      <a:noFill/>
                    </a:ln>
                  </pic:spPr>
                </pic:pic>
              </a:graphicData>
            </a:graphic>
          </wp:inline>
        </w:drawing>
      </w:r>
    </w:p>
    <w:p w14:paraId="48BCA324" w14:textId="77777777" w:rsidR="0088219A" w:rsidRPr="000B0E93" w:rsidRDefault="0088219A" w:rsidP="006849F0">
      <w:pPr>
        <w:autoSpaceDE w:val="0"/>
        <w:autoSpaceDN w:val="0"/>
        <w:adjustRightInd w:val="0"/>
        <w:rPr>
          <w:sz w:val="24"/>
          <w:szCs w:val="24"/>
        </w:rPr>
      </w:pPr>
      <w:r w:rsidRPr="000B0E93">
        <w:rPr>
          <w:sz w:val="24"/>
          <w:szCs w:val="24"/>
        </w:rPr>
        <w:t>Определите, какие два пункта наиболее удалены друг от друга (при условии, что передвигаться можно только по указанным на схеме дорогам). В ответе укажите кратчайшее расстояние между этими пунктами. 1) 14</w:t>
      </w:r>
      <w:r w:rsidRPr="000B0E93">
        <w:rPr>
          <w:sz w:val="24"/>
          <w:szCs w:val="24"/>
        </w:rPr>
        <w:tab/>
        <w:t>2) 16</w:t>
      </w:r>
      <w:r w:rsidRPr="000B0E93">
        <w:rPr>
          <w:sz w:val="24"/>
          <w:szCs w:val="24"/>
        </w:rPr>
        <w:tab/>
        <w:t>3) 17</w:t>
      </w:r>
      <w:r w:rsidRPr="000B0E93">
        <w:rPr>
          <w:sz w:val="24"/>
          <w:szCs w:val="24"/>
        </w:rPr>
        <w:tab/>
        <w:t>4) 21</w:t>
      </w:r>
    </w:p>
    <w:p w14:paraId="07CB6AFB" w14:textId="77777777" w:rsidR="0088219A" w:rsidRPr="000B0E93" w:rsidRDefault="0088219A" w:rsidP="006849F0">
      <w:pPr>
        <w:autoSpaceDE w:val="0"/>
        <w:autoSpaceDN w:val="0"/>
        <w:adjustRightInd w:val="0"/>
        <w:rPr>
          <w:sz w:val="24"/>
          <w:szCs w:val="24"/>
        </w:rPr>
      </w:pPr>
      <w:r w:rsidRPr="000B0E93">
        <w:rPr>
          <w:sz w:val="24"/>
          <w:szCs w:val="24"/>
        </w:rPr>
        <w:lastRenderedPageBreak/>
        <w:t>7.  От разведчика была получена следующая шифрованная радиограмма, переданная с использованием азбуки Морзе:</w:t>
      </w:r>
    </w:p>
    <w:p w14:paraId="21D3DCED" w14:textId="77777777" w:rsidR="0088219A" w:rsidRPr="000B0E93" w:rsidRDefault="0088219A" w:rsidP="006849F0">
      <w:pPr>
        <w:autoSpaceDE w:val="0"/>
        <w:autoSpaceDN w:val="0"/>
        <w:adjustRightInd w:val="0"/>
        <w:jc w:val="center"/>
        <w:rPr>
          <w:sz w:val="24"/>
          <w:szCs w:val="24"/>
        </w:rPr>
      </w:pPr>
      <w:r w:rsidRPr="000B0E93">
        <w:rPr>
          <w:noProof/>
          <w:sz w:val="24"/>
          <w:szCs w:val="24"/>
        </w:rPr>
        <w:drawing>
          <wp:inline distT="0" distB="0" distL="0" distR="0" wp14:anchorId="0CFF9EC8" wp14:editId="457B191A">
            <wp:extent cx="1552575" cy="219075"/>
            <wp:effectExtent l="0" t="0" r="9525" b="9525"/>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52575" cy="219075"/>
                    </a:xfrm>
                    <a:prstGeom prst="rect">
                      <a:avLst/>
                    </a:prstGeom>
                    <a:noFill/>
                    <a:ln>
                      <a:noFill/>
                    </a:ln>
                  </pic:spPr>
                </pic:pic>
              </a:graphicData>
            </a:graphic>
          </wp:inline>
        </w:drawing>
      </w:r>
    </w:p>
    <w:p w14:paraId="57CF3D59" w14:textId="77777777" w:rsidR="0088219A" w:rsidRPr="000B0E93" w:rsidRDefault="0088219A" w:rsidP="006849F0">
      <w:pPr>
        <w:autoSpaceDE w:val="0"/>
        <w:autoSpaceDN w:val="0"/>
        <w:adjustRightInd w:val="0"/>
        <w:rPr>
          <w:sz w:val="24"/>
          <w:szCs w:val="24"/>
        </w:rPr>
      </w:pPr>
      <w:r w:rsidRPr="000B0E93">
        <w:rPr>
          <w:sz w:val="24"/>
          <w:szCs w:val="24"/>
        </w:rPr>
        <w:t>При передаче радиограммы было потеряно разбиение на буквы, но известно, что в радиограмме использовались только следующие буквы:</w:t>
      </w:r>
    </w:p>
    <w:p w14:paraId="44716396" w14:textId="77777777" w:rsidR="0088219A" w:rsidRPr="000B0E93" w:rsidRDefault="0088219A" w:rsidP="006849F0">
      <w:pPr>
        <w:autoSpaceDE w:val="0"/>
        <w:autoSpaceDN w:val="0"/>
        <w:adjustRightInd w:val="0"/>
        <w:jc w:val="center"/>
        <w:rPr>
          <w:sz w:val="24"/>
          <w:szCs w:val="24"/>
        </w:rPr>
      </w:pPr>
      <w:r w:rsidRPr="000B0E93">
        <w:rPr>
          <w:noProof/>
          <w:sz w:val="24"/>
          <w:szCs w:val="24"/>
        </w:rPr>
        <w:drawing>
          <wp:inline distT="0" distB="0" distL="0" distR="0" wp14:anchorId="1E7EC800" wp14:editId="00CB5B68">
            <wp:extent cx="4191000" cy="438150"/>
            <wp:effectExtent l="0" t="0" r="0"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4191000" cy="438150"/>
                    </a:xfrm>
                    <a:prstGeom prst="rect">
                      <a:avLst/>
                    </a:prstGeom>
                    <a:noFill/>
                    <a:ln>
                      <a:noFill/>
                    </a:ln>
                  </pic:spPr>
                </pic:pic>
              </a:graphicData>
            </a:graphic>
          </wp:inline>
        </w:drawing>
      </w:r>
    </w:p>
    <w:p w14:paraId="4D064CAE" w14:textId="77777777" w:rsidR="0088219A" w:rsidRPr="000B0E93" w:rsidRDefault="0088219A" w:rsidP="006849F0">
      <w:pPr>
        <w:autoSpaceDE w:val="0"/>
        <w:autoSpaceDN w:val="0"/>
        <w:adjustRightInd w:val="0"/>
        <w:rPr>
          <w:sz w:val="24"/>
          <w:szCs w:val="24"/>
        </w:rPr>
      </w:pPr>
      <w:r w:rsidRPr="000B0E93">
        <w:rPr>
          <w:sz w:val="24"/>
          <w:szCs w:val="24"/>
        </w:rPr>
        <w:t xml:space="preserve">Определите текст радиограммы. В ответе укажите, сколько букв было </w:t>
      </w:r>
      <w:proofErr w:type="gramStart"/>
      <w:r w:rsidRPr="000B0E93">
        <w:rPr>
          <w:sz w:val="24"/>
          <w:szCs w:val="24"/>
        </w:rPr>
        <w:t>в</w:t>
      </w:r>
      <w:proofErr w:type="gramEnd"/>
    </w:p>
    <w:p w14:paraId="05B88B3A" w14:textId="77777777" w:rsidR="0088219A" w:rsidRPr="000B0E93" w:rsidRDefault="0088219A" w:rsidP="006849F0">
      <w:pPr>
        <w:autoSpaceDE w:val="0"/>
        <w:autoSpaceDN w:val="0"/>
        <w:adjustRightInd w:val="0"/>
        <w:rPr>
          <w:sz w:val="24"/>
          <w:szCs w:val="24"/>
        </w:rPr>
      </w:pPr>
      <w:r w:rsidRPr="000B0E93">
        <w:rPr>
          <w:sz w:val="24"/>
          <w:szCs w:val="24"/>
        </w:rPr>
        <w:t>исходной радиограмме.</w:t>
      </w:r>
    </w:p>
    <w:p w14:paraId="13C1E5A6" w14:textId="77777777" w:rsidR="0088219A" w:rsidRPr="000B0E93" w:rsidRDefault="0088219A" w:rsidP="006849F0">
      <w:pPr>
        <w:autoSpaceDE w:val="0"/>
        <w:autoSpaceDN w:val="0"/>
        <w:adjustRightInd w:val="0"/>
        <w:rPr>
          <w:sz w:val="24"/>
          <w:szCs w:val="24"/>
        </w:rPr>
      </w:pPr>
      <w:r w:rsidRPr="000B0E93">
        <w:rPr>
          <w:sz w:val="24"/>
          <w:szCs w:val="24"/>
        </w:rPr>
        <w:t>1) 5</w:t>
      </w:r>
      <w:r w:rsidRPr="000B0E93">
        <w:rPr>
          <w:sz w:val="24"/>
          <w:szCs w:val="24"/>
        </w:rPr>
        <w:tab/>
        <w:t>2) 6</w:t>
      </w:r>
      <w:r w:rsidRPr="000B0E93">
        <w:rPr>
          <w:sz w:val="24"/>
          <w:szCs w:val="24"/>
        </w:rPr>
        <w:tab/>
        <w:t>3) 7</w:t>
      </w:r>
      <w:r w:rsidRPr="000B0E93">
        <w:rPr>
          <w:sz w:val="24"/>
          <w:szCs w:val="24"/>
        </w:rPr>
        <w:tab/>
        <w:t>4) 12</w:t>
      </w:r>
    </w:p>
    <w:p w14:paraId="1093BFEA" w14:textId="77777777" w:rsidR="0088219A" w:rsidRPr="000B0E93" w:rsidRDefault="0088219A" w:rsidP="006849F0">
      <w:pPr>
        <w:autoSpaceDE w:val="0"/>
        <w:autoSpaceDN w:val="0"/>
        <w:adjustRightInd w:val="0"/>
        <w:rPr>
          <w:sz w:val="24"/>
          <w:szCs w:val="24"/>
        </w:rPr>
      </w:pPr>
      <w:r w:rsidRPr="000B0E93">
        <w:rPr>
          <w:sz w:val="24"/>
          <w:szCs w:val="24"/>
        </w:rPr>
        <w:t>8. Пользователь работал с каталогом C</w:t>
      </w:r>
      <w:r w:rsidRPr="000B0E93">
        <w:rPr>
          <w:b/>
          <w:bCs/>
          <w:sz w:val="24"/>
          <w:szCs w:val="24"/>
        </w:rPr>
        <w:t>:\Учеба\Математика\Задания</w:t>
      </w:r>
      <w:r w:rsidRPr="000B0E93">
        <w:rPr>
          <w:sz w:val="24"/>
          <w:szCs w:val="24"/>
        </w:rPr>
        <w:t xml:space="preserve">. Сначала он поднялся на один уровень вверх, затем еще раз поднялся на один уровень вверх и после этого спустился в каталог </w:t>
      </w:r>
      <w:r w:rsidRPr="000B0E93">
        <w:rPr>
          <w:b/>
          <w:bCs/>
          <w:sz w:val="24"/>
          <w:szCs w:val="24"/>
        </w:rPr>
        <w:t>Биология</w:t>
      </w:r>
      <w:r w:rsidRPr="000B0E93">
        <w:rPr>
          <w:sz w:val="24"/>
          <w:szCs w:val="24"/>
        </w:rPr>
        <w:t xml:space="preserve">, далее спустился в каталог </w:t>
      </w:r>
      <w:r w:rsidRPr="000B0E93">
        <w:rPr>
          <w:b/>
          <w:bCs/>
          <w:sz w:val="24"/>
          <w:szCs w:val="24"/>
        </w:rPr>
        <w:t>Оценки</w:t>
      </w:r>
      <w:r w:rsidRPr="000B0E93">
        <w:rPr>
          <w:sz w:val="24"/>
          <w:szCs w:val="24"/>
        </w:rPr>
        <w:t>. Запишите полный путь каталога, в котором оказался пользователь.</w:t>
      </w:r>
    </w:p>
    <w:p w14:paraId="0F3626BD" w14:textId="77777777" w:rsidR="0088219A" w:rsidRPr="000B0E93" w:rsidRDefault="0088219A" w:rsidP="006849F0">
      <w:pPr>
        <w:autoSpaceDE w:val="0"/>
        <w:autoSpaceDN w:val="0"/>
        <w:adjustRightInd w:val="0"/>
        <w:rPr>
          <w:sz w:val="24"/>
          <w:szCs w:val="24"/>
        </w:rPr>
      </w:pPr>
      <w:r w:rsidRPr="000B0E93">
        <w:rPr>
          <w:sz w:val="24"/>
          <w:szCs w:val="24"/>
        </w:rPr>
        <w:t>1) C:\Биология\Оценки</w:t>
      </w:r>
      <w:r w:rsidRPr="000B0E93">
        <w:rPr>
          <w:sz w:val="24"/>
          <w:szCs w:val="24"/>
        </w:rPr>
        <w:tab/>
      </w:r>
      <w:r w:rsidRPr="000B0E93">
        <w:rPr>
          <w:sz w:val="24"/>
          <w:szCs w:val="24"/>
        </w:rPr>
        <w:tab/>
      </w:r>
      <w:r w:rsidRPr="000B0E93">
        <w:rPr>
          <w:sz w:val="24"/>
          <w:szCs w:val="24"/>
        </w:rPr>
        <w:tab/>
        <w:t>2) C:\Оценки\Биология</w:t>
      </w:r>
    </w:p>
    <w:p w14:paraId="2B78D303" w14:textId="77777777" w:rsidR="0088219A" w:rsidRPr="000B0E93" w:rsidRDefault="0088219A" w:rsidP="006849F0">
      <w:pPr>
        <w:autoSpaceDE w:val="0"/>
        <w:autoSpaceDN w:val="0"/>
        <w:adjustRightInd w:val="0"/>
        <w:rPr>
          <w:sz w:val="24"/>
          <w:szCs w:val="24"/>
        </w:rPr>
      </w:pPr>
      <w:r w:rsidRPr="000B0E93">
        <w:rPr>
          <w:sz w:val="24"/>
          <w:szCs w:val="24"/>
        </w:rPr>
        <w:t>3) C:\Учеба\Математика\Биология\Оценки</w:t>
      </w:r>
      <w:r w:rsidRPr="000B0E93">
        <w:rPr>
          <w:sz w:val="24"/>
          <w:szCs w:val="24"/>
        </w:rPr>
        <w:tab/>
        <w:t>4) C:\Учеба\Биология\Оценки</w:t>
      </w:r>
    </w:p>
    <w:p w14:paraId="5543F653" w14:textId="77777777" w:rsidR="0088219A" w:rsidRPr="000B0E93" w:rsidRDefault="0088219A" w:rsidP="006849F0">
      <w:pPr>
        <w:tabs>
          <w:tab w:val="left" w:pos="494"/>
        </w:tabs>
        <w:spacing w:before="120"/>
        <w:rPr>
          <w:sz w:val="24"/>
          <w:szCs w:val="24"/>
        </w:rPr>
      </w:pPr>
      <w:r w:rsidRPr="000B0E93">
        <w:rPr>
          <w:sz w:val="24"/>
          <w:szCs w:val="24"/>
        </w:rPr>
        <w:t>9.</w:t>
      </w:r>
      <w:r w:rsidRPr="000B0E93">
        <w:rPr>
          <w:sz w:val="24"/>
          <w:szCs w:val="24"/>
        </w:rPr>
        <w:tab/>
        <w:t>Дан фрагмент электронной таблицы:</w:t>
      </w:r>
    </w:p>
    <w:p w14:paraId="2B4DBEFF" w14:textId="77777777" w:rsidR="0088219A" w:rsidRPr="000B0E93" w:rsidRDefault="0088219A" w:rsidP="006849F0">
      <w:pPr>
        <w:tabs>
          <w:tab w:val="left" w:pos="494"/>
        </w:tabs>
        <w:spacing w:before="120"/>
        <w:jc w:val="center"/>
        <w:rPr>
          <w:sz w:val="24"/>
          <w:szCs w:val="24"/>
        </w:rPr>
      </w:pPr>
      <w:r w:rsidRPr="000B0E93">
        <w:rPr>
          <w:noProof/>
          <w:sz w:val="24"/>
          <w:szCs w:val="24"/>
        </w:rPr>
        <w:drawing>
          <wp:inline distT="0" distB="0" distL="0" distR="0" wp14:anchorId="147E4920" wp14:editId="4BC807C6">
            <wp:extent cx="4000500" cy="447675"/>
            <wp:effectExtent l="0" t="0" r="0" b="9525"/>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4000500" cy="447675"/>
                    </a:xfrm>
                    <a:prstGeom prst="rect">
                      <a:avLst/>
                    </a:prstGeom>
                    <a:noFill/>
                    <a:ln>
                      <a:noFill/>
                    </a:ln>
                  </pic:spPr>
                </pic:pic>
              </a:graphicData>
            </a:graphic>
          </wp:inline>
        </w:drawing>
      </w:r>
    </w:p>
    <w:p w14:paraId="60A5053E" w14:textId="77777777" w:rsidR="0088219A" w:rsidRPr="000B0E93" w:rsidRDefault="0088219A" w:rsidP="006849F0">
      <w:pPr>
        <w:tabs>
          <w:tab w:val="left" w:pos="494"/>
          <w:tab w:val="left" w:pos="4494"/>
        </w:tabs>
        <w:rPr>
          <w:iCs/>
          <w:sz w:val="24"/>
          <w:szCs w:val="24"/>
        </w:rPr>
      </w:pPr>
      <w:r w:rsidRPr="000B0E93">
        <w:rPr>
          <w:iCs/>
          <w:sz w:val="24"/>
          <w:szCs w:val="24"/>
        </w:rPr>
        <w:t>После выполнения вычислений была построена диаграмма по значениям диапазона ячеек A2:D2. Укажите получившуюся диаграмму.</w:t>
      </w:r>
    </w:p>
    <w:p w14:paraId="35C6F5BD" w14:textId="77777777" w:rsidR="0088219A" w:rsidRPr="000B0E93" w:rsidRDefault="0088219A" w:rsidP="006849F0">
      <w:pPr>
        <w:tabs>
          <w:tab w:val="left" w:pos="494"/>
          <w:tab w:val="left" w:pos="4494"/>
        </w:tabs>
        <w:rPr>
          <w:iCs/>
          <w:sz w:val="24"/>
          <w:szCs w:val="24"/>
        </w:rPr>
      </w:pPr>
    </w:p>
    <w:p w14:paraId="2CCE21D0" w14:textId="77777777" w:rsidR="0088219A" w:rsidRPr="000B0E93" w:rsidRDefault="0088219A" w:rsidP="006849F0">
      <w:pPr>
        <w:autoSpaceDE w:val="0"/>
        <w:autoSpaceDN w:val="0"/>
        <w:adjustRightInd w:val="0"/>
        <w:rPr>
          <w:sz w:val="24"/>
          <w:szCs w:val="24"/>
        </w:rPr>
      </w:pPr>
      <w:r w:rsidRPr="000B0E93">
        <w:rPr>
          <w:noProof/>
          <w:sz w:val="24"/>
          <w:szCs w:val="24"/>
        </w:rPr>
        <w:drawing>
          <wp:inline distT="0" distB="0" distL="0" distR="0" wp14:anchorId="53DF1048" wp14:editId="2F80781E">
            <wp:extent cx="3467100" cy="1619250"/>
            <wp:effectExtent l="0" t="0" r="0"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467100" cy="1619250"/>
                    </a:xfrm>
                    <a:prstGeom prst="rect">
                      <a:avLst/>
                    </a:prstGeom>
                    <a:noFill/>
                    <a:ln>
                      <a:noFill/>
                    </a:ln>
                  </pic:spPr>
                </pic:pic>
              </a:graphicData>
            </a:graphic>
          </wp:inline>
        </w:drawing>
      </w:r>
    </w:p>
    <w:p w14:paraId="7AF3ED58" w14:textId="77777777" w:rsidR="0088219A" w:rsidRPr="000B0E93" w:rsidRDefault="0088219A" w:rsidP="006849F0">
      <w:pPr>
        <w:rPr>
          <w:sz w:val="22"/>
          <w:szCs w:val="22"/>
        </w:rPr>
      </w:pPr>
    </w:p>
    <w:p w14:paraId="7AE53F6D" w14:textId="77777777" w:rsidR="00F3727C" w:rsidRPr="000B0E93" w:rsidRDefault="00F3727C" w:rsidP="006849F0">
      <w:pPr>
        <w:rPr>
          <w:sz w:val="22"/>
          <w:szCs w:val="22"/>
        </w:rPr>
      </w:pPr>
    </w:p>
    <w:p w14:paraId="47BF3F8B" w14:textId="77777777" w:rsidR="0088219A" w:rsidRPr="000B0E93" w:rsidRDefault="0088219A" w:rsidP="006849F0">
      <w:pPr>
        <w:pStyle w:val="1"/>
        <w:jc w:val="center"/>
        <w:rPr>
          <w:rFonts w:ascii="Times New Roman" w:hAnsi="Times New Roman"/>
          <w:sz w:val="24"/>
          <w:szCs w:val="24"/>
        </w:rPr>
      </w:pPr>
      <w:r w:rsidRPr="000B0E93">
        <w:rPr>
          <w:rFonts w:ascii="Times New Roman" w:hAnsi="Times New Roman"/>
          <w:sz w:val="24"/>
          <w:szCs w:val="24"/>
        </w:rPr>
        <w:t>Тест №1 по теме: «Информация и информационные процессы»</w:t>
      </w:r>
    </w:p>
    <w:p w14:paraId="0EF59695" w14:textId="77777777" w:rsidR="00F3727C" w:rsidRPr="000B0E93" w:rsidRDefault="00F3727C" w:rsidP="006849F0"/>
    <w:p w14:paraId="7E9E98DC" w14:textId="77777777" w:rsidR="0088219A" w:rsidRPr="000B0E93" w:rsidRDefault="0088219A" w:rsidP="006849F0">
      <w:pPr>
        <w:rPr>
          <w:b/>
          <w:i/>
          <w:sz w:val="24"/>
          <w:szCs w:val="24"/>
        </w:rPr>
      </w:pPr>
      <w:r w:rsidRPr="000B0E93">
        <w:rPr>
          <w:b/>
          <w:i/>
          <w:sz w:val="24"/>
          <w:szCs w:val="24"/>
        </w:rPr>
        <w:t>Вариант - 1</w:t>
      </w:r>
    </w:p>
    <w:p w14:paraId="255B1BBF" w14:textId="77777777" w:rsidR="0088219A" w:rsidRPr="000B0E93" w:rsidRDefault="0088219A" w:rsidP="006849F0">
      <w:pPr>
        <w:shd w:val="clear" w:color="auto" w:fill="FFFFFF"/>
        <w:jc w:val="both"/>
        <w:rPr>
          <w:b/>
          <w:color w:val="000000"/>
          <w:sz w:val="24"/>
          <w:szCs w:val="24"/>
        </w:rPr>
      </w:pPr>
      <w:r w:rsidRPr="000B0E93">
        <w:rPr>
          <w:b/>
          <w:color w:val="000000"/>
          <w:sz w:val="24"/>
          <w:szCs w:val="24"/>
        </w:rPr>
        <w:t>1. Информацию, не зависящую от личного мнения или суждения, называют:</w:t>
      </w:r>
    </w:p>
    <w:p w14:paraId="3344308D" w14:textId="77777777" w:rsidR="0088219A" w:rsidRPr="000B0E93" w:rsidRDefault="0088219A" w:rsidP="006849F0">
      <w:pPr>
        <w:numPr>
          <w:ilvl w:val="0"/>
          <w:numId w:val="6"/>
        </w:numPr>
        <w:shd w:val="clear" w:color="auto" w:fill="FFFFFF"/>
        <w:tabs>
          <w:tab w:val="clear" w:pos="720"/>
          <w:tab w:val="num" w:pos="708"/>
        </w:tabs>
        <w:ind w:left="702" w:hanging="357"/>
        <w:jc w:val="both"/>
        <w:rPr>
          <w:color w:val="000000"/>
          <w:sz w:val="24"/>
          <w:szCs w:val="24"/>
        </w:rPr>
      </w:pPr>
      <w:r w:rsidRPr="000B0E93">
        <w:rPr>
          <w:color w:val="000000"/>
          <w:sz w:val="24"/>
          <w:szCs w:val="24"/>
        </w:rPr>
        <w:t>достоверной;</w:t>
      </w:r>
    </w:p>
    <w:p w14:paraId="5A07539C" w14:textId="77777777" w:rsidR="0088219A" w:rsidRPr="000B0E93" w:rsidRDefault="0088219A" w:rsidP="006849F0">
      <w:pPr>
        <w:numPr>
          <w:ilvl w:val="0"/>
          <w:numId w:val="6"/>
        </w:numPr>
        <w:shd w:val="clear" w:color="auto" w:fill="FFFFFF"/>
        <w:tabs>
          <w:tab w:val="clear" w:pos="720"/>
          <w:tab w:val="num" w:pos="708"/>
        </w:tabs>
        <w:ind w:left="702" w:hanging="357"/>
        <w:jc w:val="both"/>
        <w:rPr>
          <w:color w:val="000000"/>
          <w:sz w:val="24"/>
          <w:szCs w:val="24"/>
        </w:rPr>
      </w:pPr>
      <w:r w:rsidRPr="000B0E93">
        <w:rPr>
          <w:color w:val="000000"/>
          <w:sz w:val="24"/>
          <w:szCs w:val="24"/>
        </w:rPr>
        <w:t>актуальной;</w:t>
      </w:r>
    </w:p>
    <w:p w14:paraId="661F5EF6" w14:textId="77777777" w:rsidR="0088219A" w:rsidRPr="000B0E93" w:rsidRDefault="0088219A" w:rsidP="006849F0">
      <w:pPr>
        <w:numPr>
          <w:ilvl w:val="0"/>
          <w:numId w:val="6"/>
        </w:numPr>
        <w:shd w:val="clear" w:color="auto" w:fill="FFFFFF"/>
        <w:tabs>
          <w:tab w:val="clear" w:pos="720"/>
          <w:tab w:val="num" w:pos="708"/>
        </w:tabs>
        <w:ind w:left="702" w:hanging="357"/>
        <w:jc w:val="both"/>
        <w:rPr>
          <w:color w:val="000000"/>
          <w:sz w:val="24"/>
          <w:szCs w:val="24"/>
        </w:rPr>
      </w:pPr>
      <w:r w:rsidRPr="000B0E93">
        <w:rPr>
          <w:color w:val="000000"/>
          <w:sz w:val="24"/>
          <w:szCs w:val="24"/>
        </w:rPr>
        <w:t>объективной;</w:t>
      </w:r>
    </w:p>
    <w:p w14:paraId="5C8AF4A8" w14:textId="77777777" w:rsidR="0088219A" w:rsidRPr="000B0E93" w:rsidRDefault="0088219A" w:rsidP="006849F0">
      <w:pPr>
        <w:numPr>
          <w:ilvl w:val="0"/>
          <w:numId w:val="6"/>
        </w:numPr>
        <w:shd w:val="clear" w:color="auto" w:fill="FFFFFF"/>
        <w:tabs>
          <w:tab w:val="clear" w:pos="720"/>
          <w:tab w:val="num" w:pos="708"/>
        </w:tabs>
        <w:ind w:left="702" w:hanging="357"/>
        <w:jc w:val="both"/>
        <w:rPr>
          <w:color w:val="000000"/>
          <w:sz w:val="24"/>
          <w:szCs w:val="24"/>
        </w:rPr>
      </w:pPr>
      <w:r w:rsidRPr="000B0E93">
        <w:rPr>
          <w:color w:val="000000"/>
          <w:sz w:val="24"/>
          <w:szCs w:val="24"/>
        </w:rPr>
        <w:t>полной;</w:t>
      </w:r>
    </w:p>
    <w:p w14:paraId="59D8C372" w14:textId="77777777" w:rsidR="0088219A" w:rsidRPr="000B0E93" w:rsidRDefault="0088219A" w:rsidP="006849F0">
      <w:pPr>
        <w:numPr>
          <w:ilvl w:val="0"/>
          <w:numId w:val="6"/>
        </w:numPr>
        <w:shd w:val="clear" w:color="auto" w:fill="FFFFFF"/>
        <w:tabs>
          <w:tab w:val="clear" w:pos="720"/>
          <w:tab w:val="num" w:pos="708"/>
        </w:tabs>
        <w:ind w:left="702" w:hanging="357"/>
        <w:jc w:val="both"/>
        <w:rPr>
          <w:color w:val="000000"/>
          <w:sz w:val="24"/>
          <w:szCs w:val="24"/>
        </w:rPr>
      </w:pPr>
      <w:r w:rsidRPr="000B0E93">
        <w:rPr>
          <w:color w:val="000000"/>
          <w:sz w:val="24"/>
          <w:szCs w:val="24"/>
        </w:rPr>
        <w:t>понятной.</w:t>
      </w:r>
    </w:p>
    <w:p w14:paraId="6BCED443" w14:textId="77777777" w:rsidR="0088219A" w:rsidRPr="000B0E93" w:rsidRDefault="0088219A" w:rsidP="006849F0">
      <w:pPr>
        <w:shd w:val="clear" w:color="auto" w:fill="FFFFFF"/>
        <w:jc w:val="both"/>
        <w:rPr>
          <w:color w:val="000000"/>
          <w:sz w:val="24"/>
          <w:szCs w:val="24"/>
        </w:rPr>
      </w:pPr>
    </w:p>
    <w:p w14:paraId="78B20519" w14:textId="77777777" w:rsidR="0088219A" w:rsidRPr="000B0E93" w:rsidRDefault="0088219A" w:rsidP="006849F0">
      <w:pPr>
        <w:shd w:val="clear" w:color="auto" w:fill="FFFFFF"/>
        <w:jc w:val="both"/>
        <w:rPr>
          <w:b/>
          <w:color w:val="000000"/>
          <w:sz w:val="24"/>
          <w:szCs w:val="24"/>
        </w:rPr>
      </w:pPr>
      <w:r w:rsidRPr="000B0E93">
        <w:rPr>
          <w:b/>
          <w:color w:val="000000"/>
          <w:sz w:val="24"/>
          <w:szCs w:val="24"/>
        </w:rPr>
        <w:t>2. Информацию, существенную и важную в настоящий момент, называют:</w:t>
      </w:r>
    </w:p>
    <w:p w14:paraId="607A8C89" w14:textId="77777777" w:rsidR="0088219A" w:rsidRPr="000B0E93" w:rsidRDefault="0088219A" w:rsidP="006849F0">
      <w:pPr>
        <w:pStyle w:val="ad"/>
        <w:numPr>
          <w:ilvl w:val="0"/>
          <w:numId w:val="7"/>
        </w:numPr>
        <w:shd w:val="clear" w:color="auto" w:fill="FFFFFF"/>
        <w:tabs>
          <w:tab w:val="clear" w:pos="720"/>
          <w:tab w:val="num" w:pos="708"/>
        </w:tabs>
        <w:suppressAutoHyphens w:val="0"/>
        <w:spacing w:before="0" w:after="0"/>
        <w:ind w:left="708"/>
        <w:contextualSpacing/>
        <w:jc w:val="both"/>
        <w:rPr>
          <w:color w:val="000000"/>
        </w:rPr>
      </w:pPr>
      <w:r w:rsidRPr="000B0E93">
        <w:rPr>
          <w:color w:val="000000"/>
        </w:rPr>
        <w:t>полной;</w:t>
      </w:r>
    </w:p>
    <w:p w14:paraId="586E58BB" w14:textId="77777777" w:rsidR="0088219A" w:rsidRPr="000B0E93" w:rsidRDefault="0088219A" w:rsidP="006849F0">
      <w:pPr>
        <w:pStyle w:val="ad"/>
        <w:numPr>
          <w:ilvl w:val="0"/>
          <w:numId w:val="7"/>
        </w:numPr>
        <w:shd w:val="clear" w:color="auto" w:fill="FFFFFF"/>
        <w:tabs>
          <w:tab w:val="clear" w:pos="720"/>
          <w:tab w:val="num" w:pos="708"/>
        </w:tabs>
        <w:suppressAutoHyphens w:val="0"/>
        <w:spacing w:before="0" w:after="0"/>
        <w:ind w:left="708"/>
        <w:contextualSpacing/>
        <w:jc w:val="both"/>
        <w:rPr>
          <w:color w:val="000000"/>
        </w:rPr>
      </w:pPr>
      <w:r w:rsidRPr="000B0E93">
        <w:rPr>
          <w:color w:val="000000"/>
        </w:rPr>
        <w:t>полезной;</w:t>
      </w:r>
    </w:p>
    <w:p w14:paraId="1C4EEC88" w14:textId="77777777" w:rsidR="0088219A" w:rsidRPr="000B0E93" w:rsidRDefault="0088219A" w:rsidP="006849F0">
      <w:pPr>
        <w:pStyle w:val="ad"/>
        <w:numPr>
          <w:ilvl w:val="0"/>
          <w:numId w:val="7"/>
        </w:numPr>
        <w:shd w:val="clear" w:color="auto" w:fill="FFFFFF"/>
        <w:tabs>
          <w:tab w:val="clear" w:pos="720"/>
          <w:tab w:val="num" w:pos="708"/>
        </w:tabs>
        <w:suppressAutoHyphens w:val="0"/>
        <w:spacing w:before="0" w:after="0"/>
        <w:ind w:left="708"/>
        <w:contextualSpacing/>
        <w:jc w:val="both"/>
        <w:rPr>
          <w:color w:val="000000"/>
        </w:rPr>
      </w:pPr>
      <w:r w:rsidRPr="000B0E93">
        <w:rPr>
          <w:color w:val="000000"/>
        </w:rPr>
        <w:t>актуальной;</w:t>
      </w:r>
    </w:p>
    <w:p w14:paraId="1AD4D4C8" w14:textId="77777777" w:rsidR="0088219A" w:rsidRPr="000B0E93" w:rsidRDefault="0088219A" w:rsidP="006849F0">
      <w:pPr>
        <w:pStyle w:val="ad"/>
        <w:numPr>
          <w:ilvl w:val="0"/>
          <w:numId w:val="7"/>
        </w:numPr>
        <w:shd w:val="clear" w:color="auto" w:fill="FFFFFF"/>
        <w:tabs>
          <w:tab w:val="clear" w:pos="720"/>
          <w:tab w:val="num" w:pos="708"/>
        </w:tabs>
        <w:suppressAutoHyphens w:val="0"/>
        <w:spacing w:before="0" w:after="0"/>
        <w:ind w:left="708"/>
        <w:contextualSpacing/>
        <w:jc w:val="both"/>
        <w:rPr>
          <w:color w:val="000000"/>
        </w:rPr>
      </w:pPr>
      <w:r w:rsidRPr="000B0E93">
        <w:rPr>
          <w:color w:val="000000"/>
        </w:rPr>
        <w:t>достоверной;</w:t>
      </w:r>
    </w:p>
    <w:p w14:paraId="71F3B90C" w14:textId="77777777" w:rsidR="0088219A" w:rsidRPr="000B0E93" w:rsidRDefault="0088219A" w:rsidP="006849F0">
      <w:pPr>
        <w:pStyle w:val="ad"/>
        <w:numPr>
          <w:ilvl w:val="0"/>
          <w:numId w:val="7"/>
        </w:numPr>
        <w:shd w:val="clear" w:color="auto" w:fill="FFFFFF"/>
        <w:tabs>
          <w:tab w:val="clear" w:pos="720"/>
          <w:tab w:val="num" w:pos="708"/>
        </w:tabs>
        <w:suppressAutoHyphens w:val="0"/>
        <w:spacing w:before="0" w:after="0"/>
        <w:ind w:left="708"/>
        <w:contextualSpacing/>
        <w:jc w:val="both"/>
        <w:rPr>
          <w:color w:val="000000"/>
        </w:rPr>
      </w:pPr>
      <w:r w:rsidRPr="000B0E93">
        <w:rPr>
          <w:color w:val="000000"/>
        </w:rPr>
        <w:t>понятной.</w:t>
      </w:r>
    </w:p>
    <w:p w14:paraId="2E0EEAA3" w14:textId="77777777" w:rsidR="0088219A" w:rsidRPr="000B0E93" w:rsidRDefault="0088219A" w:rsidP="006849F0">
      <w:pPr>
        <w:shd w:val="clear" w:color="auto" w:fill="FFFFFF"/>
        <w:jc w:val="both"/>
        <w:rPr>
          <w:b/>
          <w:color w:val="000000"/>
          <w:sz w:val="24"/>
          <w:szCs w:val="24"/>
        </w:rPr>
      </w:pPr>
      <w:r w:rsidRPr="000B0E93">
        <w:rPr>
          <w:b/>
          <w:color w:val="000000"/>
          <w:sz w:val="24"/>
          <w:szCs w:val="24"/>
        </w:rPr>
        <w:lastRenderedPageBreak/>
        <w:t>3. Тактильную информацию человек получает посредством:</w:t>
      </w:r>
    </w:p>
    <w:p w14:paraId="0D4C2AA3" w14:textId="77777777" w:rsidR="0088219A" w:rsidRPr="000B0E93" w:rsidRDefault="0088219A" w:rsidP="006849F0">
      <w:pPr>
        <w:pStyle w:val="ad"/>
        <w:numPr>
          <w:ilvl w:val="0"/>
          <w:numId w:val="8"/>
        </w:numPr>
        <w:shd w:val="clear" w:color="auto" w:fill="FFFFFF"/>
        <w:suppressAutoHyphens w:val="0"/>
        <w:spacing w:before="0" w:after="0" w:line="276" w:lineRule="auto"/>
        <w:ind w:left="708"/>
        <w:contextualSpacing/>
        <w:jc w:val="both"/>
        <w:rPr>
          <w:color w:val="000000"/>
        </w:rPr>
      </w:pPr>
      <w:r w:rsidRPr="000B0E93">
        <w:rPr>
          <w:color w:val="000000"/>
        </w:rPr>
        <w:t>специальных приборов;</w:t>
      </w:r>
    </w:p>
    <w:p w14:paraId="3E0C6444" w14:textId="77777777" w:rsidR="0088219A" w:rsidRPr="000B0E93" w:rsidRDefault="0088219A" w:rsidP="006849F0">
      <w:pPr>
        <w:pStyle w:val="ad"/>
        <w:numPr>
          <w:ilvl w:val="0"/>
          <w:numId w:val="8"/>
        </w:numPr>
        <w:shd w:val="clear" w:color="auto" w:fill="FFFFFF"/>
        <w:suppressAutoHyphens w:val="0"/>
        <w:spacing w:before="0" w:after="0"/>
        <w:ind w:left="708"/>
        <w:contextualSpacing/>
        <w:jc w:val="both"/>
        <w:rPr>
          <w:color w:val="000000"/>
        </w:rPr>
      </w:pPr>
      <w:r w:rsidRPr="000B0E93">
        <w:rPr>
          <w:color w:val="000000"/>
        </w:rPr>
        <w:t>термометра;</w:t>
      </w:r>
    </w:p>
    <w:p w14:paraId="7C6F4F41" w14:textId="77777777" w:rsidR="0088219A" w:rsidRPr="000B0E93" w:rsidRDefault="0088219A" w:rsidP="006849F0">
      <w:pPr>
        <w:pStyle w:val="ad"/>
        <w:numPr>
          <w:ilvl w:val="0"/>
          <w:numId w:val="8"/>
        </w:numPr>
        <w:shd w:val="clear" w:color="auto" w:fill="FFFFFF"/>
        <w:suppressAutoHyphens w:val="0"/>
        <w:spacing w:before="0" w:after="0"/>
        <w:ind w:left="708"/>
        <w:contextualSpacing/>
        <w:jc w:val="both"/>
        <w:rPr>
          <w:color w:val="000000"/>
        </w:rPr>
      </w:pPr>
      <w:r w:rsidRPr="000B0E93">
        <w:rPr>
          <w:color w:val="000000"/>
        </w:rPr>
        <w:t>барометра;</w:t>
      </w:r>
    </w:p>
    <w:p w14:paraId="5540668D" w14:textId="77777777" w:rsidR="0088219A" w:rsidRPr="000B0E93" w:rsidRDefault="0088219A" w:rsidP="006849F0">
      <w:pPr>
        <w:pStyle w:val="ad"/>
        <w:numPr>
          <w:ilvl w:val="0"/>
          <w:numId w:val="8"/>
        </w:numPr>
        <w:shd w:val="clear" w:color="auto" w:fill="FFFFFF"/>
        <w:suppressAutoHyphens w:val="0"/>
        <w:spacing w:before="0" w:after="0"/>
        <w:ind w:left="708"/>
        <w:contextualSpacing/>
        <w:jc w:val="both"/>
        <w:rPr>
          <w:color w:val="000000"/>
        </w:rPr>
      </w:pPr>
      <w:r w:rsidRPr="000B0E93">
        <w:rPr>
          <w:color w:val="000000"/>
        </w:rPr>
        <w:t>органов осязания;</w:t>
      </w:r>
    </w:p>
    <w:p w14:paraId="22AB0578" w14:textId="77777777" w:rsidR="0088219A" w:rsidRPr="000B0E93" w:rsidRDefault="0088219A" w:rsidP="006849F0">
      <w:pPr>
        <w:pStyle w:val="ad"/>
        <w:numPr>
          <w:ilvl w:val="0"/>
          <w:numId w:val="8"/>
        </w:numPr>
        <w:shd w:val="clear" w:color="auto" w:fill="FFFFFF"/>
        <w:suppressAutoHyphens w:val="0"/>
        <w:spacing w:before="0" w:after="0"/>
        <w:ind w:left="708"/>
        <w:contextualSpacing/>
        <w:jc w:val="both"/>
        <w:rPr>
          <w:color w:val="000000"/>
        </w:rPr>
      </w:pPr>
      <w:r w:rsidRPr="000B0E93">
        <w:rPr>
          <w:color w:val="000000"/>
        </w:rPr>
        <w:t>органов слуха.</w:t>
      </w:r>
    </w:p>
    <w:p w14:paraId="15FD82B2" w14:textId="77777777" w:rsidR="0088219A" w:rsidRPr="000B0E93" w:rsidRDefault="0088219A" w:rsidP="006849F0">
      <w:pPr>
        <w:shd w:val="clear" w:color="auto" w:fill="FFFFFF"/>
        <w:jc w:val="both"/>
        <w:rPr>
          <w:color w:val="000000"/>
          <w:sz w:val="24"/>
          <w:szCs w:val="24"/>
        </w:rPr>
      </w:pPr>
    </w:p>
    <w:p w14:paraId="398B9FAF" w14:textId="77777777" w:rsidR="0088219A" w:rsidRPr="000B0E93" w:rsidRDefault="0088219A" w:rsidP="006849F0">
      <w:pPr>
        <w:rPr>
          <w:b/>
          <w:sz w:val="24"/>
          <w:szCs w:val="24"/>
        </w:rPr>
      </w:pPr>
      <w:r w:rsidRPr="000B0E93">
        <w:rPr>
          <w:b/>
          <w:sz w:val="24"/>
          <w:szCs w:val="24"/>
        </w:rPr>
        <w:t>4.  Известно, что наибольший объем информации здоровый человек получает при помощи:</w:t>
      </w:r>
    </w:p>
    <w:p w14:paraId="3C79DF2E" w14:textId="77777777" w:rsidR="0088219A" w:rsidRPr="000B0E93" w:rsidRDefault="0088219A" w:rsidP="006849F0">
      <w:pPr>
        <w:pStyle w:val="ad"/>
        <w:numPr>
          <w:ilvl w:val="0"/>
          <w:numId w:val="9"/>
        </w:numPr>
        <w:suppressAutoHyphens w:val="0"/>
        <w:spacing w:before="0" w:after="0"/>
        <w:ind w:left="708"/>
        <w:contextualSpacing/>
      </w:pPr>
      <w:r w:rsidRPr="000B0E93">
        <w:t>органов слуха;</w:t>
      </w:r>
    </w:p>
    <w:p w14:paraId="2A73C30D" w14:textId="77777777" w:rsidR="0088219A" w:rsidRPr="000B0E93" w:rsidRDefault="0088219A" w:rsidP="006849F0">
      <w:pPr>
        <w:pStyle w:val="ad"/>
        <w:numPr>
          <w:ilvl w:val="0"/>
          <w:numId w:val="9"/>
        </w:numPr>
        <w:suppressAutoHyphens w:val="0"/>
        <w:spacing w:before="0" w:after="0"/>
        <w:ind w:left="708"/>
        <w:contextualSpacing/>
      </w:pPr>
      <w:r w:rsidRPr="000B0E93">
        <w:t>органов зрения;</w:t>
      </w:r>
    </w:p>
    <w:p w14:paraId="360E8D4F" w14:textId="77777777" w:rsidR="0088219A" w:rsidRPr="000B0E93" w:rsidRDefault="0088219A" w:rsidP="006849F0">
      <w:pPr>
        <w:pStyle w:val="ad"/>
        <w:numPr>
          <w:ilvl w:val="0"/>
          <w:numId w:val="9"/>
        </w:numPr>
        <w:suppressAutoHyphens w:val="0"/>
        <w:spacing w:before="0" w:after="0"/>
        <w:ind w:left="708"/>
        <w:contextualSpacing/>
      </w:pPr>
      <w:r w:rsidRPr="000B0E93">
        <w:t>органов осязания;</w:t>
      </w:r>
    </w:p>
    <w:p w14:paraId="674FE364" w14:textId="77777777" w:rsidR="0088219A" w:rsidRPr="000B0E93" w:rsidRDefault="0088219A" w:rsidP="006849F0">
      <w:pPr>
        <w:pStyle w:val="ad"/>
        <w:numPr>
          <w:ilvl w:val="0"/>
          <w:numId w:val="9"/>
        </w:numPr>
        <w:suppressAutoHyphens w:val="0"/>
        <w:spacing w:before="0" w:after="0"/>
        <w:ind w:left="708"/>
        <w:contextualSpacing/>
      </w:pPr>
      <w:r w:rsidRPr="000B0E93">
        <w:t>органов обоняния.</w:t>
      </w:r>
    </w:p>
    <w:p w14:paraId="7ED36F68" w14:textId="77777777" w:rsidR="0088219A" w:rsidRPr="000B0E93" w:rsidRDefault="0088219A" w:rsidP="006849F0">
      <w:pPr>
        <w:rPr>
          <w:sz w:val="24"/>
          <w:szCs w:val="24"/>
        </w:rPr>
      </w:pPr>
    </w:p>
    <w:p w14:paraId="1065E132" w14:textId="77777777" w:rsidR="0088219A" w:rsidRPr="000B0E93" w:rsidRDefault="0088219A" w:rsidP="006849F0">
      <w:pPr>
        <w:rPr>
          <w:b/>
          <w:sz w:val="24"/>
          <w:szCs w:val="24"/>
        </w:rPr>
      </w:pPr>
      <w:r w:rsidRPr="000B0E93">
        <w:rPr>
          <w:b/>
          <w:sz w:val="24"/>
          <w:szCs w:val="24"/>
        </w:rPr>
        <w:t>5. Примером текстовой информации может служить:</w:t>
      </w:r>
    </w:p>
    <w:p w14:paraId="2F7CEABF" w14:textId="77777777" w:rsidR="0088219A" w:rsidRPr="000B0E93" w:rsidRDefault="0088219A" w:rsidP="006849F0">
      <w:pPr>
        <w:pStyle w:val="ad"/>
        <w:numPr>
          <w:ilvl w:val="0"/>
          <w:numId w:val="10"/>
        </w:numPr>
        <w:suppressAutoHyphens w:val="0"/>
        <w:spacing w:before="0" w:after="0"/>
        <w:ind w:left="708"/>
        <w:contextualSpacing/>
      </w:pPr>
      <w:r w:rsidRPr="000B0E93">
        <w:t xml:space="preserve"> таблица умножения;</w:t>
      </w:r>
    </w:p>
    <w:p w14:paraId="664661F9" w14:textId="77777777" w:rsidR="0088219A" w:rsidRPr="000B0E93" w:rsidRDefault="0088219A" w:rsidP="006849F0">
      <w:pPr>
        <w:pStyle w:val="ad"/>
        <w:numPr>
          <w:ilvl w:val="0"/>
          <w:numId w:val="10"/>
        </w:numPr>
        <w:suppressAutoHyphens w:val="0"/>
        <w:spacing w:before="0" w:after="0"/>
        <w:ind w:left="708"/>
        <w:contextualSpacing/>
      </w:pPr>
      <w:r w:rsidRPr="000B0E93">
        <w:t xml:space="preserve"> иллюстрация в книге;</w:t>
      </w:r>
    </w:p>
    <w:p w14:paraId="35297D53" w14:textId="77777777" w:rsidR="0088219A" w:rsidRPr="000B0E93" w:rsidRDefault="0088219A" w:rsidP="006849F0">
      <w:pPr>
        <w:pStyle w:val="ad"/>
        <w:numPr>
          <w:ilvl w:val="0"/>
          <w:numId w:val="10"/>
        </w:numPr>
        <w:suppressAutoHyphens w:val="0"/>
        <w:spacing w:before="0" w:after="0"/>
        <w:ind w:left="708"/>
        <w:contextualSpacing/>
      </w:pPr>
      <w:r w:rsidRPr="000B0E93">
        <w:t xml:space="preserve"> правило в учебнике русского языка;</w:t>
      </w:r>
    </w:p>
    <w:p w14:paraId="13B9BA43" w14:textId="77777777" w:rsidR="0088219A" w:rsidRPr="000B0E93" w:rsidRDefault="0088219A" w:rsidP="006849F0">
      <w:pPr>
        <w:pStyle w:val="ad"/>
        <w:numPr>
          <w:ilvl w:val="0"/>
          <w:numId w:val="10"/>
        </w:numPr>
        <w:suppressAutoHyphens w:val="0"/>
        <w:spacing w:before="0" w:after="0"/>
        <w:ind w:left="708"/>
        <w:contextualSpacing/>
      </w:pPr>
      <w:r w:rsidRPr="000B0E93">
        <w:t xml:space="preserve"> фотография.</w:t>
      </w:r>
    </w:p>
    <w:p w14:paraId="572B5F66" w14:textId="77777777" w:rsidR="0088219A" w:rsidRPr="000B0E93" w:rsidRDefault="0088219A" w:rsidP="006849F0">
      <w:pPr>
        <w:rPr>
          <w:sz w:val="24"/>
          <w:szCs w:val="24"/>
        </w:rPr>
      </w:pPr>
    </w:p>
    <w:p w14:paraId="35F7BBB3" w14:textId="77777777" w:rsidR="0088219A" w:rsidRPr="000B0E93" w:rsidRDefault="0088219A" w:rsidP="006849F0">
      <w:pPr>
        <w:rPr>
          <w:b/>
          <w:sz w:val="24"/>
          <w:szCs w:val="24"/>
        </w:rPr>
      </w:pPr>
      <w:r w:rsidRPr="000B0E93">
        <w:rPr>
          <w:b/>
          <w:sz w:val="24"/>
          <w:szCs w:val="24"/>
        </w:rPr>
        <w:t>6.  Примером передачи может служить процесс:</w:t>
      </w:r>
    </w:p>
    <w:p w14:paraId="7BE88E3A" w14:textId="77777777" w:rsidR="0088219A" w:rsidRPr="000B0E93" w:rsidRDefault="0088219A" w:rsidP="006849F0">
      <w:pPr>
        <w:pStyle w:val="ad"/>
        <w:numPr>
          <w:ilvl w:val="0"/>
          <w:numId w:val="11"/>
        </w:numPr>
        <w:suppressAutoHyphens w:val="0"/>
        <w:spacing w:before="0" w:after="0"/>
        <w:ind w:left="708"/>
        <w:contextualSpacing/>
      </w:pPr>
      <w:r w:rsidRPr="000B0E93">
        <w:t xml:space="preserve"> отправления телеграммы;</w:t>
      </w:r>
    </w:p>
    <w:p w14:paraId="23A53CDC" w14:textId="77777777" w:rsidR="0088219A" w:rsidRPr="000B0E93" w:rsidRDefault="0088219A" w:rsidP="006849F0">
      <w:pPr>
        <w:pStyle w:val="ad"/>
        <w:numPr>
          <w:ilvl w:val="0"/>
          <w:numId w:val="11"/>
        </w:numPr>
        <w:suppressAutoHyphens w:val="0"/>
        <w:spacing w:before="0" w:after="0"/>
        <w:ind w:left="708"/>
        <w:contextualSpacing/>
      </w:pPr>
      <w:r w:rsidRPr="000B0E93">
        <w:t xml:space="preserve"> запроса базы данных;</w:t>
      </w:r>
    </w:p>
    <w:p w14:paraId="151C8C15" w14:textId="77777777" w:rsidR="0088219A" w:rsidRPr="000B0E93" w:rsidRDefault="0088219A" w:rsidP="006849F0">
      <w:pPr>
        <w:pStyle w:val="ad"/>
        <w:numPr>
          <w:ilvl w:val="0"/>
          <w:numId w:val="11"/>
        </w:numPr>
        <w:suppressAutoHyphens w:val="0"/>
        <w:spacing w:before="0" w:after="0"/>
        <w:ind w:left="708"/>
        <w:contextualSpacing/>
      </w:pPr>
      <w:r w:rsidRPr="000B0E93">
        <w:t xml:space="preserve"> поиска нужного слова в словаре;</w:t>
      </w:r>
    </w:p>
    <w:p w14:paraId="0336B209" w14:textId="77777777" w:rsidR="0088219A" w:rsidRPr="000B0E93" w:rsidRDefault="0088219A" w:rsidP="006849F0">
      <w:pPr>
        <w:pStyle w:val="ad"/>
        <w:numPr>
          <w:ilvl w:val="0"/>
          <w:numId w:val="11"/>
        </w:numPr>
        <w:suppressAutoHyphens w:val="0"/>
        <w:spacing w:before="0" w:after="0"/>
        <w:ind w:left="708"/>
        <w:contextualSpacing/>
      </w:pPr>
      <w:r w:rsidRPr="000B0E93">
        <w:t xml:space="preserve"> коллекционирования марок.</w:t>
      </w:r>
    </w:p>
    <w:p w14:paraId="6458C3C8" w14:textId="77777777" w:rsidR="0088219A" w:rsidRPr="000B0E93" w:rsidRDefault="0088219A" w:rsidP="006849F0">
      <w:pPr>
        <w:shd w:val="clear" w:color="auto" w:fill="FFFFFF"/>
        <w:jc w:val="both"/>
        <w:rPr>
          <w:color w:val="000000"/>
          <w:sz w:val="24"/>
          <w:szCs w:val="24"/>
        </w:rPr>
      </w:pPr>
    </w:p>
    <w:p w14:paraId="3C5BB88F" w14:textId="77777777" w:rsidR="0088219A" w:rsidRPr="000B0E93" w:rsidRDefault="0088219A" w:rsidP="006849F0">
      <w:pPr>
        <w:shd w:val="clear" w:color="auto" w:fill="FFFFFF"/>
        <w:jc w:val="both"/>
        <w:rPr>
          <w:b/>
          <w:color w:val="000000"/>
          <w:sz w:val="24"/>
          <w:szCs w:val="24"/>
        </w:rPr>
      </w:pPr>
      <w:r w:rsidRPr="000B0E93">
        <w:rPr>
          <w:b/>
          <w:color w:val="000000"/>
          <w:sz w:val="24"/>
          <w:szCs w:val="24"/>
        </w:rPr>
        <w:t>7. Сигнал называют дискретным, если</w:t>
      </w:r>
    </w:p>
    <w:p w14:paraId="25C41BD2" w14:textId="77777777" w:rsidR="0088219A" w:rsidRPr="000B0E93" w:rsidRDefault="0088219A" w:rsidP="006849F0">
      <w:pPr>
        <w:pStyle w:val="ad"/>
        <w:numPr>
          <w:ilvl w:val="0"/>
          <w:numId w:val="12"/>
        </w:numPr>
        <w:shd w:val="clear" w:color="auto" w:fill="FFFFFF"/>
        <w:tabs>
          <w:tab w:val="clear" w:pos="720"/>
          <w:tab w:val="num" w:pos="708"/>
        </w:tabs>
        <w:suppressAutoHyphens w:val="0"/>
        <w:spacing w:before="0" w:after="0"/>
        <w:ind w:left="708"/>
        <w:contextualSpacing/>
        <w:jc w:val="both"/>
        <w:rPr>
          <w:color w:val="000000"/>
        </w:rPr>
      </w:pPr>
      <w:r w:rsidRPr="000B0E93">
        <w:rPr>
          <w:color w:val="000000"/>
        </w:rPr>
        <w:t>он может принимать конечное число конкретных значений;</w:t>
      </w:r>
    </w:p>
    <w:p w14:paraId="6F6C00E8" w14:textId="77777777" w:rsidR="0088219A" w:rsidRPr="000B0E93" w:rsidRDefault="0088219A" w:rsidP="006849F0">
      <w:pPr>
        <w:pStyle w:val="ad"/>
        <w:numPr>
          <w:ilvl w:val="0"/>
          <w:numId w:val="12"/>
        </w:numPr>
        <w:shd w:val="clear" w:color="auto" w:fill="FFFFFF"/>
        <w:tabs>
          <w:tab w:val="clear" w:pos="720"/>
          <w:tab w:val="num" w:pos="708"/>
        </w:tabs>
        <w:suppressAutoHyphens w:val="0"/>
        <w:spacing w:before="0" w:after="0"/>
        <w:ind w:left="708"/>
        <w:contextualSpacing/>
        <w:jc w:val="both"/>
        <w:rPr>
          <w:color w:val="000000"/>
        </w:rPr>
      </w:pPr>
      <w:r w:rsidRPr="000B0E93">
        <w:rPr>
          <w:color w:val="000000"/>
        </w:rPr>
        <w:t>он непрерывно изменяется по амплитуде во времени;</w:t>
      </w:r>
    </w:p>
    <w:p w14:paraId="1D6BB846" w14:textId="77777777" w:rsidR="0088219A" w:rsidRPr="000B0E93" w:rsidRDefault="0088219A" w:rsidP="006849F0">
      <w:pPr>
        <w:pStyle w:val="ad"/>
        <w:numPr>
          <w:ilvl w:val="0"/>
          <w:numId w:val="12"/>
        </w:numPr>
        <w:shd w:val="clear" w:color="auto" w:fill="FFFFFF"/>
        <w:tabs>
          <w:tab w:val="clear" w:pos="720"/>
          <w:tab w:val="num" w:pos="708"/>
        </w:tabs>
        <w:suppressAutoHyphens w:val="0"/>
        <w:spacing w:before="0" w:after="0"/>
        <w:ind w:left="708"/>
        <w:contextualSpacing/>
        <w:jc w:val="both"/>
        <w:rPr>
          <w:color w:val="000000"/>
        </w:rPr>
      </w:pPr>
      <w:r w:rsidRPr="000B0E93">
        <w:rPr>
          <w:color w:val="000000"/>
        </w:rPr>
        <w:t>он несет текстовую информацию;</w:t>
      </w:r>
    </w:p>
    <w:p w14:paraId="48890FCC" w14:textId="77777777" w:rsidR="0088219A" w:rsidRPr="000B0E93" w:rsidRDefault="0088219A" w:rsidP="006849F0">
      <w:pPr>
        <w:pStyle w:val="ad"/>
        <w:numPr>
          <w:ilvl w:val="0"/>
          <w:numId w:val="12"/>
        </w:numPr>
        <w:shd w:val="clear" w:color="auto" w:fill="FFFFFF"/>
        <w:tabs>
          <w:tab w:val="clear" w:pos="720"/>
          <w:tab w:val="num" w:pos="708"/>
        </w:tabs>
        <w:suppressAutoHyphens w:val="0"/>
        <w:spacing w:before="0" w:after="0"/>
        <w:ind w:left="708"/>
        <w:contextualSpacing/>
        <w:jc w:val="both"/>
        <w:rPr>
          <w:color w:val="000000"/>
        </w:rPr>
      </w:pPr>
      <w:r w:rsidRPr="000B0E93">
        <w:rPr>
          <w:color w:val="000000"/>
        </w:rPr>
        <w:t>он несет какую-либо информацию;</w:t>
      </w:r>
    </w:p>
    <w:p w14:paraId="4D2FF20E" w14:textId="77777777" w:rsidR="0088219A" w:rsidRPr="000B0E93" w:rsidRDefault="0088219A" w:rsidP="006849F0">
      <w:pPr>
        <w:shd w:val="clear" w:color="auto" w:fill="FFFFFF"/>
        <w:jc w:val="both"/>
        <w:rPr>
          <w:color w:val="000000"/>
          <w:sz w:val="24"/>
          <w:szCs w:val="24"/>
        </w:rPr>
      </w:pPr>
    </w:p>
    <w:p w14:paraId="4365E0F9" w14:textId="77777777" w:rsidR="0088219A" w:rsidRPr="000B0E93" w:rsidRDefault="0088219A" w:rsidP="006849F0">
      <w:pPr>
        <w:shd w:val="clear" w:color="auto" w:fill="FFFFFF"/>
        <w:jc w:val="both"/>
        <w:rPr>
          <w:b/>
          <w:color w:val="000000"/>
          <w:sz w:val="24"/>
          <w:szCs w:val="24"/>
        </w:rPr>
      </w:pPr>
      <w:r w:rsidRPr="000B0E93">
        <w:rPr>
          <w:b/>
          <w:color w:val="000000"/>
          <w:sz w:val="24"/>
          <w:szCs w:val="24"/>
        </w:rPr>
        <w:t>8. Во внутренней памяти компьютера представление информации</w:t>
      </w:r>
    </w:p>
    <w:p w14:paraId="36747AC9" w14:textId="77777777" w:rsidR="0088219A" w:rsidRPr="000B0E93" w:rsidRDefault="0088219A" w:rsidP="006849F0">
      <w:pPr>
        <w:pStyle w:val="ad"/>
        <w:numPr>
          <w:ilvl w:val="0"/>
          <w:numId w:val="13"/>
        </w:numPr>
        <w:shd w:val="clear" w:color="auto" w:fill="FFFFFF"/>
        <w:suppressAutoHyphens w:val="0"/>
        <w:spacing w:before="0" w:after="0"/>
        <w:ind w:left="708"/>
        <w:contextualSpacing/>
        <w:jc w:val="both"/>
        <w:rPr>
          <w:color w:val="000000"/>
        </w:rPr>
      </w:pPr>
      <w:r w:rsidRPr="000B0E93">
        <w:rPr>
          <w:color w:val="000000"/>
        </w:rPr>
        <w:t>непрерывно;</w:t>
      </w:r>
    </w:p>
    <w:p w14:paraId="2D97520E" w14:textId="77777777" w:rsidR="0088219A" w:rsidRPr="000B0E93" w:rsidRDefault="0088219A" w:rsidP="006849F0">
      <w:pPr>
        <w:pStyle w:val="ad"/>
        <w:numPr>
          <w:ilvl w:val="0"/>
          <w:numId w:val="13"/>
        </w:numPr>
        <w:shd w:val="clear" w:color="auto" w:fill="FFFFFF"/>
        <w:suppressAutoHyphens w:val="0"/>
        <w:spacing w:before="0" w:after="0"/>
        <w:ind w:left="708"/>
        <w:contextualSpacing/>
        <w:jc w:val="both"/>
        <w:rPr>
          <w:color w:val="000000"/>
        </w:rPr>
      </w:pPr>
      <w:r w:rsidRPr="000B0E93">
        <w:rPr>
          <w:color w:val="000000"/>
        </w:rPr>
        <w:t>дискретно;</w:t>
      </w:r>
    </w:p>
    <w:p w14:paraId="21339F2E" w14:textId="77777777" w:rsidR="0088219A" w:rsidRPr="000B0E93" w:rsidRDefault="0088219A" w:rsidP="006849F0">
      <w:pPr>
        <w:pStyle w:val="ad"/>
        <w:numPr>
          <w:ilvl w:val="0"/>
          <w:numId w:val="13"/>
        </w:numPr>
        <w:shd w:val="clear" w:color="auto" w:fill="FFFFFF"/>
        <w:suppressAutoHyphens w:val="0"/>
        <w:spacing w:before="0" w:after="0"/>
        <w:ind w:left="708"/>
        <w:contextualSpacing/>
        <w:jc w:val="both"/>
        <w:rPr>
          <w:color w:val="000000"/>
        </w:rPr>
      </w:pPr>
      <w:r w:rsidRPr="000B0E93">
        <w:rPr>
          <w:color w:val="000000"/>
        </w:rPr>
        <w:t>частично дискретно, частично непрерывно;</w:t>
      </w:r>
    </w:p>
    <w:p w14:paraId="546E751C" w14:textId="77777777" w:rsidR="0088219A" w:rsidRPr="000B0E93" w:rsidRDefault="0088219A" w:rsidP="006849F0">
      <w:pPr>
        <w:pStyle w:val="ad"/>
        <w:numPr>
          <w:ilvl w:val="0"/>
          <w:numId w:val="13"/>
        </w:numPr>
        <w:shd w:val="clear" w:color="auto" w:fill="FFFFFF"/>
        <w:suppressAutoHyphens w:val="0"/>
        <w:spacing w:before="0" w:after="0"/>
        <w:ind w:left="708"/>
        <w:contextualSpacing/>
        <w:jc w:val="both"/>
        <w:rPr>
          <w:color w:val="000000"/>
        </w:rPr>
      </w:pPr>
      <w:r w:rsidRPr="000B0E93">
        <w:rPr>
          <w:color w:val="000000"/>
        </w:rPr>
        <w:t>информация представлена в виде символов и графиков.</w:t>
      </w:r>
    </w:p>
    <w:p w14:paraId="2C8FA55D" w14:textId="77777777" w:rsidR="0088219A" w:rsidRPr="000B0E93" w:rsidRDefault="0088219A" w:rsidP="006849F0">
      <w:pPr>
        <w:shd w:val="clear" w:color="auto" w:fill="FFFFFF"/>
        <w:jc w:val="both"/>
        <w:rPr>
          <w:color w:val="000000"/>
          <w:sz w:val="24"/>
          <w:szCs w:val="24"/>
        </w:rPr>
      </w:pPr>
    </w:p>
    <w:p w14:paraId="1DC7B3BC" w14:textId="77777777" w:rsidR="0088219A" w:rsidRPr="000B0E93" w:rsidRDefault="0088219A" w:rsidP="006849F0">
      <w:pPr>
        <w:shd w:val="clear" w:color="auto" w:fill="FFFFFF"/>
        <w:jc w:val="both"/>
        <w:rPr>
          <w:b/>
          <w:color w:val="000000"/>
          <w:sz w:val="24"/>
          <w:szCs w:val="24"/>
        </w:rPr>
      </w:pPr>
      <w:r w:rsidRPr="000B0E93">
        <w:rPr>
          <w:b/>
          <w:color w:val="000000"/>
          <w:sz w:val="24"/>
          <w:szCs w:val="24"/>
        </w:rPr>
        <w:t>9. Дискретный сигнал формирует:</w:t>
      </w:r>
    </w:p>
    <w:p w14:paraId="1146E9B3" w14:textId="77777777" w:rsidR="0088219A" w:rsidRPr="000B0E93" w:rsidRDefault="0088219A" w:rsidP="006849F0">
      <w:pPr>
        <w:pStyle w:val="ad"/>
        <w:numPr>
          <w:ilvl w:val="0"/>
          <w:numId w:val="14"/>
        </w:numPr>
        <w:shd w:val="clear" w:color="auto" w:fill="FFFFFF"/>
        <w:suppressAutoHyphens w:val="0"/>
        <w:spacing w:before="0" w:after="0"/>
        <w:ind w:left="708"/>
        <w:contextualSpacing/>
        <w:jc w:val="both"/>
        <w:rPr>
          <w:color w:val="000000"/>
        </w:rPr>
      </w:pPr>
      <w:r w:rsidRPr="000B0E93">
        <w:rPr>
          <w:color w:val="000000"/>
        </w:rPr>
        <w:t>барометр;</w:t>
      </w:r>
    </w:p>
    <w:p w14:paraId="6880268E" w14:textId="77777777" w:rsidR="0088219A" w:rsidRPr="000B0E93" w:rsidRDefault="0088219A" w:rsidP="006849F0">
      <w:pPr>
        <w:pStyle w:val="ad"/>
        <w:numPr>
          <w:ilvl w:val="0"/>
          <w:numId w:val="14"/>
        </w:numPr>
        <w:shd w:val="clear" w:color="auto" w:fill="FFFFFF"/>
        <w:suppressAutoHyphens w:val="0"/>
        <w:spacing w:before="0" w:after="0"/>
        <w:ind w:left="708"/>
        <w:contextualSpacing/>
        <w:jc w:val="both"/>
        <w:rPr>
          <w:color w:val="000000"/>
        </w:rPr>
      </w:pPr>
      <w:r w:rsidRPr="000B0E93">
        <w:rPr>
          <w:color w:val="000000"/>
        </w:rPr>
        <w:t>термометр;</w:t>
      </w:r>
    </w:p>
    <w:p w14:paraId="17540E13" w14:textId="77777777" w:rsidR="0088219A" w:rsidRPr="000B0E93" w:rsidRDefault="0088219A" w:rsidP="006849F0">
      <w:pPr>
        <w:pStyle w:val="ad"/>
        <w:numPr>
          <w:ilvl w:val="0"/>
          <w:numId w:val="14"/>
        </w:numPr>
        <w:shd w:val="clear" w:color="auto" w:fill="FFFFFF"/>
        <w:suppressAutoHyphens w:val="0"/>
        <w:spacing w:before="0" w:after="0"/>
        <w:ind w:left="708"/>
        <w:contextualSpacing/>
        <w:jc w:val="both"/>
        <w:rPr>
          <w:color w:val="000000"/>
        </w:rPr>
      </w:pPr>
      <w:r w:rsidRPr="000B0E93">
        <w:rPr>
          <w:color w:val="000000"/>
        </w:rPr>
        <w:t>спидометр;</w:t>
      </w:r>
    </w:p>
    <w:p w14:paraId="0EACA561" w14:textId="77777777" w:rsidR="0088219A" w:rsidRPr="000B0E93" w:rsidRDefault="0088219A" w:rsidP="006849F0">
      <w:pPr>
        <w:pStyle w:val="ad"/>
        <w:numPr>
          <w:ilvl w:val="0"/>
          <w:numId w:val="14"/>
        </w:numPr>
        <w:shd w:val="clear" w:color="auto" w:fill="FFFFFF"/>
        <w:suppressAutoHyphens w:val="0"/>
        <w:spacing w:before="0" w:after="0"/>
        <w:ind w:left="708"/>
        <w:contextualSpacing/>
        <w:jc w:val="both"/>
        <w:rPr>
          <w:color w:val="000000"/>
        </w:rPr>
      </w:pPr>
      <w:r w:rsidRPr="000B0E93">
        <w:rPr>
          <w:color w:val="000000"/>
        </w:rPr>
        <w:t>светофор.</w:t>
      </w:r>
    </w:p>
    <w:p w14:paraId="10512FBE" w14:textId="77777777" w:rsidR="0088219A" w:rsidRPr="000B0E93" w:rsidRDefault="0088219A" w:rsidP="006849F0">
      <w:pPr>
        <w:shd w:val="clear" w:color="auto" w:fill="FFFFFF"/>
        <w:jc w:val="both"/>
        <w:rPr>
          <w:color w:val="000000"/>
          <w:sz w:val="24"/>
          <w:szCs w:val="24"/>
        </w:rPr>
      </w:pPr>
    </w:p>
    <w:p w14:paraId="15A133AA" w14:textId="77777777" w:rsidR="0088219A" w:rsidRPr="000B0E93" w:rsidRDefault="0088219A" w:rsidP="006849F0">
      <w:pPr>
        <w:shd w:val="clear" w:color="auto" w:fill="FFFFFF"/>
        <w:jc w:val="both"/>
        <w:rPr>
          <w:b/>
          <w:color w:val="000000"/>
          <w:sz w:val="24"/>
          <w:szCs w:val="24"/>
        </w:rPr>
      </w:pPr>
      <w:r w:rsidRPr="000B0E93">
        <w:rPr>
          <w:b/>
          <w:color w:val="000000"/>
          <w:sz w:val="24"/>
          <w:szCs w:val="24"/>
        </w:rPr>
        <w:t>10. Перевод текста с английского языка на русский можно назвать:</w:t>
      </w:r>
    </w:p>
    <w:p w14:paraId="6447B79A" w14:textId="77777777" w:rsidR="0088219A" w:rsidRPr="000B0E93" w:rsidRDefault="0088219A" w:rsidP="006849F0">
      <w:pPr>
        <w:pStyle w:val="ad"/>
        <w:numPr>
          <w:ilvl w:val="0"/>
          <w:numId w:val="15"/>
        </w:numPr>
        <w:shd w:val="clear" w:color="auto" w:fill="FFFFFF"/>
        <w:suppressAutoHyphens w:val="0"/>
        <w:spacing w:before="0" w:after="0"/>
        <w:ind w:left="708"/>
        <w:contextualSpacing/>
        <w:jc w:val="both"/>
        <w:rPr>
          <w:color w:val="000000"/>
        </w:rPr>
      </w:pPr>
      <w:r w:rsidRPr="000B0E93">
        <w:rPr>
          <w:color w:val="000000"/>
        </w:rPr>
        <w:t>процесс хранения информации;</w:t>
      </w:r>
    </w:p>
    <w:p w14:paraId="2E5B8DA7" w14:textId="77777777" w:rsidR="0088219A" w:rsidRPr="000B0E93" w:rsidRDefault="0088219A" w:rsidP="006849F0">
      <w:pPr>
        <w:pStyle w:val="ad"/>
        <w:numPr>
          <w:ilvl w:val="0"/>
          <w:numId w:val="15"/>
        </w:numPr>
        <w:shd w:val="clear" w:color="auto" w:fill="FFFFFF"/>
        <w:suppressAutoHyphens w:val="0"/>
        <w:spacing w:before="0" w:after="0"/>
        <w:ind w:left="708"/>
        <w:contextualSpacing/>
        <w:jc w:val="both"/>
        <w:rPr>
          <w:color w:val="000000"/>
        </w:rPr>
      </w:pPr>
      <w:r w:rsidRPr="000B0E93">
        <w:rPr>
          <w:color w:val="000000"/>
        </w:rPr>
        <w:t>процесс передачи информации;</w:t>
      </w:r>
    </w:p>
    <w:p w14:paraId="0955F911" w14:textId="77777777" w:rsidR="0088219A" w:rsidRPr="000B0E93" w:rsidRDefault="0088219A" w:rsidP="006849F0">
      <w:pPr>
        <w:pStyle w:val="ad"/>
        <w:numPr>
          <w:ilvl w:val="0"/>
          <w:numId w:val="15"/>
        </w:numPr>
        <w:shd w:val="clear" w:color="auto" w:fill="FFFFFF"/>
        <w:suppressAutoHyphens w:val="0"/>
        <w:spacing w:before="0" w:after="0"/>
        <w:ind w:left="708"/>
        <w:contextualSpacing/>
        <w:jc w:val="both"/>
        <w:rPr>
          <w:color w:val="000000"/>
        </w:rPr>
      </w:pPr>
      <w:r w:rsidRPr="000B0E93">
        <w:rPr>
          <w:color w:val="000000"/>
        </w:rPr>
        <w:t>процесс получения информации;</w:t>
      </w:r>
    </w:p>
    <w:p w14:paraId="4240B9E6" w14:textId="77777777" w:rsidR="0088219A" w:rsidRPr="000B0E93" w:rsidRDefault="0088219A" w:rsidP="006849F0">
      <w:pPr>
        <w:pStyle w:val="ad"/>
        <w:numPr>
          <w:ilvl w:val="0"/>
          <w:numId w:val="15"/>
        </w:numPr>
        <w:shd w:val="clear" w:color="auto" w:fill="FFFFFF"/>
        <w:suppressAutoHyphens w:val="0"/>
        <w:spacing w:before="0" w:after="0"/>
        <w:ind w:left="708"/>
        <w:contextualSpacing/>
        <w:jc w:val="both"/>
        <w:rPr>
          <w:color w:val="000000"/>
        </w:rPr>
      </w:pPr>
      <w:r w:rsidRPr="000B0E93">
        <w:rPr>
          <w:color w:val="000000"/>
        </w:rPr>
        <w:t>процесс защиты информации;</w:t>
      </w:r>
    </w:p>
    <w:p w14:paraId="48287349" w14:textId="77777777" w:rsidR="0088219A" w:rsidRPr="000B0E93" w:rsidRDefault="0088219A" w:rsidP="006849F0">
      <w:pPr>
        <w:pStyle w:val="ad"/>
        <w:numPr>
          <w:ilvl w:val="0"/>
          <w:numId w:val="15"/>
        </w:numPr>
        <w:shd w:val="clear" w:color="auto" w:fill="FFFFFF"/>
        <w:suppressAutoHyphens w:val="0"/>
        <w:spacing w:before="0" w:after="0"/>
        <w:ind w:left="708"/>
        <w:contextualSpacing/>
        <w:jc w:val="both"/>
        <w:rPr>
          <w:color w:val="000000"/>
        </w:rPr>
      </w:pPr>
      <w:r w:rsidRPr="000B0E93">
        <w:rPr>
          <w:color w:val="000000"/>
        </w:rPr>
        <w:t>процесс обработки информации.</w:t>
      </w:r>
    </w:p>
    <w:p w14:paraId="52DBA357" w14:textId="77777777" w:rsidR="0088219A" w:rsidRPr="000B0E93" w:rsidRDefault="0088219A" w:rsidP="006849F0">
      <w:pPr>
        <w:shd w:val="clear" w:color="auto" w:fill="FFFFFF"/>
        <w:jc w:val="both"/>
        <w:rPr>
          <w:color w:val="000000"/>
          <w:sz w:val="24"/>
          <w:szCs w:val="24"/>
        </w:rPr>
      </w:pPr>
    </w:p>
    <w:p w14:paraId="4F16290E" w14:textId="77777777" w:rsidR="0088219A" w:rsidRPr="000B0E93" w:rsidRDefault="0088219A" w:rsidP="006849F0">
      <w:pPr>
        <w:shd w:val="clear" w:color="auto" w:fill="FFFFFF"/>
        <w:jc w:val="both"/>
        <w:rPr>
          <w:b/>
          <w:color w:val="000000"/>
          <w:sz w:val="24"/>
          <w:szCs w:val="24"/>
        </w:rPr>
      </w:pPr>
      <w:r w:rsidRPr="000B0E93">
        <w:rPr>
          <w:b/>
          <w:color w:val="000000"/>
          <w:sz w:val="24"/>
          <w:szCs w:val="24"/>
        </w:rPr>
        <w:t>11. К формальным языкам можно отнести:</w:t>
      </w:r>
    </w:p>
    <w:p w14:paraId="2031DFDF" w14:textId="77777777" w:rsidR="0088219A" w:rsidRPr="000B0E93" w:rsidRDefault="0088219A" w:rsidP="006849F0">
      <w:pPr>
        <w:pStyle w:val="ad"/>
        <w:numPr>
          <w:ilvl w:val="0"/>
          <w:numId w:val="16"/>
        </w:numPr>
        <w:shd w:val="clear" w:color="auto" w:fill="FFFFFF"/>
        <w:suppressAutoHyphens w:val="0"/>
        <w:spacing w:before="0" w:after="0"/>
        <w:ind w:left="708"/>
        <w:contextualSpacing/>
        <w:jc w:val="both"/>
        <w:rPr>
          <w:color w:val="000000"/>
        </w:rPr>
      </w:pPr>
      <w:r w:rsidRPr="000B0E93">
        <w:rPr>
          <w:color w:val="000000"/>
        </w:rPr>
        <w:t>английский язык;</w:t>
      </w:r>
    </w:p>
    <w:p w14:paraId="34662310" w14:textId="77777777" w:rsidR="0088219A" w:rsidRPr="000B0E93" w:rsidRDefault="0088219A" w:rsidP="006849F0">
      <w:pPr>
        <w:pStyle w:val="ad"/>
        <w:numPr>
          <w:ilvl w:val="0"/>
          <w:numId w:val="16"/>
        </w:numPr>
        <w:shd w:val="clear" w:color="auto" w:fill="FFFFFF"/>
        <w:suppressAutoHyphens w:val="0"/>
        <w:spacing w:before="0" w:after="0"/>
        <w:ind w:left="708"/>
        <w:contextualSpacing/>
        <w:jc w:val="both"/>
        <w:rPr>
          <w:color w:val="000000"/>
        </w:rPr>
      </w:pPr>
      <w:r w:rsidRPr="000B0E93">
        <w:rPr>
          <w:color w:val="000000"/>
        </w:rPr>
        <w:lastRenderedPageBreak/>
        <w:t>язык программирования;</w:t>
      </w:r>
    </w:p>
    <w:p w14:paraId="4D5BE75E" w14:textId="77777777" w:rsidR="0088219A" w:rsidRPr="000B0E93" w:rsidRDefault="0088219A" w:rsidP="006849F0">
      <w:pPr>
        <w:pStyle w:val="ad"/>
        <w:numPr>
          <w:ilvl w:val="0"/>
          <w:numId w:val="16"/>
        </w:numPr>
        <w:shd w:val="clear" w:color="auto" w:fill="FFFFFF"/>
        <w:suppressAutoHyphens w:val="0"/>
        <w:spacing w:before="0" w:after="0"/>
        <w:ind w:left="708"/>
        <w:contextualSpacing/>
        <w:jc w:val="both"/>
        <w:rPr>
          <w:color w:val="000000"/>
        </w:rPr>
      </w:pPr>
      <w:r w:rsidRPr="000B0E93">
        <w:rPr>
          <w:color w:val="000000"/>
        </w:rPr>
        <w:t>язык жестов;</w:t>
      </w:r>
    </w:p>
    <w:p w14:paraId="59C7D0B9" w14:textId="77777777" w:rsidR="0088219A" w:rsidRPr="000B0E93" w:rsidRDefault="0088219A" w:rsidP="006849F0">
      <w:pPr>
        <w:pStyle w:val="ad"/>
        <w:numPr>
          <w:ilvl w:val="0"/>
          <w:numId w:val="16"/>
        </w:numPr>
        <w:shd w:val="clear" w:color="auto" w:fill="FFFFFF"/>
        <w:suppressAutoHyphens w:val="0"/>
        <w:spacing w:before="0" w:after="0"/>
        <w:ind w:left="708"/>
        <w:contextualSpacing/>
        <w:jc w:val="both"/>
        <w:rPr>
          <w:color w:val="000000"/>
        </w:rPr>
      </w:pPr>
      <w:r w:rsidRPr="000B0E93">
        <w:rPr>
          <w:color w:val="000000"/>
        </w:rPr>
        <w:t>русский язык;</w:t>
      </w:r>
    </w:p>
    <w:p w14:paraId="619F1F4C" w14:textId="77777777" w:rsidR="0088219A" w:rsidRPr="000B0E93" w:rsidRDefault="0088219A" w:rsidP="006849F0">
      <w:pPr>
        <w:pStyle w:val="ad"/>
        <w:numPr>
          <w:ilvl w:val="0"/>
          <w:numId w:val="16"/>
        </w:numPr>
        <w:shd w:val="clear" w:color="auto" w:fill="FFFFFF"/>
        <w:suppressAutoHyphens w:val="0"/>
        <w:spacing w:before="0" w:after="0"/>
        <w:ind w:left="708"/>
        <w:contextualSpacing/>
        <w:jc w:val="both"/>
        <w:rPr>
          <w:color w:val="000000"/>
        </w:rPr>
      </w:pPr>
      <w:r w:rsidRPr="000B0E93">
        <w:rPr>
          <w:color w:val="000000"/>
        </w:rPr>
        <w:t>китайский язык.</w:t>
      </w:r>
    </w:p>
    <w:p w14:paraId="30809B80" w14:textId="77777777" w:rsidR="0088219A" w:rsidRPr="000B0E93" w:rsidRDefault="0088219A" w:rsidP="006849F0">
      <w:pPr>
        <w:shd w:val="clear" w:color="auto" w:fill="FFFFFF"/>
        <w:jc w:val="both"/>
        <w:rPr>
          <w:color w:val="000000"/>
          <w:sz w:val="24"/>
          <w:szCs w:val="24"/>
        </w:rPr>
      </w:pPr>
    </w:p>
    <w:p w14:paraId="50DA3EC3" w14:textId="77777777" w:rsidR="0088219A" w:rsidRPr="000B0E93" w:rsidRDefault="0088219A" w:rsidP="006849F0">
      <w:pPr>
        <w:shd w:val="clear" w:color="auto" w:fill="FFFFFF"/>
        <w:jc w:val="both"/>
        <w:rPr>
          <w:b/>
          <w:color w:val="000000"/>
          <w:sz w:val="24"/>
          <w:szCs w:val="24"/>
        </w:rPr>
      </w:pPr>
      <w:r w:rsidRPr="000B0E93">
        <w:rPr>
          <w:b/>
          <w:color w:val="000000"/>
          <w:sz w:val="24"/>
          <w:szCs w:val="24"/>
        </w:rPr>
        <w:t>12. За единицу количества информации принимается:</w:t>
      </w:r>
    </w:p>
    <w:p w14:paraId="5FA6A0B2" w14:textId="77777777" w:rsidR="0088219A" w:rsidRPr="000B0E93" w:rsidRDefault="0088219A" w:rsidP="006849F0">
      <w:pPr>
        <w:pStyle w:val="ad"/>
        <w:numPr>
          <w:ilvl w:val="0"/>
          <w:numId w:val="17"/>
        </w:numPr>
        <w:shd w:val="clear" w:color="auto" w:fill="FFFFFF"/>
        <w:suppressAutoHyphens w:val="0"/>
        <w:spacing w:before="0" w:after="0"/>
        <w:ind w:left="708"/>
        <w:contextualSpacing/>
        <w:jc w:val="both"/>
        <w:rPr>
          <w:color w:val="000000"/>
        </w:rPr>
      </w:pPr>
      <w:r w:rsidRPr="000B0E93">
        <w:rPr>
          <w:color w:val="000000"/>
        </w:rPr>
        <w:t>байт</w:t>
      </w:r>
    </w:p>
    <w:p w14:paraId="166FAF0C" w14:textId="77777777" w:rsidR="0088219A" w:rsidRPr="000B0E93" w:rsidRDefault="0088219A" w:rsidP="006849F0">
      <w:pPr>
        <w:pStyle w:val="ad"/>
        <w:numPr>
          <w:ilvl w:val="0"/>
          <w:numId w:val="17"/>
        </w:numPr>
        <w:shd w:val="clear" w:color="auto" w:fill="FFFFFF"/>
        <w:suppressAutoHyphens w:val="0"/>
        <w:spacing w:before="0" w:after="0"/>
        <w:ind w:left="708"/>
        <w:contextualSpacing/>
        <w:jc w:val="both"/>
        <w:rPr>
          <w:color w:val="000000"/>
        </w:rPr>
      </w:pPr>
      <w:r w:rsidRPr="000B0E93">
        <w:rPr>
          <w:color w:val="000000"/>
        </w:rPr>
        <w:t>бит</w:t>
      </w:r>
    </w:p>
    <w:p w14:paraId="559B25CA" w14:textId="77777777" w:rsidR="0088219A" w:rsidRPr="000B0E93" w:rsidRDefault="0088219A" w:rsidP="006849F0">
      <w:pPr>
        <w:pStyle w:val="ad"/>
        <w:numPr>
          <w:ilvl w:val="0"/>
          <w:numId w:val="17"/>
        </w:numPr>
        <w:shd w:val="clear" w:color="auto" w:fill="FFFFFF"/>
        <w:suppressAutoHyphens w:val="0"/>
        <w:spacing w:before="0" w:after="0"/>
        <w:ind w:left="708"/>
        <w:contextualSpacing/>
        <w:jc w:val="both"/>
        <w:rPr>
          <w:color w:val="000000"/>
        </w:rPr>
      </w:pPr>
      <w:r w:rsidRPr="000B0E93">
        <w:rPr>
          <w:color w:val="000000"/>
        </w:rPr>
        <w:t>бод</w:t>
      </w:r>
    </w:p>
    <w:p w14:paraId="3C05ACB2" w14:textId="77777777" w:rsidR="0088219A" w:rsidRPr="000B0E93" w:rsidRDefault="0088219A" w:rsidP="006849F0">
      <w:pPr>
        <w:pStyle w:val="ad"/>
        <w:numPr>
          <w:ilvl w:val="0"/>
          <w:numId w:val="17"/>
        </w:numPr>
        <w:shd w:val="clear" w:color="auto" w:fill="FFFFFF"/>
        <w:suppressAutoHyphens w:val="0"/>
        <w:spacing w:before="0" w:after="0"/>
        <w:ind w:left="708"/>
        <w:contextualSpacing/>
        <w:jc w:val="both"/>
      </w:pPr>
      <w:r w:rsidRPr="000B0E93">
        <w:t>кбайт</w:t>
      </w:r>
    </w:p>
    <w:p w14:paraId="40BEFB3C" w14:textId="77777777" w:rsidR="0088219A" w:rsidRPr="000B0E93" w:rsidRDefault="0088219A" w:rsidP="006849F0">
      <w:pPr>
        <w:shd w:val="clear" w:color="auto" w:fill="FFFFFF"/>
        <w:jc w:val="both"/>
        <w:rPr>
          <w:sz w:val="24"/>
          <w:szCs w:val="24"/>
          <w:lang w:eastAsia="ar-SA"/>
        </w:rPr>
      </w:pPr>
    </w:p>
    <w:p w14:paraId="79B90D14" w14:textId="77777777" w:rsidR="0088219A" w:rsidRPr="000B0E93" w:rsidRDefault="0088219A" w:rsidP="006849F0">
      <w:pPr>
        <w:rPr>
          <w:b/>
          <w:i/>
          <w:sz w:val="24"/>
          <w:szCs w:val="24"/>
        </w:rPr>
      </w:pPr>
      <w:r w:rsidRPr="000B0E93">
        <w:rPr>
          <w:b/>
          <w:i/>
          <w:sz w:val="24"/>
          <w:szCs w:val="24"/>
        </w:rPr>
        <w:t xml:space="preserve">Вариант </w:t>
      </w:r>
      <w:r w:rsidR="00F3727C" w:rsidRPr="000B0E93">
        <w:rPr>
          <w:b/>
          <w:i/>
          <w:sz w:val="24"/>
          <w:szCs w:val="24"/>
        </w:rPr>
        <w:t>–</w:t>
      </w:r>
      <w:r w:rsidRPr="000B0E93">
        <w:rPr>
          <w:b/>
          <w:i/>
          <w:sz w:val="24"/>
          <w:szCs w:val="24"/>
        </w:rPr>
        <w:t xml:space="preserve"> 2</w:t>
      </w:r>
    </w:p>
    <w:p w14:paraId="4B37A1C4" w14:textId="77777777" w:rsidR="00F3727C" w:rsidRPr="000B0E93" w:rsidRDefault="00F3727C" w:rsidP="006849F0">
      <w:pPr>
        <w:rPr>
          <w:b/>
          <w:i/>
          <w:sz w:val="24"/>
          <w:szCs w:val="24"/>
          <w:lang w:eastAsia="en-US"/>
        </w:rPr>
      </w:pPr>
    </w:p>
    <w:p w14:paraId="3045AC74" w14:textId="77777777" w:rsidR="0088219A" w:rsidRPr="000B0E93" w:rsidRDefault="0088219A" w:rsidP="006849F0">
      <w:pPr>
        <w:shd w:val="clear" w:color="auto" w:fill="FFFFFF"/>
        <w:rPr>
          <w:b/>
          <w:color w:val="000000"/>
          <w:sz w:val="24"/>
          <w:szCs w:val="24"/>
        </w:rPr>
      </w:pPr>
      <w:r w:rsidRPr="000B0E93">
        <w:rPr>
          <w:b/>
          <w:color w:val="000000"/>
          <w:sz w:val="24"/>
          <w:szCs w:val="24"/>
        </w:rPr>
        <w:t xml:space="preserve">1. </w:t>
      </w:r>
      <w:proofErr w:type="gramStart"/>
      <w:r w:rsidRPr="000B0E93">
        <w:rPr>
          <w:b/>
          <w:color w:val="000000"/>
          <w:sz w:val="24"/>
          <w:szCs w:val="24"/>
        </w:rPr>
        <w:t>Информацию, изложенную на доступном для получателя языке называют</w:t>
      </w:r>
      <w:proofErr w:type="gramEnd"/>
      <w:r w:rsidRPr="000B0E93">
        <w:rPr>
          <w:b/>
          <w:color w:val="000000"/>
          <w:sz w:val="24"/>
          <w:szCs w:val="24"/>
        </w:rPr>
        <w:t>:</w:t>
      </w:r>
    </w:p>
    <w:p w14:paraId="7BF5A638" w14:textId="77777777" w:rsidR="0088219A" w:rsidRPr="000B0E93" w:rsidRDefault="0088219A" w:rsidP="006849F0">
      <w:pPr>
        <w:pStyle w:val="ad"/>
        <w:numPr>
          <w:ilvl w:val="0"/>
          <w:numId w:val="18"/>
        </w:numPr>
        <w:shd w:val="clear" w:color="auto" w:fill="FFFFFF"/>
        <w:suppressAutoHyphens w:val="0"/>
        <w:spacing w:before="0" w:after="0"/>
        <w:ind w:left="708"/>
        <w:contextualSpacing/>
        <w:jc w:val="both"/>
        <w:rPr>
          <w:color w:val="000000"/>
        </w:rPr>
      </w:pPr>
      <w:r w:rsidRPr="000B0E93">
        <w:rPr>
          <w:color w:val="000000"/>
        </w:rPr>
        <w:t>полной;</w:t>
      </w:r>
    </w:p>
    <w:p w14:paraId="19F6A882" w14:textId="77777777" w:rsidR="0088219A" w:rsidRPr="000B0E93" w:rsidRDefault="0088219A" w:rsidP="006849F0">
      <w:pPr>
        <w:pStyle w:val="ad"/>
        <w:numPr>
          <w:ilvl w:val="0"/>
          <w:numId w:val="18"/>
        </w:numPr>
        <w:shd w:val="clear" w:color="auto" w:fill="FFFFFF"/>
        <w:suppressAutoHyphens w:val="0"/>
        <w:spacing w:before="0" w:after="0"/>
        <w:ind w:left="708"/>
        <w:contextualSpacing/>
        <w:jc w:val="both"/>
        <w:rPr>
          <w:color w:val="000000"/>
        </w:rPr>
      </w:pPr>
      <w:r w:rsidRPr="000B0E93">
        <w:rPr>
          <w:color w:val="000000"/>
        </w:rPr>
        <w:t>полезной;</w:t>
      </w:r>
    </w:p>
    <w:p w14:paraId="26AB47F0" w14:textId="77777777" w:rsidR="0088219A" w:rsidRPr="000B0E93" w:rsidRDefault="0088219A" w:rsidP="006849F0">
      <w:pPr>
        <w:pStyle w:val="ad"/>
        <w:numPr>
          <w:ilvl w:val="0"/>
          <w:numId w:val="18"/>
        </w:numPr>
        <w:shd w:val="clear" w:color="auto" w:fill="FFFFFF"/>
        <w:suppressAutoHyphens w:val="0"/>
        <w:spacing w:before="0" w:after="0"/>
        <w:ind w:left="708"/>
        <w:contextualSpacing/>
        <w:jc w:val="both"/>
        <w:rPr>
          <w:color w:val="000000"/>
        </w:rPr>
      </w:pPr>
      <w:r w:rsidRPr="000B0E93">
        <w:rPr>
          <w:color w:val="000000"/>
        </w:rPr>
        <w:t>актуальной;</w:t>
      </w:r>
    </w:p>
    <w:p w14:paraId="13F38B52" w14:textId="77777777" w:rsidR="0088219A" w:rsidRPr="000B0E93" w:rsidRDefault="0088219A" w:rsidP="006849F0">
      <w:pPr>
        <w:pStyle w:val="ad"/>
        <w:numPr>
          <w:ilvl w:val="0"/>
          <w:numId w:val="18"/>
        </w:numPr>
        <w:shd w:val="clear" w:color="auto" w:fill="FFFFFF"/>
        <w:suppressAutoHyphens w:val="0"/>
        <w:spacing w:before="0" w:after="0"/>
        <w:ind w:left="708"/>
        <w:contextualSpacing/>
        <w:jc w:val="both"/>
        <w:rPr>
          <w:color w:val="000000"/>
        </w:rPr>
      </w:pPr>
      <w:r w:rsidRPr="000B0E93">
        <w:rPr>
          <w:color w:val="000000"/>
        </w:rPr>
        <w:t>достоверной;</w:t>
      </w:r>
    </w:p>
    <w:p w14:paraId="0134870F" w14:textId="77777777" w:rsidR="0088219A" w:rsidRPr="000B0E93" w:rsidRDefault="0088219A" w:rsidP="006849F0">
      <w:pPr>
        <w:pStyle w:val="ad"/>
        <w:numPr>
          <w:ilvl w:val="0"/>
          <w:numId w:val="18"/>
        </w:numPr>
        <w:shd w:val="clear" w:color="auto" w:fill="FFFFFF"/>
        <w:suppressAutoHyphens w:val="0"/>
        <w:spacing w:before="0" w:after="0"/>
        <w:ind w:left="708"/>
        <w:contextualSpacing/>
        <w:jc w:val="both"/>
        <w:rPr>
          <w:color w:val="000000"/>
        </w:rPr>
      </w:pPr>
      <w:r w:rsidRPr="000B0E93">
        <w:rPr>
          <w:color w:val="000000"/>
        </w:rPr>
        <w:t>понятной.</w:t>
      </w:r>
    </w:p>
    <w:p w14:paraId="572DFBC0" w14:textId="77777777" w:rsidR="0088219A" w:rsidRPr="000B0E93" w:rsidRDefault="0088219A" w:rsidP="006849F0">
      <w:pPr>
        <w:shd w:val="clear" w:color="auto" w:fill="FFFFFF"/>
        <w:jc w:val="both"/>
        <w:rPr>
          <w:color w:val="000000"/>
          <w:sz w:val="24"/>
          <w:szCs w:val="24"/>
        </w:rPr>
      </w:pPr>
    </w:p>
    <w:p w14:paraId="1A1FE286" w14:textId="77777777" w:rsidR="0088219A" w:rsidRPr="000B0E93" w:rsidRDefault="0088219A" w:rsidP="006849F0">
      <w:pPr>
        <w:shd w:val="clear" w:color="auto" w:fill="FFFFFF"/>
        <w:jc w:val="both"/>
        <w:rPr>
          <w:b/>
          <w:color w:val="000000"/>
          <w:sz w:val="24"/>
          <w:szCs w:val="24"/>
        </w:rPr>
      </w:pPr>
      <w:r w:rsidRPr="000B0E93">
        <w:rPr>
          <w:b/>
          <w:color w:val="000000"/>
          <w:sz w:val="24"/>
          <w:szCs w:val="24"/>
        </w:rPr>
        <w:t>2. Информацию, отражающую истинное положение вещей, называют:</w:t>
      </w:r>
    </w:p>
    <w:p w14:paraId="5441F197" w14:textId="77777777" w:rsidR="0088219A" w:rsidRPr="000B0E93" w:rsidRDefault="0088219A" w:rsidP="006849F0">
      <w:pPr>
        <w:pStyle w:val="ad"/>
        <w:numPr>
          <w:ilvl w:val="0"/>
          <w:numId w:val="19"/>
        </w:numPr>
        <w:shd w:val="clear" w:color="auto" w:fill="FFFFFF"/>
        <w:suppressAutoHyphens w:val="0"/>
        <w:spacing w:before="0" w:after="0"/>
        <w:ind w:left="708"/>
        <w:contextualSpacing/>
        <w:jc w:val="both"/>
        <w:rPr>
          <w:color w:val="000000"/>
        </w:rPr>
      </w:pPr>
      <w:r w:rsidRPr="000B0E93">
        <w:rPr>
          <w:color w:val="000000"/>
        </w:rPr>
        <w:t>полной;</w:t>
      </w:r>
    </w:p>
    <w:p w14:paraId="00DE0F91" w14:textId="77777777" w:rsidR="0088219A" w:rsidRPr="000B0E93" w:rsidRDefault="0088219A" w:rsidP="006849F0">
      <w:pPr>
        <w:pStyle w:val="ad"/>
        <w:numPr>
          <w:ilvl w:val="0"/>
          <w:numId w:val="19"/>
        </w:numPr>
        <w:shd w:val="clear" w:color="auto" w:fill="FFFFFF"/>
        <w:suppressAutoHyphens w:val="0"/>
        <w:spacing w:before="0" w:after="0"/>
        <w:ind w:left="708"/>
        <w:contextualSpacing/>
        <w:jc w:val="both"/>
        <w:rPr>
          <w:color w:val="000000"/>
        </w:rPr>
      </w:pPr>
      <w:r w:rsidRPr="000B0E93">
        <w:rPr>
          <w:color w:val="000000"/>
        </w:rPr>
        <w:t>полезной;</w:t>
      </w:r>
    </w:p>
    <w:p w14:paraId="6207DBC1" w14:textId="77777777" w:rsidR="0088219A" w:rsidRPr="000B0E93" w:rsidRDefault="0088219A" w:rsidP="006849F0">
      <w:pPr>
        <w:pStyle w:val="ad"/>
        <w:numPr>
          <w:ilvl w:val="0"/>
          <w:numId w:val="19"/>
        </w:numPr>
        <w:shd w:val="clear" w:color="auto" w:fill="FFFFFF"/>
        <w:suppressAutoHyphens w:val="0"/>
        <w:spacing w:before="0" w:after="0"/>
        <w:ind w:left="708"/>
        <w:contextualSpacing/>
        <w:jc w:val="both"/>
        <w:rPr>
          <w:color w:val="000000"/>
        </w:rPr>
      </w:pPr>
      <w:r w:rsidRPr="000B0E93">
        <w:rPr>
          <w:color w:val="000000"/>
        </w:rPr>
        <w:t>актуальной;</w:t>
      </w:r>
    </w:p>
    <w:p w14:paraId="62867027" w14:textId="77777777" w:rsidR="0088219A" w:rsidRPr="000B0E93" w:rsidRDefault="0088219A" w:rsidP="006849F0">
      <w:pPr>
        <w:pStyle w:val="ad"/>
        <w:numPr>
          <w:ilvl w:val="0"/>
          <w:numId w:val="19"/>
        </w:numPr>
        <w:shd w:val="clear" w:color="auto" w:fill="FFFFFF"/>
        <w:suppressAutoHyphens w:val="0"/>
        <w:spacing w:before="0" w:after="0"/>
        <w:ind w:left="708"/>
        <w:contextualSpacing/>
        <w:jc w:val="both"/>
        <w:rPr>
          <w:color w:val="000000"/>
        </w:rPr>
      </w:pPr>
      <w:r w:rsidRPr="000B0E93">
        <w:rPr>
          <w:color w:val="000000"/>
        </w:rPr>
        <w:t>достоверной;</w:t>
      </w:r>
    </w:p>
    <w:p w14:paraId="5A8962D4" w14:textId="77777777" w:rsidR="0088219A" w:rsidRPr="000B0E93" w:rsidRDefault="0088219A" w:rsidP="006849F0">
      <w:pPr>
        <w:pStyle w:val="ad"/>
        <w:numPr>
          <w:ilvl w:val="0"/>
          <w:numId w:val="19"/>
        </w:numPr>
        <w:shd w:val="clear" w:color="auto" w:fill="FFFFFF"/>
        <w:suppressAutoHyphens w:val="0"/>
        <w:spacing w:before="0" w:after="0"/>
        <w:ind w:left="708"/>
        <w:contextualSpacing/>
        <w:jc w:val="both"/>
        <w:rPr>
          <w:color w:val="000000"/>
        </w:rPr>
      </w:pPr>
      <w:r w:rsidRPr="000B0E93">
        <w:rPr>
          <w:color w:val="000000"/>
        </w:rPr>
        <w:t>понятной.</w:t>
      </w:r>
    </w:p>
    <w:p w14:paraId="63A156F9" w14:textId="77777777" w:rsidR="0088219A" w:rsidRPr="000B0E93" w:rsidRDefault="0088219A" w:rsidP="006849F0">
      <w:pPr>
        <w:shd w:val="clear" w:color="auto" w:fill="FFFFFF"/>
        <w:jc w:val="both"/>
        <w:rPr>
          <w:color w:val="000000"/>
          <w:sz w:val="24"/>
          <w:szCs w:val="24"/>
        </w:rPr>
      </w:pPr>
    </w:p>
    <w:p w14:paraId="3F92873E" w14:textId="77777777" w:rsidR="0088219A" w:rsidRPr="000B0E93" w:rsidRDefault="0088219A" w:rsidP="006849F0">
      <w:pPr>
        <w:shd w:val="clear" w:color="auto" w:fill="FFFFFF"/>
        <w:jc w:val="both"/>
        <w:rPr>
          <w:b/>
          <w:color w:val="000000"/>
          <w:sz w:val="24"/>
          <w:szCs w:val="24"/>
        </w:rPr>
      </w:pPr>
      <w:r w:rsidRPr="000B0E93">
        <w:rPr>
          <w:b/>
          <w:color w:val="000000"/>
          <w:sz w:val="24"/>
          <w:szCs w:val="24"/>
        </w:rPr>
        <w:t>3. Наибольший объем информации человек получает при помощи:</w:t>
      </w:r>
    </w:p>
    <w:p w14:paraId="735B27DE" w14:textId="77777777" w:rsidR="0088219A" w:rsidRPr="000B0E93" w:rsidRDefault="0088219A" w:rsidP="006849F0">
      <w:pPr>
        <w:pStyle w:val="ad"/>
        <w:numPr>
          <w:ilvl w:val="0"/>
          <w:numId w:val="20"/>
        </w:numPr>
        <w:shd w:val="clear" w:color="auto" w:fill="FFFFFF"/>
        <w:suppressAutoHyphens w:val="0"/>
        <w:spacing w:before="0" w:after="0"/>
        <w:ind w:left="708"/>
        <w:contextualSpacing/>
        <w:jc w:val="both"/>
        <w:rPr>
          <w:color w:val="000000"/>
        </w:rPr>
      </w:pPr>
      <w:r w:rsidRPr="000B0E93">
        <w:rPr>
          <w:color w:val="000000"/>
        </w:rPr>
        <w:t>органов слуха;</w:t>
      </w:r>
    </w:p>
    <w:p w14:paraId="0B156165" w14:textId="77777777" w:rsidR="0088219A" w:rsidRPr="000B0E93" w:rsidRDefault="0088219A" w:rsidP="006849F0">
      <w:pPr>
        <w:pStyle w:val="ad"/>
        <w:numPr>
          <w:ilvl w:val="0"/>
          <w:numId w:val="20"/>
        </w:numPr>
        <w:shd w:val="clear" w:color="auto" w:fill="FFFFFF"/>
        <w:suppressAutoHyphens w:val="0"/>
        <w:spacing w:before="0" w:after="0"/>
        <w:ind w:left="708"/>
        <w:contextualSpacing/>
        <w:jc w:val="both"/>
        <w:rPr>
          <w:color w:val="000000"/>
        </w:rPr>
      </w:pPr>
      <w:r w:rsidRPr="000B0E93">
        <w:rPr>
          <w:color w:val="000000"/>
        </w:rPr>
        <w:t>органов зрения;</w:t>
      </w:r>
    </w:p>
    <w:p w14:paraId="4E4608FA" w14:textId="77777777" w:rsidR="0088219A" w:rsidRPr="000B0E93" w:rsidRDefault="0088219A" w:rsidP="006849F0">
      <w:pPr>
        <w:pStyle w:val="ad"/>
        <w:numPr>
          <w:ilvl w:val="0"/>
          <w:numId w:val="20"/>
        </w:numPr>
        <w:shd w:val="clear" w:color="auto" w:fill="FFFFFF"/>
        <w:suppressAutoHyphens w:val="0"/>
        <w:spacing w:before="0" w:after="0"/>
        <w:ind w:left="708"/>
        <w:contextualSpacing/>
        <w:jc w:val="both"/>
        <w:rPr>
          <w:color w:val="000000"/>
        </w:rPr>
      </w:pPr>
      <w:r w:rsidRPr="000B0E93">
        <w:rPr>
          <w:color w:val="000000"/>
        </w:rPr>
        <w:t>органов осязания;</w:t>
      </w:r>
    </w:p>
    <w:p w14:paraId="6FD33BE1" w14:textId="77777777" w:rsidR="0088219A" w:rsidRPr="000B0E93" w:rsidRDefault="0088219A" w:rsidP="006849F0">
      <w:pPr>
        <w:pStyle w:val="ad"/>
        <w:numPr>
          <w:ilvl w:val="0"/>
          <w:numId w:val="20"/>
        </w:numPr>
        <w:shd w:val="clear" w:color="auto" w:fill="FFFFFF"/>
        <w:suppressAutoHyphens w:val="0"/>
        <w:spacing w:before="0" w:after="0"/>
        <w:ind w:left="708"/>
        <w:contextualSpacing/>
        <w:jc w:val="both"/>
        <w:rPr>
          <w:color w:val="000000"/>
        </w:rPr>
      </w:pPr>
      <w:r w:rsidRPr="000B0E93">
        <w:rPr>
          <w:color w:val="000000"/>
        </w:rPr>
        <w:t>органов обоняния;</w:t>
      </w:r>
    </w:p>
    <w:p w14:paraId="15AD1782" w14:textId="77777777" w:rsidR="0088219A" w:rsidRPr="000B0E93" w:rsidRDefault="0088219A" w:rsidP="006849F0">
      <w:pPr>
        <w:pStyle w:val="ad"/>
        <w:numPr>
          <w:ilvl w:val="0"/>
          <w:numId w:val="20"/>
        </w:numPr>
        <w:shd w:val="clear" w:color="auto" w:fill="FFFFFF"/>
        <w:suppressAutoHyphens w:val="0"/>
        <w:spacing w:before="0" w:after="0"/>
        <w:ind w:left="708"/>
        <w:contextualSpacing/>
        <w:jc w:val="both"/>
        <w:rPr>
          <w:color w:val="000000"/>
        </w:rPr>
      </w:pPr>
      <w:r w:rsidRPr="000B0E93">
        <w:rPr>
          <w:color w:val="000000"/>
        </w:rPr>
        <w:t>вкусовых рецепторов.</w:t>
      </w:r>
    </w:p>
    <w:p w14:paraId="2C6B97F1" w14:textId="77777777" w:rsidR="0088219A" w:rsidRPr="000B0E93" w:rsidRDefault="0088219A" w:rsidP="006849F0">
      <w:pPr>
        <w:shd w:val="clear" w:color="auto" w:fill="FFFFFF"/>
        <w:jc w:val="both"/>
        <w:rPr>
          <w:color w:val="000000"/>
          <w:sz w:val="24"/>
          <w:szCs w:val="24"/>
        </w:rPr>
      </w:pPr>
    </w:p>
    <w:p w14:paraId="36B0B77E" w14:textId="77777777" w:rsidR="0088219A" w:rsidRPr="000B0E93" w:rsidRDefault="0088219A" w:rsidP="006849F0">
      <w:pPr>
        <w:rPr>
          <w:b/>
          <w:sz w:val="24"/>
          <w:szCs w:val="24"/>
        </w:rPr>
      </w:pPr>
      <w:r w:rsidRPr="000B0E93">
        <w:rPr>
          <w:b/>
          <w:sz w:val="24"/>
          <w:szCs w:val="24"/>
        </w:rPr>
        <w:t>4.  К информационным процессам можно отнести:</w:t>
      </w:r>
    </w:p>
    <w:p w14:paraId="347C266E" w14:textId="77777777" w:rsidR="0088219A" w:rsidRPr="000B0E93" w:rsidRDefault="0088219A" w:rsidP="006849F0">
      <w:pPr>
        <w:pStyle w:val="ad"/>
        <w:numPr>
          <w:ilvl w:val="0"/>
          <w:numId w:val="21"/>
        </w:numPr>
        <w:suppressAutoHyphens w:val="0"/>
        <w:spacing w:before="0" w:after="0"/>
        <w:ind w:left="708"/>
        <w:contextualSpacing/>
      </w:pPr>
      <w:r w:rsidRPr="000B0E93">
        <w:t xml:space="preserve"> упражнение на спортивном снаряде;</w:t>
      </w:r>
    </w:p>
    <w:p w14:paraId="19DB12A5" w14:textId="77777777" w:rsidR="0088219A" w:rsidRPr="000B0E93" w:rsidRDefault="0088219A" w:rsidP="006849F0">
      <w:pPr>
        <w:pStyle w:val="ad"/>
        <w:numPr>
          <w:ilvl w:val="0"/>
          <w:numId w:val="21"/>
        </w:numPr>
        <w:suppressAutoHyphens w:val="0"/>
        <w:spacing w:before="0" w:after="0"/>
        <w:ind w:left="708"/>
        <w:contextualSpacing/>
      </w:pPr>
      <w:r w:rsidRPr="000B0E93">
        <w:t xml:space="preserve"> перекличка присутствующих на уроке;</w:t>
      </w:r>
    </w:p>
    <w:p w14:paraId="0466FEC4" w14:textId="77777777" w:rsidR="0088219A" w:rsidRPr="000B0E93" w:rsidRDefault="0088219A" w:rsidP="006849F0">
      <w:pPr>
        <w:pStyle w:val="ad"/>
        <w:numPr>
          <w:ilvl w:val="0"/>
          <w:numId w:val="21"/>
        </w:numPr>
        <w:suppressAutoHyphens w:val="0"/>
        <w:spacing w:before="0" w:after="0"/>
        <w:ind w:left="708"/>
        <w:contextualSpacing/>
      </w:pPr>
      <w:r w:rsidRPr="000B0E93">
        <w:t xml:space="preserve"> водопад;</w:t>
      </w:r>
    </w:p>
    <w:p w14:paraId="7E4848DE" w14:textId="77777777" w:rsidR="0088219A" w:rsidRPr="000B0E93" w:rsidRDefault="0088219A" w:rsidP="006849F0">
      <w:pPr>
        <w:pStyle w:val="ad"/>
        <w:numPr>
          <w:ilvl w:val="0"/>
          <w:numId w:val="21"/>
        </w:numPr>
        <w:suppressAutoHyphens w:val="0"/>
        <w:spacing w:before="0" w:after="0"/>
        <w:ind w:left="708"/>
        <w:contextualSpacing/>
      </w:pPr>
      <w:r w:rsidRPr="000B0E93">
        <w:t xml:space="preserve"> катание на карусели.</w:t>
      </w:r>
    </w:p>
    <w:p w14:paraId="3620582C" w14:textId="77777777" w:rsidR="0088219A" w:rsidRPr="000B0E93" w:rsidRDefault="0088219A" w:rsidP="006849F0">
      <w:pPr>
        <w:rPr>
          <w:sz w:val="24"/>
          <w:szCs w:val="24"/>
        </w:rPr>
      </w:pPr>
    </w:p>
    <w:p w14:paraId="11E35CA4" w14:textId="77777777" w:rsidR="0088219A" w:rsidRPr="000B0E93" w:rsidRDefault="0088219A" w:rsidP="006849F0">
      <w:pPr>
        <w:rPr>
          <w:b/>
          <w:sz w:val="24"/>
          <w:szCs w:val="24"/>
        </w:rPr>
      </w:pPr>
      <w:r w:rsidRPr="000B0E93">
        <w:rPr>
          <w:b/>
          <w:sz w:val="24"/>
          <w:szCs w:val="24"/>
        </w:rPr>
        <w:t>5</w:t>
      </w:r>
      <w:r w:rsidRPr="000B0E93">
        <w:rPr>
          <w:sz w:val="24"/>
          <w:szCs w:val="24"/>
        </w:rPr>
        <w:t xml:space="preserve">.  </w:t>
      </w:r>
      <w:r w:rsidRPr="000B0E93">
        <w:rPr>
          <w:b/>
          <w:sz w:val="24"/>
          <w:szCs w:val="24"/>
        </w:rPr>
        <w:t>К средствам  передачи звуковой (аудио) информации можно отнести:</w:t>
      </w:r>
    </w:p>
    <w:p w14:paraId="5A65AC16" w14:textId="77777777" w:rsidR="0088219A" w:rsidRPr="000B0E93" w:rsidRDefault="0088219A" w:rsidP="006849F0">
      <w:pPr>
        <w:pStyle w:val="ad"/>
        <w:numPr>
          <w:ilvl w:val="0"/>
          <w:numId w:val="22"/>
        </w:numPr>
        <w:suppressAutoHyphens w:val="0"/>
        <w:spacing w:before="0" w:after="0"/>
        <w:ind w:left="708"/>
        <w:contextualSpacing/>
      </w:pPr>
      <w:r w:rsidRPr="000B0E93">
        <w:t xml:space="preserve"> книга;</w:t>
      </w:r>
    </w:p>
    <w:p w14:paraId="09879DCA" w14:textId="77777777" w:rsidR="0088219A" w:rsidRPr="000B0E93" w:rsidRDefault="0088219A" w:rsidP="006849F0">
      <w:pPr>
        <w:pStyle w:val="ad"/>
        <w:numPr>
          <w:ilvl w:val="0"/>
          <w:numId w:val="22"/>
        </w:numPr>
        <w:suppressAutoHyphens w:val="0"/>
        <w:spacing w:before="0" w:after="0"/>
        <w:ind w:left="708"/>
        <w:contextualSpacing/>
      </w:pPr>
      <w:r w:rsidRPr="000B0E93">
        <w:t xml:space="preserve"> радио;</w:t>
      </w:r>
    </w:p>
    <w:p w14:paraId="32BD0109" w14:textId="77777777" w:rsidR="0088219A" w:rsidRPr="000B0E93" w:rsidRDefault="0088219A" w:rsidP="006849F0">
      <w:pPr>
        <w:pStyle w:val="ad"/>
        <w:numPr>
          <w:ilvl w:val="0"/>
          <w:numId w:val="22"/>
        </w:numPr>
        <w:suppressAutoHyphens w:val="0"/>
        <w:spacing w:before="0" w:after="0"/>
        <w:ind w:left="708"/>
        <w:contextualSpacing/>
      </w:pPr>
      <w:r w:rsidRPr="000B0E93">
        <w:t xml:space="preserve"> журнал;</w:t>
      </w:r>
    </w:p>
    <w:p w14:paraId="17DD8805" w14:textId="77777777" w:rsidR="0088219A" w:rsidRPr="000B0E93" w:rsidRDefault="0088219A" w:rsidP="006849F0">
      <w:pPr>
        <w:pStyle w:val="ad"/>
        <w:numPr>
          <w:ilvl w:val="0"/>
          <w:numId w:val="22"/>
        </w:numPr>
        <w:suppressAutoHyphens w:val="0"/>
        <w:spacing w:before="0" w:after="0"/>
        <w:ind w:left="708"/>
        <w:contextualSpacing/>
      </w:pPr>
      <w:r w:rsidRPr="000B0E93">
        <w:t xml:space="preserve"> видеопленка.</w:t>
      </w:r>
    </w:p>
    <w:p w14:paraId="28B7E1D0" w14:textId="77777777" w:rsidR="0088219A" w:rsidRPr="000B0E93" w:rsidRDefault="0088219A" w:rsidP="006849F0">
      <w:pPr>
        <w:rPr>
          <w:sz w:val="24"/>
          <w:szCs w:val="24"/>
        </w:rPr>
      </w:pPr>
    </w:p>
    <w:p w14:paraId="315EB2AB" w14:textId="77777777" w:rsidR="0088219A" w:rsidRPr="000B0E93" w:rsidRDefault="0088219A" w:rsidP="006849F0">
      <w:pPr>
        <w:rPr>
          <w:b/>
          <w:sz w:val="24"/>
          <w:szCs w:val="24"/>
        </w:rPr>
      </w:pPr>
      <w:r w:rsidRPr="000B0E93">
        <w:rPr>
          <w:b/>
          <w:color w:val="000000"/>
          <w:sz w:val="24"/>
          <w:szCs w:val="24"/>
        </w:rPr>
        <w:t xml:space="preserve">6.   </w:t>
      </w:r>
      <w:proofErr w:type="gramStart"/>
      <w:r w:rsidRPr="000B0E93">
        <w:rPr>
          <w:b/>
          <w:sz w:val="24"/>
          <w:szCs w:val="24"/>
        </w:rPr>
        <w:t>Вовлечен в информационный процесс:</w:t>
      </w:r>
      <w:proofErr w:type="gramEnd"/>
    </w:p>
    <w:p w14:paraId="18F91640" w14:textId="77777777" w:rsidR="0088219A" w:rsidRPr="000B0E93" w:rsidRDefault="0088219A" w:rsidP="006849F0">
      <w:pPr>
        <w:pStyle w:val="ad"/>
        <w:numPr>
          <w:ilvl w:val="0"/>
          <w:numId w:val="23"/>
        </w:numPr>
        <w:suppressAutoHyphens w:val="0"/>
        <w:spacing w:before="0" w:after="0"/>
        <w:ind w:left="708"/>
        <w:contextualSpacing/>
      </w:pPr>
      <w:r w:rsidRPr="000B0E93">
        <w:t xml:space="preserve"> песок;</w:t>
      </w:r>
    </w:p>
    <w:p w14:paraId="26D75DB5" w14:textId="77777777" w:rsidR="0088219A" w:rsidRPr="000B0E93" w:rsidRDefault="0088219A" w:rsidP="006849F0">
      <w:pPr>
        <w:pStyle w:val="ad"/>
        <w:numPr>
          <w:ilvl w:val="0"/>
          <w:numId w:val="23"/>
        </w:numPr>
        <w:suppressAutoHyphens w:val="0"/>
        <w:spacing w:before="0" w:after="0"/>
        <w:ind w:left="708"/>
        <w:contextualSpacing/>
      </w:pPr>
      <w:r w:rsidRPr="000B0E93">
        <w:t>дом;</w:t>
      </w:r>
    </w:p>
    <w:p w14:paraId="2F32B508" w14:textId="77777777" w:rsidR="0088219A" w:rsidRPr="000B0E93" w:rsidRDefault="0088219A" w:rsidP="006849F0">
      <w:pPr>
        <w:pStyle w:val="ad"/>
        <w:numPr>
          <w:ilvl w:val="0"/>
          <w:numId w:val="23"/>
        </w:numPr>
        <w:suppressAutoHyphens w:val="0"/>
        <w:spacing w:before="0" w:after="0"/>
        <w:ind w:left="708"/>
        <w:contextualSpacing/>
      </w:pPr>
      <w:r w:rsidRPr="000B0E93">
        <w:t xml:space="preserve"> камень;</w:t>
      </w:r>
    </w:p>
    <w:p w14:paraId="4757CA4C" w14:textId="77777777" w:rsidR="0088219A" w:rsidRPr="000B0E93" w:rsidRDefault="0088219A" w:rsidP="006849F0">
      <w:pPr>
        <w:pStyle w:val="ad"/>
        <w:numPr>
          <w:ilvl w:val="0"/>
          <w:numId w:val="23"/>
        </w:numPr>
        <w:suppressAutoHyphens w:val="0"/>
        <w:spacing w:before="0" w:after="0"/>
        <w:ind w:left="708"/>
        <w:contextualSpacing/>
      </w:pPr>
      <w:r w:rsidRPr="000B0E93">
        <w:t xml:space="preserve"> человек.</w:t>
      </w:r>
    </w:p>
    <w:p w14:paraId="0DF8B003" w14:textId="77777777" w:rsidR="0088219A" w:rsidRPr="000B0E93" w:rsidRDefault="0088219A" w:rsidP="006849F0">
      <w:pPr>
        <w:shd w:val="clear" w:color="auto" w:fill="FFFFFF"/>
        <w:jc w:val="both"/>
        <w:rPr>
          <w:color w:val="000000"/>
          <w:sz w:val="24"/>
          <w:szCs w:val="24"/>
        </w:rPr>
      </w:pPr>
    </w:p>
    <w:p w14:paraId="188513DF" w14:textId="77777777" w:rsidR="0088219A" w:rsidRPr="000B0E93" w:rsidRDefault="0088219A" w:rsidP="006849F0">
      <w:pPr>
        <w:shd w:val="clear" w:color="auto" w:fill="FFFFFF"/>
        <w:jc w:val="both"/>
        <w:rPr>
          <w:b/>
          <w:color w:val="000000"/>
          <w:sz w:val="24"/>
          <w:szCs w:val="24"/>
        </w:rPr>
      </w:pPr>
      <w:r w:rsidRPr="000B0E93">
        <w:rPr>
          <w:b/>
          <w:color w:val="000000"/>
          <w:sz w:val="24"/>
          <w:szCs w:val="24"/>
        </w:rPr>
        <w:lastRenderedPageBreak/>
        <w:t>7. Сигнал называют аналоговым, если</w:t>
      </w:r>
    </w:p>
    <w:p w14:paraId="44580F01" w14:textId="77777777" w:rsidR="0088219A" w:rsidRPr="000B0E93" w:rsidRDefault="0088219A" w:rsidP="006849F0">
      <w:pPr>
        <w:pStyle w:val="ad"/>
        <w:numPr>
          <w:ilvl w:val="0"/>
          <w:numId w:val="24"/>
        </w:numPr>
        <w:shd w:val="clear" w:color="auto" w:fill="FFFFFF"/>
        <w:suppressAutoHyphens w:val="0"/>
        <w:spacing w:before="0" w:after="0"/>
        <w:ind w:left="708"/>
        <w:contextualSpacing/>
        <w:jc w:val="both"/>
        <w:rPr>
          <w:color w:val="000000"/>
        </w:rPr>
      </w:pPr>
      <w:r w:rsidRPr="000B0E93">
        <w:rPr>
          <w:color w:val="000000"/>
        </w:rPr>
        <w:t>он может принимать конечное число конкретных значений;</w:t>
      </w:r>
    </w:p>
    <w:p w14:paraId="01446DA9" w14:textId="77777777" w:rsidR="0088219A" w:rsidRPr="000B0E93" w:rsidRDefault="0088219A" w:rsidP="006849F0">
      <w:pPr>
        <w:pStyle w:val="ad"/>
        <w:numPr>
          <w:ilvl w:val="0"/>
          <w:numId w:val="24"/>
        </w:numPr>
        <w:shd w:val="clear" w:color="auto" w:fill="FFFFFF"/>
        <w:suppressAutoHyphens w:val="0"/>
        <w:spacing w:before="0" w:after="0"/>
        <w:ind w:left="708"/>
        <w:contextualSpacing/>
        <w:jc w:val="both"/>
        <w:rPr>
          <w:color w:val="000000"/>
        </w:rPr>
      </w:pPr>
      <w:r w:rsidRPr="000B0E93">
        <w:rPr>
          <w:color w:val="000000"/>
        </w:rPr>
        <w:t>он непрерывно изменяется по амплитуде во времени;</w:t>
      </w:r>
    </w:p>
    <w:p w14:paraId="392FAD22" w14:textId="77777777" w:rsidR="0088219A" w:rsidRPr="000B0E93" w:rsidRDefault="0088219A" w:rsidP="006849F0">
      <w:pPr>
        <w:pStyle w:val="ad"/>
        <w:numPr>
          <w:ilvl w:val="0"/>
          <w:numId w:val="24"/>
        </w:numPr>
        <w:shd w:val="clear" w:color="auto" w:fill="FFFFFF"/>
        <w:suppressAutoHyphens w:val="0"/>
        <w:spacing w:before="0" w:after="0"/>
        <w:ind w:left="708"/>
        <w:contextualSpacing/>
        <w:jc w:val="both"/>
        <w:rPr>
          <w:color w:val="000000"/>
        </w:rPr>
      </w:pPr>
      <w:r w:rsidRPr="000B0E93">
        <w:rPr>
          <w:color w:val="000000"/>
        </w:rPr>
        <w:t>он несет текстовую информацию;</w:t>
      </w:r>
    </w:p>
    <w:p w14:paraId="7511C8CB" w14:textId="77777777" w:rsidR="0088219A" w:rsidRPr="000B0E93" w:rsidRDefault="0088219A" w:rsidP="006849F0">
      <w:pPr>
        <w:pStyle w:val="ad"/>
        <w:numPr>
          <w:ilvl w:val="0"/>
          <w:numId w:val="24"/>
        </w:numPr>
        <w:shd w:val="clear" w:color="auto" w:fill="FFFFFF"/>
        <w:suppressAutoHyphens w:val="0"/>
        <w:spacing w:before="0" w:after="0"/>
        <w:ind w:left="708"/>
        <w:contextualSpacing/>
        <w:jc w:val="both"/>
        <w:rPr>
          <w:color w:val="000000"/>
        </w:rPr>
      </w:pPr>
      <w:r w:rsidRPr="000B0E93">
        <w:rPr>
          <w:color w:val="000000"/>
        </w:rPr>
        <w:t>он несет какую-либо информацию;</w:t>
      </w:r>
    </w:p>
    <w:p w14:paraId="4650F813" w14:textId="77777777" w:rsidR="0088219A" w:rsidRPr="000B0E93" w:rsidRDefault="0088219A" w:rsidP="006849F0">
      <w:pPr>
        <w:shd w:val="clear" w:color="auto" w:fill="FFFFFF"/>
        <w:jc w:val="both"/>
        <w:rPr>
          <w:color w:val="000000"/>
          <w:sz w:val="24"/>
          <w:szCs w:val="24"/>
        </w:rPr>
      </w:pPr>
    </w:p>
    <w:p w14:paraId="2B49D323" w14:textId="77777777" w:rsidR="0088219A" w:rsidRPr="000B0E93" w:rsidRDefault="0088219A" w:rsidP="006849F0">
      <w:pPr>
        <w:shd w:val="clear" w:color="auto" w:fill="FFFFFF"/>
        <w:jc w:val="both"/>
        <w:rPr>
          <w:b/>
          <w:color w:val="000000"/>
          <w:sz w:val="24"/>
          <w:szCs w:val="24"/>
        </w:rPr>
      </w:pPr>
      <w:r w:rsidRPr="000B0E93">
        <w:rPr>
          <w:b/>
          <w:color w:val="000000"/>
          <w:sz w:val="24"/>
          <w:szCs w:val="24"/>
        </w:rPr>
        <w:t xml:space="preserve">8. Преобразование непрерывных изображений и звука в набор дискретных значений в форме кодов называют </w:t>
      </w:r>
    </w:p>
    <w:p w14:paraId="4A359E36" w14:textId="77777777" w:rsidR="0088219A" w:rsidRPr="000B0E93" w:rsidRDefault="0088219A" w:rsidP="006849F0">
      <w:pPr>
        <w:pStyle w:val="ad"/>
        <w:numPr>
          <w:ilvl w:val="0"/>
          <w:numId w:val="25"/>
        </w:numPr>
        <w:shd w:val="clear" w:color="auto" w:fill="FFFFFF"/>
        <w:suppressAutoHyphens w:val="0"/>
        <w:spacing w:before="0" w:after="0"/>
        <w:ind w:left="708"/>
        <w:contextualSpacing/>
        <w:jc w:val="both"/>
        <w:rPr>
          <w:color w:val="000000"/>
        </w:rPr>
      </w:pPr>
      <w:r w:rsidRPr="000B0E93">
        <w:rPr>
          <w:color w:val="000000"/>
        </w:rPr>
        <w:t>кодированием;</w:t>
      </w:r>
    </w:p>
    <w:p w14:paraId="060355D0" w14:textId="77777777" w:rsidR="0088219A" w:rsidRPr="000B0E93" w:rsidRDefault="0088219A" w:rsidP="006849F0">
      <w:pPr>
        <w:pStyle w:val="ad"/>
        <w:numPr>
          <w:ilvl w:val="0"/>
          <w:numId w:val="25"/>
        </w:numPr>
        <w:shd w:val="clear" w:color="auto" w:fill="FFFFFF"/>
        <w:suppressAutoHyphens w:val="0"/>
        <w:spacing w:before="0" w:after="0"/>
        <w:ind w:left="708"/>
        <w:contextualSpacing/>
        <w:jc w:val="both"/>
        <w:rPr>
          <w:color w:val="000000"/>
        </w:rPr>
      </w:pPr>
      <w:r w:rsidRPr="000B0E93">
        <w:rPr>
          <w:color w:val="000000"/>
        </w:rPr>
        <w:t>дискретизацией;</w:t>
      </w:r>
    </w:p>
    <w:p w14:paraId="48FFB805" w14:textId="77777777" w:rsidR="0088219A" w:rsidRPr="000B0E93" w:rsidRDefault="0088219A" w:rsidP="006849F0">
      <w:pPr>
        <w:pStyle w:val="ad"/>
        <w:numPr>
          <w:ilvl w:val="0"/>
          <w:numId w:val="25"/>
        </w:numPr>
        <w:shd w:val="clear" w:color="auto" w:fill="FFFFFF"/>
        <w:suppressAutoHyphens w:val="0"/>
        <w:spacing w:before="0" w:after="0"/>
        <w:ind w:left="708"/>
        <w:contextualSpacing/>
        <w:jc w:val="both"/>
        <w:rPr>
          <w:color w:val="000000"/>
        </w:rPr>
      </w:pPr>
      <w:r w:rsidRPr="000B0E93">
        <w:rPr>
          <w:color w:val="000000"/>
        </w:rPr>
        <w:t>декодированием;</w:t>
      </w:r>
    </w:p>
    <w:p w14:paraId="15437F25" w14:textId="77777777" w:rsidR="0088219A" w:rsidRPr="000B0E93" w:rsidRDefault="0088219A" w:rsidP="006849F0">
      <w:pPr>
        <w:pStyle w:val="ad"/>
        <w:numPr>
          <w:ilvl w:val="0"/>
          <w:numId w:val="25"/>
        </w:numPr>
        <w:shd w:val="clear" w:color="auto" w:fill="FFFFFF"/>
        <w:suppressAutoHyphens w:val="0"/>
        <w:spacing w:before="0" w:after="0"/>
        <w:ind w:left="708"/>
        <w:contextualSpacing/>
        <w:jc w:val="both"/>
        <w:rPr>
          <w:color w:val="000000"/>
        </w:rPr>
      </w:pPr>
      <w:r w:rsidRPr="000B0E93">
        <w:rPr>
          <w:color w:val="000000"/>
        </w:rPr>
        <w:t>информатизацией.</w:t>
      </w:r>
    </w:p>
    <w:p w14:paraId="5971746C" w14:textId="77777777" w:rsidR="0088219A" w:rsidRPr="000B0E93" w:rsidRDefault="0088219A" w:rsidP="006849F0">
      <w:pPr>
        <w:shd w:val="clear" w:color="auto" w:fill="FFFFFF"/>
        <w:jc w:val="both"/>
        <w:rPr>
          <w:color w:val="000000"/>
          <w:sz w:val="24"/>
          <w:szCs w:val="24"/>
        </w:rPr>
      </w:pPr>
    </w:p>
    <w:p w14:paraId="708C4619" w14:textId="77777777" w:rsidR="0088219A" w:rsidRPr="000B0E93" w:rsidRDefault="0088219A" w:rsidP="006849F0">
      <w:pPr>
        <w:shd w:val="clear" w:color="auto" w:fill="FFFFFF"/>
        <w:jc w:val="both"/>
        <w:rPr>
          <w:b/>
          <w:color w:val="000000"/>
          <w:sz w:val="24"/>
          <w:szCs w:val="24"/>
        </w:rPr>
      </w:pPr>
      <w:r w:rsidRPr="000B0E93">
        <w:rPr>
          <w:b/>
          <w:color w:val="000000"/>
          <w:sz w:val="24"/>
          <w:szCs w:val="24"/>
        </w:rPr>
        <w:t>9. Аналоговым сигналом является:</w:t>
      </w:r>
    </w:p>
    <w:p w14:paraId="506A1861" w14:textId="77777777" w:rsidR="0088219A" w:rsidRPr="000B0E93" w:rsidRDefault="0088219A" w:rsidP="006849F0">
      <w:pPr>
        <w:pStyle w:val="ad"/>
        <w:numPr>
          <w:ilvl w:val="0"/>
          <w:numId w:val="26"/>
        </w:numPr>
        <w:shd w:val="clear" w:color="auto" w:fill="FFFFFF"/>
        <w:suppressAutoHyphens w:val="0"/>
        <w:spacing w:before="0" w:after="0"/>
        <w:ind w:left="708"/>
        <w:contextualSpacing/>
        <w:jc w:val="both"/>
        <w:rPr>
          <w:color w:val="000000"/>
        </w:rPr>
      </w:pPr>
      <w:r w:rsidRPr="000B0E93">
        <w:rPr>
          <w:color w:val="000000"/>
        </w:rPr>
        <w:t>сигнал светофора;</w:t>
      </w:r>
    </w:p>
    <w:p w14:paraId="11361F47" w14:textId="77777777" w:rsidR="0088219A" w:rsidRPr="000B0E93" w:rsidRDefault="0088219A" w:rsidP="006849F0">
      <w:pPr>
        <w:pStyle w:val="ad"/>
        <w:numPr>
          <w:ilvl w:val="0"/>
          <w:numId w:val="26"/>
        </w:numPr>
        <w:shd w:val="clear" w:color="auto" w:fill="FFFFFF"/>
        <w:suppressAutoHyphens w:val="0"/>
        <w:spacing w:before="0" w:after="0"/>
        <w:ind w:left="708"/>
        <w:contextualSpacing/>
        <w:jc w:val="both"/>
        <w:rPr>
          <w:color w:val="000000"/>
        </w:rPr>
      </w:pPr>
      <w:r w:rsidRPr="000B0E93">
        <w:rPr>
          <w:color w:val="000000"/>
        </w:rPr>
        <w:t>сигнал SOS;</w:t>
      </w:r>
    </w:p>
    <w:p w14:paraId="645A98B1" w14:textId="77777777" w:rsidR="0088219A" w:rsidRPr="000B0E93" w:rsidRDefault="0088219A" w:rsidP="006849F0">
      <w:pPr>
        <w:pStyle w:val="ad"/>
        <w:numPr>
          <w:ilvl w:val="0"/>
          <w:numId w:val="26"/>
        </w:numPr>
        <w:shd w:val="clear" w:color="auto" w:fill="FFFFFF"/>
        <w:suppressAutoHyphens w:val="0"/>
        <w:spacing w:before="0" w:after="0"/>
        <w:ind w:left="708"/>
        <w:contextualSpacing/>
        <w:jc w:val="both"/>
        <w:rPr>
          <w:color w:val="000000"/>
        </w:rPr>
      </w:pPr>
      <w:r w:rsidRPr="000B0E93">
        <w:rPr>
          <w:color w:val="000000"/>
        </w:rPr>
        <w:t>сигнал маяка;</w:t>
      </w:r>
    </w:p>
    <w:p w14:paraId="02A0BD75" w14:textId="77777777" w:rsidR="0088219A" w:rsidRPr="000B0E93" w:rsidRDefault="0088219A" w:rsidP="006849F0">
      <w:pPr>
        <w:pStyle w:val="ad"/>
        <w:numPr>
          <w:ilvl w:val="0"/>
          <w:numId w:val="26"/>
        </w:numPr>
        <w:shd w:val="clear" w:color="auto" w:fill="FFFFFF"/>
        <w:suppressAutoHyphens w:val="0"/>
        <w:spacing w:before="0" w:after="0"/>
        <w:ind w:left="708"/>
        <w:contextualSpacing/>
        <w:jc w:val="both"/>
        <w:rPr>
          <w:color w:val="000000"/>
        </w:rPr>
      </w:pPr>
      <w:r w:rsidRPr="000B0E93">
        <w:rPr>
          <w:color w:val="000000"/>
        </w:rPr>
        <w:t>электрокардиограмма;</w:t>
      </w:r>
    </w:p>
    <w:p w14:paraId="6B90EE58" w14:textId="77777777" w:rsidR="0088219A" w:rsidRPr="000B0E93" w:rsidRDefault="0088219A" w:rsidP="006849F0">
      <w:pPr>
        <w:pStyle w:val="ad"/>
        <w:numPr>
          <w:ilvl w:val="0"/>
          <w:numId w:val="26"/>
        </w:numPr>
        <w:shd w:val="clear" w:color="auto" w:fill="FFFFFF"/>
        <w:suppressAutoHyphens w:val="0"/>
        <w:spacing w:before="0" w:after="0"/>
        <w:ind w:left="708"/>
        <w:contextualSpacing/>
        <w:jc w:val="both"/>
        <w:rPr>
          <w:color w:val="000000"/>
        </w:rPr>
      </w:pPr>
      <w:r w:rsidRPr="000B0E93">
        <w:rPr>
          <w:color w:val="000000"/>
        </w:rPr>
        <w:t>дорожный знак.</w:t>
      </w:r>
    </w:p>
    <w:p w14:paraId="321492B1" w14:textId="77777777" w:rsidR="00F3727C" w:rsidRPr="000B0E93" w:rsidRDefault="00F3727C" w:rsidP="006849F0">
      <w:pPr>
        <w:pStyle w:val="ad"/>
        <w:shd w:val="clear" w:color="auto" w:fill="FFFFFF"/>
        <w:suppressAutoHyphens w:val="0"/>
        <w:spacing w:before="0" w:after="0"/>
        <w:contextualSpacing/>
        <w:jc w:val="both"/>
        <w:rPr>
          <w:color w:val="000000"/>
        </w:rPr>
      </w:pPr>
    </w:p>
    <w:p w14:paraId="5A4C7048" w14:textId="77777777" w:rsidR="0088219A" w:rsidRPr="000B0E93" w:rsidRDefault="0088219A" w:rsidP="006849F0">
      <w:pPr>
        <w:shd w:val="clear" w:color="auto" w:fill="FFFFFF"/>
        <w:jc w:val="both"/>
        <w:rPr>
          <w:b/>
          <w:color w:val="000000"/>
          <w:sz w:val="24"/>
          <w:szCs w:val="24"/>
        </w:rPr>
      </w:pPr>
      <w:r w:rsidRPr="000B0E93">
        <w:rPr>
          <w:b/>
          <w:color w:val="000000"/>
          <w:sz w:val="24"/>
          <w:szCs w:val="24"/>
        </w:rPr>
        <w:t>10.   Измерение температуры представляет собой:</w:t>
      </w:r>
    </w:p>
    <w:p w14:paraId="417C6E25" w14:textId="77777777" w:rsidR="0088219A" w:rsidRPr="000B0E93" w:rsidRDefault="0088219A" w:rsidP="006849F0">
      <w:pPr>
        <w:pStyle w:val="ad"/>
        <w:numPr>
          <w:ilvl w:val="0"/>
          <w:numId w:val="27"/>
        </w:numPr>
        <w:shd w:val="clear" w:color="auto" w:fill="FFFFFF"/>
        <w:suppressAutoHyphens w:val="0"/>
        <w:spacing w:before="0" w:after="0"/>
        <w:ind w:left="708"/>
        <w:contextualSpacing/>
        <w:jc w:val="both"/>
        <w:rPr>
          <w:color w:val="000000"/>
        </w:rPr>
      </w:pPr>
      <w:r w:rsidRPr="000B0E93">
        <w:rPr>
          <w:color w:val="000000"/>
        </w:rPr>
        <w:t>процесс хранения информации;</w:t>
      </w:r>
    </w:p>
    <w:p w14:paraId="5D9A622C" w14:textId="77777777" w:rsidR="0088219A" w:rsidRPr="000B0E93" w:rsidRDefault="0088219A" w:rsidP="006849F0">
      <w:pPr>
        <w:pStyle w:val="ad"/>
        <w:numPr>
          <w:ilvl w:val="0"/>
          <w:numId w:val="27"/>
        </w:numPr>
        <w:shd w:val="clear" w:color="auto" w:fill="FFFFFF"/>
        <w:suppressAutoHyphens w:val="0"/>
        <w:spacing w:before="0" w:after="0"/>
        <w:ind w:left="708"/>
        <w:contextualSpacing/>
        <w:jc w:val="both"/>
        <w:rPr>
          <w:color w:val="000000"/>
        </w:rPr>
      </w:pPr>
      <w:r w:rsidRPr="000B0E93">
        <w:rPr>
          <w:color w:val="000000"/>
        </w:rPr>
        <w:t>процесс передачи информации;</w:t>
      </w:r>
    </w:p>
    <w:p w14:paraId="06B51EEF" w14:textId="77777777" w:rsidR="0088219A" w:rsidRPr="000B0E93" w:rsidRDefault="0088219A" w:rsidP="006849F0">
      <w:pPr>
        <w:pStyle w:val="ad"/>
        <w:numPr>
          <w:ilvl w:val="0"/>
          <w:numId w:val="27"/>
        </w:numPr>
        <w:shd w:val="clear" w:color="auto" w:fill="FFFFFF"/>
        <w:suppressAutoHyphens w:val="0"/>
        <w:spacing w:before="0" w:after="0"/>
        <w:ind w:left="708"/>
        <w:contextualSpacing/>
        <w:jc w:val="both"/>
        <w:rPr>
          <w:color w:val="000000"/>
        </w:rPr>
      </w:pPr>
      <w:r w:rsidRPr="000B0E93">
        <w:rPr>
          <w:color w:val="000000"/>
        </w:rPr>
        <w:t>процесс получения информации;</w:t>
      </w:r>
    </w:p>
    <w:p w14:paraId="6D706E58" w14:textId="77777777" w:rsidR="0088219A" w:rsidRPr="000B0E93" w:rsidRDefault="0088219A" w:rsidP="006849F0">
      <w:pPr>
        <w:pStyle w:val="ad"/>
        <w:numPr>
          <w:ilvl w:val="0"/>
          <w:numId w:val="27"/>
        </w:numPr>
        <w:shd w:val="clear" w:color="auto" w:fill="FFFFFF"/>
        <w:suppressAutoHyphens w:val="0"/>
        <w:spacing w:before="0" w:after="0"/>
        <w:ind w:left="708"/>
        <w:contextualSpacing/>
        <w:jc w:val="both"/>
        <w:rPr>
          <w:color w:val="000000"/>
        </w:rPr>
      </w:pPr>
      <w:r w:rsidRPr="000B0E93">
        <w:rPr>
          <w:color w:val="000000"/>
        </w:rPr>
        <w:t>процесс защиты информации;</w:t>
      </w:r>
    </w:p>
    <w:p w14:paraId="0D4616AA" w14:textId="77777777" w:rsidR="0088219A" w:rsidRPr="000B0E93" w:rsidRDefault="0088219A" w:rsidP="006849F0">
      <w:pPr>
        <w:pStyle w:val="ad"/>
        <w:numPr>
          <w:ilvl w:val="0"/>
          <w:numId w:val="27"/>
        </w:numPr>
        <w:shd w:val="clear" w:color="auto" w:fill="FFFFFF"/>
        <w:suppressAutoHyphens w:val="0"/>
        <w:spacing w:before="0" w:after="0"/>
        <w:ind w:left="708"/>
        <w:contextualSpacing/>
        <w:jc w:val="both"/>
        <w:rPr>
          <w:color w:val="000000"/>
        </w:rPr>
      </w:pPr>
      <w:r w:rsidRPr="000B0E93">
        <w:rPr>
          <w:color w:val="000000"/>
        </w:rPr>
        <w:t>процесс использования информации.</w:t>
      </w:r>
    </w:p>
    <w:p w14:paraId="54E0326D" w14:textId="77777777" w:rsidR="0088219A" w:rsidRPr="000B0E93" w:rsidRDefault="0088219A" w:rsidP="006849F0">
      <w:pPr>
        <w:shd w:val="clear" w:color="auto" w:fill="FFFFFF"/>
        <w:jc w:val="both"/>
        <w:rPr>
          <w:color w:val="000000"/>
          <w:sz w:val="24"/>
          <w:szCs w:val="24"/>
        </w:rPr>
      </w:pPr>
    </w:p>
    <w:p w14:paraId="37FB620E" w14:textId="77777777" w:rsidR="0088219A" w:rsidRPr="000B0E93" w:rsidRDefault="0088219A" w:rsidP="006849F0">
      <w:pPr>
        <w:shd w:val="clear" w:color="auto" w:fill="FFFFFF"/>
        <w:jc w:val="both"/>
        <w:rPr>
          <w:b/>
          <w:color w:val="000000"/>
          <w:sz w:val="24"/>
          <w:szCs w:val="24"/>
        </w:rPr>
      </w:pPr>
      <w:r w:rsidRPr="000B0E93">
        <w:rPr>
          <w:b/>
          <w:color w:val="000000"/>
          <w:sz w:val="24"/>
          <w:szCs w:val="24"/>
        </w:rPr>
        <w:t>11. Обмен информацией - это:</w:t>
      </w:r>
    </w:p>
    <w:p w14:paraId="41ED807D" w14:textId="77777777" w:rsidR="0088219A" w:rsidRPr="000B0E93" w:rsidRDefault="0088219A" w:rsidP="006849F0">
      <w:pPr>
        <w:pStyle w:val="ad"/>
        <w:numPr>
          <w:ilvl w:val="0"/>
          <w:numId w:val="28"/>
        </w:numPr>
        <w:shd w:val="clear" w:color="auto" w:fill="FFFFFF"/>
        <w:suppressAutoHyphens w:val="0"/>
        <w:spacing w:before="0" w:after="0"/>
        <w:ind w:left="708"/>
        <w:contextualSpacing/>
        <w:jc w:val="both"/>
        <w:rPr>
          <w:color w:val="000000"/>
        </w:rPr>
      </w:pPr>
      <w:r w:rsidRPr="000B0E93">
        <w:rPr>
          <w:color w:val="000000"/>
        </w:rPr>
        <w:t>выполнение домашней работы;</w:t>
      </w:r>
    </w:p>
    <w:p w14:paraId="4F67073D" w14:textId="77777777" w:rsidR="0088219A" w:rsidRPr="000B0E93" w:rsidRDefault="0088219A" w:rsidP="006849F0">
      <w:pPr>
        <w:pStyle w:val="ad"/>
        <w:numPr>
          <w:ilvl w:val="0"/>
          <w:numId w:val="28"/>
        </w:numPr>
        <w:shd w:val="clear" w:color="auto" w:fill="FFFFFF"/>
        <w:suppressAutoHyphens w:val="0"/>
        <w:spacing w:before="0" w:after="0"/>
        <w:ind w:left="708"/>
        <w:contextualSpacing/>
        <w:jc w:val="both"/>
        <w:rPr>
          <w:color w:val="000000"/>
        </w:rPr>
      </w:pPr>
      <w:r w:rsidRPr="000B0E93">
        <w:rPr>
          <w:color w:val="000000"/>
        </w:rPr>
        <w:t>просмотр телепрограммы;</w:t>
      </w:r>
    </w:p>
    <w:p w14:paraId="3E8D821B" w14:textId="77777777" w:rsidR="0088219A" w:rsidRPr="000B0E93" w:rsidRDefault="0088219A" w:rsidP="006849F0">
      <w:pPr>
        <w:pStyle w:val="ad"/>
        <w:numPr>
          <w:ilvl w:val="0"/>
          <w:numId w:val="28"/>
        </w:numPr>
        <w:shd w:val="clear" w:color="auto" w:fill="FFFFFF"/>
        <w:suppressAutoHyphens w:val="0"/>
        <w:spacing w:before="0" w:after="0"/>
        <w:ind w:left="708"/>
        <w:contextualSpacing/>
        <w:jc w:val="both"/>
        <w:rPr>
          <w:color w:val="000000"/>
        </w:rPr>
      </w:pPr>
      <w:r w:rsidRPr="000B0E93">
        <w:rPr>
          <w:color w:val="000000"/>
        </w:rPr>
        <w:t>наблюдение за поведением рыб в аквариуме;</w:t>
      </w:r>
    </w:p>
    <w:p w14:paraId="55C52292" w14:textId="77777777" w:rsidR="0088219A" w:rsidRPr="000B0E93" w:rsidRDefault="0088219A" w:rsidP="006849F0">
      <w:pPr>
        <w:pStyle w:val="ad"/>
        <w:numPr>
          <w:ilvl w:val="0"/>
          <w:numId w:val="28"/>
        </w:numPr>
        <w:shd w:val="clear" w:color="auto" w:fill="FFFFFF"/>
        <w:suppressAutoHyphens w:val="0"/>
        <w:spacing w:before="0" w:after="0"/>
        <w:ind w:left="708"/>
        <w:contextualSpacing/>
        <w:jc w:val="both"/>
        <w:rPr>
          <w:color w:val="000000"/>
        </w:rPr>
      </w:pPr>
      <w:r w:rsidRPr="000B0E93">
        <w:rPr>
          <w:color w:val="000000"/>
        </w:rPr>
        <w:t>разговор по телефону.</w:t>
      </w:r>
    </w:p>
    <w:p w14:paraId="06CC0FF0" w14:textId="77777777" w:rsidR="0088219A" w:rsidRPr="000B0E93" w:rsidRDefault="0088219A" w:rsidP="006849F0">
      <w:pPr>
        <w:shd w:val="clear" w:color="auto" w:fill="FFFFFF"/>
        <w:jc w:val="both"/>
        <w:rPr>
          <w:color w:val="000000"/>
          <w:sz w:val="24"/>
          <w:szCs w:val="24"/>
        </w:rPr>
      </w:pPr>
    </w:p>
    <w:p w14:paraId="5D8C15F2" w14:textId="77777777" w:rsidR="0088219A" w:rsidRPr="000B0E93" w:rsidRDefault="0088219A" w:rsidP="006849F0">
      <w:pPr>
        <w:shd w:val="clear" w:color="auto" w:fill="FFFFFF"/>
        <w:jc w:val="both"/>
        <w:rPr>
          <w:b/>
          <w:color w:val="000000"/>
          <w:sz w:val="24"/>
          <w:szCs w:val="24"/>
        </w:rPr>
      </w:pPr>
      <w:r w:rsidRPr="000B0E93">
        <w:rPr>
          <w:b/>
          <w:color w:val="000000"/>
          <w:sz w:val="24"/>
          <w:szCs w:val="24"/>
        </w:rPr>
        <w:t>12. В какой из последовательностей единицы измерения указаны в порядке возрастания</w:t>
      </w:r>
    </w:p>
    <w:p w14:paraId="6232C1C0" w14:textId="77777777" w:rsidR="0088219A" w:rsidRPr="000B0E93" w:rsidRDefault="0088219A" w:rsidP="006849F0">
      <w:pPr>
        <w:pStyle w:val="ad"/>
        <w:numPr>
          <w:ilvl w:val="0"/>
          <w:numId w:val="29"/>
        </w:numPr>
        <w:shd w:val="clear" w:color="auto" w:fill="FFFFFF"/>
        <w:suppressAutoHyphens w:val="0"/>
        <w:spacing w:before="0" w:after="0"/>
        <w:ind w:left="708"/>
        <w:contextualSpacing/>
        <w:jc w:val="both"/>
        <w:rPr>
          <w:color w:val="000000"/>
        </w:rPr>
      </w:pPr>
      <w:r w:rsidRPr="000B0E93">
        <w:rPr>
          <w:color w:val="000000"/>
        </w:rPr>
        <w:t>гигабайт, килобайт, мегабайт, байт</w:t>
      </w:r>
    </w:p>
    <w:p w14:paraId="503FBE9D" w14:textId="77777777" w:rsidR="0088219A" w:rsidRPr="000B0E93" w:rsidRDefault="0088219A" w:rsidP="006849F0">
      <w:pPr>
        <w:pStyle w:val="ad"/>
        <w:numPr>
          <w:ilvl w:val="0"/>
          <w:numId w:val="29"/>
        </w:numPr>
        <w:shd w:val="clear" w:color="auto" w:fill="FFFFFF"/>
        <w:suppressAutoHyphens w:val="0"/>
        <w:spacing w:before="0" w:after="0"/>
        <w:ind w:left="708"/>
        <w:contextualSpacing/>
        <w:jc w:val="both"/>
        <w:rPr>
          <w:color w:val="000000"/>
        </w:rPr>
      </w:pPr>
      <w:r w:rsidRPr="000B0E93">
        <w:rPr>
          <w:color w:val="000000"/>
        </w:rPr>
        <w:t>гигабайт, мегабайт, килобайт, байт</w:t>
      </w:r>
    </w:p>
    <w:p w14:paraId="38805B09" w14:textId="77777777" w:rsidR="0088219A" w:rsidRPr="000B0E93" w:rsidRDefault="0088219A" w:rsidP="006849F0">
      <w:pPr>
        <w:pStyle w:val="ad"/>
        <w:numPr>
          <w:ilvl w:val="0"/>
          <w:numId w:val="29"/>
        </w:numPr>
        <w:shd w:val="clear" w:color="auto" w:fill="FFFFFF"/>
        <w:suppressAutoHyphens w:val="0"/>
        <w:spacing w:before="0" w:after="0"/>
        <w:ind w:left="708"/>
        <w:contextualSpacing/>
        <w:jc w:val="both"/>
        <w:rPr>
          <w:color w:val="000000"/>
        </w:rPr>
      </w:pPr>
      <w:r w:rsidRPr="000B0E93">
        <w:rPr>
          <w:color w:val="000000"/>
        </w:rPr>
        <w:t>мегабайт, килобайт, байт, гигабайт</w:t>
      </w:r>
    </w:p>
    <w:tbl>
      <w:tblPr>
        <w:tblpPr w:leftFromText="180" w:rightFromText="180" w:vertAnchor="text" w:horzAnchor="page" w:tblpX="6414" w:tblpY="40"/>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59"/>
        <w:gridCol w:w="853"/>
        <w:gridCol w:w="990"/>
        <w:gridCol w:w="829"/>
      </w:tblGrid>
      <w:tr w:rsidR="00F3727C" w:rsidRPr="000B0E93" w14:paraId="0294BDF1" w14:textId="77777777" w:rsidTr="006849F0">
        <w:tc>
          <w:tcPr>
            <w:tcW w:w="1812" w:type="dxa"/>
            <w:gridSpan w:val="2"/>
            <w:tcBorders>
              <w:top w:val="nil"/>
              <w:left w:val="nil"/>
              <w:bottom w:val="single" w:sz="4" w:space="0" w:color="auto"/>
              <w:right w:val="nil"/>
            </w:tcBorders>
          </w:tcPr>
          <w:p w14:paraId="2F31457B" w14:textId="77777777" w:rsidR="00F3727C" w:rsidRPr="000B0E93" w:rsidRDefault="00F3727C" w:rsidP="00F3727C">
            <w:pPr>
              <w:jc w:val="center"/>
              <w:rPr>
                <w:b/>
                <w:i/>
                <w:sz w:val="24"/>
                <w:szCs w:val="24"/>
                <w:lang w:eastAsia="en-US"/>
              </w:rPr>
            </w:pPr>
          </w:p>
        </w:tc>
        <w:tc>
          <w:tcPr>
            <w:tcW w:w="1819" w:type="dxa"/>
            <w:gridSpan w:val="2"/>
            <w:tcBorders>
              <w:top w:val="nil"/>
              <w:left w:val="nil"/>
              <w:bottom w:val="single" w:sz="4" w:space="0" w:color="auto"/>
              <w:right w:val="nil"/>
            </w:tcBorders>
          </w:tcPr>
          <w:p w14:paraId="10435807" w14:textId="77777777" w:rsidR="00F3727C" w:rsidRPr="000B0E93" w:rsidRDefault="00F3727C" w:rsidP="00F3727C">
            <w:pPr>
              <w:jc w:val="center"/>
              <w:rPr>
                <w:b/>
                <w:i/>
                <w:sz w:val="24"/>
                <w:szCs w:val="24"/>
                <w:lang w:eastAsia="en-US"/>
              </w:rPr>
            </w:pPr>
          </w:p>
        </w:tc>
      </w:tr>
      <w:tr w:rsidR="00F3727C" w:rsidRPr="000B0E93" w14:paraId="7F8492B7" w14:textId="77777777" w:rsidTr="006849F0">
        <w:tc>
          <w:tcPr>
            <w:tcW w:w="1812" w:type="dxa"/>
            <w:gridSpan w:val="2"/>
            <w:tcBorders>
              <w:top w:val="single" w:sz="4" w:space="0" w:color="auto"/>
              <w:left w:val="single" w:sz="4" w:space="0" w:color="auto"/>
              <w:bottom w:val="single" w:sz="4" w:space="0" w:color="auto"/>
              <w:right w:val="single" w:sz="4" w:space="0" w:color="auto"/>
            </w:tcBorders>
            <w:hideMark/>
          </w:tcPr>
          <w:p w14:paraId="1F477F46" w14:textId="77777777" w:rsidR="00F3727C" w:rsidRPr="000B0E93" w:rsidRDefault="00F3727C" w:rsidP="00F3727C">
            <w:pPr>
              <w:jc w:val="center"/>
              <w:rPr>
                <w:b/>
                <w:i/>
                <w:sz w:val="24"/>
                <w:szCs w:val="24"/>
                <w:lang w:val="en-US" w:eastAsia="en-US"/>
              </w:rPr>
            </w:pPr>
            <w:r w:rsidRPr="000B0E93">
              <w:rPr>
                <w:b/>
                <w:i/>
                <w:sz w:val="24"/>
                <w:szCs w:val="24"/>
              </w:rPr>
              <w:t>Вариант 1</w:t>
            </w:r>
          </w:p>
        </w:tc>
        <w:tc>
          <w:tcPr>
            <w:tcW w:w="1819" w:type="dxa"/>
            <w:gridSpan w:val="2"/>
            <w:tcBorders>
              <w:top w:val="single" w:sz="4" w:space="0" w:color="auto"/>
              <w:left w:val="single" w:sz="4" w:space="0" w:color="auto"/>
              <w:bottom w:val="single" w:sz="4" w:space="0" w:color="auto"/>
              <w:right w:val="single" w:sz="4" w:space="0" w:color="auto"/>
            </w:tcBorders>
            <w:hideMark/>
          </w:tcPr>
          <w:p w14:paraId="14EA672B" w14:textId="77777777" w:rsidR="00F3727C" w:rsidRPr="000B0E93" w:rsidRDefault="00F3727C" w:rsidP="00F3727C">
            <w:pPr>
              <w:jc w:val="center"/>
              <w:rPr>
                <w:b/>
                <w:i/>
                <w:sz w:val="24"/>
                <w:szCs w:val="24"/>
                <w:lang w:val="en-US" w:eastAsia="en-US"/>
              </w:rPr>
            </w:pPr>
            <w:r w:rsidRPr="000B0E93">
              <w:rPr>
                <w:b/>
                <w:i/>
                <w:sz w:val="24"/>
                <w:szCs w:val="24"/>
              </w:rPr>
              <w:t>Вариант 2</w:t>
            </w:r>
          </w:p>
        </w:tc>
      </w:tr>
      <w:tr w:rsidR="00F3727C" w:rsidRPr="000B0E93" w14:paraId="782D2E13" w14:textId="77777777" w:rsidTr="006849F0">
        <w:tc>
          <w:tcPr>
            <w:tcW w:w="959" w:type="dxa"/>
            <w:tcBorders>
              <w:top w:val="single" w:sz="4" w:space="0" w:color="auto"/>
              <w:left w:val="single" w:sz="4" w:space="0" w:color="auto"/>
              <w:bottom w:val="single" w:sz="4" w:space="0" w:color="auto"/>
              <w:right w:val="single" w:sz="4" w:space="0" w:color="auto"/>
            </w:tcBorders>
            <w:hideMark/>
          </w:tcPr>
          <w:p w14:paraId="1BFD7C3B" w14:textId="77777777" w:rsidR="00F3727C" w:rsidRPr="000B0E93" w:rsidRDefault="00F3727C" w:rsidP="00F3727C">
            <w:pPr>
              <w:jc w:val="center"/>
              <w:rPr>
                <w:i/>
                <w:sz w:val="24"/>
                <w:szCs w:val="24"/>
                <w:lang w:eastAsia="en-US"/>
              </w:rPr>
            </w:pPr>
            <w:r w:rsidRPr="000B0E93">
              <w:rPr>
                <w:i/>
                <w:sz w:val="24"/>
                <w:szCs w:val="24"/>
              </w:rPr>
              <w:t>1</w:t>
            </w:r>
          </w:p>
        </w:tc>
        <w:tc>
          <w:tcPr>
            <w:tcW w:w="853" w:type="dxa"/>
            <w:tcBorders>
              <w:top w:val="single" w:sz="4" w:space="0" w:color="auto"/>
              <w:left w:val="single" w:sz="4" w:space="0" w:color="auto"/>
              <w:bottom w:val="single" w:sz="4" w:space="0" w:color="auto"/>
              <w:right w:val="single" w:sz="4" w:space="0" w:color="auto"/>
            </w:tcBorders>
            <w:hideMark/>
          </w:tcPr>
          <w:p w14:paraId="66939FC0" w14:textId="77777777" w:rsidR="00F3727C" w:rsidRPr="000B0E93" w:rsidRDefault="00F3727C" w:rsidP="00F3727C">
            <w:pPr>
              <w:jc w:val="center"/>
              <w:rPr>
                <w:i/>
                <w:sz w:val="24"/>
                <w:szCs w:val="24"/>
                <w:lang w:val="en-US" w:eastAsia="en-US"/>
              </w:rPr>
            </w:pPr>
            <w:r w:rsidRPr="000B0E93">
              <w:rPr>
                <w:i/>
                <w:sz w:val="24"/>
                <w:szCs w:val="24"/>
                <w:lang w:val="en-US"/>
              </w:rPr>
              <w:t>C</w:t>
            </w:r>
          </w:p>
        </w:tc>
        <w:tc>
          <w:tcPr>
            <w:tcW w:w="990" w:type="dxa"/>
            <w:tcBorders>
              <w:top w:val="single" w:sz="4" w:space="0" w:color="auto"/>
              <w:left w:val="single" w:sz="4" w:space="0" w:color="auto"/>
              <w:bottom w:val="single" w:sz="4" w:space="0" w:color="auto"/>
              <w:right w:val="single" w:sz="4" w:space="0" w:color="auto"/>
            </w:tcBorders>
            <w:hideMark/>
          </w:tcPr>
          <w:p w14:paraId="48646B0E" w14:textId="77777777" w:rsidR="00F3727C" w:rsidRPr="000B0E93" w:rsidRDefault="00F3727C" w:rsidP="00F3727C">
            <w:pPr>
              <w:jc w:val="center"/>
              <w:rPr>
                <w:i/>
                <w:sz w:val="24"/>
                <w:szCs w:val="24"/>
                <w:lang w:eastAsia="en-US"/>
              </w:rPr>
            </w:pPr>
            <w:r w:rsidRPr="000B0E93">
              <w:rPr>
                <w:i/>
                <w:sz w:val="24"/>
                <w:szCs w:val="24"/>
              </w:rPr>
              <w:t>1</w:t>
            </w:r>
          </w:p>
        </w:tc>
        <w:tc>
          <w:tcPr>
            <w:tcW w:w="829" w:type="dxa"/>
            <w:tcBorders>
              <w:top w:val="single" w:sz="4" w:space="0" w:color="auto"/>
              <w:left w:val="single" w:sz="4" w:space="0" w:color="auto"/>
              <w:bottom w:val="single" w:sz="4" w:space="0" w:color="auto"/>
              <w:right w:val="single" w:sz="4" w:space="0" w:color="auto"/>
            </w:tcBorders>
            <w:hideMark/>
          </w:tcPr>
          <w:p w14:paraId="4F6BDDEA" w14:textId="77777777" w:rsidR="00F3727C" w:rsidRPr="000B0E93" w:rsidRDefault="00F3727C" w:rsidP="00F3727C">
            <w:pPr>
              <w:jc w:val="center"/>
              <w:rPr>
                <w:b/>
                <w:i/>
                <w:sz w:val="24"/>
                <w:szCs w:val="24"/>
                <w:lang w:val="en-US" w:eastAsia="en-US"/>
              </w:rPr>
            </w:pPr>
            <w:r w:rsidRPr="000B0E93">
              <w:rPr>
                <w:b/>
                <w:i/>
                <w:sz w:val="24"/>
                <w:szCs w:val="24"/>
                <w:lang w:val="en-US"/>
              </w:rPr>
              <w:t>E</w:t>
            </w:r>
          </w:p>
        </w:tc>
      </w:tr>
      <w:tr w:rsidR="00F3727C" w:rsidRPr="000B0E93" w14:paraId="5296EB32" w14:textId="77777777" w:rsidTr="006849F0">
        <w:tc>
          <w:tcPr>
            <w:tcW w:w="959" w:type="dxa"/>
            <w:tcBorders>
              <w:top w:val="single" w:sz="4" w:space="0" w:color="auto"/>
              <w:left w:val="single" w:sz="4" w:space="0" w:color="auto"/>
              <w:bottom w:val="single" w:sz="4" w:space="0" w:color="auto"/>
              <w:right w:val="single" w:sz="4" w:space="0" w:color="auto"/>
            </w:tcBorders>
            <w:hideMark/>
          </w:tcPr>
          <w:p w14:paraId="784D8775" w14:textId="77777777" w:rsidR="00F3727C" w:rsidRPr="000B0E93" w:rsidRDefault="00F3727C" w:rsidP="00F3727C">
            <w:pPr>
              <w:jc w:val="center"/>
              <w:rPr>
                <w:i/>
                <w:sz w:val="24"/>
                <w:szCs w:val="24"/>
                <w:lang w:eastAsia="en-US"/>
              </w:rPr>
            </w:pPr>
            <w:r w:rsidRPr="000B0E93">
              <w:rPr>
                <w:i/>
                <w:sz w:val="24"/>
                <w:szCs w:val="24"/>
              </w:rPr>
              <w:t>2</w:t>
            </w:r>
          </w:p>
        </w:tc>
        <w:tc>
          <w:tcPr>
            <w:tcW w:w="853" w:type="dxa"/>
            <w:tcBorders>
              <w:top w:val="single" w:sz="4" w:space="0" w:color="auto"/>
              <w:left w:val="single" w:sz="4" w:space="0" w:color="auto"/>
              <w:bottom w:val="single" w:sz="4" w:space="0" w:color="auto"/>
              <w:right w:val="single" w:sz="4" w:space="0" w:color="auto"/>
            </w:tcBorders>
            <w:hideMark/>
          </w:tcPr>
          <w:p w14:paraId="51529DBF" w14:textId="77777777" w:rsidR="00F3727C" w:rsidRPr="000B0E93" w:rsidRDefault="00F3727C" w:rsidP="00F3727C">
            <w:pPr>
              <w:jc w:val="center"/>
              <w:rPr>
                <w:b/>
                <w:i/>
                <w:sz w:val="24"/>
                <w:szCs w:val="24"/>
                <w:lang w:val="en-US" w:eastAsia="en-US"/>
              </w:rPr>
            </w:pPr>
            <w:r w:rsidRPr="000B0E93">
              <w:rPr>
                <w:b/>
                <w:i/>
                <w:sz w:val="24"/>
                <w:szCs w:val="24"/>
                <w:lang w:val="en-US"/>
              </w:rPr>
              <w:t>C</w:t>
            </w:r>
          </w:p>
        </w:tc>
        <w:tc>
          <w:tcPr>
            <w:tcW w:w="990" w:type="dxa"/>
            <w:tcBorders>
              <w:top w:val="single" w:sz="4" w:space="0" w:color="auto"/>
              <w:left w:val="single" w:sz="4" w:space="0" w:color="auto"/>
              <w:bottom w:val="single" w:sz="4" w:space="0" w:color="auto"/>
              <w:right w:val="single" w:sz="4" w:space="0" w:color="auto"/>
            </w:tcBorders>
            <w:hideMark/>
          </w:tcPr>
          <w:p w14:paraId="697A872B" w14:textId="77777777" w:rsidR="00F3727C" w:rsidRPr="000B0E93" w:rsidRDefault="00F3727C" w:rsidP="00F3727C">
            <w:pPr>
              <w:jc w:val="center"/>
              <w:rPr>
                <w:i/>
                <w:sz w:val="24"/>
                <w:szCs w:val="24"/>
                <w:lang w:eastAsia="en-US"/>
              </w:rPr>
            </w:pPr>
            <w:r w:rsidRPr="000B0E93">
              <w:rPr>
                <w:i/>
                <w:sz w:val="24"/>
                <w:szCs w:val="24"/>
              </w:rPr>
              <w:t>2</w:t>
            </w:r>
          </w:p>
        </w:tc>
        <w:tc>
          <w:tcPr>
            <w:tcW w:w="829" w:type="dxa"/>
            <w:tcBorders>
              <w:top w:val="single" w:sz="4" w:space="0" w:color="auto"/>
              <w:left w:val="single" w:sz="4" w:space="0" w:color="auto"/>
              <w:bottom w:val="single" w:sz="4" w:space="0" w:color="auto"/>
              <w:right w:val="single" w:sz="4" w:space="0" w:color="auto"/>
            </w:tcBorders>
            <w:hideMark/>
          </w:tcPr>
          <w:p w14:paraId="1CA07436" w14:textId="77777777" w:rsidR="00F3727C" w:rsidRPr="000B0E93" w:rsidRDefault="00F3727C" w:rsidP="00F3727C">
            <w:pPr>
              <w:jc w:val="center"/>
              <w:rPr>
                <w:b/>
                <w:i/>
                <w:sz w:val="24"/>
                <w:szCs w:val="24"/>
                <w:lang w:val="en-US" w:eastAsia="en-US"/>
              </w:rPr>
            </w:pPr>
            <w:r w:rsidRPr="000B0E93">
              <w:rPr>
                <w:b/>
                <w:i/>
                <w:sz w:val="24"/>
                <w:szCs w:val="24"/>
                <w:lang w:val="en-US"/>
              </w:rPr>
              <w:t>D</w:t>
            </w:r>
          </w:p>
        </w:tc>
      </w:tr>
      <w:tr w:rsidR="00F3727C" w:rsidRPr="000B0E93" w14:paraId="13A9CF63" w14:textId="77777777" w:rsidTr="006849F0">
        <w:tc>
          <w:tcPr>
            <w:tcW w:w="959" w:type="dxa"/>
            <w:tcBorders>
              <w:top w:val="single" w:sz="4" w:space="0" w:color="auto"/>
              <w:left w:val="single" w:sz="4" w:space="0" w:color="auto"/>
              <w:bottom w:val="single" w:sz="4" w:space="0" w:color="auto"/>
              <w:right w:val="single" w:sz="4" w:space="0" w:color="auto"/>
            </w:tcBorders>
            <w:hideMark/>
          </w:tcPr>
          <w:p w14:paraId="02C9C41F" w14:textId="77777777" w:rsidR="00F3727C" w:rsidRPr="000B0E93" w:rsidRDefault="00F3727C" w:rsidP="00F3727C">
            <w:pPr>
              <w:jc w:val="center"/>
              <w:rPr>
                <w:i/>
                <w:sz w:val="24"/>
                <w:szCs w:val="24"/>
                <w:lang w:eastAsia="en-US"/>
              </w:rPr>
            </w:pPr>
            <w:r w:rsidRPr="000B0E93">
              <w:rPr>
                <w:i/>
                <w:sz w:val="24"/>
                <w:szCs w:val="24"/>
              </w:rPr>
              <w:t>3</w:t>
            </w:r>
          </w:p>
        </w:tc>
        <w:tc>
          <w:tcPr>
            <w:tcW w:w="853" w:type="dxa"/>
            <w:tcBorders>
              <w:top w:val="single" w:sz="4" w:space="0" w:color="auto"/>
              <w:left w:val="single" w:sz="4" w:space="0" w:color="auto"/>
              <w:bottom w:val="single" w:sz="4" w:space="0" w:color="auto"/>
              <w:right w:val="single" w:sz="4" w:space="0" w:color="auto"/>
            </w:tcBorders>
            <w:hideMark/>
          </w:tcPr>
          <w:p w14:paraId="11757C68" w14:textId="77777777" w:rsidR="00F3727C" w:rsidRPr="000B0E93" w:rsidRDefault="00F3727C" w:rsidP="00F3727C">
            <w:pPr>
              <w:jc w:val="center"/>
              <w:rPr>
                <w:b/>
                <w:i/>
                <w:sz w:val="24"/>
                <w:szCs w:val="24"/>
                <w:lang w:val="en-US" w:eastAsia="en-US"/>
              </w:rPr>
            </w:pPr>
            <w:r w:rsidRPr="000B0E93">
              <w:rPr>
                <w:b/>
                <w:i/>
                <w:sz w:val="24"/>
                <w:szCs w:val="24"/>
                <w:lang w:val="en-US"/>
              </w:rPr>
              <w:t>D</w:t>
            </w:r>
          </w:p>
        </w:tc>
        <w:tc>
          <w:tcPr>
            <w:tcW w:w="990" w:type="dxa"/>
            <w:tcBorders>
              <w:top w:val="single" w:sz="4" w:space="0" w:color="auto"/>
              <w:left w:val="single" w:sz="4" w:space="0" w:color="auto"/>
              <w:bottom w:val="single" w:sz="4" w:space="0" w:color="auto"/>
              <w:right w:val="single" w:sz="4" w:space="0" w:color="auto"/>
            </w:tcBorders>
            <w:hideMark/>
          </w:tcPr>
          <w:p w14:paraId="63325C87" w14:textId="77777777" w:rsidR="00F3727C" w:rsidRPr="000B0E93" w:rsidRDefault="00F3727C" w:rsidP="00F3727C">
            <w:pPr>
              <w:jc w:val="center"/>
              <w:rPr>
                <w:i/>
                <w:sz w:val="24"/>
                <w:szCs w:val="24"/>
                <w:lang w:eastAsia="en-US"/>
              </w:rPr>
            </w:pPr>
            <w:r w:rsidRPr="000B0E93">
              <w:rPr>
                <w:i/>
                <w:sz w:val="24"/>
                <w:szCs w:val="24"/>
              </w:rPr>
              <w:t>3</w:t>
            </w:r>
          </w:p>
        </w:tc>
        <w:tc>
          <w:tcPr>
            <w:tcW w:w="829" w:type="dxa"/>
            <w:tcBorders>
              <w:top w:val="single" w:sz="4" w:space="0" w:color="auto"/>
              <w:left w:val="single" w:sz="4" w:space="0" w:color="auto"/>
              <w:bottom w:val="single" w:sz="4" w:space="0" w:color="auto"/>
              <w:right w:val="single" w:sz="4" w:space="0" w:color="auto"/>
            </w:tcBorders>
            <w:hideMark/>
          </w:tcPr>
          <w:p w14:paraId="1E14811C" w14:textId="77777777" w:rsidR="00F3727C" w:rsidRPr="000B0E93" w:rsidRDefault="00F3727C" w:rsidP="00F3727C">
            <w:pPr>
              <w:jc w:val="center"/>
              <w:rPr>
                <w:b/>
                <w:i/>
                <w:sz w:val="24"/>
                <w:szCs w:val="24"/>
                <w:lang w:val="en-US" w:eastAsia="en-US"/>
              </w:rPr>
            </w:pPr>
            <w:r w:rsidRPr="000B0E93">
              <w:rPr>
                <w:b/>
                <w:i/>
                <w:sz w:val="24"/>
                <w:szCs w:val="24"/>
                <w:lang w:val="en-US"/>
              </w:rPr>
              <w:t>B</w:t>
            </w:r>
          </w:p>
        </w:tc>
      </w:tr>
      <w:tr w:rsidR="00F3727C" w:rsidRPr="000B0E93" w14:paraId="3179E8AC" w14:textId="77777777" w:rsidTr="006849F0">
        <w:tc>
          <w:tcPr>
            <w:tcW w:w="959" w:type="dxa"/>
            <w:tcBorders>
              <w:top w:val="single" w:sz="4" w:space="0" w:color="auto"/>
              <w:left w:val="single" w:sz="4" w:space="0" w:color="auto"/>
              <w:bottom w:val="single" w:sz="4" w:space="0" w:color="auto"/>
              <w:right w:val="single" w:sz="4" w:space="0" w:color="auto"/>
            </w:tcBorders>
            <w:hideMark/>
          </w:tcPr>
          <w:p w14:paraId="7485D5FD" w14:textId="77777777" w:rsidR="00F3727C" w:rsidRPr="000B0E93" w:rsidRDefault="00F3727C" w:rsidP="00F3727C">
            <w:pPr>
              <w:jc w:val="center"/>
              <w:rPr>
                <w:i/>
                <w:sz w:val="24"/>
                <w:szCs w:val="24"/>
                <w:lang w:eastAsia="en-US"/>
              </w:rPr>
            </w:pPr>
            <w:r w:rsidRPr="000B0E93">
              <w:rPr>
                <w:i/>
                <w:sz w:val="24"/>
                <w:szCs w:val="24"/>
              </w:rPr>
              <w:t>4</w:t>
            </w:r>
          </w:p>
        </w:tc>
        <w:tc>
          <w:tcPr>
            <w:tcW w:w="853" w:type="dxa"/>
            <w:tcBorders>
              <w:top w:val="single" w:sz="4" w:space="0" w:color="auto"/>
              <w:left w:val="single" w:sz="4" w:space="0" w:color="auto"/>
              <w:bottom w:val="single" w:sz="4" w:space="0" w:color="auto"/>
              <w:right w:val="single" w:sz="4" w:space="0" w:color="auto"/>
            </w:tcBorders>
            <w:hideMark/>
          </w:tcPr>
          <w:p w14:paraId="4D6F409F" w14:textId="77777777" w:rsidR="00F3727C" w:rsidRPr="000B0E93" w:rsidRDefault="00F3727C" w:rsidP="00F3727C">
            <w:pPr>
              <w:jc w:val="center"/>
              <w:rPr>
                <w:b/>
                <w:i/>
                <w:sz w:val="24"/>
                <w:szCs w:val="24"/>
                <w:lang w:val="en-US" w:eastAsia="en-US"/>
              </w:rPr>
            </w:pPr>
            <w:r w:rsidRPr="000B0E93">
              <w:rPr>
                <w:b/>
                <w:i/>
                <w:sz w:val="24"/>
                <w:szCs w:val="24"/>
                <w:lang w:val="en-US"/>
              </w:rPr>
              <w:t>B</w:t>
            </w:r>
          </w:p>
        </w:tc>
        <w:tc>
          <w:tcPr>
            <w:tcW w:w="990" w:type="dxa"/>
            <w:tcBorders>
              <w:top w:val="single" w:sz="4" w:space="0" w:color="auto"/>
              <w:left w:val="single" w:sz="4" w:space="0" w:color="auto"/>
              <w:bottom w:val="single" w:sz="4" w:space="0" w:color="auto"/>
              <w:right w:val="single" w:sz="4" w:space="0" w:color="auto"/>
            </w:tcBorders>
            <w:hideMark/>
          </w:tcPr>
          <w:p w14:paraId="400EFB63" w14:textId="77777777" w:rsidR="00F3727C" w:rsidRPr="000B0E93" w:rsidRDefault="00F3727C" w:rsidP="00F3727C">
            <w:pPr>
              <w:jc w:val="center"/>
              <w:rPr>
                <w:i/>
                <w:sz w:val="24"/>
                <w:szCs w:val="24"/>
                <w:lang w:eastAsia="en-US"/>
              </w:rPr>
            </w:pPr>
            <w:r w:rsidRPr="000B0E93">
              <w:rPr>
                <w:i/>
                <w:sz w:val="24"/>
                <w:szCs w:val="24"/>
              </w:rPr>
              <w:t>4</w:t>
            </w:r>
          </w:p>
        </w:tc>
        <w:tc>
          <w:tcPr>
            <w:tcW w:w="829" w:type="dxa"/>
            <w:tcBorders>
              <w:top w:val="single" w:sz="4" w:space="0" w:color="auto"/>
              <w:left w:val="single" w:sz="4" w:space="0" w:color="auto"/>
              <w:bottom w:val="single" w:sz="4" w:space="0" w:color="auto"/>
              <w:right w:val="single" w:sz="4" w:space="0" w:color="auto"/>
            </w:tcBorders>
            <w:hideMark/>
          </w:tcPr>
          <w:p w14:paraId="19CEE6D3" w14:textId="77777777" w:rsidR="00F3727C" w:rsidRPr="000B0E93" w:rsidRDefault="00F3727C" w:rsidP="00F3727C">
            <w:pPr>
              <w:jc w:val="center"/>
              <w:rPr>
                <w:b/>
                <w:i/>
                <w:sz w:val="24"/>
                <w:szCs w:val="24"/>
                <w:lang w:val="en-US" w:eastAsia="en-US"/>
              </w:rPr>
            </w:pPr>
            <w:r w:rsidRPr="000B0E93">
              <w:rPr>
                <w:b/>
                <w:i/>
                <w:sz w:val="24"/>
                <w:szCs w:val="24"/>
                <w:lang w:val="en-US"/>
              </w:rPr>
              <w:t>B</w:t>
            </w:r>
          </w:p>
        </w:tc>
      </w:tr>
      <w:tr w:rsidR="00F3727C" w:rsidRPr="000B0E93" w14:paraId="20C07AE4" w14:textId="77777777" w:rsidTr="006849F0">
        <w:tc>
          <w:tcPr>
            <w:tcW w:w="959" w:type="dxa"/>
            <w:tcBorders>
              <w:top w:val="single" w:sz="4" w:space="0" w:color="auto"/>
              <w:left w:val="single" w:sz="4" w:space="0" w:color="auto"/>
              <w:bottom w:val="single" w:sz="4" w:space="0" w:color="auto"/>
              <w:right w:val="single" w:sz="4" w:space="0" w:color="auto"/>
            </w:tcBorders>
            <w:hideMark/>
          </w:tcPr>
          <w:p w14:paraId="2CDFD4EB" w14:textId="77777777" w:rsidR="00F3727C" w:rsidRPr="000B0E93" w:rsidRDefault="00F3727C" w:rsidP="00F3727C">
            <w:pPr>
              <w:jc w:val="center"/>
              <w:rPr>
                <w:i/>
                <w:sz w:val="24"/>
                <w:szCs w:val="24"/>
                <w:lang w:eastAsia="en-US"/>
              </w:rPr>
            </w:pPr>
            <w:r w:rsidRPr="000B0E93">
              <w:rPr>
                <w:i/>
                <w:sz w:val="24"/>
                <w:szCs w:val="24"/>
              </w:rPr>
              <w:t>5</w:t>
            </w:r>
          </w:p>
        </w:tc>
        <w:tc>
          <w:tcPr>
            <w:tcW w:w="853" w:type="dxa"/>
            <w:tcBorders>
              <w:top w:val="single" w:sz="4" w:space="0" w:color="auto"/>
              <w:left w:val="single" w:sz="4" w:space="0" w:color="auto"/>
              <w:bottom w:val="single" w:sz="4" w:space="0" w:color="auto"/>
              <w:right w:val="single" w:sz="4" w:space="0" w:color="auto"/>
            </w:tcBorders>
            <w:hideMark/>
          </w:tcPr>
          <w:p w14:paraId="21F80B52" w14:textId="77777777" w:rsidR="00F3727C" w:rsidRPr="000B0E93" w:rsidRDefault="00F3727C" w:rsidP="00F3727C">
            <w:pPr>
              <w:jc w:val="center"/>
              <w:rPr>
                <w:b/>
                <w:i/>
                <w:sz w:val="24"/>
                <w:szCs w:val="24"/>
                <w:lang w:val="en-US" w:eastAsia="en-US"/>
              </w:rPr>
            </w:pPr>
            <w:r w:rsidRPr="000B0E93">
              <w:rPr>
                <w:b/>
                <w:i/>
                <w:sz w:val="24"/>
                <w:szCs w:val="24"/>
                <w:lang w:val="en-US"/>
              </w:rPr>
              <w:t>C</w:t>
            </w:r>
          </w:p>
        </w:tc>
        <w:tc>
          <w:tcPr>
            <w:tcW w:w="990" w:type="dxa"/>
            <w:tcBorders>
              <w:top w:val="single" w:sz="4" w:space="0" w:color="auto"/>
              <w:left w:val="single" w:sz="4" w:space="0" w:color="auto"/>
              <w:bottom w:val="single" w:sz="4" w:space="0" w:color="auto"/>
              <w:right w:val="single" w:sz="4" w:space="0" w:color="auto"/>
            </w:tcBorders>
            <w:hideMark/>
          </w:tcPr>
          <w:p w14:paraId="43D71B5C" w14:textId="77777777" w:rsidR="00F3727C" w:rsidRPr="000B0E93" w:rsidRDefault="00F3727C" w:rsidP="00F3727C">
            <w:pPr>
              <w:jc w:val="center"/>
              <w:rPr>
                <w:i/>
                <w:sz w:val="24"/>
                <w:szCs w:val="24"/>
                <w:lang w:eastAsia="en-US"/>
              </w:rPr>
            </w:pPr>
            <w:r w:rsidRPr="000B0E93">
              <w:rPr>
                <w:i/>
                <w:sz w:val="24"/>
                <w:szCs w:val="24"/>
              </w:rPr>
              <w:t>5</w:t>
            </w:r>
          </w:p>
        </w:tc>
        <w:tc>
          <w:tcPr>
            <w:tcW w:w="829" w:type="dxa"/>
            <w:tcBorders>
              <w:top w:val="single" w:sz="4" w:space="0" w:color="auto"/>
              <w:left w:val="single" w:sz="4" w:space="0" w:color="auto"/>
              <w:bottom w:val="single" w:sz="4" w:space="0" w:color="auto"/>
              <w:right w:val="single" w:sz="4" w:space="0" w:color="auto"/>
            </w:tcBorders>
            <w:hideMark/>
          </w:tcPr>
          <w:p w14:paraId="2E4178B5" w14:textId="77777777" w:rsidR="00F3727C" w:rsidRPr="000B0E93" w:rsidRDefault="00F3727C" w:rsidP="00F3727C">
            <w:pPr>
              <w:jc w:val="center"/>
              <w:rPr>
                <w:b/>
                <w:i/>
                <w:sz w:val="24"/>
                <w:szCs w:val="24"/>
                <w:lang w:val="en-US" w:eastAsia="en-US"/>
              </w:rPr>
            </w:pPr>
            <w:r w:rsidRPr="000B0E93">
              <w:rPr>
                <w:b/>
                <w:i/>
                <w:sz w:val="24"/>
                <w:szCs w:val="24"/>
                <w:lang w:val="en-US"/>
              </w:rPr>
              <w:t>B</w:t>
            </w:r>
          </w:p>
        </w:tc>
      </w:tr>
      <w:tr w:rsidR="00F3727C" w:rsidRPr="000B0E93" w14:paraId="76D52E12" w14:textId="77777777" w:rsidTr="006849F0">
        <w:tc>
          <w:tcPr>
            <w:tcW w:w="959" w:type="dxa"/>
            <w:tcBorders>
              <w:top w:val="single" w:sz="4" w:space="0" w:color="auto"/>
              <w:left w:val="single" w:sz="4" w:space="0" w:color="auto"/>
              <w:bottom w:val="single" w:sz="4" w:space="0" w:color="auto"/>
              <w:right w:val="single" w:sz="4" w:space="0" w:color="auto"/>
            </w:tcBorders>
            <w:hideMark/>
          </w:tcPr>
          <w:p w14:paraId="13374D14" w14:textId="77777777" w:rsidR="00F3727C" w:rsidRPr="000B0E93" w:rsidRDefault="00F3727C" w:rsidP="00F3727C">
            <w:pPr>
              <w:jc w:val="center"/>
              <w:rPr>
                <w:i/>
                <w:sz w:val="24"/>
                <w:szCs w:val="24"/>
                <w:lang w:eastAsia="en-US"/>
              </w:rPr>
            </w:pPr>
            <w:r w:rsidRPr="000B0E93">
              <w:rPr>
                <w:i/>
                <w:sz w:val="24"/>
                <w:szCs w:val="24"/>
              </w:rPr>
              <w:t>6</w:t>
            </w:r>
          </w:p>
        </w:tc>
        <w:tc>
          <w:tcPr>
            <w:tcW w:w="853" w:type="dxa"/>
            <w:tcBorders>
              <w:top w:val="single" w:sz="4" w:space="0" w:color="auto"/>
              <w:left w:val="single" w:sz="4" w:space="0" w:color="auto"/>
              <w:bottom w:val="single" w:sz="4" w:space="0" w:color="auto"/>
              <w:right w:val="single" w:sz="4" w:space="0" w:color="auto"/>
            </w:tcBorders>
            <w:hideMark/>
          </w:tcPr>
          <w:p w14:paraId="4B94C059" w14:textId="77777777" w:rsidR="00F3727C" w:rsidRPr="000B0E93" w:rsidRDefault="00F3727C" w:rsidP="00F3727C">
            <w:pPr>
              <w:jc w:val="center"/>
              <w:rPr>
                <w:b/>
                <w:i/>
                <w:sz w:val="24"/>
                <w:szCs w:val="24"/>
                <w:lang w:val="en-US" w:eastAsia="en-US"/>
              </w:rPr>
            </w:pPr>
            <w:r w:rsidRPr="000B0E93">
              <w:rPr>
                <w:b/>
                <w:i/>
                <w:sz w:val="24"/>
                <w:szCs w:val="24"/>
                <w:lang w:val="en-US"/>
              </w:rPr>
              <w:t>A</w:t>
            </w:r>
          </w:p>
        </w:tc>
        <w:tc>
          <w:tcPr>
            <w:tcW w:w="990" w:type="dxa"/>
            <w:tcBorders>
              <w:top w:val="single" w:sz="4" w:space="0" w:color="auto"/>
              <w:left w:val="single" w:sz="4" w:space="0" w:color="auto"/>
              <w:bottom w:val="single" w:sz="4" w:space="0" w:color="auto"/>
              <w:right w:val="single" w:sz="4" w:space="0" w:color="auto"/>
            </w:tcBorders>
            <w:hideMark/>
          </w:tcPr>
          <w:p w14:paraId="24A3E622" w14:textId="77777777" w:rsidR="00F3727C" w:rsidRPr="000B0E93" w:rsidRDefault="00F3727C" w:rsidP="00F3727C">
            <w:pPr>
              <w:jc w:val="center"/>
              <w:rPr>
                <w:i/>
                <w:sz w:val="24"/>
                <w:szCs w:val="24"/>
                <w:lang w:eastAsia="en-US"/>
              </w:rPr>
            </w:pPr>
            <w:r w:rsidRPr="000B0E93">
              <w:rPr>
                <w:i/>
                <w:sz w:val="24"/>
                <w:szCs w:val="24"/>
              </w:rPr>
              <w:t>6</w:t>
            </w:r>
          </w:p>
        </w:tc>
        <w:tc>
          <w:tcPr>
            <w:tcW w:w="829" w:type="dxa"/>
            <w:tcBorders>
              <w:top w:val="single" w:sz="4" w:space="0" w:color="auto"/>
              <w:left w:val="single" w:sz="4" w:space="0" w:color="auto"/>
              <w:bottom w:val="single" w:sz="4" w:space="0" w:color="auto"/>
              <w:right w:val="single" w:sz="4" w:space="0" w:color="auto"/>
            </w:tcBorders>
            <w:hideMark/>
          </w:tcPr>
          <w:p w14:paraId="3EC06AFC" w14:textId="77777777" w:rsidR="00F3727C" w:rsidRPr="000B0E93" w:rsidRDefault="00F3727C" w:rsidP="00F3727C">
            <w:pPr>
              <w:jc w:val="center"/>
              <w:rPr>
                <w:b/>
                <w:i/>
                <w:sz w:val="24"/>
                <w:szCs w:val="24"/>
                <w:lang w:val="en-US" w:eastAsia="en-US"/>
              </w:rPr>
            </w:pPr>
            <w:r w:rsidRPr="000B0E93">
              <w:rPr>
                <w:b/>
                <w:i/>
                <w:sz w:val="24"/>
                <w:szCs w:val="24"/>
                <w:lang w:val="en-US"/>
              </w:rPr>
              <w:t>C</w:t>
            </w:r>
          </w:p>
        </w:tc>
      </w:tr>
      <w:tr w:rsidR="00F3727C" w:rsidRPr="000B0E93" w14:paraId="3F2AFB9E" w14:textId="77777777" w:rsidTr="006849F0">
        <w:tc>
          <w:tcPr>
            <w:tcW w:w="959" w:type="dxa"/>
            <w:tcBorders>
              <w:top w:val="single" w:sz="4" w:space="0" w:color="auto"/>
              <w:left w:val="single" w:sz="4" w:space="0" w:color="auto"/>
              <w:bottom w:val="single" w:sz="4" w:space="0" w:color="auto"/>
              <w:right w:val="single" w:sz="4" w:space="0" w:color="auto"/>
            </w:tcBorders>
            <w:hideMark/>
          </w:tcPr>
          <w:p w14:paraId="6B555149" w14:textId="77777777" w:rsidR="00F3727C" w:rsidRPr="000B0E93" w:rsidRDefault="00F3727C" w:rsidP="00F3727C">
            <w:pPr>
              <w:jc w:val="center"/>
              <w:rPr>
                <w:i/>
                <w:sz w:val="24"/>
                <w:szCs w:val="24"/>
                <w:lang w:eastAsia="en-US"/>
              </w:rPr>
            </w:pPr>
            <w:r w:rsidRPr="000B0E93">
              <w:rPr>
                <w:i/>
                <w:sz w:val="24"/>
                <w:szCs w:val="24"/>
              </w:rPr>
              <w:t>7</w:t>
            </w:r>
          </w:p>
        </w:tc>
        <w:tc>
          <w:tcPr>
            <w:tcW w:w="853" w:type="dxa"/>
            <w:tcBorders>
              <w:top w:val="single" w:sz="4" w:space="0" w:color="auto"/>
              <w:left w:val="single" w:sz="4" w:space="0" w:color="auto"/>
              <w:bottom w:val="single" w:sz="4" w:space="0" w:color="auto"/>
              <w:right w:val="single" w:sz="4" w:space="0" w:color="auto"/>
            </w:tcBorders>
            <w:hideMark/>
          </w:tcPr>
          <w:p w14:paraId="431C5B53" w14:textId="77777777" w:rsidR="00F3727C" w:rsidRPr="000B0E93" w:rsidRDefault="00F3727C" w:rsidP="00F3727C">
            <w:pPr>
              <w:jc w:val="center"/>
              <w:rPr>
                <w:b/>
                <w:i/>
                <w:sz w:val="24"/>
                <w:szCs w:val="24"/>
                <w:lang w:val="en-US" w:eastAsia="en-US"/>
              </w:rPr>
            </w:pPr>
            <w:r w:rsidRPr="000B0E93">
              <w:rPr>
                <w:b/>
                <w:i/>
                <w:sz w:val="24"/>
                <w:szCs w:val="24"/>
                <w:lang w:val="en-US"/>
              </w:rPr>
              <w:t>A</w:t>
            </w:r>
          </w:p>
        </w:tc>
        <w:tc>
          <w:tcPr>
            <w:tcW w:w="990" w:type="dxa"/>
            <w:tcBorders>
              <w:top w:val="single" w:sz="4" w:space="0" w:color="auto"/>
              <w:left w:val="single" w:sz="4" w:space="0" w:color="auto"/>
              <w:bottom w:val="single" w:sz="4" w:space="0" w:color="auto"/>
              <w:right w:val="single" w:sz="4" w:space="0" w:color="auto"/>
            </w:tcBorders>
            <w:hideMark/>
          </w:tcPr>
          <w:p w14:paraId="31E85818" w14:textId="77777777" w:rsidR="00F3727C" w:rsidRPr="000B0E93" w:rsidRDefault="00F3727C" w:rsidP="00F3727C">
            <w:pPr>
              <w:jc w:val="center"/>
              <w:rPr>
                <w:i/>
                <w:sz w:val="24"/>
                <w:szCs w:val="24"/>
                <w:lang w:eastAsia="en-US"/>
              </w:rPr>
            </w:pPr>
            <w:r w:rsidRPr="000B0E93">
              <w:rPr>
                <w:i/>
                <w:sz w:val="24"/>
                <w:szCs w:val="24"/>
              </w:rPr>
              <w:t>7</w:t>
            </w:r>
          </w:p>
        </w:tc>
        <w:tc>
          <w:tcPr>
            <w:tcW w:w="829" w:type="dxa"/>
            <w:tcBorders>
              <w:top w:val="single" w:sz="4" w:space="0" w:color="auto"/>
              <w:left w:val="single" w:sz="4" w:space="0" w:color="auto"/>
              <w:bottom w:val="single" w:sz="4" w:space="0" w:color="auto"/>
              <w:right w:val="single" w:sz="4" w:space="0" w:color="auto"/>
            </w:tcBorders>
            <w:hideMark/>
          </w:tcPr>
          <w:p w14:paraId="39885B7F" w14:textId="77777777" w:rsidR="00F3727C" w:rsidRPr="000B0E93" w:rsidRDefault="00F3727C" w:rsidP="00F3727C">
            <w:pPr>
              <w:jc w:val="center"/>
              <w:rPr>
                <w:b/>
                <w:i/>
                <w:sz w:val="24"/>
                <w:szCs w:val="24"/>
                <w:lang w:val="en-US" w:eastAsia="en-US"/>
              </w:rPr>
            </w:pPr>
            <w:r w:rsidRPr="000B0E93">
              <w:rPr>
                <w:b/>
                <w:i/>
                <w:sz w:val="24"/>
                <w:szCs w:val="24"/>
                <w:lang w:val="en-US"/>
              </w:rPr>
              <w:t>B</w:t>
            </w:r>
          </w:p>
        </w:tc>
      </w:tr>
      <w:tr w:rsidR="00F3727C" w:rsidRPr="000B0E93" w14:paraId="3C030AED" w14:textId="77777777" w:rsidTr="006849F0">
        <w:tc>
          <w:tcPr>
            <w:tcW w:w="959" w:type="dxa"/>
            <w:tcBorders>
              <w:top w:val="single" w:sz="4" w:space="0" w:color="auto"/>
              <w:left w:val="single" w:sz="4" w:space="0" w:color="auto"/>
              <w:bottom w:val="single" w:sz="4" w:space="0" w:color="auto"/>
              <w:right w:val="single" w:sz="4" w:space="0" w:color="auto"/>
            </w:tcBorders>
            <w:hideMark/>
          </w:tcPr>
          <w:p w14:paraId="6F03A620" w14:textId="77777777" w:rsidR="00F3727C" w:rsidRPr="000B0E93" w:rsidRDefault="00F3727C" w:rsidP="00F3727C">
            <w:pPr>
              <w:jc w:val="center"/>
              <w:rPr>
                <w:i/>
                <w:sz w:val="24"/>
                <w:szCs w:val="24"/>
                <w:lang w:eastAsia="en-US"/>
              </w:rPr>
            </w:pPr>
            <w:r w:rsidRPr="000B0E93">
              <w:rPr>
                <w:i/>
                <w:sz w:val="24"/>
                <w:szCs w:val="24"/>
              </w:rPr>
              <w:t>8</w:t>
            </w:r>
          </w:p>
        </w:tc>
        <w:tc>
          <w:tcPr>
            <w:tcW w:w="853" w:type="dxa"/>
            <w:tcBorders>
              <w:top w:val="single" w:sz="4" w:space="0" w:color="auto"/>
              <w:left w:val="single" w:sz="4" w:space="0" w:color="auto"/>
              <w:bottom w:val="single" w:sz="4" w:space="0" w:color="auto"/>
              <w:right w:val="single" w:sz="4" w:space="0" w:color="auto"/>
            </w:tcBorders>
            <w:hideMark/>
          </w:tcPr>
          <w:p w14:paraId="7A090FA2" w14:textId="77777777" w:rsidR="00F3727C" w:rsidRPr="000B0E93" w:rsidRDefault="00F3727C" w:rsidP="00F3727C">
            <w:pPr>
              <w:jc w:val="center"/>
              <w:rPr>
                <w:b/>
                <w:i/>
                <w:sz w:val="24"/>
                <w:szCs w:val="24"/>
                <w:lang w:val="en-US" w:eastAsia="en-US"/>
              </w:rPr>
            </w:pPr>
            <w:r w:rsidRPr="000B0E93">
              <w:rPr>
                <w:b/>
                <w:i/>
                <w:sz w:val="24"/>
                <w:szCs w:val="24"/>
                <w:lang w:val="en-US"/>
              </w:rPr>
              <w:t>B</w:t>
            </w:r>
          </w:p>
        </w:tc>
        <w:tc>
          <w:tcPr>
            <w:tcW w:w="990" w:type="dxa"/>
            <w:tcBorders>
              <w:top w:val="single" w:sz="4" w:space="0" w:color="auto"/>
              <w:left w:val="single" w:sz="4" w:space="0" w:color="auto"/>
              <w:bottom w:val="single" w:sz="4" w:space="0" w:color="auto"/>
              <w:right w:val="single" w:sz="4" w:space="0" w:color="auto"/>
            </w:tcBorders>
            <w:hideMark/>
          </w:tcPr>
          <w:p w14:paraId="48A9BD5A" w14:textId="77777777" w:rsidR="00F3727C" w:rsidRPr="000B0E93" w:rsidRDefault="00F3727C" w:rsidP="00F3727C">
            <w:pPr>
              <w:jc w:val="center"/>
              <w:rPr>
                <w:i/>
                <w:sz w:val="24"/>
                <w:szCs w:val="24"/>
                <w:lang w:eastAsia="en-US"/>
              </w:rPr>
            </w:pPr>
            <w:r w:rsidRPr="000B0E93">
              <w:rPr>
                <w:i/>
                <w:sz w:val="24"/>
                <w:szCs w:val="24"/>
              </w:rPr>
              <w:t>8</w:t>
            </w:r>
          </w:p>
        </w:tc>
        <w:tc>
          <w:tcPr>
            <w:tcW w:w="829" w:type="dxa"/>
            <w:tcBorders>
              <w:top w:val="single" w:sz="4" w:space="0" w:color="auto"/>
              <w:left w:val="single" w:sz="4" w:space="0" w:color="auto"/>
              <w:bottom w:val="single" w:sz="4" w:space="0" w:color="auto"/>
              <w:right w:val="single" w:sz="4" w:space="0" w:color="auto"/>
            </w:tcBorders>
            <w:hideMark/>
          </w:tcPr>
          <w:p w14:paraId="32D1F725" w14:textId="77777777" w:rsidR="00F3727C" w:rsidRPr="000B0E93" w:rsidRDefault="00F3727C" w:rsidP="00F3727C">
            <w:pPr>
              <w:jc w:val="center"/>
              <w:rPr>
                <w:b/>
                <w:i/>
                <w:sz w:val="24"/>
                <w:szCs w:val="24"/>
                <w:lang w:val="en-US" w:eastAsia="en-US"/>
              </w:rPr>
            </w:pPr>
            <w:r w:rsidRPr="000B0E93">
              <w:rPr>
                <w:b/>
                <w:i/>
                <w:sz w:val="24"/>
                <w:szCs w:val="24"/>
                <w:lang w:val="en-US"/>
              </w:rPr>
              <w:t>A</w:t>
            </w:r>
          </w:p>
        </w:tc>
      </w:tr>
      <w:tr w:rsidR="00F3727C" w:rsidRPr="000B0E93" w14:paraId="57101B32" w14:textId="77777777" w:rsidTr="006849F0">
        <w:tc>
          <w:tcPr>
            <w:tcW w:w="959" w:type="dxa"/>
            <w:tcBorders>
              <w:top w:val="single" w:sz="4" w:space="0" w:color="auto"/>
              <w:left w:val="single" w:sz="4" w:space="0" w:color="auto"/>
              <w:bottom w:val="single" w:sz="4" w:space="0" w:color="auto"/>
              <w:right w:val="single" w:sz="4" w:space="0" w:color="auto"/>
            </w:tcBorders>
            <w:hideMark/>
          </w:tcPr>
          <w:p w14:paraId="5BC700AF" w14:textId="77777777" w:rsidR="00F3727C" w:rsidRPr="000B0E93" w:rsidRDefault="00F3727C" w:rsidP="00F3727C">
            <w:pPr>
              <w:jc w:val="center"/>
              <w:rPr>
                <w:i/>
                <w:sz w:val="24"/>
                <w:szCs w:val="24"/>
                <w:lang w:eastAsia="en-US"/>
              </w:rPr>
            </w:pPr>
            <w:r w:rsidRPr="000B0E93">
              <w:rPr>
                <w:i/>
                <w:sz w:val="24"/>
                <w:szCs w:val="24"/>
              </w:rPr>
              <w:t>9</w:t>
            </w:r>
          </w:p>
        </w:tc>
        <w:tc>
          <w:tcPr>
            <w:tcW w:w="853" w:type="dxa"/>
            <w:tcBorders>
              <w:top w:val="single" w:sz="4" w:space="0" w:color="auto"/>
              <w:left w:val="single" w:sz="4" w:space="0" w:color="auto"/>
              <w:bottom w:val="single" w:sz="4" w:space="0" w:color="auto"/>
              <w:right w:val="single" w:sz="4" w:space="0" w:color="auto"/>
            </w:tcBorders>
            <w:hideMark/>
          </w:tcPr>
          <w:p w14:paraId="7C722A90" w14:textId="77777777" w:rsidR="00F3727C" w:rsidRPr="000B0E93" w:rsidRDefault="00F3727C" w:rsidP="00F3727C">
            <w:pPr>
              <w:jc w:val="center"/>
              <w:rPr>
                <w:b/>
                <w:i/>
                <w:sz w:val="24"/>
                <w:szCs w:val="24"/>
                <w:lang w:val="en-US" w:eastAsia="en-US"/>
              </w:rPr>
            </w:pPr>
            <w:r w:rsidRPr="000B0E93">
              <w:rPr>
                <w:b/>
                <w:i/>
                <w:sz w:val="24"/>
                <w:szCs w:val="24"/>
                <w:lang w:val="en-US"/>
              </w:rPr>
              <w:t>D</w:t>
            </w:r>
          </w:p>
        </w:tc>
        <w:tc>
          <w:tcPr>
            <w:tcW w:w="990" w:type="dxa"/>
            <w:tcBorders>
              <w:top w:val="single" w:sz="4" w:space="0" w:color="auto"/>
              <w:left w:val="single" w:sz="4" w:space="0" w:color="auto"/>
              <w:bottom w:val="single" w:sz="4" w:space="0" w:color="auto"/>
              <w:right w:val="single" w:sz="4" w:space="0" w:color="auto"/>
            </w:tcBorders>
            <w:hideMark/>
          </w:tcPr>
          <w:p w14:paraId="42D7D338" w14:textId="77777777" w:rsidR="00F3727C" w:rsidRPr="000B0E93" w:rsidRDefault="00F3727C" w:rsidP="00F3727C">
            <w:pPr>
              <w:jc w:val="center"/>
              <w:rPr>
                <w:i/>
                <w:sz w:val="24"/>
                <w:szCs w:val="24"/>
                <w:lang w:eastAsia="en-US"/>
              </w:rPr>
            </w:pPr>
            <w:r w:rsidRPr="000B0E93">
              <w:rPr>
                <w:i/>
                <w:sz w:val="24"/>
                <w:szCs w:val="24"/>
              </w:rPr>
              <w:t>9</w:t>
            </w:r>
          </w:p>
        </w:tc>
        <w:tc>
          <w:tcPr>
            <w:tcW w:w="829" w:type="dxa"/>
            <w:tcBorders>
              <w:top w:val="single" w:sz="4" w:space="0" w:color="auto"/>
              <w:left w:val="single" w:sz="4" w:space="0" w:color="auto"/>
              <w:bottom w:val="single" w:sz="4" w:space="0" w:color="auto"/>
              <w:right w:val="single" w:sz="4" w:space="0" w:color="auto"/>
            </w:tcBorders>
            <w:hideMark/>
          </w:tcPr>
          <w:p w14:paraId="6CCEDD63" w14:textId="77777777" w:rsidR="00F3727C" w:rsidRPr="000B0E93" w:rsidRDefault="00F3727C" w:rsidP="00F3727C">
            <w:pPr>
              <w:jc w:val="center"/>
              <w:rPr>
                <w:b/>
                <w:i/>
                <w:sz w:val="24"/>
                <w:szCs w:val="24"/>
                <w:lang w:val="en-US" w:eastAsia="en-US"/>
              </w:rPr>
            </w:pPr>
            <w:r w:rsidRPr="000B0E93">
              <w:rPr>
                <w:b/>
                <w:i/>
                <w:sz w:val="24"/>
                <w:szCs w:val="24"/>
                <w:lang w:val="en-US"/>
              </w:rPr>
              <w:t>D</w:t>
            </w:r>
          </w:p>
        </w:tc>
      </w:tr>
      <w:tr w:rsidR="00F3727C" w:rsidRPr="000B0E93" w14:paraId="787C3882" w14:textId="77777777" w:rsidTr="006849F0">
        <w:tc>
          <w:tcPr>
            <w:tcW w:w="959" w:type="dxa"/>
            <w:tcBorders>
              <w:top w:val="single" w:sz="4" w:space="0" w:color="auto"/>
              <w:left w:val="single" w:sz="4" w:space="0" w:color="auto"/>
              <w:bottom w:val="single" w:sz="4" w:space="0" w:color="auto"/>
              <w:right w:val="single" w:sz="4" w:space="0" w:color="auto"/>
            </w:tcBorders>
            <w:hideMark/>
          </w:tcPr>
          <w:p w14:paraId="1FF02D4D" w14:textId="77777777" w:rsidR="00F3727C" w:rsidRPr="000B0E93" w:rsidRDefault="00F3727C" w:rsidP="00F3727C">
            <w:pPr>
              <w:jc w:val="center"/>
              <w:rPr>
                <w:i/>
                <w:sz w:val="24"/>
                <w:szCs w:val="24"/>
                <w:lang w:eastAsia="en-US"/>
              </w:rPr>
            </w:pPr>
            <w:r w:rsidRPr="000B0E93">
              <w:rPr>
                <w:i/>
                <w:sz w:val="24"/>
                <w:szCs w:val="24"/>
              </w:rPr>
              <w:t>10</w:t>
            </w:r>
          </w:p>
        </w:tc>
        <w:tc>
          <w:tcPr>
            <w:tcW w:w="853" w:type="dxa"/>
            <w:tcBorders>
              <w:top w:val="single" w:sz="4" w:space="0" w:color="auto"/>
              <w:left w:val="single" w:sz="4" w:space="0" w:color="auto"/>
              <w:bottom w:val="single" w:sz="4" w:space="0" w:color="auto"/>
              <w:right w:val="single" w:sz="4" w:space="0" w:color="auto"/>
            </w:tcBorders>
            <w:hideMark/>
          </w:tcPr>
          <w:p w14:paraId="5C06982C" w14:textId="77777777" w:rsidR="00F3727C" w:rsidRPr="000B0E93" w:rsidRDefault="00F3727C" w:rsidP="00F3727C">
            <w:pPr>
              <w:jc w:val="center"/>
              <w:rPr>
                <w:b/>
                <w:i/>
                <w:sz w:val="24"/>
                <w:szCs w:val="24"/>
                <w:lang w:val="en-US" w:eastAsia="en-US"/>
              </w:rPr>
            </w:pPr>
            <w:r w:rsidRPr="000B0E93">
              <w:rPr>
                <w:b/>
                <w:i/>
                <w:sz w:val="24"/>
                <w:szCs w:val="24"/>
                <w:lang w:val="en-US"/>
              </w:rPr>
              <w:t>E</w:t>
            </w:r>
          </w:p>
        </w:tc>
        <w:tc>
          <w:tcPr>
            <w:tcW w:w="990" w:type="dxa"/>
            <w:tcBorders>
              <w:top w:val="single" w:sz="4" w:space="0" w:color="auto"/>
              <w:left w:val="single" w:sz="4" w:space="0" w:color="auto"/>
              <w:bottom w:val="single" w:sz="4" w:space="0" w:color="auto"/>
              <w:right w:val="single" w:sz="4" w:space="0" w:color="auto"/>
            </w:tcBorders>
            <w:hideMark/>
          </w:tcPr>
          <w:p w14:paraId="0408A87B" w14:textId="77777777" w:rsidR="00F3727C" w:rsidRPr="000B0E93" w:rsidRDefault="00F3727C" w:rsidP="00F3727C">
            <w:pPr>
              <w:jc w:val="center"/>
              <w:rPr>
                <w:i/>
                <w:sz w:val="24"/>
                <w:szCs w:val="24"/>
                <w:lang w:eastAsia="en-US"/>
              </w:rPr>
            </w:pPr>
            <w:r w:rsidRPr="000B0E93">
              <w:rPr>
                <w:i/>
                <w:sz w:val="24"/>
                <w:szCs w:val="24"/>
              </w:rPr>
              <w:t>10</w:t>
            </w:r>
          </w:p>
        </w:tc>
        <w:tc>
          <w:tcPr>
            <w:tcW w:w="829" w:type="dxa"/>
            <w:tcBorders>
              <w:top w:val="single" w:sz="4" w:space="0" w:color="auto"/>
              <w:left w:val="single" w:sz="4" w:space="0" w:color="auto"/>
              <w:bottom w:val="single" w:sz="4" w:space="0" w:color="auto"/>
              <w:right w:val="single" w:sz="4" w:space="0" w:color="auto"/>
            </w:tcBorders>
            <w:hideMark/>
          </w:tcPr>
          <w:p w14:paraId="5B3417A7" w14:textId="77777777" w:rsidR="00F3727C" w:rsidRPr="000B0E93" w:rsidRDefault="00F3727C" w:rsidP="00F3727C">
            <w:pPr>
              <w:jc w:val="center"/>
              <w:rPr>
                <w:b/>
                <w:i/>
                <w:sz w:val="24"/>
                <w:szCs w:val="24"/>
                <w:lang w:val="en-US" w:eastAsia="en-US"/>
              </w:rPr>
            </w:pPr>
            <w:r w:rsidRPr="000B0E93">
              <w:rPr>
                <w:b/>
                <w:i/>
                <w:sz w:val="24"/>
                <w:szCs w:val="24"/>
                <w:lang w:val="en-US"/>
              </w:rPr>
              <w:t>C</w:t>
            </w:r>
          </w:p>
        </w:tc>
      </w:tr>
      <w:tr w:rsidR="00F3727C" w:rsidRPr="000B0E93" w14:paraId="4F0CB081" w14:textId="77777777" w:rsidTr="006849F0">
        <w:tc>
          <w:tcPr>
            <w:tcW w:w="959" w:type="dxa"/>
            <w:tcBorders>
              <w:top w:val="single" w:sz="4" w:space="0" w:color="auto"/>
              <w:left w:val="single" w:sz="4" w:space="0" w:color="auto"/>
              <w:bottom w:val="single" w:sz="4" w:space="0" w:color="auto"/>
              <w:right w:val="single" w:sz="4" w:space="0" w:color="auto"/>
            </w:tcBorders>
            <w:hideMark/>
          </w:tcPr>
          <w:p w14:paraId="5090C112" w14:textId="77777777" w:rsidR="00F3727C" w:rsidRPr="000B0E93" w:rsidRDefault="00F3727C" w:rsidP="00F3727C">
            <w:pPr>
              <w:jc w:val="center"/>
              <w:rPr>
                <w:i/>
                <w:sz w:val="24"/>
                <w:szCs w:val="24"/>
                <w:lang w:val="en-US" w:eastAsia="en-US"/>
              </w:rPr>
            </w:pPr>
            <w:r w:rsidRPr="000B0E93">
              <w:rPr>
                <w:i/>
                <w:sz w:val="24"/>
                <w:szCs w:val="24"/>
                <w:lang w:val="en-US"/>
              </w:rPr>
              <w:t>11</w:t>
            </w:r>
          </w:p>
        </w:tc>
        <w:tc>
          <w:tcPr>
            <w:tcW w:w="853" w:type="dxa"/>
            <w:tcBorders>
              <w:top w:val="single" w:sz="4" w:space="0" w:color="auto"/>
              <w:left w:val="single" w:sz="4" w:space="0" w:color="auto"/>
              <w:bottom w:val="single" w:sz="4" w:space="0" w:color="auto"/>
              <w:right w:val="single" w:sz="4" w:space="0" w:color="auto"/>
            </w:tcBorders>
            <w:hideMark/>
          </w:tcPr>
          <w:p w14:paraId="5C4BB477" w14:textId="77777777" w:rsidR="00F3727C" w:rsidRPr="000B0E93" w:rsidRDefault="00F3727C" w:rsidP="00F3727C">
            <w:pPr>
              <w:jc w:val="center"/>
              <w:rPr>
                <w:b/>
                <w:i/>
                <w:sz w:val="24"/>
                <w:szCs w:val="24"/>
                <w:lang w:val="en-US" w:eastAsia="en-US"/>
              </w:rPr>
            </w:pPr>
            <w:r w:rsidRPr="000B0E93">
              <w:rPr>
                <w:b/>
                <w:i/>
                <w:sz w:val="24"/>
                <w:szCs w:val="24"/>
                <w:lang w:val="en-US"/>
              </w:rPr>
              <w:t>B</w:t>
            </w:r>
          </w:p>
        </w:tc>
        <w:tc>
          <w:tcPr>
            <w:tcW w:w="990" w:type="dxa"/>
            <w:tcBorders>
              <w:top w:val="single" w:sz="4" w:space="0" w:color="auto"/>
              <w:left w:val="single" w:sz="4" w:space="0" w:color="auto"/>
              <w:bottom w:val="single" w:sz="4" w:space="0" w:color="auto"/>
              <w:right w:val="single" w:sz="4" w:space="0" w:color="auto"/>
            </w:tcBorders>
            <w:hideMark/>
          </w:tcPr>
          <w:p w14:paraId="5F572CC5" w14:textId="77777777" w:rsidR="00F3727C" w:rsidRPr="000B0E93" w:rsidRDefault="00F3727C" w:rsidP="00F3727C">
            <w:pPr>
              <w:jc w:val="center"/>
              <w:rPr>
                <w:i/>
                <w:sz w:val="24"/>
                <w:szCs w:val="24"/>
                <w:lang w:val="en-US" w:eastAsia="en-US"/>
              </w:rPr>
            </w:pPr>
            <w:r w:rsidRPr="000B0E93">
              <w:rPr>
                <w:i/>
                <w:sz w:val="24"/>
                <w:szCs w:val="24"/>
                <w:lang w:val="en-US"/>
              </w:rPr>
              <w:t>11</w:t>
            </w:r>
          </w:p>
        </w:tc>
        <w:tc>
          <w:tcPr>
            <w:tcW w:w="829" w:type="dxa"/>
            <w:tcBorders>
              <w:top w:val="single" w:sz="4" w:space="0" w:color="auto"/>
              <w:left w:val="single" w:sz="4" w:space="0" w:color="auto"/>
              <w:bottom w:val="single" w:sz="4" w:space="0" w:color="auto"/>
              <w:right w:val="single" w:sz="4" w:space="0" w:color="auto"/>
            </w:tcBorders>
            <w:hideMark/>
          </w:tcPr>
          <w:p w14:paraId="2E5D5EDB" w14:textId="77777777" w:rsidR="00F3727C" w:rsidRPr="000B0E93" w:rsidRDefault="00F3727C" w:rsidP="00F3727C">
            <w:pPr>
              <w:jc w:val="center"/>
              <w:rPr>
                <w:b/>
                <w:i/>
                <w:sz w:val="24"/>
                <w:szCs w:val="24"/>
                <w:lang w:val="en-US" w:eastAsia="en-US"/>
              </w:rPr>
            </w:pPr>
            <w:r w:rsidRPr="000B0E93">
              <w:rPr>
                <w:b/>
                <w:i/>
                <w:sz w:val="24"/>
                <w:szCs w:val="24"/>
                <w:lang w:val="en-US"/>
              </w:rPr>
              <w:t>D</w:t>
            </w:r>
          </w:p>
        </w:tc>
      </w:tr>
      <w:tr w:rsidR="00F3727C" w:rsidRPr="000B0E93" w14:paraId="07FADC62" w14:textId="77777777" w:rsidTr="006849F0">
        <w:tc>
          <w:tcPr>
            <w:tcW w:w="959" w:type="dxa"/>
            <w:tcBorders>
              <w:top w:val="single" w:sz="4" w:space="0" w:color="auto"/>
              <w:left w:val="single" w:sz="4" w:space="0" w:color="auto"/>
              <w:bottom w:val="single" w:sz="4" w:space="0" w:color="auto"/>
              <w:right w:val="single" w:sz="4" w:space="0" w:color="auto"/>
            </w:tcBorders>
            <w:hideMark/>
          </w:tcPr>
          <w:p w14:paraId="34DC2080" w14:textId="77777777" w:rsidR="00F3727C" w:rsidRPr="000B0E93" w:rsidRDefault="00F3727C" w:rsidP="00F3727C">
            <w:pPr>
              <w:jc w:val="center"/>
              <w:rPr>
                <w:i/>
                <w:sz w:val="24"/>
                <w:szCs w:val="24"/>
                <w:lang w:val="en-US" w:eastAsia="en-US"/>
              </w:rPr>
            </w:pPr>
            <w:r w:rsidRPr="000B0E93">
              <w:rPr>
                <w:i/>
                <w:sz w:val="24"/>
                <w:szCs w:val="24"/>
                <w:lang w:val="en-US"/>
              </w:rPr>
              <w:t>12</w:t>
            </w:r>
          </w:p>
        </w:tc>
        <w:tc>
          <w:tcPr>
            <w:tcW w:w="853" w:type="dxa"/>
            <w:tcBorders>
              <w:top w:val="single" w:sz="4" w:space="0" w:color="auto"/>
              <w:left w:val="single" w:sz="4" w:space="0" w:color="auto"/>
              <w:bottom w:val="single" w:sz="4" w:space="0" w:color="auto"/>
              <w:right w:val="single" w:sz="4" w:space="0" w:color="auto"/>
            </w:tcBorders>
            <w:hideMark/>
          </w:tcPr>
          <w:p w14:paraId="7BD7ADF5" w14:textId="77777777" w:rsidR="00F3727C" w:rsidRPr="000B0E93" w:rsidRDefault="00F3727C" w:rsidP="00F3727C">
            <w:pPr>
              <w:jc w:val="center"/>
              <w:rPr>
                <w:b/>
                <w:i/>
                <w:sz w:val="24"/>
                <w:szCs w:val="24"/>
                <w:lang w:val="en-US" w:eastAsia="en-US"/>
              </w:rPr>
            </w:pPr>
            <w:r w:rsidRPr="000B0E93">
              <w:rPr>
                <w:b/>
                <w:i/>
                <w:sz w:val="24"/>
                <w:szCs w:val="24"/>
                <w:lang w:val="en-US"/>
              </w:rPr>
              <w:t>B</w:t>
            </w:r>
          </w:p>
        </w:tc>
        <w:tc>
          <w:tcPr>
            <w:tcW w:w="990" w:type="dxa"/>
            <w:tcBorders>
              <w:top w:val="single" w:sz="4" w:space="0" w:color="auto"/>
              <w:left w:val="single" w:sz="4" w:space="0" w:color="auto"/>
              <w:bottom w:val="single" w:sz="4" w:space="0" w:color="auto"/>
              <w:right w:val="single" w:sz="4" w:space="0" w:color="auto"/>
            </w:tcBorders>
            <w:hideMark/>
          </w:tcPr>
          <w:p w14:paraId="1C397995" w14:textId="77777777" w:rsidR="00F3727C" w:rsidRPr="000B0E93" w:rsidRDefault="00F3727C" w:rsidP="00F3727C">
            <w:pPr>
              <w:jc w:val="center"/>
              <w:rPr>
                <w:i/>
                <w:sz w:val="24"/>
                <w:szCs w:val="24"/>
                <w:lang w:val="en-US" w:eastAsia="en-US"/>
              </w:rPr>
            </w:pPr>
            <w:r w:rsidRPr="000B0E93">
              <w:rPr>
                <w:i/>
                <w:sz w:val="24"/>
                <w:szCs w:val="24"/>
                <w:lang w:val="en-US"/>
              </w:rPr>
              <w:t>12</w:t>
            </w:r>
          </w:p>
        </w:tc>
        <w:tc>
          <w:tcPr>
            <w:tcW w:w="829" w:type="dxa"/>
            <w:tcBorders>
              <w:top w:val="single" w:sz="4" w:space="0" w:color="auto"/>
              <w:left w:val="single" w:sz="4" w:space="0" w:color="auto"/>
              <w:bottom w:val="single" w:sz="4" w:space="0" w:color="auto"/>
              <w:right w:val="single" w:sz="4" w:space="0" w:color="auto"/>
            </w:tcBorders>
            <w:hideMark/>
          </w:tcPr>
          <w:p w14:paraId="63F9FA0E" w14:textId="77777777" w:rsidR="00F3727C" w:rsidRPr="000B0E93" w:rsidRDefault="00F3727C" w:rsidP="00F3727C">
            <w:pPr>
              <w:jc w:val="center"/>
              <w:rPr>
                <w:b/>
                <w:i/>
                <w:sz w:val="24"/>
                <w:szCs w:val="24"/>
                <w:lang w:val="en-US" w:eastAsia="en-US"/>
              </w:rPr>
            </w:pPr>
            <w:r w:rsidRPr="000B0E93">
              <w:rPr>
                <w:b/>
                <w:i/>
                <w:sz w:val="24"/>
                <w:szCs w:val="24"/>
                <w:lang w:val="en-US"/>
              </w:rPr>
              <w:t>D</w:t>
            </w:r>
          </w:p>
        </w:tc>
      </w:tr>
    </w:tbl>
    <w:p w14:paraId="3DE5414A" w14:textId="77777777" w:rsidR="0088219A" w:rsidRPr="000B0E93" w:rsidRDefault="0088219A" w:rsidP="006849F0">
      <w:pPr>
        <w:pStyle w:val="ad"/>
        <w:numPr>
          <w:ilvl w:val="0"/>
          <w:numId w:val="29"/>
        </w:numPr>
        <w:shd w:val="clear" w:color="auto" w:fill="FFFFFF"/>
        <w:suppressAutoHyphens w:val="0"/>
        <w:spacing w:before="0" w:after="0"/>
        <w:ind w:left="708"/>
        <w:contextualSpacing/>
        <w:jc w:val="both"/>
      </w:pPr>
      <w:r w:rsidRPr="000B0E93">
        <w:rPr>
          <w:color w:val="000000"/>
        </w:rPr>
        <w:t>байт, килобайт, мегабайт, гигабайт</w:t>
      </w:r>
    </w:p>
    <w:p w14:paraId="1F069BBC" w14:textId="77777777" w:rsidR="00FF233E" w:rsidRPr="000B0E93" w:rsidRDefault="00FF233E" w:rsidP="006849F0">
      <w:pPr>
        <w:rPr>
          <w:b/>
          <w:i/>
          <w:sz w:val="24"/>
          <w:szCs w:val="24"/>
        </w:rPr>
      </w:pPr>
    </w:p>
    <w:p w14:paraId="5B914BB2" w14:textId="77777777" w:rsidR="0088219A" w:rsidRPr="000B0E93" w:rsidRDefault="00F3727C" w:rsidP="006849F0">
      <w:pPr>
        <w:rPr>
          <w:rFonts w:eastAsiaTheme="minorHAnsi"/>
          <w:b/>
          <w:i/>
          <w:sz w:val="24"/>
          <w:szCs w:val="24"/>
          <w:lang w:eastAsia="en-US"/>
        </w:rPr>
      </w:pPr>
      <w:r w:rsidRPr="000B0E93">
        <w:rPr>
          <w:b/>
          <w:i/>
          <w:sz w:val="24"/>
          <w:szCs w:val="24"/>
        </w:rPr>
        <w:t xml:space="preserve">        Ключ</w:t>
      </w:r>
      <w:r w:rsidR="0088219A" w:rsidRPr="000B0E93">
        <w:rPr>
          <w:b/>
          <w:i/>
          <w:sz w:val="24"/>
          <w:szCs w:val="24"/>
        </w:rPr>
        <w:t xml:space="preserve"> к тесту </w:t>
      </w:r>
    </w:p>
    <w:p w14:paraId="7011C1AE" w14:textId="77777777" w:rsidR="0088219A" w:rsidRPr="000B0E93" w:rsidRDefault="0088219A" w:rsidP="006849F0">
      <w:pPr>
        <w:rPr>
          <w:rFonts w:eastAsia="Calibri"/>
          <w:color w:val="000000"/>
          <w:sz w:val="24"/>
          <w:szCs w:val="24"/>
        </w:rPr>
        <w:sectPr w:rsidR="0088219A" w:rsidRPr="000B0E93" w:rsidSect="003842D6">
          <w:pgSz w:w="11906" w:h="16838"/>
          <w:pgMar w:top="1134" w:right="567" w:bottom="1134" w:left="1134" w:header="709" w:footer="709" w:gutter="0"/>
          <w:cols w:space="720"/>
        </w:sectPr>
      </w:pPr>
    </w:p>
    <w:p w14:paraId="74401E21" w14:textId="77777777" w:rsidR="00F3727C" w:rsidRPr="000B0E93" w:rsidRDefault="00F3727C" w:rsidP="006849F0">
      <w:pPr>
        <w:pStyle w:val="1"/>
        <w:jc w:val="center"/>
        <w:rPr>
          <w:rFonts w:ascii="Times New Roman" w:hAnsi="Times New Roman"/>
          <w:sz w:val="24"/>
          <w:szCs w:val="24"/>
        </w:rPr>
      </w:pPr>
    </w:p>
    <w:p w14:paraId="5AD0C3CF" w14:textId="77777777" w:rsidR="00F3727C" w:rsidRPr="000B0E93" w:rsidRDefault="00F3727C" w:rsidP="006849F0"/>
    <w:p w14:paraId="15F4C4BA" w14:textId="77777777" w:rsidR="00F3727C" w:rsidRPr="000B0E93" w:rsidRDefault="00F3727C" w:rsidP="006849F0"/>
    <w:p w14:paraId="6A2BD5F4" w14:textId="77777777" w:rsidR="00F3727C" w:rsidRPr="000B0E93" w:rsidRDefault="00F3727C" w:rsidP="006849F0"/>
    <w:p w14:paraId="2EBBEF4C" w14:textId="77777777" w:rsidR="00F3727C" w:rsidRPr="000B0E93" w:rsidRDefault="00F3727C" w:rsidP="006849F0"/>
    <w:p w14:paraId="7AD80189" w14:textId="77777777" w:rsidR="00F3727C" w:rsidRPr="000B0E93" w:rsidRDefault="00F3727C" w:rsidP="006849F0"/>
    <w:p w14:paraId="4BBFD72F" w14:textId="77777777" w:rsidR="00F3727C" w:rsidRPr="000B0E93" w:rsidRDefault="00F3727C" w:rsidP="006849F0"/>
    <w:p w14:paraId="19AF0E01" w14:textId="77777777" w:rsidR="0088219A" w:rsidRPr="000B0E93" w:rsidRDefault="0088219A" w:rsidP="006849F0">
      <w:pPr>
        <w:pStyle w:val="1"/>
        <w:jc w:val="center"/>
        <w:rPr>
          <w:rFonts w:ascii="Times New Roman" w:hAnsi="Times New Roman"/>
          <w:sz w:val="24"/>
          <w:szCs w:val="24"/>
          <w:lang w:eastAsia="en-US"/>
        </w:rPr>
      </w:pPr>
      <w:r w:rsidRPr="000B0E93">
        <w:rPr>
          <w:rFonts w:ascii="Times New Roman" w:hAnsi="Times New Roman"/>
          <w:sz w:val="24"/>
          <w:szCs w:val="24"/>
        </w:rPr>
        <w:lastRenderedPageBreak/>
        <w:t>Тест №2</w:t>
      </w:r>
      <w:bookmarkStart w:id="2" w:name="_Toc349416825"/>
      <w:r w:rsidR="00FF233E" w:rsidRPr="000B0E93">
        <w:rPr>
          <w:rFonts w:ascii="Times New Roman" w:hAnsi="Times New Roman"/>
          <w:sz w:val="24"/>
          <w:szCs w:val="24"/>
        </w:rPr>
        <w:t xml:space="preserve"> </w:t>
      </w:r>
      <w:r w:rsidRPr="000B0E93">
        <w:rPr>
          <w:rFonts w:ascii="Times New Roman" w:hAnsi="Times New Roman"/>
          <w:sz w:val="24"/>
          <w:szCs w:val="24"/>
        </w:rPr>
        <w:t xml:space="preserve">по </w:t>
      </w:r>
      <w:r w:rsidR="00FF233E" w:rsidRPr="000B0E93">
        <w:rPr>
          <w:rFonts w:ascii="Times New Roman" w:hAnsi="Times New Roman"/>
          <w:sz w:val="24"/>
          <w:szCs w:val="24"/>
        </w:rPr>
        <w:t>теме: «Представление информации</w:t>
      </w:r>
      <w:r w:rsidRPr="000B0E93">
        <w:rPr>
          <w:rFonts w:ascii="Times New Roman" w:hAnsi="Times New Roman"/>
          <w:sz w:val="24"/>
          <w:szCs w:val="24"/>
        </w:rPr>
        <w:t>»</w:t>
      </w:r>
      <w:bookmarkEnd w:id="2"/>
    </w:p>
    <w:p w14:paraId="6BB8ED5D" w14:textId="77777777" w:rsidR="0088219A" w:rsidRPr="000B0E93" w:rsidRDefault="0088219A" w:rsidP="006849F0">
      <w:pPr>
        <w:pStyle w:val="3"/>
        <w:rPr>
          <w:rFonts w:eastAsiaTheme="majorEastAsia"/>
          <w:i/>
          <w:sz w:val="24"/>
          <w:szCs w:val="24"/>
          <w:lang w:eastAsia="en-US"/>
        </w:rPr>
      </w:pPr>
      <w:bookmarkStart w:id="3" w:name="_Toc349416826"/>
      <w:r w:rsidRPr="000B0E93">
        <w:rPr>
          <w:i/>
          <w:sz w:val="24"/>
          <w:szCs w:val="24"/>
        </w:rPr>
        <w:t>Вариант -  1</w:t>
      </w:r>
      <w:bookmarkEnd w:id="3"/>
    </w:p>
    <w:p w14:paraId="3077010C" w14:textId="77777777" w:rsidR="0088219A" w:rsidRPr="000B0E93" w:rsidRDefault="0088219A" w:rsidP="006849F0">
      <w:pPr>
        <w:numPr>
          <w:ilvl w:val="0"/>
          <w:numId w:val="30"/>
        </w:numPr>
        <w:shd w:val="clear" w:color="auto" w:fill="FFFFFF"/>
        <w:tabs>
          <w:tab w:val="clear" w:pos="284"/>
          <w:tab w:val="num" w:pos="272"/>
        </w:tabs>
        <w:autoSpaceDE w:val="0"/>
        <w:autoSpaceDN w:val="0"/>
        <w:adjustRightInd w:val="0"/>
        <w:spacing w:before="60"/>
        <w:ind w:left="272"/>
        <w:rPr>
          <w:sz w:val="24"/>
          <w:szCs w:val="24"/>
        </w:rPr>
      </w:pPr>
      <w:r w:rsidRPr="000B0E93">
        <w:rPr>
          <w:bCs/>
          <w:color w:val="000000"/>
          <w:sz w:val="24"/>
          <w:szCs w:val="24"/>
        </w:rPr>
        <w:t xml:space="preserve">Система счисления </w:t>
      </w:r>
      <w:r w:rsidRPr="000B0E93">
        <w:rPr>
          <w:color w:val="000000"/>
          <w:sz w:val="24"/>
          <w:szCs w:val="24"/>
        </w:rPr>
        <w:t>- это:</w:t>
      </w:r>
    </w:p>
    <w:p w14:paraId="606FF15D" w14:textId="77777777" w:rsidR="0088219A" w:rsidRPr="000B0E93" w:rsidRDefault="0088219A" w:rsidP="006849F0">
      <w:pPr>
        <w:numPr>
          <w:ilvl w:val="1"/>
          <w:numId w:val="30"/>
        </w:numPr>
        <w:shd w:val="clear" w:color="auto" w:fill="FFFFFF"/>
        <w:tabs>
          <w:tab w:val="clear" w:pos="567"/>
          <w:tab w:val="num" w:pos="555"/>
        </w:tabs>
        <w:autoSpaceDE w:val="0"/>
        <w:autoSpaceDN w:val="0"/>
        <w:adjustRightInd w:val="0"/>
        <w:ind w:left="555"/>
        <w:rPr>
          <w:sz w:val="24"/>
          <w:szCs w:val="24"/>
        </w:rPr>
      </w:pPr>
      <w:r w:rsidRPr="000B0E93">
        <w:rPr>
          <w:color w:val="000000"/>
          <w:sz w:val="24"/>
          <w:szCs w:val="24"/>
        </w:rPr>
        <w:t>представление чисел в экспоненциальной форме;</w:t>
      </w:r>
    </w:p>
    <w:p w14:paraId="418B6BFB" w14:textId="77777777" w:rsidR="0088219A" w:rsidRPr="000B0E93" w:rsidRDefault="0088219A" w:rsidP="006849F0">
      <w:pPr>
        <w:numPr>
          <w:ilvl w:val="1"/>
          <w:numId w:val="30"/>
        </w:numPr>
        <w:shd w:val="clear" w:color="auto" w:fill="FFFFFF"/>
        <w:tabs>
          <w:tab w:val="clear" w:pos="567"/>
          <w:tab w:val="num" w:pos="555"/>
        </w:tabs>
        <w:autoSpaceDE w:val="0"/>
        <w:autoSpaceDN w:val="0"/>
        <w:adjustRightInd w:val="0"/>
        <w:ind w:left="555"/>
        <w:rPr>
          <w:sz w:val="24"/>
          <w:szCs w:val="24"/>
        </w:rPr>
      </w:pPr>
      <w:r w:rsidRPr="000B0E93">
        <w:rPr>
          <w:color w:val="000000"/>
          <w:sz w:val="24"/>
          <w:szCs w:val="24"/>
        </w:rPr>
        <w:t>представление чисел с постоянным положением запятой;</w:t>
      </w:r>
    </w:p>
    <w:p w14:paraId="1CBA44F1" w14:textId="77777777" w:rsidR="0088219A" w:rsidRPr="000B0E93" w:rsidRDefault="0088219A" w:rsidP="006849F0">
      <w:pPr>
        <w:numPr>
          <w:ilvl w:val="1"/>
          <w:numId w:val="30"/>
        </w:numPr>
        <w:shd w:val="clear" w:color="auto" w:fill="FFFFFF"/>
        <w:tabs>
          <w:tab w:val="clear" w:pos="567"/>
          <w:tab w:val="num" w:pos="555"/>
        </w:tabs>
        <w:autoSpaceDE w:val="0"/>
        <w:autoSpaceDN w:val="0"/>
        <w:adjustRightInd w:val="0"/>
        <w:ind w:left="555" w:hanging="210"/>
        <w:rPr>
          <w:sz w:val="24"/>
          <w:szCs w:val="24"/>
        </w:rPr>
      </w:pPr>
      <w:r w:rsidRPr="000B0E93">
        <w:rPr>
          <w:color w:val="000000"/>
          <w:sz w:val="24"/>
          <w:szCs w:val="24"/>
        </w:rPr>
        <w:t>способ представления чисел с помощью символов, имеющих определенное количественное значение.</w:t>
      </w:r>
    </w:p>
    <w:p w14:paraId="30F39357" w14:textId="77777777" w:rsidR="0088219A" w:rsidRPr="000B0E93" w:rsidRDefault="0088219A" w:rsidP="006849F0">
      <w:pPr>
        <w:numPr>
          <w:ilvl w:val="0"/>
          <w:numId w:val="30"/>
        </w:numPr>
        <w:shd w:val="clear" w:color="auto" w:fill="FFFFFF"/>
        <w:tabs>
          <w:tab w:val="clear" w:pos="284"/>
          <w:tab w:val="num" w:pos="272"/>
        </w:tabs>
        <w:autoSpaceDE w:val="0"/>
        <w:autoSpaceDN w:val="0"/>
        <w:adjustRightInd w:val="0"/>
        <w:spacing w:before="60"/>
        <w:ind w:left="272"/>
        <w:rPr>
          <w:sz w:val="24"/>
          <w:szCs w:val="24"/>
        </w:rPr>
      </w:pPr>
      <w:r w:rsidRPr="000B0E93">
        <w:rPr>
          <w:bCs/>
          <w:color w:val="000000"/>
          <w:sz w:val="24"/>
          <w:szCs w:val="24"/>
        </w:rPr>
        <w:t>Двоичная система счисления имеет основание:</w:t>
      </w:r>
    </w:p>
    <w:p w14:paraId="0B683684" w14:textId="77777777" w:rsidR="0088219A" w:rsidRPr="000B0E93" w:rsidRDefault="0088219A" w:rsidP="006849F0">
      <w:pPr>
        <w:rPr>
          <w:b/>
          <w:bCs/>
          <w:color w:val="000000"/>
          <w:sz w:val="24"/>
          <w:szCs w:val="24"/>
        </w:rPr>
        <w:sectPr w:rsidR="0088219A" w:rsidRPr="000B0E93" w:rsidSect="003842D6">
          <w:type w:val="continuous"/>
          <w:pgSz w:w="11906" w:h="16838"/>
          <w:pgMar w:top="1134" w:right="567" w:bottom="1134" w:left="1134" w:header="709" w:footer="709" w:gutter="0"/>
          <w:cols w:space="720"/>
        </w:sectPr>
      </w:pPr>
    </w:p>
    <w:p w14:paraId="38002B7D" w14:textId="77777777" w:rsidR="0088219A" w:rsidRPr="000B0E93" w:rsidRDefault="0088219A" w:rsidP="006849F0">
      <w:pPr>
        <w:numPr>
          <w:ilvl w:val="1"/>
          <w:numId w:val="30"/>
        </w:numPr>
        <w:shd w:val="clear" w:color="auto" w:fill="FFFFFF"/>
        <w:tabs>
          <w:tab w:val="clear" w:pos="567"/>
          <w:tab w:val="num" w:pos="555"/>
        </w:tabs>
        <w:autoSpaceDE w:val="0"/>
        <w:autoSpaceDN w:val="0"/>
        <w:adjustRightInd w:val="0"/>
        <w:ind w:left="555"/>
        <w:rPr>
          <w:bCs/>
          <w:color w:val="000000"/>
          <w:sz w:val="24"/>
          <w:szCs w:val="24"/>
        </w:rPr>
      </w:pPr>
      <w:r w:rsidRPr="000B0E93">
        <w:rPr>
          <w:bCs/>
          <w:color w:val="000000"/>
          <w:sz w:val="24"/>
          <w:szCs w:val="24"/>
        </w:rPr>
        <w:lastRenderedPageBreak/>
        <w:t>10;</w:t>
      </w:r>
    </w:p>
    <w:p w14:paraId="79912376" w14:textId="77777777" w:rsidR="0088219A" w:rsidRPr="000B0E93" w:rsidRDefault="0088219A" w:rsidP="006849F0">
      <w:pPr>
        <w:numPr>
          <w:ilvl w:val="1"/>
          <w:numId w:val="30"/>
        </w:numPr>
        <w:shd w:val="clear" w:color="auto" w:fill="FFFFFF"/>
        <w:tabs>
          <w:tab w:val="clear" w:pos="567"/>
          <w:tab w:val="num" w:pos="555"/>
        </w:tabs>
        <w:autoSpaceDE w:val="0"/>
        <w:autoSpaceDN w:val="0"/>
        <w:adjustRightInd w:val="0"/>
        <w:ind w:left="555"/>
        <w:rPr>
          <w:bCs/>
          <w:color w:val="000000"/>
          <w:sz w:val="24"/>
          <w:szCs w:val="24"/>
        </w:rPr>
      </w:pPr>
      <w:r w:rsidRPr="000B0E93">
        <w:rPr>
          <w:bCs/>
          <w:color w:val="000000"/>
          <w:sz w:val="24"/>
          <w:szCs w:val="24"/>
        </w:rPr>
        <w:lastRenderedPageBreak/>
        <w:t>8;</w:t>
      </w:r>
    </w:p>
    <w:p w14:paraId="500A69E4" w14:textId="77777777" w:rsidR="0088219A" w:rsidRPr="000B0E93" w:rsidRDefault="0088219A" w:rsidP="006849F0">
      <w:pPr>
        <w:numPr>
          <w:ilvl w:val="1"/>
          <w:numId w:val="30"/>
        </w:numPr>
        <w:shd w:val="clear" w:color="auto" w:fill="FFFFFF"/>
        <w:tabs>
          <w:tab w:val="clear" w:pos="567"/>
          <w:tab w:val="num" w:pos="555"/>
        </w:tabs>
        <w:autoSpaceDE w:val="0"/>
        <w:autoSpaceDN w:val="0"/>
        <w:adjustRightInd w:val="0"/>
        <w:ind w:left="555"/>
        <w:rPr>
          <w:sz w:val="24"/>
          <w:szCs w:val="24"/>
        </w:rPr>
      </w:pPr>
      <w:r w:rsidRPr="000B0E93">
        <w:rPr>
          <w:bCs/>
          <w:color w:val="000000"/>
          <w:sz w:val="24"/>
          <w:szCs w:val="24"/>
        </w:rPr>
        <w:lastRenderedPageBreak/>
        <w:t>2.</w:t>
      </w:r>
    </w:p>
    <w:p w14:paraId="3A8D2BC4" w14:textId="77777777" w:rsidR="0088219A" w:rsidRPr="000B0E93" w:rsidRDefault="0088219A" w:rsidP="006849F0">
      <w:pPr>
        <w:rPr>
          <w:bCs/>
          <w:color w:val="000000"/>
          <w:sz w:val="24"/>
          <w:szCs w:val="24"/>
        </w:rPr>
        <w:sectPr w:rsidR="0088219A" w:rsidRPr="000B0E93" w:rsidSect="003842D6">
          <w:type w:val="continuous"/>
          <w:pgSz w:w="11906" w:h="16838"/>
          <w:pgMar w:top="1134" w:right="567" w:bottom="1134" w:left="1134" w:header="709" w:footer="709" w:gutter="0"/>
          <w:cols w:num="3" w:space="720" w:equalWidth="0">
            <w:col w:w="2551" w:space="708"/>
            <w:col w:w="3118" w:space="708"/>
            <w:col w:w="3118"/>
          </w:cols>
        </w:sectPr>
      </w:pPr>
    </w:p>
    <w:p w14:paraId="54D4D32C" w14:textId="77777777" w:rsidR="0088219A" w:rsidRPr="000B0E93" w:rsidRDefault="0088219A" w:rsidP="006849F0">
      <w:pPr>
        <w:numPr>
          <w:ilvl w:val="0"/>
          <w:numId w:val="30"/>
        </w:numPr>
        <w:shd w:val="clear" w:color="auto" w:fill="FFFFFF"/>
        <w:tabs>
          <w:tab w:val="clear" w:pos="284"/>
          <w:tab w:val="num" w:pos="272"/>
        </w:tabs>
        <w:autoSpaceDE w:val="0"/>
        <w:autoSpaceDN w:val="0"/>
        <w:adjustRightInd w:val="0"/>
        <w:spacing w:before="60"/>
        <w:ind w:left="272"/>
        <w:rPr>
          <w:bCs/>
          <w:color w:val="000000"/>
          <w:sz w:val="24"/>
          <w:szCs w:val="24"/>
        </w:rPr>
      </w:pPr>
      <w:r w:rsidRPr="000B0E93">
        <w:rPr>
          <w:bCs/>
          <w:color w:val="000000"/>
          <w:sz w:val="24"/>
          <w:szCs w:val="24"/>
        </w:rPr>
        <w:lastRenderedPageBreak/>
        <w:t>Какие цифры используются в семеричной системе счисления?</w:t>
      </w:r>
    </w:p>
    <w:p w14:paraId="03B61814" w14:textId="77777777" w:rsidR="0088219A" w:rsidRPr="000B0E93" w:rsidRDefault="0088219A" w:rsidP="006849F0">
      <w:pPr>
        <w:rPr>
          <w:b/>
          <w:bCs/>
          <w:color w:val="000000"/>
          <w:sz w:val="24"/>
          <w:szCs w:val="24"/>
        </w:rPr>
        <w:sectPr w:rsidR="0088219A" w:rsidRPr="000B0E93" w:rsidSect="003842D6">
          <w:type w:val="continuous"/>
          <w:pgSz w:w="11906" w:h="16838"/>
          <w:pgMar w:top="1134" w:right="567" w:bottom="1134" w:left="1134" w:header="709" w:footer="709" w:gutter="0"/>
          <w:cols w:space="720"/>
        </w:sectPr>
      </w:pPr>
    </w:p>
    <w:p w14:paraId="7BC6699D" w14:textId="77777777" w:rsidR="0088219A" w:rsidRPr="000B0E93" w:rsidRDefault="0088219A" w:rsidP="006849F0">
      <w:pPr>
        <w:numPr>
          <w:ilvl w:val="1"/>
          <w:numId w:val="30"/>
        </w:numPr>
        <w:shd w:val="clear" w:color="auto" w:fill="FFFFFF"/>
        <w:tabs>
          <w:tab w:val="clear" w:pos="567"/>
          <w:tab w:val="num" w:pos="555"/>
        </w:tabs>
        <w:autoSpaceDE w:val="0"/>
        <w:autoSpaceDN w:val="0"/>
        <w:adjustRightInd w:val="0"/>
        <w:ind w:left="555"/>
        <w:rPr>
          <w:bCs/>
          <w:color w:val="000000"/>
          <w:sz w:val="24"/>
          <w:szCs w:val="24"/>
        </w:rPr>
      </w:pPr>
      <w:r w:rsidRPr="000B0E93">
        <w:rPr>
          <w:bCs/>
          <w:color w:val="000000"/>
          <w:sz w:val="24"/>
          <w:szCs w:val="24"/>
        </w:rPr>
        <w:lastRenderedPageBreak/>
        <w:t>0,1,6;</w:t>
      </w:r>
    </w:p>
    <w:p w14:paraId="05CEAEA4" w14:textId="77777777" w:rsidR="0088219A" w:rsidRPr="000B0E93" w:rsidRDefault="0088219A" w:rsidP="006849F0">
      <w:pPr>
        <w:numPr>
          <w:ilvl w:val="1"/>
          <w:numId w:val="30"/>
        </w:numPr>
        <w:shd w:val="clear" w:color="auto" w:fill="FFFFFF"/>
        <w:tabs>
          <w:tab w:val="clear" w:pos="567"/>
          <w:tab w:val="num" w:pos="555"/>
        </w:tabs>
        <w:autoSpaceDE w:val="0"/>
        <w:autoSpaceDN w:val="0"/>
        <w:adjustRightInd w:val="0"/>
        <w:ind w:left="555"/>
        <w:rPr>
          <w:bCs/>
          <w:color w:val="000000"/>
          <w:sz w:val="24"/>
          <w:szCs w:val="24"/>
        </w:rPr>
      </w:pPr>
      <w:r w:rsidRPr="000B0E93">
        <w:rPr>
          <w:bCs/>
          <w:color w:val="000000"/>
          <w:sz w:val="24"/>
          <w:szCs w:val="24"/>
        </w:rPr>
        <w:lastRenderedPageBreak/>
        <w:t>0,8,9;</w:t>
      </w:r>
    </w:p>
    <w:p w14:paraId="650E6DC4" w14:textId="77777777" w:rsidR="0088219A" w:rsidRPr="000B0E93" w:rsidRDefault="0088219A" w:rsidP="006849F0">
      <w:pPr>
        <w:numPr>
          <w:ilvl w:val="1"/>
          <w:numId w:val="30"/>
        </w:numPr>
        <w:shd w:val="clear" w:color="auto" w:fill="FFFFFF"/>
        <w:tabs>
          <w:tab w:val="clear" w:pos="567"/>
          <w:tab w:val="num" w:pos="555"/>
        </w:tabs>
        <w:autoSpaceDE w:val="0"/>
        <w:autoSpaceDN w:val="0"/>
        <w:adjustRightInd w:val="0"/>
        <w:ind w:left="555"/>
        <w:rPr>
          <w:sz w:val="24"/>
          <w:szCs w:val="24"/>
        </w:rPr>
      </w:pPr>
      <w:r w:rsidRPr="000B0E93">
        <w:rPr>
          <w:bCs/>
          <w:color w:val="000000"/>
          <w:sz w:val="24"/>
          <w:szCs w:val="24"/>
        </w:rPr>
        <w:lastRenderedPageBreak/>
        <w:t>1,6,7.</w:t>
      </w:r>
    </w:p>
    <w:p w14:paraId="7595EE23" w14:textId="77777777" w:rsidR="0088219A" w:rsidRPr="000B0E93" w:rsidRDefault="0088219A" w:rsidP="006849F0">
      <w:pPr>
        <w:rPr>
          <w:sz w:val="24"/>
          <w:szCs w:val="24"/>
        </w:rPr>
        <w:sectPr w:rsidR="0088219A" w:rsidRPr="000B0E93" w:rsidSect="003842D6">
          <w:type w:val="continuous"/>
          <w:pgSz w:w="11906" w:h="16838"/>
          <w:pgMar w:top="1134" w:right="567" w:bottom="1134" w:left="1134" w:header="709" w:footer="709" w:gutter="0"/>
          <w:cols w:num="3" w:space="720" w:equalWidth="0">
            <w:col w:w="2551" w:space="708"/>
            <w:col w:w="3118" w:space="708"/>
            <w:col w:w="3118"/>
          </w:cols>
        </w:sectPr>
      </w:pPr>
    </w:p>
    <w:p w14:paraId="13DDB12C" w14:textId="77777777" w:rsidR="0088219A" w:rsidRPr="000B0E93" w:rsidRDefault="0088219A" w:rsidP="006849F0">
      <w:pPr>
        <w:numPr>
          <w:ilvl w:val="0"/>
          <w:numId w:val="30"/>
        </w:numPr>
        <w:shd w:val="clear" w:color="auto" w:fill="FFFFFF"/>
        <w:tabs>
          <w:tab w:val="clear" w:pos="284"/>
          <w:tab w:val="num" w:pos="272"/>
        </w:tabs>
        <w:autoSpaceDE w:val="0"/>
        <w:autoSpaceDN w:val="0"/>
        <w:adjustRightInd w:val="0"/>
        <w:spacing w:before="60"/>
        <w:ind w:left="272"/>
        <w:rPr>
          <w:bCs/>
          <w:color w:val="000000"/>
          <w:sz w:val="24"/>
          <w:szCs w:val="24"/>
        </w:rPr>
      </w:pPr>
      <w:r w:rsidRPr="000B0E93">
        <w:rPr>
          <w:bCs/>
          <w:color w:val="000000"/>
          <w:sz w:val="24"/>
          <w:szCs w:val="24"/>
        </w:rPr>
        <w:lastRenderedPageBreak/>
        <w:t xml:space="preserve">Чему равно число </w:t>
      </w:r>
      <w:r w:rsidRPr="000B0E93">
        <w:rPr>
          <w:bCs/>
          <w:color w:val="000000"/>
          <w:sz w:val="24"/>
          <w:szCs w:val="24"/>
          <w:lang w:val="en-US"/>
        </w:rPr>
        <w:t>CDXIV</w:t>
      </w:r>
      <w:r w:rsidRPr="000B0E93">
        <w:rPr>
          <w:bCs/>
          <w:color w:val="000000"/>
          <w:sz w:val="24"/>
          <w:szCs w:val="24"/>
        </w:rPr>
        <w:t xml:space="preserve"> в десятичной системе счисления?</w:t>
      </w:r>
    </w:p>
    <w:p w14:paraId="3AE2B396" w14:textId="77777777" w:rsidR="0088219A" w:rsidRPr="000B0E93" w:rsidRDefault="0088219A" w:rsidP="006849F0">
      <w:pPr>
        <w:rPr>
          <w:bCs/>
          <w:color w:val="000000"/>
          <w:sz w:val="24"/>
          <w:szCs w:val="24"/>
        </w:rPr>
        <w:sectPr w:rsidR="0088219A" w:rsidRPr="000B0E93" w:rsidSect="003842D6">
          <w:type w:val="continuous"/>
          <w:pgSz w:w="11906" w:h="16838"/>
          <w:pgMar w:top="1134" w:right="567" w:bottom="1134" w:left="1134" w:header="709" w:footer="709" w:gutter="0"/>
          <w:cols w:space="720"/>
        </w:sectPr>
      </w:pPr>
    </w:p>
    <w:p w14:paraId="261049BA" w14:textId="77777777" w:rsidR="0088219A" w:rsidRPr="000B0E93" w:rsidRDefault="0088219A" w:rsidP="006849F0">
      <w:pPr>
        <w:numPr>
          <w:ilvl w:val="1"/>
          <w:numId w:val="30"/>
        </w:numPr>
        <w:shd w:val="clear" w:color="auto" w:fill="FFFFFF"/>
        <w:tabs>
          <w:tab w:val="clear" w:pos="567"/>
          <w:tab w:val="num" w:pos="555"/>
        </w:tabs>
        <w:autoSpaceDE w:val="0"/>
        <w:autoSpaceDN w:val="0"/>
        <w:adjustRightInd w:val="0"/>
        <w:ind w:left="555"/>
        <w:rPr>
          <w:bCs/>
          <w:color w:val="000000"/>
          <w:sz w:val="24"/>
          <w:szCs w:val="24"/>
        </w:rPr>
      </w:pPr>
      <w:r w:rsidRPr="000B0E93">
        <w:rPr>
          <w:bCs/>
          <w:color w:val="000000"/>
          <w:sz w:val="24"/>
          <w:szCs w:val="24"/>
        </w:rPr>
        <w:lastRenderedPageBreak/>
        <w:t>616;</w:t>
      </w:r>
    </w:p>
    <w:p w14:paraId="59E91BF1" w14:textId="77777777" w:rsidR="0088219A" w:rsidRPr="000B0E93" w:rsidRDefault="0088219A" w:rsidP="006849F0">
      <w:pPr>
        <w:numPr>
          <w:ilvl w:val="1"/>
          <w:numId w:val="30"/>
        </w:numPr>
        <w:shd w:val="clear" w:color="auto" w:fill="FFFFFF"/>
        <w:tabs>
          <w:tab w:val="clear" w:pos="567"/>
          <w:tab w:val="num" w:pos="555"/>
        </w:tabs>
        <w:autoSpaceDE w:val="0"/>
        <w:autoSpaceDN w:val="0"/>
        <w:adjustRightInd w:val="0"/>
        <w:ind w:left="555"/>
        <w:rPr>
          <w:bCs/>
          <w:color w:val="000000"/>
          <w:sz w:val="24"/>
          <w:szCs w:val="24"/>
        </w:rPr>
      </w:pPr>
      <w:r w:rsidRPr="000B0E93">
        <w:rPr>
          <w:bCs/>
          <w:color w:val="000000"/>
          <w:sz w:val="24"/>
          <w:szCs w:val="24"/>
        </w:rPr>
        <w:lastRenderedPageBreak/>
        <w:t>614;</w:t>
      </w:r>
    </w:p>
    <w:p w14:paraId="5EE1CF4E" w14:textId="77777777" w:rsidR="0088219A" w:rsidRPr="000B0E93" w:rsidRDefault="0088219A" w:rsidP="006849F0">
      <w:pPr>
        <w:numPr>
          <w:ilvl w:val="1"/>
          <w:numId w:val="30"/>
        </w:numPr>
        <w:shd w:val="clear" w:color="auto" w:fill="FFFFFF"/>
        <w:tabs>
          <w:tab w:val="clear" w:pos="567"/>
          <w:tab w:val="num" w:pos="555"/>
        </w:tabs>
        <w:autoSpaceDE w:val="0"/>
        <w:autoSpaceDN w:val="0"/>
        <w:adjustRightInd w:val="0"/>
        <w:spacing w:line="360" w:lineRule="auto"/>
        <w:ind w:left="555"/>
        <w:rPr>
          <w:sz w:val="24"/>
          <w:szCs w:val="24"/>
        </w:rPr>
      </w:pPr>
      <w:r w:rsidRPr="000B0E93">
        <w:rPr>
          <w:bCs/>
          <w:color w:val="000000"/>
          <w:sz w:val="24"/>
          <w:szCs w:val="24"/>
        </w:rPr>
        <w:lastRenderedPageBreak/>
        <w:t>414.</w:t>
      </w:r>
    </w:p>
    <w:p w14:paraId="17DACC9D" w14:textId="77777777" w:rsidR="0088219A" w:rsidRPr="000B0E93" w:rsidRDefault="0088219A" w:rsidP="006849F0">
      <w:pPr>
        <w:rPr>
          <w:b/>
          <w:bCs/>
          <w:color w:val="000000"/>
          <w:sz w:val="24"/>
          <w:szCs w:val="24"/>
        </w:rPr>
        <w:sectPr w:rsidR="0088219A" w:rsidRPr="000B0E93" w:rsidSect="003842D6">
          <w:type w:val="continuous"/>
          <w:pgSz w:w="11906" w:h="16838"/>
          <w:pgMar w:top="1134" w:right="567" w:bottom="1134" w:left="1134" w:header="709" w:footer="709" w:gutter="0"/>
          <w:cols w:num="3" w:space="720" w:equalWidth="0">
            <w:col w:w="2551" w:space="708"/>
            <w:col w:w="3118" w:space="708"/>
            <w:col w:w="3118"/>
          </w:cols>
        </w:sectPr>
      </w:pPr>
    </w:p>
    <w:p w14:paraId="3FE85E61" w14:textId="77777777" w:rsidR="0088219A" w:rsidRPr="000B0E93" w:rsidRDefault="0088219A" w:rsidP="006849F0">
      <w:pPr>
        <w:numPr>
          <w:ilvl w:val="0"/>
          <w:numId w:val="30"/>
        </w:numPr>
        <w:shd w:val="clear" w:color="auto" w:fill="FFFFFF"/>
        <w:tabs>
          <w:tab w:val="clear" w:pos="284"/>
          <w:tab w:val="num" w:pos="272"/>
        </w:tabs>
        <w:autoSpaceDE w:val="0"/>
        <w:autoSpaceDN w:val="0"/>
        <w:adjustRightInd w:val="0"/>
        <w:spacing w:before="60"/>
        <w:ind w:left="272"/>
        <w:rPr>
          <w:bCs/>
          <w:color w:val="000000"/>
          <w:sz w:val="24"/>
          <w:szCs w:val="24"/>
        </w:rPr>
      </w:pPr>
      <w:r w:rsidRPr="000B0E93">
        <w:rPr>
          <w:bCs/>
          <w:color w:val="000000"/>
          <w:sz w:val="24"/>
          <w:szCs w:val="24"/>
        </w:rPr>
        <w:lastRenderedPageBreak/>
        <w:t>В какой системе счисления может быть записано число 402?</w:t>
      </w:r>
    </w:p>
    <w:p w14:paraId="507983AF" w14:textId="77777777" w:rsidR="0088219A" w:rsidRPr="000B0E93" w:rsidRDefault="0088219A" w:rsidP="006849F0">
      <w:pPr>
        <w:rPr>
          <w:color w:val="000000"/>
          <w:sz w:val="24"/>
          <w:szCs w:val="24"/>
        </w:rPr>
        <w:sectPr w:rsidR="0088219A" w:rsidRPr="000B0E93" w:rsidSect="003842D6">
          <w:type w:val="continuous"/>
          <w:pgSz w:w="11906" w:h="16838"/>
          <w:pgMar w:top="1134" w:right="567" w:bottom="1134" w:left="1134" w:header="709" w:footer="709" w:gutter="0"/>
          <w:cols w:space="720"/>
        </w:sectPr>
      </w:pPr>
    </w:p>
    <w:p w14:paraId="60BD9F3F" w14:textId="77777777" w:rsidR="0088219A" w:rsidRPr="000B0E93" w:rsidRDefault="0088219A" w:rsidP="006849F0">
      <w:pPr>
        <w:numPr>
          <w:ilvl w:val="1"/>
          <w:numId w:val="30"/>
        </w:numPr>
        <w:shd w:val="clear" w:color="auto" w:fill="FFFFFF"/>
        <w:tabs>
          <w:tab w:val="clear" w:pos="567"/>
          <w:tab w:val="num" w:pos="555"/>
        </w:tabs>
        <w:autoSpaceDE w:val="0"/>
        <w:autoSpaceDN w:val="0"/>
        <w:adjustRightInd w:val="0"/>
        <w:ind w:left="555"/>
        <w:rPr>
          <w:color w:val="000000"/>
          <w:sz w:val="24"/>
          <w:szCs w:val="24"/>
        </w:rPr>
      </w:pPr>
      <w:r w:rsidRPr="000B0E93">
        <w:rPr>
          <w:color w:val="000000"/>
          <w:sz w:val="24"/>
          <w:szCs w:val="24"/>
        </w:rPr>
        <w:lastRenderedPageBreak/>
        <w:t>в двоичной;</w:t>
      </w:r>
    </w:p>
    <w:p w14:paraId="65932972" w14:textId="77777777" w:rsidR="0088219A" w:rsidRPr="000B0E93" w:rsidRDefault="0088219A" w:rsidP="006849F0">
      <w:pPr>
        <w:numPr>
          <w:ilvl w:val="1"/>
          <w:numId w:val="30"/>
        </w:numPr>
        <w:shd w:val="clear" w:color="auto" w:fill="FFFFFF"/>
        <w:tabs>
          <w:tab w:val="clear" w:pos="567"/>
          <w:tab w:val="num" w:pos="555"/>
        </w:tabs>
        <w:autoSpaceDE w:val="0"/>
        <w:autoSpaceDN w:val="0"/>
        <w:adjustRightInd w:val="0"/>
        <w:ind w:left="555"/>
        <w:rPr>
          <w:color w:val="000000"/>
          <w:sz w:val="24"/>
          <w:szCs w:val="24"/>
        </w:rPr>
      </w:pPr>
      <w:r w:rsidRPr="000B0E93">
        <w:rPr>
          <w:color w:val="000000"/>
          <w:sz w:val="24"/>
          <w:szCs w:val="24"/>
        </w:rPr>
        <w:lastRenderedPageBreak/>
        <w:t>в троичной;</w:t>
      </w:r>
    </w:p>
    <w:p w14:paraId="59A9FA64" w14:textId="77777777" w:rsidR="0088219A" w:rsidRPr="000B0E93" w:rsidRDefault="0088219A" w:rsidP="006849F0">
      <w:pPr>
        <w:numPr>
          <w:ilvl w:val="1"/>
          <w:numId w:val="30"/>
        </w:numPr>
        <w:shd w:val="clear" w:color="auto" w:fill="FFFFFF"/>
        <w:tabs>
          <w:tab w:val="clear" w:pos="567"/>
          <w:tab w:val="num" w:pos="555"/>
        </w:tabs>
        <w:autoSpaceDE w:val="0"/>
        <w:autoSpaceDN w:val="0"/>
        <w:adjustRightInd w:val="0"/>
        <w:spacing w:line="360" w:lineRule="auto"/>
        <w:ind w:left="555"/>
        <w:rPr>
          <w:sz w:val="24"/>
          <w:szCs w:val="24"/>
        </w:rPr>
      </w:pPr>
      <w:r w:rsidRPr="000B0E93">
        <w:rPr>
          <w:color w:val="000000"/>
          <w:sz w:val="24"/>
          <w:szCs w:val="24"/>
        </w:rPr>
        <w:lastRenderedPageBreak/>
        <w:t>в пятеричной.</w:t>
      </w:r>
    </w:p>
    <w:p w14:paraId="68F7B175" w14:textId="77777777" w:rsidR="0088219A" w:rsidRPr="000B0E93" w:rsidRDefault="0088219A" w:rsidP="006849F0">
      <w:pPr>
        <w:rPr>
          <w:bCs/>
          <w:color w:val="000000"/>
          <w:sz w:val="24"/>
          <w:szCs w:val="24"/>
        </w:rPr>
        <w:sectPr w:rsidR="0088219A" w:rsidRPr="000B0E93" w:rsidSect="003842D6">
          <w:type w:val="continuous"/>
          <w:pgSz w:w="11906" w:h="16838"/>
          <w:pgMar w:top="1134" w:right="567" w:bottom="1134" w:left="1134" w:header="709" w:footer="709" w:gutter="0"/>
          <w:cols w:num="3" w:space="720" w:equalWidth="0">
            <w:col w:w="2551" w:space="708"/>
            <w:col w:w="3118" w:space="708"/>
            <w:col w:w="3118"/>
          </w:cols>
        </w:sectPr>
      </w:pPr>
    </w:p>
    <w:p w14:paraId="015FBB43" w14:textId="77777777" w:rsidR="0088219A" w:rsidRPr="000B0E93" w:rsidRDefault="0088219A" w:rsidP="006849F0">
      <w:pPr>
        <w:numPr>
          <w:ilvl w:val="0"/>
          <w:numId w:val="30"/>
        </w:numPr>
        <w:shd w:val="clear" w:color="auto" w:fill="FFFFFF"/>
        <w:tabs>
          <w:tab w:val="clear" w:pos="284"/>
          <w:tab w:val="num" w:pos="272"/>
        </w:tabs>
        <w:autoSpaceDE w:val="0"/>
        <w:autoSpaceDN w:val="0"/>
        <w:adjustRightInd w:val="0"/>
        <w:spacing w:before="60"/>
        <w:ind w:left="272"/>
        <w:rPr>
          <w:sz w:val="24"/>
          <w:szCs w:val="24"/>
        </w:rPr>
      </w:pPr>
      <w:r w:rsidRPr="000B0E93">
        <w:rPr>
          <w:bCs/>
          <w:color w:val="000000"/>
          <w:sz w:val="24"/>
          <w:szCs w:val="24"/>
        </w:rPr>
        <w:lastRenderedPageBreak/>
        <w:t>Даны системы счисления: 2-ая, 8-ая, 10-ая и 16-ая. Запись вида 352:</w:t>
      </w:r>
    </w:p>
    <w:p w14:paraId="509FA014" w14:textId="77777777" w:rsidR="0088219A" w:rsidRPr="000B0E93" w:rsidRDefault="0088219A" w:rsidP="006849F0">
      <w:pPr>
        <w:numPr>
          <w:ilvl w:val="1"/>
          <w:numId w:val="30"/>
        </w:numPr>
        <w:shd w:val="clear" w:color="auto" w:fill="FFFFFF"/>
        <w:tabs>
          <w:tab w:val="clear" w:pos="567"/>
          <w:tab w:val="num" w:pos="555"/>
        </w:tabs>
        <w:autoSpaceDE w:val="0"/>
        <w:autoSpaceDN w:val="0"/>
        <w:adjustRightInd w:val="0"/>
        <w:ind w:left="555"/>
        <w:rPr>
          <w:color w:val="000000"/>
          <w:sz w:val="24"/>
          <w:szCs w:val="24"/>
        </w:rPr>
      </w:pPr>
      <w:r w:rsidRPr="000B0E93">
        <w:rPr>
          <w:color w:val="000000"/>
          <w:sz w:val="24"/>
          <w:szCs w:val="24"/>
        </w:rPr>
        <w:t>отсутствует в двоичной системе счисления;</w:t>
      </w:r>
    </w:p>
    <w:p w14:paraId="16CCF596" w14:textId="77777777" w:rsidR="0088219A" w:rsidRPr="000B0E93" w:rsidRDefault="0088219A" w:rsidP="006849F0">
      <w:pPr>
        <w:numPr>
          <w:ilvl w:val="1"/>
          <w:numId w:val="30"/>
        </w:numPr>
        <w:shd w:val="clear" w:color="auto" w:fill="FFFFFF"/>
        <w:tabs>
          <w:tab w:val="clear" w:pos="567"/>
          <w:tab w:val="num" w:pos="555"/>
        </w:tabs>
        <w:autoSpaceDE w:val="0"/>
        <w:autoSpaceDN w:val="0"/>
        <w:adjustRightInd w:val="0"/>
        <w:ind w:left="555"/>
        <w:rPr>
          <w:sz w:val="24"/>
          <w:szCs w:val="24"/>
        </w:rPr>
      </w:pPr>
      <w:r w:rsidRPr="000B0E93">
        <w:rPr>
          <w:color w:val="000000"/>
          <w:sz w:val="24"/>
          <w:szCs w:val="24"/>
        </w:rPr>
        <w:t>отсутствует в восьмеричной;</w:t>
      </w:r>
    </w:p>
    <w:p w14:paraId="4FF64406" w14:textId="77777777" w:rsidR="0088219A" w:rsidRPr="000B0E93" w:rsidRDefault="0088219A" w:rsidP="006849F0">
      <w:pPr>
        <w:numPr>
          <w:ilvl w:val="1"/>
          <w:numId w:val="30"/>
        </w:numPr>
        <w:shd w:val="clear" w:color="auto" w:fill="FFFFFF"/>
        <w:tabs>
          <w:tab w:val="clear" w:pos="567"/>
          <w:tab w:val="num" w:pos="555"/>
        </w:tabs>
        <w:autoSpaceDE w:val="0"/>
        <w:autoSpaceDN w:val="0"/>
        <w:adjustRightInd w:val="0"/>
        <w:spacing w:line="360" w:lineRule="auto"/>
        <w:ind w:left="555"/>
        <w:rPr>
          <w:sz w:val="24"/>
          <w:szCs w:val="24"/>
        </w:rPr>
      </w:pPr>
      <w:r w:rsidRPr="000B0E93">
        <w:rPr>
          <w:color w:val="000000"/>
          <w:sz w:val="24"/>
          <w:szCs w:val="24"/>
        </w:rPr>
        <w:t>существует во всех названных системах счисления.</w:t>
      </w:r>
    </w:p>
    <w:p w14:paraId="359C6D6D" w14:textId="77777777" w:rsidR="0088219A" w:rsidRPr="000B0E93" w:rsidRDefault="0088219A" w:rsidP="006849F0">
      <w:pPr>
        <w:numPr>
          <w:ilvl w:val="0"/>
          <w:numId w:val="30"/>
        </w:numPr>
        <w:shd w:val="clear" w:color="auto" w:fill="FFFFFF"/>
        <w:tabs>
          <w:tab w:val="clear" w:pos="284"/>
          <w:tab w:val="num" w:pos="272"/>
        </w:tabs>
        <w:autoSpaceDE w:val="0"/>
        <w:autoSpaceDN w:val="0"/>
        <w:adjustRightInd w:val="0"/>
        <w:spacing w:before="60"/>
        <w:ind w:left="272"/>
        <w:rPr>
          <w:sz w:val="24"/>
          <w:szCs w:val="24"/>
        </w:rPr>
      </w:pPr>
      <w:r w:rsidRPr="000B0E93">
        <w:rPr>
          <w:bCs/>
          <w:color w:val="000000"/>
          <w:sz w:val="24"/>
          <w:szCs w:val="24"/>
        </w:rPr>
        <w:t>Какое минимальное основание должна иметь система счисления, если в ней можно записать числа: 341, 123, 222,111.</w:t>
      </w:r>
    </w:p>
    <w:p w14:paraId="4D1EC0DE" w14:textId="77777777" w:rsidR="0088219A" w:rsidRPr="000B0E93" w:rsidRDefault="0088219A" w:rsidP="006849F0">
      <w:pPr>
        <w:rPr>
          <w:color w:val="000000"/>
          <w:sz w:val="24"/>
          <w:szCs w:val="24"/>
        </w:rPr>
        <w:sectPr w:rsidR="0088219A" w:rsidRPr="000B0E93" w:rsidSect="003842D6">
          <w:type w:val="continuous"/>
          <w:pgSz w:w="11906" w:h="16838"/>
          <w:pgMar w:top="1134" w:right="567" w:bottom="1134" w:left="1134" w:header="709" w:footer="709" w:gutter="0"/>
          <w:cols w:space="720"/>
        </w:sectPr>
      </w:pPr>
    </w:p>
    <w:p w14:paraId="2FD9EF6C" w14:textId="77777777" w:rsidR="0088219A" w:rsidRPr="000B0E93" w:rsidRDefault="0088219A" w:rsidP="006849F0">
      <w:pPr>
        <w:numPr>
          <w:ilvl w:val="1"/>
          <w:numId w:val="30"/>
        </w:numPr>
        <w:shd w:val="clear" w:color="auto" w:fill="FFFFFF"/>
        <w:tabs>
          <w:tab w:val="clear" w:pos="567"/>
          <w:tab w:val="num" w:pos="555"/>
        </w:tabs>
        <w:autoSpaceDE w:val="0"/>
        <w:autoSpaceDN w:val="0"/>
        <w:adjustRightInd w:val="0"/>
        <w:ind w:left="555"/>
        <w:rPr>
          <w:color w:val="000000"/>
          <w:sz w:val="24"/>
          <w:szCs w:val="24"/>
        </w:rPr>
      </w:pPr>
      <w:r w:rsidRPr="000B0E93">
        <w:rPr>
          <w:color w:val="000000"/>
          <w:sz w:val="24"/>
          <w:szCs w:val="24"/>
        </w:rPr>
        <w:lastRenderedPageBreak/>
        <w:t>3;</w:t>
      </w:r>
    </w:p>
    <w:p w14:paraId="56C2D5DA" w14:textId="77777777" w:rsidR="0088219A" w:rsidRPr="000B0E93" w:rsidRDefault="0088219A" w:rsidP="006849F0">
      <w:pPr>
        <w:numPr>
          <w:ilvl w:val="1"/>
          <w:numId w:val="30"/>
        </w:numPr>
        <w:shd w:val="clear" w:color="auto" w:fill="FFFFFF"/>
        <w:tabs>
          <w:tab w:val="clear" w:pos="567"/>
          <w:tab w:val="num" w:pos="555"/>
        </w:tabs>
        <w:autoSpaceDE w:val="0"/>
        <w:autoSpaceDN w:val="0"/>
        <w:adjustRightInd w:val="0"/>
        <w:ind w:left="555"/>
        <w:rPr>
          <w:color w:val="000000"/>
          <w:sz w:val="24"/>
          <w:szCs w:val="24"/>
        </w:rPr>
      </w:pPr>
      <w:r w:rsidRPr="000B0E93">
        <w:rPr>
          <w:color w:val="000000"/>
          <w:sz w:val="24"/>
          <w:szCs w:val="24"/>
        </w:rPr>
        <w:lastRenderedPageBreak/>
        <w:t>4;</w:t>
      </w:r>
    </w:p>
    <w:p w14:paraId="0B930150" w14:textId="77777777" w:rsidR="0088219A" w:rsidRPr="000B0E93" w:rsidRDefault="0088219A" w:rsidP="006849F0">
      <w:pPr>
        <w:numPr>
          <w:ilvl w:val="1"/>
          <w:numId w:val="30"/>
        </w:numPr>
        <w:shd w:val="clear" w:color="auto" w:fill="FFFFFF"/>
        <w:tabs>
          <w:tab w:val="clear" w:pos="567"/>
          <w:tab w:val="num" w:pos="555"/>
        </w:tabs>
        <w:autoSpaceDE w:val="0"/>
        <w:autoSpaceDN w:val="0"/>
        <w:adjustRightInd w:val="0"/>
        <w:spacing w:line="360" w:lineRule="auto"/>
        <w:ind w:left="555"/>
        <w:rPr>
          <w:sz w:val="24"/>
          <w:szCs w:val="24"/>
        </w:rPr>
      </w:pPr>
      <w:r w:rsidRPr="000B0E93">
        <w:rPr>
          <w:color w:val="000000"/>
          <w:sz w:val="24"/>
          <w:szCs w:val="24"/>
        </w:rPr>
        <w:lastRenderedPageBreak/>
        <w:t>5.</w:t>
      </w:r>
    </w:p>
    <w:p w14:paraId="21A609DE" w14:textId="77777777" w:rsidR="0088219A" w:rsidRPr="000B0E93" w:rsidRDefault="0088219A" w:rsidP="006849F0">
      <w:pPr>
        <w:rPr>
          <w:b/>
          <w:bCs/>
          <w:color w:val="000000"/>
          <w:sz w:val="24"/>
          <w:szCs w:val="24"/>
        </w:rPr>
        <w:sectPr w:rsidR="0088219A" w:rsidRPr="000B0E93" w:rsidSect="003842D6">
          <w:type w:val="continuous"/>
          <w:pgSz w:w="11906" w:h="16838"/>
          <w:pgMar w:top="1134" w:right="567" w:bottom="1134" w:left="1134" w:header="709" w:footer="709" w:gutter="0"/>
          <w:cols w:num="3" w:space="720" w:equalWidth="0">
            <w:col w:w="2551" w:space="708"/>
            <w:col w:w="3118" w:space="708"/>
            <w:col w:w="3118"/>
          </w:cols>
        </w:sectPr>
      </w:pPr>
    </w:p>
    <w:p w14:paraId="79D55F23" w14:textId="77777777" w:rsidR="0088219A" w:rsidRPr="000B0E93" w:rsidRDefault="0088219A" w:rsidP="006849F0">
      <w:pPr>
        <w:numPr>
          <w:ilvl w:val="0"/>
          <w:numId w:val="30"/>
        </w:numPr>
        <w:shd w:val="clear" w:color="auto" w:fill="FFFFFF"/>
        <w:tabs>
          <w:tab w:val="clear" w:pos="284"/>
          <w:tab w:val="num" w:pos="272"/>
        </w:tabs>
        <w:autoSpaceDE w:val="0"/>
        <w:autoSpaceDN w:val="0"/>
        <w:adjustRightInd w:val="0"/>
        <w:spacing w:before="60"/>
        <w:ind w:left="272"/>
        <w:rPr>
          <w:sz w:val="24"/>
          <w:szCs w:val="24"/>
        </w:rPr>
      </w:pPr>
      <w:r w:rsidRPr="000B0E93">
        <w:rPr>
          <w:bCs/>
          <w:color w:val="000000"/>
          <w:sz w:val="24"/>
          <w:szCs w:val="24"/>
        </w:rPr>
        <w:lastRenderedPageBreak/>
        <w:t>Как записывается максимальное 4-разрядное положительное число в троичной системе счисления?</w:t>
      </w:r>
    </w:p>
    <w:p w14:paraId="09AFCB96" w14:textId="77777777" w:rsidR="0088219A" w:rsidRPr="000B0E93" w:rsidRDefault="0088219A" w:rsidP="006849F0">
      <w:pPr>
        <w:rPr>
          <w:color w:val="000000"/>
          <w:sz w:val="24"/>
          <w:szCs w:val="24"/>
        </w:rPr>
        <w:sectPr w:rsidR="0088219A" w:rsidRPr="000B0E93" w:rsidSect="003842D6">
          <w:type w:val="continuous"/>
          <w:pgSz w:w="11906" w:h="16838"/>
          <w:pgMar w:top="1134" w:right="567" w:bottom="1134" w:left="1134" w:header="709" w:footer="709" w:gutter="0"/>
          <w:cols w:space="720"/>
        </w:sectPr>
      </w:pPr>
    </w:p>
    <w:p w14:paraId="3821F55C" w14:textId="77777777" w:rsidR="0088219A" w:rsidRPr="000B0E93" w:rsidRDefault="0088219A" w:rsidP="006849F0">
      <w:pPr>
        <w:numPr>
          <w:ilvl w:val="1"/>
          <w:numId w:val="30"/>
        </w:numPr>
        <w:shd w:val="clear" w:color="auto" w:fill="FFFFFF"/>
        <w:tabs>
          <w:tab w:val="clear" w:pos="567"/>
          <w:tab w:val="num" w:pos="555"/>
        </w:tabs>
        <w:autoSpaceDE w:val="0"/>
        <w:autoSpaceDN w:val="0"/>
        <w:adjustRightInd w:val="0"/>
        <w:ind w:left="555"/>
        <w:rPr>
          <w:color w:val="000000"/>
          <w:sz w:val="24"/>
          <w:szCs w:val="24"/>
        </w:rPr>
      </w:pPr>
      <w:r w:rsidRPr="000B0E93">
        <w:rPr>
          <w:color w:val="000000"/>
          <w:sz w:val="24"/>
          <w:szCs w:val="24"/>
        </w:rPr>
        <w:lastRenderedPageBreak/>
        <w:t>2222;</w:t>
      </w:r>
    </w:p>
    <w:p w14:paraId="09CEA949" w14:textId="77777777" w:rsidR="0088219A" w:rsidRPr="000B0E93" w:rsidRDefault="0088219A" w:rsidP="006849F0">
      <w:pPr>
        <w:numPr>
          <w:ilvl w:val="1"/>
          <w:numId w:val="30"/>
        </w:numPr>
        <w:shd w:val="clear" w:color="auto" w:fill="FFFFFF"/>
        <w:tabs>
          <w:tab w:val="clear" w:pos="567"/>
          <w:tab w:val="num" w:pos="555"/>
        </w:tabs>
        <w:autoSpaceDE w:val="0"/>
        <w:autoSpaceDN w:val="0"/>
        <w:adjustRightInd w:val="0"/>
        <w:ind w:left="555"/>
        <w:rPr>
          <w:color w:val="000000"/>
          <w:sz w:val="24"/>
          <w:szCs w:val="24"/>
        </w:rPr>
      </w:pPr>
      <w:r w:rsidRPr="000B0E93">
        <w:rPr>
          <w:color w:val="000000"/>
          <w:sz w:val="24"/>
          <w:szCs w:val="24"/>
        </w:rPr>
        <w:lastRenderedPageBreak/>
        <w:t>1111;</w:t>
      </w:r>
    </w:p>
    <w:p w14:paraId="58410758" w14:textId="77777777" w:rsidR="0088219A" w:rsidRPr="000B0E93" w:rsidRDefault="0088219A" w:rsidP="006849F0">
      <w:pPr>
        <w:numPr>
          <w:ilvl w:val="1"/>
          <w:numId w:val="30"/>
        </w:numPr>
        <w:shd w:val="clear" w:color="auto" w:fill="FFFFFF"/>
        <w:tabs>
          <w:tab w:val="clear" w:pos="567"/>
          <w:tab w:val="num" w:pos="555"/>
        </w:tabs>
        <w:autoSpaceDE w:val="0"/>
        <w:autoSpaceDN w:val="0"/>
        <w:adjustRightInd w:val="0"/>
        <w:spacing w:line="360" w:lineRule="auto"/>
        <w:ind w:left="555"/>
        <w:rPr>
          <w:sz w:val="24"/>
          <w:szCs w:val="24"/>
        </w:rPr>
      </w:pPr>
      <w:r w:rsidRPr="000B0E93">
        <w:rPr>
          <w:color w:val="000000"/>
          <w:sz w:val="24"/>
          <w:szCs w:val="24"/>
        </w:rPr>
        <w:lastRenderedPageBreak/>
        <w:t>3333.</w:t>
      </w:r>
    </w:p>
    <w:p w14:paraId="51C3B327" w14:textId="77777777" w:rsidR="0088219A" w:rsidRPr="000B0E93" w:rsidRDefault="0088219A" w:rsidP="006849F0">
      <w:pPr>
        <w:rPr>
          <w:sz w:val="24"/>
          <w:szCs w:val="24"/>
        </w:rPr>
        <w:sectPr w:rsidR="0088219A" w:rsidRPr="000B0E93" w:rsidSect="003842D6">
          <w:type w:val="continuous"/>
          <w:pgSz w:w="11906" w:h="16838"/>
          <w:pgMar w:top="1134" w:right="567" w:bottom="1134" w:left="1134" w:header="709" w:footer="709" w:gutter="0"/>
          <w:cols w:num="3" w:space="708"/>
        </w:sectPr>
      </w:pPr>
    </w:p>
    <w:p w14:paraId="5BBCC67E" w14:textId="77777777" w:rsidR="0088219A" w:rsidRPr="000B0E93" w:rsidRDefault="0088219A" w:rsidP="006849F0">
      <w:pPr>
        <w:numPr>
          <w:ilvl w:val="0"/>
          <w:numId w:val="30"/>
        </w:numPr>
        <w:shd w:val="clear" w:color="auto" w:fill="FFFFFF"/>
        <w:tabs>
          <w:tab w:val="clear" w:pos="284"/>
          <w:tab w:val="num" w:pos="272"/>
        </w:tabs>
        <w:autoSpaceDE w:val="0"/>
        <w:autoSpaceDN w:val="0"/>
        <w:adjustRightInd w:val="0"/>
        <w:spacing w:before="60"/>
        <w:ind w:left="272"/>
        <w:rPr>
          <w:sz w:val="24"/>
          <w:szCs w:val="24"/>
        </w:rPr>
      </w:pPr>
      <w:r w:rsidRPr="000B0E93">
        <w:rPr>
          <w:bCs/>
          <w:color w:val="000000"/>
          <w:sz w:val="24"/>
          <w:szCs w:val="24"/>
        </w:rPr>
        <w:lastRenderedPageBreak/>
        <w:t>Когда 2+3 =11?</w:t>
      </w:r>
    </w:p>
    <w:p w14:paraId="7417BC1E" w14:textId="77777777" w:rsidR="0088219A" w:rsidRPr="000B0E93" w:rsidRDefault="0088219A" w:rsidP="006849F0">
      <w:pPr>
        <w:numPr>
          <w:ilvl w:val="1"/>
          <w:numId w:val="30"/>
        </w:numPr>
        <w:shd w:val="clear" w:color="auto" w:fill="FFFFFF"/>
        <w:tabs>
          <w:tab w:val="clear" w:pos="567"/>
          <w:tab w:val="num" w:pos="555"/>
        </w:tabs>
        <w:autoSpaceDE w:val="0"/>
        <w:autoSpaceDN w:val="0"/>
        <w:adjustRightInd w:val="0"/>
        <w:ind w:left="555"/>
        <w:rPr>
          <w:color w:val="000000"/>
          <w:sz w:val="24"/>
          <w:szCs w:val="24"/>
        </w:rPr>
      </w:pPr>
      <w:r w:rsidRPr="000B0E93">
        <w:rPr>
          <w:color w:val="000000"/>
          <w:sz w:val="24"/>
          <w:szCs w:val="24"/>
        </w:rPr>
        <w:t>в пятеричной системе счисления;</w:t>
      </w:r>
    </w:p>
    <w:p w14:paraId="4D98BDC3" w14:textId="77777777" w:rsidR="0088219A" w:rsidRPr="000B0E93" w:rsidRDefault="0088219A" w:rsidP="006849F0">
      <w:pPr>
        <w:numPr>
          <w:ilvl w:val="1"/>
          <w:numId w:val="30"/>
        </w:numPr>
        <w:shd w:val="clear" w:color="auto" w:fill="FFFFFF"/>
        <w:tabs>
          <w:tab w:val="clear" w:pos="567"/>
          <w:tab w:val="num" w:pos="555"/>
        </w:tabs>
        <w:autoSpaceDE w:val="0"/>
        <w:autoSpaceDN w:val="0"/>
        <w:adjustRightInd w:val="0"/>
        <w:ind w:left="555"/>
        <w:rPr>
          <w:sz w:val="24"/>
          <w:szCs w:val="24"/>
        </w:rPr>
      </w:pPr>
      <w:r w:rsidRPr="000B0E93">
        <w:rPr>
          <w:color w:val="000000"/>
          <w:sz w:val="24"/>
          <w:szCs w:val="24"/>
        </w:rPr>
        <w:t>в троичной системе счисления;</w:t>
      </w:r>
    </w:p>
    <w:p w14:paraId="77B4CD36" w14:textId="77777777" w:rsidR="0088219A" w:rsidRPr="000B0E93" w:rsidRDefault="0088219A" w:rsidP="006849F0">
      <w:pPr>
        <w:numPr>
          <w:ilvl w:val="1"/>
          <w:numId w:val="30"/>
        </w:numPr>
        <w:shd w:val="clear" w:color="auto" w:fill="FFFFFF"/>
        <w:tabs>
          <w:tab w:val="clear" w:pos="567"/>
          <w:tab w:val="num" w:pos="555"/>
        </w:tabs>
        <w:autoSpaceDE w:val="0"/>
        <w:autoSpaceDN w:val="0"/>
        <w:adjustRightInd w:val="0"/>
        <w:ind w:left="555"/>
        <w:rPr>
          <w:sz w:val="24"/>
          <w:szCs w:val="24"/>
        </w:rPr>
      </w:pPr>
      <w:r w:rsidRPr="000B0E93">
        <w:rPr>
          <w:color w:val="000000"/>
          <w:sz w:val="24"/>
          <w:szCs w:val="24"/>
        </w:rPr>
        <w:t>в четверичной системе счисления.</w:t>
      </w:r>
    </w:p>
    <w:p w14:paraId="6E31759E" w14:textId="77777777" w:rsidR="0088219A" w:rsidRPr="000B0E93" w:rsidRDefault="0088219A" w:rsidP="006849F0">
      <w:pPr>
        <w:numPr>
          <w:ilvl w:val="0"/>
          <w:numId w:val="30"/>
        </w:numPr>
        <w:shd w:val="clear" w:color="auto" w:fill="FFFFFF"/>
        <w:tabs>
          <w:tab w:val="clear" w:pos="284"/>
          <w:tab w:val="num" w:pos="414"/>
        </w:tabs>
        <w:autoSpaceDE w:val="0"/>
        <w:autoSpaceDN w:val="0"/>
        <w:adjustRightInd w:val="0"/>
        <w:spacing w:before="60"/>
        <w:ind w:left="272"/>
        <w:rPr>
          <w:sz w:val="24"/>
          <w:szCs w:val="24"/>
        </w:rPr>
      </w:pPr>
      <w:r w:rsidRPr="000B0E93">
        <w:rPr>
          <w:bCs/>
          <w:color w:val="000000"/>
          <w:sz w:val="24"/>
          <w:szCs w:val="24"/>
        </w:rPr>
        <w:t>Когда 2*3 =11?</w:t>
      </w:r>
    </w:p>
    <w:p w14:paraId="7A7A28E7" w14:textId="77777777" w:rsidR="0088219A" w:rsidRPr="000B0E93" w:rsidRDefault="0088219A" w:rsidP="006849F0">
      <w:pPr>
        <w:numPr>
          <w:ilvl w:val="1"/>
          <w:numId w:val="30"/>
        </w:numPr>
        <w:shd w:val="clear" w:color="auto" w:fill="FFFFFF"/>
        <w:tabs>
          <w:tab w:val="clear" w:pos="567"/>
          <w:tab w:val="num" w:pos="555"/>
        </w:tabs>
        <w:autoSpaceDE w:val="0"/>
        <w:autoSpaceDN w:val="0"/>
        <w:adjustRightInd w:val="0"/>
        <w:ind w:left="555"/>
        <w:rPr>
          <w:color w:val="000000"/>
          <w:sz w:val="24"/>
          <w:szCs w:val="24"/>
        </w:rPr>
      </w:pPr>
      <w:r w:rsidRPr="000B0E93">
        <w:rPr>
          <w:color w:val="000000"/>
          <w:sz w:val="24"/>
          <w:szCs w:val="24"/>
        </w:rPr>
        <w:t>в пятеричной системе счисления;</w:t>
      </w:r>
    </w:p>
    <w:p w14:paraId="3B802585" w14:textId="77777777" w:rsidR="0088219A" w:rsidRPr="000B0E93" w:rsidRDefault="0088219A" w:rsidP="006849F0">
      <w:pPr>
        <w:numPr>
          <w:ilvl w:val="1"/>
          <w:numId w:val="30"/>
        </w:numPr>
        <w:shd w:val="clear" w:color="auto" w:fill="FFFFFF"/>
        <w:tabs>
          <w:tab w:val="clear" w:pos="567"/>
          <w:tab w:val="num" w:pos="555"/>
        </w:tabs>
        <w:autoSpaceDE w:val="0"/>
        <w:autoSpaceDN w:val="0"/>
        <w:adjustRightInd w:val="0"/>
        <w:ind w:left="555"/>
        <w:rPr>
          <w:sz w:val="24"/>
          <w:szCs w:val="24"/>
        </w:rPr>
      </w:pPr>
      <w:r w:rsidRPr="000B0E93">
        <w:rPr>
          <w:color w:val="000000"/>
          <w:sz w:val="24"/>
          <w:szCs w:val="24"/>
        </w:rPr>
        <w:t>в троичной системе счисления;</w:t>
      </w:r>
    </w:p>
    <w:p w14:paraId="3E2C460B" w14:textId="77777777" w:rsidR="0088219A" w:rsidRPr="000B0E93" w:rsidRDefault="0088219A" w:rsidP="006849F0">
      <w:pPr>
        <w:numPr>
          <w:ilvl w:val="1"/>
          <w:numId w:val="30"/>
        </w:numPr>
        <w:shd w:val="clear" w:color="auto" w:fill="FFFFFF"/>
        <w:tabs>
          <w:tab w:val="clear" w:pos="567"/>
          <w:tab w:val="num" w:pos="555"/>
        </w:tabs>
        <w:autoSpaceDE w:val="0"/>
        <w:autoSpaceDN w:val="0"/>
        <w:adjustRightInd w:val="0"/>
        <w:spacing w:line="360" w:lineRule="auto"/>
        <w:ind w:left="555"/>
        <w:rPr>
          <w:sz w:val="24"/>
          <w:szCs w:val="24"/>
        </w:rPr>
      </w:pPr>
      <w:r w:rsidRPr="000B0E93">
        <w:rPr>
          <w:color w:val="000000"/>
          <w:sz w:val="24"/>
          <w:szCs w:val="24"/>
        </w:rPr>
        <w:t>в четверичной системе счисления.</w:t>
      </w:r>
    </w:p>
    <w:p w14:paraId="4387EEF6" w14:textId="77777777" w:rsidR="0088219A" w:rsidRPr="000B0E93" w:rsidRDefault="0088219A" w:rsidP="006849F0">
      <w:pPr>
        <w:numPr>
          <w:ilvl w:val="0"/>
          <w:numId w:val="30"/>
        </w:numPr>
        <w:shd w:val="clear" w:color="auto" w:fill="FFFFFF"/>
        <w:tabs>
          <w:tab w:val="clear" w:pos="284"/>
          <w:tab w:val="num" w:pos="414"/>
        </w:tabs>
        <w:autoSpaceDE w:val="0"/>
        <w:autoSpaceDN w:val="0"/>
        <w:adjustRightInd w:val="0"/>
        <w:spacing w:before="60"/>
        <w:ind w:left="272"/>
        <w:rPr>
          <w:sz w:val="24"/>
          <w:szCs w:val="24"/>
        </w:rPr>
      </w:pPr>
      <w:r w:rsidRPr="000B0E93">
        <w:rPr>
          <w:sz w:val="24"/>
          <w:szCs w:val="24"/>
        </w:rPr>
        <w:t>Как записывается число 5</w:t>
      </w:r>
      <w:r w:rsidRPr="000B0E93">
        <w:rPr>
          <w:sz w:val="24"/>
          <w:szCs w:val="24"/>
          <w:vertAlign w:val="subscript"/>
        </w:rPr>
        <w:t>10</w:t>
      </w:r>
      <w:r w:rsidRPr="000B0E93">
        <w:rPr>
          <w:sz w:val="24"/>
          <w:szCs w:val="24"/>
        </w:rPr>
        <w:t xml:space="preserve"> в двоичной системе счисления?</w:t>
      </w:r>
    </w:p>
    <w:p w14:paraId="50E71A79" w14:textId="77777777" w:rsidR="0088219A" w:rsidRPr="000B0E93" w:rsidRDefault="0088219A" w:rsidP="006849F0">
      <w:pPr>
        <w:rPr>
          <w:sz w:val="24"/>
          <w:szCs w:val="24"/>
        </w:rPr>
        <w:sectPr w:rsidR="0088219A" w:rsidRPr="000B0E93" w:rsidSect="003842D6">
          <w:type w:val="continuous"/>
          <w:pgSz w:w="11906" w:h="16838"/>
          <w:pgMar w:top="1134" w:right="567" w:bottom="1134" w:left="1134" w:header="709" w:footer="709" w:gutter="0"/>
          <w:cols w:space="720"/>
        </w:sectPr>
      </w:pPr>
    </w:p>
    <w:p w14:paraId="4CEF7C42" w14:textId="77777777" w:rsidR="0088219A" w:rsidRPr="000B0E93" w:rsidRDefault="0088219A" w:rsidP="006849F0">
      <w:pPr>
        <w:numPr>
          <w:ilvl w:val="1"/>
          <w:numId w:val="30"/>
        </w:numPr>
        <w:shd w:val="clear" w:color="auto" w:fill="FFFFFF"/>
        <w:tabs>
          <w:tab w:val="clear" w:pos="567"/>
          <w:tab w:val="num" w:pos="555"/>
        </w:tabs>
        <w:autoSpaceDE w:val="0"/>
        <w:autoSpaceDN w:val="0"/>
        <w:adjustRightInd w:val="0"/>
        <w:ind w:left="555"/>
        <w:rPr>
          <w:sz w:val="24"/>
          <w:szCs w:val="24"/>
        </w:rPr>
      </w:pPr>
      <w:r w:rsidRPr="000B0E93">
        <w:rPr>
          <w:sz w:val="24"/>
          <w:szCs w:val="24"/>
        </w:rPr>
        <w:lastRenderedPageBreak/>
        <w:t>110;</w:t>
      </w:r>
    </w:p>
    <w:p w14:paraId="1A7EC3D3" w14:textId="77777777" w:rsidR="0088219A" w:rsidRPr="000B0E93" w:rsidRDefault="0088219A" w:rsidP="006849F0">
      <w:pPr>
        <w:numPr>
          <w:ilvl w:val="1"/>
          <w:numId w:val="30"/>
        </w:numPr>
        <w:shd w:val="clear" w:color="auto" w:fill="FFFFFF"/>
        <w:tabs>
          <w:tab w:val="clear" w:pos="567"/>
          <w:tab w:val="num" w:pos="555"/>
        </w:tabs>
        <w:autoSpaceDE w:val="0"/>
        <w:autoSpaceDN w:val="0"/>
        <w:adjustRightInd w:val="0"/>
        <w:ind w:left="555"/>
        <w:rPr>
          <w:sz w:val="24"/>
          <w:szCs w:val="24"/>
        </w:rPr>
      </w:pPr>
      <w:r w:rsidRPr="000B0E93">
        <w:rPr>
          <w:sz w:val="24"/>
          <w:szCs w:val="24"/>
        </w:rPr>
        <w:lastRenderedPageBreak/>
        <w:t>101;</w:t>
      </w:r>
    </w:p>
    <w:p w14:paraId="0C2B32F2" w14:textId="77777777" w:rsidR="0088219A" w:rsidRPr="000B0E93" w:rsidRDefault="0088219A" w:rsidP="006849F0">
      <w:pPr>
        <w:numPr>
          <w:ilvl w:val="1"/>
          <w:numId w:val="30"/>
        </w:numPr>
        <w:shd w:val="clear" w:color="auto" w:fill="FFFFFF"/>
        <w:tabs>
          <w:tab w:val="clear" w:pos="567"/>
          <w:tab w:val="num" w:pos="555"/>
        </w:tabs>
        <w:autoSpaceDE w:val="0"/>
        <w:autoSpaceDN w:val="0"/>
        <w:adjustRightInd w:val="0"/>
        <w:ind w:left="555"/>
        <w:rPr>
          <w:sz w:val="24"/>
          <w:szCs w:val="24"/>
        </w:rPr>
      </w:pPr>
      <w:r w:rsidRPr="000B0E93">
        <w:rPr>
          <w:sz w:val="24"/>
          <w:szCs w:val="24"/>
        </w:rPr>
        <w:lastRenderedPageBreak/>
        <w:t>111.</w:t>
      </w:r>
    </w:p>
    <w:p w14:paraId="704E37B7" w14:textId="77777777" w:rsidR="0088219A" w:rsidRPr="000B0E93" w:rsidRDefault="0088219A" w:rsidP="006849F0">
      <w:pPr>
        <w:rPr>
          <w:sz w:val="24"/>
          <w:szCs w:val="24"/>
        </w:rPr>
        <w:sectPr w:rsidR="0088219A" w:rsidRPr="000B0E93" w:rsidSect="003842D6">
          <w:type w:val="continuous"/>
          <w:pgSz w:w="11906" w:h="16838"/>
          <w:pgMar w:top="1134" w:right="567" w:bottom="1134" w:left="1134" w:header="709" w:footer="709" w:gutter="0"/>
          <w:cols w:num="3" w:space="708"/>
        </w:sectPr>
      </w:pPr>
    </w:p>
    <w:p w14:paraId="03BC6477" w14:textId="77777777" w:rsidR="0088219A" w:rsidRPr="000B0E93" w:rsidRDefault="0088219A" w:rsidP="006849F0">
      <w:pPr>
        <w:numPr>
          <w:ilvl w:val="0"/>
          <w:numId w:val="30"/>
        </w:numPr>
        <w:shd w:val="clear" w:color="auto" w:fill="FFFFFF"/>
        <w:tabs>
          <w:tab w:val="clear" w:pos="284"/>
          <w:tab w:val="num" w:pos="414"/>
        </w:tabs>
        <w:autoSpaceDE w:val="0"/>
        <w:autoSpaceDN w:val="0"/>
        <w:adjustRightInd w:val="0"/>
        <w:spacing w:before="60"/>
        <w:ind w:left="272"/>
        <w:rPr>
          <w:sz w:val="24"/>
          <w:szCs w:val="24"/>
        </w:rPr>
      </w:pPr>
      <w:r w:rsidRPr="000B0E93">
        <w:rPr>
          <w:sz w:val="24"/>
          <w:szCs w:val="24"/>
        </w:rPr>
        <w:lastRenderedPageBreak/>
        <w:t>Какой будет результат вычитание 11000110-1011101:</w:t>
      </w:r>
    </w:p>
    <w:p w14:paraId="6D66DBCE" w14:textId="77777777" w:rsidR="0088219A" w:rsidRPr="000B0E93" w:rsidRDefault="0088219A" w:rsidP="006849F0">
      <w:pPr>
        <w:rPr>
          <w:sz w:val="24"/>
          <w:szCs w:val="24"/>
        </w:rPr>
        <w:sectPr w:rsidR="0088219A" w:rsidRPr="000B0E93" w:rsidSect="003842D6">
          <w:type w:val="continuous"/>
          <w:pgSz w:w="11906" w:h="16838"/>
          <w:pgMar w:top="1134" w:right="567" w:bottom="1134" w:left="1134" w:header="709" w:footer="709" w:gutter="0"/>
          <w:cols w:space="720"/>
        </w:sectPr>
      </w:pPr>
    </w:p>
    <w:p w14:paraId="1E0B5EFB" w14:textId="77777777" w:rsidR="0088219A" w:rsidRPr="000B0E93" w:rsidRDefault="0088219A" w:rsidP="006849F0">
      <w:pPr>
        <w:numPr>
          <w:ilvl w:val="1"/>
          <w:numId w:val="30"/>
        </w:numPr>
        <w:shd w:val="clear" w:color="auto" w:fill="FFFFFF"/>
        <w:tabs>
          <w:tab w:val="clear" w:pos="567"/>
          <w:tab w:val="num" w:pos="555"/>
        </w:tabs>
        <w:autoSpaceDE w:val="0"/>
        <w:autoSpaceDN w:val="0"/>
        <w:adjustRightInd w:val="0"/>
        <w:ind w:left="555"/>
        <w:rPr>
          <w:sz w:val="24"/>
          <w:szCs w:val="24"/>
        </w:rPr>
      </w:pPr>
      <w:r w:rsidRPr="000B0E93">
        <w:rPr>
          <w:sz w:val="24"/>
          <w:szCs w:val="24"/>
        </w:rPr>
        <w:lastRenderedPageBreak/>
        <w:t>1110001;</w:t>
      </w:r>
    </w:p>
    <w:p w14:paraId="35478173" w14:textId="77777777" w:rsidR="0088219A" w:rsidRPr="000B0E93" w:rsidRDefault="0088219A" w:rsidP="006849F0">
      <w:pPr>
        <w:numPr>
          <w:ilvl w:val="1"/>
          <w:numId w:val="30"/>
        </w:numPr>
        <w:shd w:val="clear" w:color="auto" w:fill="FFFFFF"/>
        <w:tabs>
          <w:tab w:val="clear" w:pos="567"/>
          <w:tab w:val="num" w:pos="555"/>
        </w:tabs>
        <w:autoSpaceDE w:val="0"/>
        <w:autoSpaceDN w:val="0"/>
        <w:adjustRightInd w:val="0"/>
        <w:ind w:left="555"/>
        <w:rPr>
          <w:sz w:val="24"/>
          <w:szCs w:val="24"/>
        </w:rPr>
      </w:pPr>
      <w:r w:rsidRPr="000B0E93">
        <w:rPr>
          <w:sz w:val="24"/>
          <w:szCs w:val="24"/>
        </w:rPr>
        <w:lastRenderedPageBreak/>
        <w:t>1101001;</w:t>
      </w:r>
    </w:p>
    <w:p w14:paraId="133DF072" w14:textId="77777777" w:rsidR="0088219A" w:rsidRPr="000B0E93" w:rsidRDefault="0088219A" w:rsidP="006849F0">
      <w:pPr>
        <w:numPr>
          <w:ilvl w:val="1"/>
          <w:numId w:val="30"/>
        </w:numPr>
        <w:shd w:val="clear" w:color="auto" w:fill="FFFFFF"/>
        <w:tabs>
          <w:tab w:val="clear" w:pos="567"/>
          <w:tab w:val="num" w:pos="555"/>
        </w:tabs>
        <w:autoSpaceDE w:val="0"/>
        <w:autoSpaceDN w:val="0"/>
        <w:adjustRightInd w:val="0"/>
        <w:ind w:left="555"/>
        <w:rPr>
          <w:sz w:val="24"/>
          <w:szCs w:val="24"/>
        </w:rPr>
      </w:pPr>
      <w:r w:rsidRPr="000B0E93">
        <w:rPr>
          <w:sz w:val="24"/>
          <w:szCs w:val="24"/>
        </w:rPr>
        <w:lastRenderedPageBreak/>
        <w:t>1001001.</w:t>
      </w:r>
    </w:p>
    <w:p w14:paraId="4A3E0CD2" w14:textId="77777777" w:rsidR="0088219A" w:rsidRPr="000B0E93" w:rsidRDefault="0088219A" w:rsidP="006849F0">
      <w:pPr>
        <w:rPr>
          <w:sz w:val="24"/>
          <w:szCs w:val="24"/>
        </w:rPr>
        <w:sectPr w:rsidR="0088219A" w:rsidRPr="000B0E93" w:rsidSect="003842D6">
          <w:type w:val="continuous"/>
          <w:pgSz w:w="11906" w:h="16838"/>
          <w:pgMar w:top="1134" w:right="567" w:bottom="1134" w:left="1134" w:header="709" w:footer="709" w:gutter="0"/>
          <w:cols w:num="3" w:space="708"/>
        </w:sectPr>
      </w:pPr>
    </w:p>
    <w:p w14:paraId="497EB219" w14:textId="77777777" w:rsidR="0088219A" w:rsidRPr="000B0E93" w:rsidRDefault="0088219A" w:rsidP="006849F0">
      <w:pPr>
        <w:pStyle w:val="3"/>
        <w:rPr>
          <w:i/>
          <w:sz w:val="24"/>
          <w:szCs w:val="24"/>
        </w:rPr>
      </w:pPr>
      <w:bookmarkStart w:id="4" w:name="_Toc349416827"/>
      <w:r w:rsidRPr="000B0E93">
        <w:rPr>
          <w:i/>
          <w:sz w:val="24"/>
          <w:szCs w:val="24"/>
        </w:rPr>
        <w:lastRenderedPageBreak/>
        <w:t>Вариант - 2</w:t>
      </w:r>
      <w:bookmarkEnd w:id="4"/>
    </w:p>
    <w:p w14:paraId="1C8352CF" w14:textId="77777777" w:rsidR="0088219A" w:rsidRPr="000B0E93" w:rsidRDefault="0088219A" w:rsidP="006849F0">
      <w:pPr>
        <w:numPr>
          <w:ilvl w:val="0"/>
          <w:numId w:val="31"/>
        </w:numPr>
        <w:shd w:val="clear" w:color="auto" w:fill="FFFFFF"/>
        <w:tabs>
          <w:tab w:val="clear" w:pos="284"/>
          <w:tab w:val="num" w:pos="272"/>
        </w:tabs>
        <w:autoSpaceDE w:val="0"/>
        <w:autoSpaceDN w:val="0"/>
        <w:adjustRightInd w:val="0"/>
        <w:spacing w:before="60"/>
        <w:ind w:left="272"/>
        <w:rPr>
          <w:sz w:val="24"/>
          <w:szCs w:val="24"/>
        </w:rPr>
      </w:pPr>
      <w:r w:rsidRPr="000B0E93">
        <w:rPr>
          <w:bCs/>
          <w:color w:val="000000"/>
          <w:sz w:val="24"/>
          <w:szCs w:val="24"/>
        </w:rPr>
        <w:t xml:space="preserve">Система счисления </w:t>
      </w:r>
      <w:r w:rsidRPr="000B0E93">
        <w:rPr>
          <w:color w:val="000000"/>
          <w:sz w:val="24"/>
          <w:szCs w:val="24"/>
        </w:rPr>
        <w:t>- это:</w:t>
      </w:r>
    </w:p>
    <w:p w14:paraId="750C8DFC" w14:textId="77777777" w:rsidR="0088219A" w:rsidRPr="000B0E93" w:rsidRDefault="0088219A" w:rsidP="006849F0">
      <w:pPr>
        <w:numPr>
          <w:ilvl w:val="1"/>
          <w:numId w:val="31"/>
        </w:numPr>
        <w:shd w:val="clear" w:color="auto" w:fill="FFFFFF"/>
        <w:tabs>
          <w:tab w:val="clear" w:pos="284"/>
          <w:tab w:val="num" w:pos="555"/>
        </w:tabs>
        <w:autoSpaceDE w:val="0"/>
        <w:autoSpaceDN w:val="0"/>
        <w:adjustRightInd w:val="0"/>
        <w:ind w:left="555" w:hanging="207"/>
        <w:rPr>
          <w:sz w:val="24"/>
          <w:szCs w:val="24"/>
        </w:rPr>
      </w:pPr>
      <w:r w:rsidRPr="000B0E93">
        <w:rPr>
          <w:color w:val="000000"/>
          <w:sz w:val="24"/>
          <w:szCs w:val="24"/>
        </w:rPr>
        <w:t>представление чисел в экспоненциальной форме;</w:t>
      </w:r>
    </w:p>
    <w:p w14:paraId="7DB004FD" w14:textId="77777777" w:rsidR="0088219A" w:rsidRPr="000B0E93" w:rsidRDefault="0088219A" w:rsidP="006849F0">
      <w:pPr>
        <w:numPr>
          <w:ilvl w:val="1"/>
          <w:numId w:val="31"/>
        </w:numPr>
        <w:shd w:val="clear" w:color="auto" w:fill="FFFFFF"/>
        <w:tabs>
          <w:tab w:val="clear" w:pos="284"/>
          <w:tab w:val="num" w:pos="555"/>
        </w:tabs>
        <w:autoSpaceDE w:val="0"/>
        <w:autoSpaceDN w:val="0"/>
        <w:adjustRightInd w:val="0"/>
        <w:ind w:left="555" w:hanging="207"/>
        <w:rPr>
          <w:sz w:val="24"/>
          <w:szCs w:val="24"/>
        </w:rPr>
      </w:pPr>
      <w:r w:rsidRPr="000B0E93">
        <w:rPr>
          <w:color w:val="000000"/>
          <w:sz w:val="24"/>
          <w:szCs w:val="24"/>
        </w:rPr>
        <w:t>представление чисел с постоянным положением запятой;</w:t>
      </w:r>
    </w:p>
    <w:p w14:paraId="64BC5545" w14:textId="77777777" w:rsidR="0088219A" w:rsidRPr="000B0E93" w:rsidRDefault="0088219A" w:rsidP="006849F0">
      <w:pPr>
        <w:numPr>
          <w:ilvl w:val="1"/>
          <w:numId w:val="31"/>
        </w:numPr>
        <w:shd w:val="clear" w:color="auto" w:fill="FFFFFF"/>
        <w:tabs>
          <w:tab w:val="clear" w:pos="284"/>
          <w:tab w:val="num" w:pos="555"/>
        </w:tabs>
        <w:autoSpaceDE w:val="0"/>
        <w:autoSpaceDN w:val="0"/>
        <w:adjustRightInd w:val="0"/>
        <w:ind w:left="555" w:hanging="207"/>
        <w:rPr>
          <w:sz w:val="24"/>
          <w:szCs w:val="24"/>
        </w:rPr>
      </w:pPr>
      <w:r w:rsidRPr="000B0E93">
        <w:rPr>
          <w:color w:val="000000"/>
          <w:sz w:val="24"/>
          <w:szCs w:val="24"/>
        </w:rPr>
        <w:t>способ представления чисел с помощью символов, имеющих определенное количественное значение.</w:t>
      </w:r>
    </w:p>
    <w:p w14:paraId="28201F8B" w14:textId="77777777" w:rsidR="0088219A" w:rsidRPr="000B0E93" w:rsidRDefault="0088219A" w:rsidP="006849F0">
      <w:pPr>
        <w:numPr>
          <w:ilvl w:val="0"/>
          <w:numId w:val="31"/>
        </w:numPr>
        <w:shd w:val="clear" w:color="auto" w:fill="FFFFFF"/>
        <w:tabs>
          <w:tab w:val="clear" w:pos="284"/>
          <w:tab w:val="num" w:pos="272"/>
        </w:tabs>
        <w:autoSpaceDE w:val="0"/>
        <w:autoSpaceDN w:val="0"/>
        <w:adjustRightInd w:val="0"/>
        <w:spacing w:before="60"/>
        <w:ind w:left="272"/>
        <w:rPr>
          <w:sz w:val="24"/>
          <w:szCs w:val="24"/>
        </w:rPr>
      </w:pPr>
      <w:r w:rsidRPr="000B0E93">
        <w:rPr>
          <w:bCs/>
          <w:color w:val="000000"/>
          <w:sz w:val="24"/>
          <w:szCs w:val="24"/>
        </w:rPr>
        <w:lastRenderedPageBreak/>
        <w:t>Пятеричная система счисления имеет основание:</w:t>
      </w:r>
    </w:p>
    <w:p w14:paraId="7366EB6A" w14:textId="77777777" w:rsidR="0088219A" w:rsidRPr="000B0E93" w:rsidRDefault="0088219A" w:rsidP="006849F0">
      <w:pPr>
        <w:rPr>
          <w:bCs/>
          <w:color w:val="000000"/>
          <w:sz w:val="24"/>
          <w:szCs w:val="24"/>
        </w:rPr>
        <w:sectPr w:rsidR="0088219A" w:rsidRPr="000B0E93" w:rsidSect="003842D6">
          <w:type w:val="continuous"/>
          <w:pgSz w:w="11906" w:h="16838"/>
          <w:pgMar w:top="1134" w:right="567" w:bottom="1134" w:left="1134" w:header="709" w:footer="709" w:gutter="0"/>
          <w:cols w:space="720"/>
        </w:sectPr>
      </w:pPr>
    </w:p>
    <w:p w14:paraId="4E622C21" w14:textId="77777777" w:rsidR="0088219A" w:rsidRPr="000B0E93" w:rsidRDefault="0088219A" w:rsidP="006849F0">
      <w:pPr>
        <w:numPr>
          <w:ilvl w:val="1"/>
          <w:numId w:val="31"/>
        </w:numPr>
        <w:shd w:val="clear" w:color="auto" w:fill="FFFFFF"/>
        <w:tabs>
          <w:tab w:val="clear" w:pos="284"/>
          <w:tab w:val="num" w:pos="555"/>
        </w:tabs>
        <w:autoSpaceDE w:val="0"/>
        <w:autoSpaceDN w:val="0"/>
        <w:adjustRightInd w:val="0"/>
        <w:ind w:left="555" w:hanging="207"/>
        <w:rPr>
          <w:bCs/>
          <w:color w:val="000000"/>
          <w:sz w:val="24"/>
          <w:szCs w:val="24"/>
        </w:rPr>
      </w:pPr>
      <w:r w:rsidRPr="000B0E93">
        <w:rPr>
          <w:bCs/>
          <w:color w:val="000000"/>
          <w:sz w:val="24"/>
          <w:szCs w:val="24"/>
        </w:rPr>
        <w:lastRenderedPageBreak/>
        <w:t>5;</w:t>
      </w:r>
    </w:p>
    <w:p w14:paraId="2743DA1D" w14:textId="77777777" w:rsidR="0088219A" w:rsidRPr="000B0E93" w:rsidRDefault="0088219A" w:rsidP="006849F0">
      <w:pPr>
        <w:numPr>
          <w:ilvl w:val="1"/>
          <w:numId w:val="31"/>
        </w:numPr>
        <w:shd w:val="clear" w:color="auto" w:fill="FFFFFF"/>
        <w:tabs>
          <w:tab w:val="clear" w:pos="284"/>
          <w:tab w:val="num" w:pos="555"/>
        </w:tabs>
        <w:autoSpaceDE w:val="0"/>
        <w:autoSpaceDN w:val="0"/>
        <w:adjustRightInd w:val="0"/>
        <w:ind w:left="555" w:hanging="207"/>
        <w:rPr>
          <w:sz w:val="24"/>
          <w:szCs w:val="24"/>
        </w:rPr>
      </w:pPr>
      <w:r w:rsidRPr="000B0E93">
        <w:rPr>
          <w:bCs/>
          <w:color w:val="000000"/>
          <w:sz w:val="24"/>
          <w:szCs w:val="24"/>
        </w:rPr>
        <w:lastRenderedPageBreak/>
        <w:t>3;</w:t>
      </w:r>
    </w:p>
    <w:p w14:paraId="71134221" w14:textId="77777777" w:rsidR="0088219A" w:rsidRPr="000B0E93" w:rsidRDefault="0088219A" w:rsidP="006849F0">
      <w:pPr>
        <w:numPr>
          <w:ilvl w:val="1"/>
          <w:numId w:val="31"/>
        </w:numPr>
        <w:shd w:val="clear" w:color="auto" w:fill="FFFFFF"/>
        <w:tabs>
          <w:tab w:val="clear" w:pos="284"/>
          <w:tab w:val="num" w:pos="555"/>
        </w:tabs>
        <w:autoSpaceDE w:val="0"/>
        <w:autoSpaceDN w:val="0"/>
        <w:adjustRightInd w:val="0"/>
        <w:ind w:left="555" w:hanging="207"/>
        <w:rPr>
          <w:sz w:val="24"/>
          <w:szCs w:val="24"/>
        </w:rPr>
      </w:pPr>
      <w:r w:rsidRPr="000B0E93">
        <w:rPr>
          <w:bCs/>
          <w:color w:val="000000"/>
          <w:sz w:val="24"/>
          <w:szCs w:val="24"/>
        </w:rPr>
        <w:lastRenderedPageBreak/>
        <w:t>4.</w:t>
      </w:r>
    </w:p>
    <w:p w14:paraId="0ADCE3A7" w14:textId="77777777" w:rsidR="0088219A" w:rsidRPr="000B0E93" w:rsidRDefault="0088219A" w:rsidP="006849F0">
      <w:pPr>
        <w:rPr>
          <w:bCs/>
          <w:color w:val="000000"/>
          <w:sz w:val="24"/>
          <w:szCs w:val="24"/>
        </w:rPr>
        <w:sectPr w:rsidR="0088219A" w:rsidRPr="000B0E93" w:rsidSect="003842D6">
          <w:type w:val="continuous"/>
          <w:pgSz w:w="11906" w:h="16838"/>
          <w:pgMar w:top="1134" w:right="567" w:bottom="1134" w:left="1134" w:header="709" w:footer="709" w:gutter="0"/>
          <w:cols w:num="3" w:space="720" w:equalWidth="0">
            <w:col w:w="2551" w:space="708"/>
            <w:col w:w="3118" w:space="708"/>
            <w:col w:w="3118"/>
          </w:cols>
        </w:sectPr>
      </w:pPr>
    </w:p>
    <w:p w14:paraId="5716344A" w14:textId="77777777" w:rsidR="0088219A" w:rsidRPr="000B0E93" w:rsidRDefault="0088219A" w:rsidP="006849F0">
      <w:pPr>
        <w:numPr>
          <w:ilvl w:val="0"/>
          <w:numId w:val="31"/>
        </w:numPr>
        <w:shd w:val="clear" w:color="auto" w:fill="FFFFFF"/>
        <w:tabs>
          <w:tab w:val="clear" w:pos="284"/>
          <w:tab w:val="num" w:pos="272"/>
        </w:tabs>
        <w:autoSpaceDE w:val="0"/>
        <w:autoSpaceDN w:val="0"/>
        <w:adjustRightInd w:val="0"/>
        <w:spacing w:before="60"/>
        <w:ind w:left="272"/>
        <w:rPr>
          <w:sz w:val="24"/>
          <w:szCs w:val="24"/>
        </w:rPr>
      </w:pPr>
      <w:r w:rsidRPr="000B0E93">
        <w:rPr>
          <w:bCs/>
          <w:color w:val="000000"/>
          <w:sz w:val="24"/>
          <w:szCs w:val="24"/>
        </w:rPr>
        <w:lastRenderedPageBreak/>
        <w:t>Для представления чисел в восьмеричной системе счисления используются цифры:</w:t>
      </w:r>
    </w:p>
    <w:p w14:paraId="09E0E4AF" w14:textId="77777777" w:rsidR="0088219A" w:rsidRPr="000B0E93" w:rsidRDefault="0088219A" w:rsidP="006849F0">
      <w:pPr>
        <w:rPr>
          <w:bCs/>
          <w:color w:val="000000"/>
          <w:sz w:val="24"/>
          <w:szCs w:val="24"/>
        </w:rPr>
        <w:sectPr w:rsidR="0088219A" w:rsidRPr="000B0E93" w:rsidSect="003842D6">
          <w:type w:val="continuous"/>
          <w:pgSz w:w="11906" w:h="16838"/>
          <w:pgMar w:top="1134" w:right="567" w:bottom="1134" w:left="1134" w:header="709" w:footer="709" w:gutter="0"/>
          <w:cols w:space="720"/>
        </w:sectPr>
      </w:pPr>
    </w:p>
    <w:p w14:paraId="13B1D356" w14:textId="77777777" w:rsidR="0088219A" w:rsidRPr="000B0E93" w:rsidRDefault="0088219A" w:rsidP="006849F0">
      <w:pPr>
        <w:numPr>
          <w:ilvl w:val="1"/>
          <w:numId w:val="31"/>
        </w:numPr>
        <w:shd w:val="clear" w:color="auto" w:fill="FFFFFF"/>
        <w:tabs>
          <w:tab w:val="clear" w:pos="284"/>
          <w:tab w:val="num" w:pos="555"/>
        </w:tabs>
        <w:autoSpaceDE w:val="0"/>
        <w:autoSpaceDN w:val="0"/>
        <w:adjustRightInd w:val="0"/>
        <w:ind w:left="555" w:hanging="207"/>
        <w:rPr>
          <w:bCs/>
          <w:color w:val="000000"/>
          <w:sz w:val="24"/>
          <w:szCs w:val="24"/>
        </w:rPr>
      </w:pPr>
      <w:r w:rsidRPr="000B0E93">
        <w:rPr>
          <w:bCs/>
          <w:color w:val="000000"/>
          <w:sz w:val="24"/>
          <w:szCs w:val="24"/>
        </w:rPr>
        <w:lastRenderedPageBreak/>
        <w:t>1-8;</w:t>
      </w:r>
    </w:p>
    <w:p w14:paraId="280541D7" w14:textId="77777777" w:rsidR="0088219A" w:rsidRPr="000B0E93" w:rsidRDefault="0088219A" w:rsidP="006849F0">
      <w:pPr>
        <w:numPr>
          <w:ilvl w:val="1"/>
          <w:numId w:val="31"/>
        </w:numPr>
        <w:shd w:val="clear" w:color="auto" w:fill="FFFFFF"/>
        <w:tabs>
          <w:tab w:val="clear" w:pos="284"/>
          <w:tab w:val="num" w:pos="555"/>
        </w:tabs>
        <w:autoSpaceDE w:val="0"/>
        <w:autoSpaceDN w:val="0"/>
        <w:adjustRightInd w:val="0"/>
        <w:ind w:left="555" w:hanging="207"/>
        <w:rPr>
          <w:sz w:val="24"/>
          <w:szCs w:val="24"/>
        </w:rPr>
      </w:pPr>
      <w:r w:rsidRPr="000B0E93">
        <w:rPr>
          <w:bCs/>
          <w:color w:val="000000"/>
          <w:sz w:val="24"/>
          <w:szCs w:val="24"/>
        </w:rPr>
        <w:lastRenderedPageBreak/>
        <w:t>0-9;</w:t>
      </w:r>
    </w:p>
    <w:p w14:paraId="6CBBA666" w14:textId="77777777" w:rsidR="0088219A" w:rsidRPr="000B0E93" w:rsidRDefault="0088219A" w:rsidP="006849F0">
      <w:pPr>
        <w:numPr>
          <w:ilvl w:val="1"/>
          <w:numId w:val="31"/>
        </w:numPr>
        <w:shd w:val="clear" w:color="auto" w:fill="FFFFFF"/>
        <w:tabs>
          <w:tab w:val="clear" w:pos="284"/>
          <w:tab w:val="num" w:pos="555"/>
        </w:tabs>
        <w:autoSpaceDE w:val="0"/>
        <w:autoSpaceDN w:val="0"/>
        <w:adjustRightInd w:val="0"/>
        <w:ind w:left="555" w:hanging="207"/>
        <w:rPr>
          <w:sz w:val="24"/>
          <w:szCs w:val="24"/>
        </w:rPr>
      </w:pPr>
      <w:r w:rsidRPr="000B0E93">
        <w:rPr>
          <w:bCs/>
          <w:color w:val="000000"/>
          <w:sz w:val="24"/>
          <w:szCs w:val="24"/>
        </w:rPr>
        <w:lastRenderedPageBreak/>
        <w:t>0-7.</w:t>
      </w:r>
    </w:p>
    <w:p w14:paraId="75EB9A53" w14:textId="77777777" w:rsidR="0088219A" w:rsidRPr="000B0E93" w:rsidRDefault="0088219A" w:rsidP="006849F0">
      <w:pPr>
        <w:rPr>
          <w:bCs/>
          <w:color w:val="000000"/>
          <w:sz w:val="24"/>
          <w:szCs w:val="24"/>
        </w:rPr>
        <w:sectPr w:rsidR="0088219A" w:rsidRPr="000B0E93" w:rsidSect="003842D6">
          <w:type w:val="continuous"/>
          <w:pgSz w:w="11906" w:h="16838"/>
          <w:pgMar w:top="1134" w:right="567" w:bottom="1134" w:left="1134" w:header="709" w:footer="709" w:gutter="0"/>
          <w:cols w:num="3" w:space="720" w:equalWidth="0">
            <w:col w:w="2551" w:space="708"/>
            <w:col w:w="3118" w:space="708"/>
            <w:col w:w="3118"/>
          </w:cols>
        </w:sectPr>
      </w:pPr>
    </w:p>
    <w:p w14:paraId="6A8C6B58" w14:textId="77777777" w:rsidR="0088219A" w:rsidRPr="000B0E93" w:rsidRDefault="0088219A" w:rsidP="006849F0">
      <w:pPr>
        <w:numPr>
          <w:ilvl w:val="0"/>
          <w:numId w:val="31"/>
        </w:numPr>
        <w:shd w:val="clear" w:color="auto" w:fill="FFFFFF"/>
        <w:tabs>
          <w:tab w:val="clear" w:pos="284"/>
          <w:tab w:val="num" w:pos="272"/>
        </w:tabs>
        <w:autoSpaceDE w:val="0"/>
        <w:autoSpaceDN w:val="0"/>
        <w:adjustRightInd w:val="0"/>
        <w:spacing w:before="60"/>
        <w:ind w:left="272"/>
        <w:rPr>
          <w:sz w:val="24"/>
          <w:szCs w:val="24"/>
        </w:rPr>
      </w:pPr>
      <w:r w:rsidRPr="000B0E93">
        <w:rPr>
          <w:bCs/>
          <w:color w:val="000000"/>
          <w:sz w:val="24"/>
          <w:szCs w:val="24"/>
        </w:rPr>
        <w:lastRenderedPageBreak/>
        <w:t>В какой системе счисления может быть записано число 750?</w:t>
      </w:r>
    </w:p>
    <w:p w14:paraId="27FEFF4A" w14:textId="77777777" w:rsidR="0088219A" w:rsidRPr="000B0E93" w:rsidRDefault="0088219A" w:rsidP="006849F0">
      <w:pPr>
        <w:rPr>
          <w:color w:val="000000"/>
          <w:sz w:val="24"/>
          <w:szCs w:val="24"/>
        </w:rPr>
        <w:sectPr w:rsidR="0088219A" w:rsidRPr="000B0E93" w:rsidSect="003842D6">
          <w:type w:val="continuous"/>
          <w:pgSz w:w="11906" w:h="16838"/>
          <w:pgMar w:top="1134" w:right="567" w:bottom="1134" w:left="1134" w:header="709" w:footer="709" w:gutter="0"/>
          <w:cols w:space="720"/>
        </w:sectPr>
      </w:pPr>
    </w:p>
    <w:p w14:paraId="7C947812" w14:textId="77777777" w:rsidR="0088219A" w:rsidRPr="000B0E93" w:rsidRDefault="0088219A" w:rsidP="006849F0">
      <w:pPr>
        <w:numPr>
          <w:ilvl w:val="1"/>
          <w:numId w:val="31"/>
        </w:numPr>
        <w:shd w:val="clear" w:color="auto" w:fill="FFFFFF"/>
        <w:tabs>
          <w:tab w:val="clear" w:pos="284"/>
          <w:tab w:val="num" w:pos="555"/>
        </w:tabs>
        <w:autoSpaceDE w:val="0"/>
        <w:autoSpaceDN w:val="0"/>
        <w:adjustRightInd w:val="0"/>
        <w:ind w:left="555" w:hanging="207"/>
        <w:rPr>
          <w:color w:val="000000"/>
          <w:sz w:val="24"/>
          <w:szCs w:val="24"/>
        </w:rPr>
      </w:pPr>
      <w:r w:rsidRPr="000B0E93">
        <w:rPr>
          <w:color w:val="000000"/>
          <w:sz w:val="24"/>
          <w:szCs w:val="24"/>
        </w:rPr>
        <w:lastRenderedPageBreak/>
        <w:t>в восьмеричной;</w:t>
      </w:r>
    </w:p>
    <w:p w14:paraId="66CF4199" w14:textId="77777777" w:rsidR="0088219A" w:rsidRPr="000B0E93" w:rsidRDefault="0088219A" w:rsidP="006849F0">
      <w:pPr>
        <w:numPr>
          <w:ilvl w:val="1"/>
          <w:numId w:val="31"/>
        </w:numPr>
        <w:shd w:val="clear" w:color="auto" w:fill="FFFFFF"/>
        <w:tabs>
          <w:tab w:val="clear" w:pos="284"/>
          <w:tab w:val="num" w:pos="555"/>
        </w:tabs>
        <w:autoSpaceDE w:val="0"/>
        <w:autoSpaceDN w:val="0"/>
        <w:adjustRightInd w:val="0"/>
        <w:ind w:left="555" w:hanging="207"/>
        <w:rPr>
          <w:sz w:val="24"/>
          <w:szCs w:val="24"/>
        </w:rPr>
      </w:pPr>
      <w:r w:rsidRPr="000B0E93">
        <w:rPr>
          <w:color w:val="000000"/>
          <w:sz w:val="24"/>
          <w:szCs w:val="24"/>
        </w:rPr>
        <w:t>в семеричной;</w:t>
      </w:r>
    </w:p>
    <w:p w14:paraId="38147C8C" w14:textId="77777777" w:rsidR="0088219A" w:rsidRPr="000B0E93" w:rsidRDefault="0088219A" w:rsidP="006849F0">
      <w:pPr>
        <w:numPr>
          <w:ilvl w:val="1"/>
          <w:numId w:val="31"/>
        </w:numPr>
        <w:shd w:val="clear" w:color="auto" w:fill="FFFFFF"/>
        <w:tabs>
          <w:tab w:val="clear" w:pos="284"/>
          <w:tab w:val="num" w:pos="555"/>
        </w:tabs>
        <w:autoSpaceDE w:val="0"/>
        <w:autoSpaceDN w:val="0"/>
        <w:adjustRightInd w:val="0"/>
        <w:ind w:left="555" w:hanging="207"/>
        <w:rPr>
          <w:sz w:val="24"/>
          <w:szCs w:val="24"/>
        </w:rPr>
      </w:pPr>
      <w:r w:rsidRPr="000B0E93">
        <w:rPr>
          <w:color w:val="000000"/>
          <w:sz w:val="24"/>
          <w:szCs w:val="24"/>
        </w:rPr>
        <w:t>в шестеричной.</w:t>
      </w:r>
    </w:p>
    <w:p w14:paraId="04FAEB44" w14:textId="77777777" w:rsidR="0088219A" w:rsidRPr="000B0E93" w:rsidRDefault="0088219A" w:rsidP="006849F0">
      <w:pPr>
        <w:rPr>
          <w:bCs/>
          <w:color w:val="000000"/>
          <w:sz w:val="24"/>
          <w:szCs w:val="24"/>
        </w:rPr>
        <w:sectPr w:rsidR="0088219A" w:rsidRPr="000B0E93" w:rsidSect="003842D6">
          <w:type w:val="continuous"/>
          <w:pgSz w:w="11906" w:h="16838"/>
          <w:pgMar w:top="1134" w:right="567" w:bottom="1134" w:left="1134" w:header="709" w:footer="709" w:gutter="0"/>
          <w:cols w:space="720"/>
        </w:sectPr>
      </w:pPr>
    </w:p>
    <w:p w14:paraId="29205277" w14:textId="77777777" w:rsidR="0088219A" w:rsidRPr="000B0E93" w:rsidRDefault="0088219A" w:rsidP="006849F0">
      <w:pPr>
        <w:numPr>
          <w:ilvl w:val="0"/>
          <w:numId w:val="31"/>
        </w:numPr>
        <w:shd w:val="clear" w:color="auto" w:fill="FFFFFF"/>
        <w:tabs>
          <w:tab w:val="clear" w:pos="284"/>
          <w:tab w:val="num" w:pos="272"/>
        </w:tabs>
        <w:autoSpaceDE w:val="0"/>
        <w:autoSpaceDN w:val="0"/>
        <w:adjustRightInd w:val="0"/>
        <w:spacing w:before="60"/>
        <w:ind w:left="272"/>
        <w:rPr>
          <w:bCs/>
          <w:color w:val="000000"/>
          <w:sz w:val="24"/>
          <w:szCs w:val="24"/>
        </w:rPr>
      </w:pPr>
      <w:r w:rsidRPr="000B0E93">
        <w:rPr>
          <w:bCs/>
          <w:color w:val="000000"/>
          <w:sz w:val="24"/>
          <w:szCs w:val="24"/>
        </w:rPr>
        <w:lastRenderedPageBreak/>
        <w:t xml:space="preserve">Чему равно число </w:t>
      </w:r>
      <w:r w:rsidRPr="000B0E93">
        <w:rPr>
          <w:bCs/>
          <w:color w:val="000000"/>
          <w:sz w:val="24"/>
          <w:szCs w:val="24"/>
          <w:lang w:val="en-US"/>
        </w:rPr>
        <w:t>CDXIV</w:t>
      </w:r>
      <w:r w:rsidRPr="000B0E93">
        <w:rPr>
          <w:bCs/>
          <w:color w:val="000000"/>
          <w:sz w:val="24"/>
          <w:szCs w:val="24"/>
        </w:rPr>
        <w:t xml:space="preserve"> в десятичной системе счисления?</w:t>
      </w:r>
    </w:p>
    <w:p w14:paraId="58087300" w14:textId="77777777" w:rsidR="0088219A" w:rsidRPr="000B0E93" w:rsidRDefault="0088219A" w:rsidP="006849F0">
      <w:pPr>
        <w:rPr>
          <w:bCs/>
          <w:color w:val="000000"/>
          <w:sz w:val="24"/>
          <w:szCs w:val="24"/>
        </w:rPr>
        <w:sectPr w:rsidR="0088219A" w:rsidRPr="000B0E93" w:rsidSect="003842D6">
          <w:type w:val="continuous"/>
          <w:pgSz w:w="11906" w:h="16838"/>
          <w:pgMar w:top="1134" w:right="567" w:bottom="1134" w:left="1134" w:header="709" w:footer="709" w:gutter="0"/>
          <w:cols w:space="720"/>
        </w:sectPr>
      </w:pPr>
    </w:p>
    <w:p w14:paraId="5730A3AF" w14:textId="77777777" w:rsidR="0088219A" w:rsidRPr="000B0E93" w:rsidRDefault="0088219A" w:rsidP="006849F0">
      <w:pPr>
        <w:numPr>
          <w:ilvl w:val="1"/>
          <w:numId w:val="31"/>
        </w:numPr>
        <w:shd w:val="clear" w:color="auto" w:fill="FFFFFF"/>
        <w:tabs>
          <w:tab w:val="clear" w:pos="284"/>
          <w:tab w:val="num" w:pos="555"/>
        </w:tabs>
        <w:autoSpaceDE w:val="0"/>
        <w:autoSpaceDN w:val="0"/>
        <w:adjustRightInd w:val="0"/>
        <w:ind w:left="555" w:hanging="207"/>
        <w:rPr>
          <w:bCs/>
          <w:color w:val="000000"/>
          <w:sz w:val="24"/>
          <w:szCs w:val="24"/>
        </w:rPr>
      </w:pPr>
      <w:r w:rsidRPr="000B0E93">
        <w:rPr>
          <w:bCs/>
          <w:color w:val="000000"/>
          <w:sz w:val="24"/>
          <w:szCs w:val="24"/>
        </w:rPr>
        <w:lastRenderedPageBreak/>
        <w:t>616;</w:t>
      </w:r>
    </w:p>
    <w:p w14:paraId="000464DE" w14:textId="77777777" w:rsidR="0088219A" w:rsidRPr="000B0E93" w:rsidRDefault="0088219A" w:rsidP="006849F0">
      <w:pPr>
        <w:numPr>
          <w:ilvl w:val="1"/>
          <w:numId w:val="31"/>
        </w:numPr>
        <w:shd w:val="clear" w:color="auto" w:fill="FFFFFF"/>
        <w:tabs>
          <w:tab w:val="clear" w:pos="284"/>
          <w:tab w:val="num" w:pos="555"/>
        </w:tabs>
        <w:autoSpaceDE w:val="0"/>
        <w:autoSpaceDN w:val="0"/>
        <w:adjustRightInd w:val="0"/>
        <w:ind w:left="555" w:hanging="207"/>
        <w:rPr>
          <w:sz w:val="24"/>
          <w:szCs w:val="24"/>
        </w:rPr>
      </w:pPr>
      <w:r w:rsidRPr="000B0E93">
        <w:rPr>
          <w:bCs/>
          <w:color w:val="000000"/>
          <w:sz w:val="24"/>
          <w:szCs w:val="24"/>
        </w:rPr>
        <w:lastRenderedPageBreak/>
        <w:t>614;</w:t>
      </w:r>
    </w:p>
    <w:p w14:paraId="439E4887" w14:textId="77777777" w:rsidR="0088219A" w:rsidRPr="000B0E93" w:rsidRDefault="0088219A" w:rsidP="006849F0">
      <w:pPr>
        <w:numPr>
          <w:ilvl w:val="1"/>
          <w:numId w:val="31"/>
        </w:numPr>
        <w:shd w:val="clear" w:color="auto" w:fill="FFFFFF"/>
        <w:tabs>
          <w:tab w:val="clear" w:pos="284"/>
          <w:tab w:val="num" w:pos="555"/>
        </w:tabs>
        <w:autoSpaceDE w:val="0"/>
        <w:autoSpaceDN w:val="0"/>
        <w:adjustRightInd w:val="0"/>
        <w:ind w:left="555" w:hanging="207"/>
        <w:rPr>
          <w:sz w:val="24"/>
          <w:szCs w:val="24"/>
        </w:rPr>
      </w:pPr>
      <w:r w:rsidRPr="000B0E93">
        <w:rPr>
          <w:bCs/>
          <w:color w:val="000000"/>
          <w:sz w:val="24"/>
          <w:szCs w:val="24"/>
        </w:rPr>
        <w:lastRenderedPageBreak/>
        <w:t>414.</w:t>
      </w:r>
    </w:p>
    <w:p w14:paraId="2A513F82" w14:textId="77777777" w:rsidR="0088219A" w:rsidRPr="000B0E93" w:rsidRDefault="0088219A" w:rsidP="006849F0">
      <w:pPr>
        <w:rPr>
          <w:bCs/>
          <w:color w:val="000000"/>
          <w:sz w:val="24"/>
          <w:szCs w:val="24"/>
        </w:rPr>
        <w:sectPr w:rsidR="0088219A" w:rsidRPr="000B0E93" w:rsidSect="003842D6">
          <w:type w:val="continuous"/>
          <w:pgSz w:w="11906" w:h="16838"/>
          <w:pgMar w:top="1134" w:right="567" w:bottom="1134" w:left="1134" w:header="709" w:footer="709" w:gutter="0"/>
          <w:cols w:num="3" w:space="720" w:equalWidth="0">
            <w:col w:w="2551" w:space="708"/>
            <w:col w:w="3118" w:space="708"/>
            <w:col w:w="3118"/>
          </w:cols>
        </w:sectPr>
      </w:pPr>
    </w:p>
    <w:p w14:paraId="09FE251D" w14:textId="77777777" w:rsidR="0088219A" w:rsidRPr="000B0E93" w:rsidRDefault="0088219A" w:rsidP="006849F0">
      <w:pPr>
        <w:numPr>
          <w:ilvl w:val="0"/>
          <w:numId w:val="31"/>
        </w:numPr>
        <w:shd w:val="clear" w:color="auto" w:fill="FFFFFF"/>
        <w:tabs>
          <w:tab w:val="clear" w:pos="284"/>
          <w:tab w:val="num" w:pos="272"/>
        </w:tabs>
        <w:autoSpaceDE w:val="0"/>
        <w:autoSpaceDN w:val="0"/>
        <w:adjustRightInd w:val="0"/>
        <w:spacing w:before="60"/>
        <w:ind w:left="272"/>
        <w:rPr>
          <w:sz w:val="24"/>
          <w:szCs w:val="24"/>
        </w:rPr>
      </w:pPr>
      <w:r w:rsidRPr="000B0E93">
        <w:rPr>
          <w:bCs/>
          <w:color w:val="000000"/>
          <w:sz w:val="24"/>
          <w:szCs w:val="24"/>
        </w:rPr>
        <w:lastRenderedPageBreak/>
        <w:t>Даны системы счисления: 2-ая, 8-ая, 10-ая и 16-ая. Запись вида 692:</w:t>
      </w:r>
    </w:p>
    <w:p w14:paraId="75E27690" w14:textId="77777777" w:rsidR="0088219A" w:rsidRPr="000B0E93" w:rsidRDefault="0088219A" w:rsidP="006849F0">
      <w:pPr>
        <w:numPr>
          <w:ilvl w:val="1"/>
          <w:numId w:val="31"/>
        </w:numPr>
        <w:shd w:val="clear" w:color="auto" w:fill="FFFFFF"/>
        <w:tabs>
          <w:tab w:val="clear" w:pos="284"/>
          <w:tab w:val="num" w:pos="555"/>
        </w:tabs>
        <w:autoSpaceDE w:val="0"/>
        <w:autoSpaceDN w:val="0"/>
        <w:adjustRightInd w:val="0"/>
        <w:ind w:left="555" w:hanging="207"/>
        <w:rPr>
          <w:sz w:val="24"/>
          <w:szCs w:val="24"/>
        </w:rPr>
      </w:pPr>
      <w:r w:rsidRPr="000B0E93">
        <w:rPr>
          <w:bCs/>
          <w:color w:val="000000"/>
          <w:sz w:val="24"/>
          <w:szCs w:val="24"/>
        </w:rPr>
        <w:t>отсутствует</w:t>
      </w:r>
      <w:r w:rsidRPr="000B0E93">
        <w:rPr>
          <w:color w:val="000000"/>
          <w:sz w:val="24"/>
          <w:szCs w:val="24"/>
        </w:rPr>
        <w:t xml:space="preserve"> в десятичной системе счисления;</w:t>
      </w:r>
    </w:p>
    <w:p w14:paraId="0BEB78E3" w14:textId="77777777" w:rsidR="0088219A" w:rsidRPr="000B0E93" w:rsidRDefault="0088219A" w:rsidP="006849F0">
      <w:pPr>
        <w:numPr>
          <w:ilvl w:val="1"/>
          <w:numId w:val="31"/>
        </w:numPr>
        <w:shd w:val="clear" w:color="auto" w:fill="FFFFFF"/>
        <w:tabs>
          <w:tab w:val="clear" w:pos="284"/>
          <w:tab w:val="num" w:pos="555"/>
        </w:tabs>
        <w:autoSpaceDE w:val="0"/>
        <w:autoSpaceDN w:val="0"/>
        <w:adjustRightInd w:val="0"/>
        <w:ind w:left="555" w:hanging="207"/>
        <w:rPr>
          <w:sz w:val="24"/>
          <w:szCs w:val="24"/>
        </w:rPr>
      </w:pPr>
      <w:r w:rsidRPr="000B0E93">
        <w:rPr>
          <w:color w:val="000000"/>
          <w:sz w:val="24"/>
          <w:szCs w:val="24"/>
        </w:rPr>
        <w:t>отсутствует в восьмеричной;</w:t>
      </w:r>
    </w:p>
    <w:p w14:paraId="638958A1" w14:textId="77777777" w:rsidR="0088219A" w:rsidRPr="000B0E93" w:rsidRDefault="0088219A" w:rsidP="006849F0">
      <w:pPr>
        <w:numPr>
          <w:ilvl w:val="1"/>
          <w:numId w:val="31"/>
        </w:numPr>
        <w:shd w:val="clear" w:color="auto" w:fill="FFFFFF"/>
        <w:tabs>
          <w:tab w:val="clear" w:pos="284"/>
          <w:tab w:val="num" w:pos="555"/>
        </w:tabs>
        <w:autoSpaceDE w:val="0"/>
        <w:autoSpaceDN w:val="0"/>
        <w:adjustRightInd w:val="0"/>
        <w:ind w:left="555" w:hanging="207"/>
        <w:rPr>
          <w:sz w:val="24"/>
          <w:szCs w:val="24"/>
        </w:rPr>
      </w:pPr>
      <w:r w:rsidRPr="000B0E93">
        <w:rPr>
          <w:color w:val="000000"/>
          <w:sz w:val="24"/>
          <w:szCs w:val="24"/>
        </w:rPr>
        <w:t>существует во всех названных системах счисления.</w:t>
      </w:r>
    </w:p>
    <w:p w14:paraId="271A1339" w14:textId="77777777" w:rsidR="0088219A" w:rsidRPr="000B0E93" w:rsidRDefault="0088219A" w:rsidP="006849F0">
      <w:pPr>
        <w:numPr>
          <w:ilvl w:val="0"/>
          <w:numId w:val="31"/>
        </w:numPr>
        <w:shd w:val="clear" w:color="auto" w:fill="FFFFFF"/>
        <w:tabs>
          <w:tab w:val="clear" w:pos="284"/>
          <w:tab w:val="num" w:pos="272"/>
        </w:tabs>
        <w:autoSpaceDE w:val="0"/>
        <w:autoSpaceDN w:val="0"/>
        <w:adjustRightInd w:val="0"/>
        <w:spacing w:before="60"/>
        <w:ind w:left="272"/>
        <w:rPr>
          <w:bCs/>
          <w:color w:val="000000"/>
          <w:sz w:val="24"/>
          <w:szCs w:val="24"/>
        </w:rPr>
      </w:pPr>
      <w:r w:rsidRPr="000B0E93">
        <w:rPr>
          <w:bCs/>
          <w:color w:val="000000"/>
          <w:sz w:val="24"/>
          <w:szCs w:val="24"/>
        </w:rPr>
        <w:t>Какие цифры используются в семеричной системе счисления?</w:t>
      </w:r>
    </w:p>
    <w:p w14:paraId="2E60396A" w14:textId="77777777" w:rsidR="0088219A" w:rsidRPr="000B0E93" w:rsidRDefault="0088219A" w:rsidP="006849F0">
      <w:pPr>
        <w:rPr>
          <w:bCs/>
          <w:color w:val="000000"/>
          <w:sz w:val="24"/>
          <w:szCs w:val="24"/>
        </w:rPr>
        <w:sectPr w:rsidR="0088219A" w:rsidRPr="000B0E93" w:rsidSect="003842D6">
          <w:type w:val="continuous"/>
          <w:pgSz w:w="11906" w:h="16838"/>
          <w:pgMar w:top="1134" w:right="567" w:bottom="1134" w:left="1134" w:header="709" w:footer="709" w:gutter="0"/>
          <w:cols w:space="720"/>
        </w:sectPr>
      </w:pPr>
    </w:p>
    <w:p w14:paraId="3C876AD4" w14:textId="77777777" w:rsidR="0088219A" w:rsidRPr="000B0E93" w:rsidRDefault="0088219A" w:rsidP="006849F0">
      <w:pPr>
        <w:numPr>
          <w:ilvl w:val="1"/>
          <w:numId w:val="31"/>
        </w:numPr>
        <w:shd w:val="clear" w:color="auto" w:fill="FFFFFF"/>
        <w:tabs>
          <w:tab w:val="clear" w:pos="284"/>
          <w:tab w:val="num" w:pos="555"/>
        </w:tabs>
        <w:autoSpaceDE w:val="0"/>
        <w:autoSpaceDN w:val="0"/>
        <w:adjustRightInd w:val="0"/>
        <w:ind w:left="555" w:hanging="207"/>
        <w:rPr>
          <w:bCs/>
          <w:color w:val="000000"/>
          <w:sz w:val="24"/>
          <w:szCs w:val="24"/>
        </w:rPr>
      </w:pPr>
      <w:r w:rsidRPr="000B0E93">
        <w:rPr>
          <w:bCs/>
          <w:color w:val="000000"/>
          <w:sz w:val="24"/>
          <w:szCs w:val="24"/>
        </w:rPr>
        <w:lastRenderedPageBreak/>
        <w:t>0,1,6;</w:t>
      </w:r>
    </w:p>
    <w:p w14:paraId="321A2042" w14:textId="77777777" w:rsidR="0088219A" w:rsidRPr="000B0E93" w:rsidRDefault="0088219A" w:rsidP="006849F0">
      <w:pPr>
        <w:numPr>
          <w:ilvl w:val="1"/>
          <w:numId w:val="31"/>
        </w:numPr>
        <w:shd w:val="clear" w:color="auto" w:fill="FFFFFF"/>
        <w:tabs>
          <w:tab w:val="clear" w:pos="284"/>
          <w:tab w:val="num" w:pos="555"/>
        </w:tabs>
        <w:autoSpaceDE w:val="0"/>
        <w:autoSpaceDN w:val="0"/>
        <w:adjustRightInd w:val="0"/>
        <w:ind w:left="555" w:hanging="207"/>
        <w:rPr>
          <w:sz w:val="24"/>
          <w:szCs w:val="24"/>
        </w:rPr>
      </w:pPr>
      <w:r w:rsidRPr="000B0E93">
        <w:rPr>
          <w:bCs/>
          <w:color w:val="000000"/>
          <w:sz w:val="24"/>
          <w:szCs w:val="24"/>
        </w:rPr>
        <w:lastRenderedPageBreak/>
        <w:t>0,8,9;</w:t>
      </w:r>
    </w:p>
    <w:p w14:paraId="2F544444" w14:textId="77777777" w:rsidR="0088219A" w:rsidRPr="000B0E93" w:rsidRDefault="0088219A" w:rsidP="006849F0">
      <w:pPr>
        <w:numPr>
          <w:ilvl w:val="1"/>
          <w:numId w:val="31"/>
        </w:numPr>
        <w:shd w:val="clear" w:color="auto" w:fill="FFFFFF"/>
        <w:tabs>
          <w:tab w:val="clear" w:pos="284"/>
          <w:tab w:val="num" w:pos="555"/>
        </w:tabs>
        <w:autoSpaceDE w:val="0"/>
        <w:autoSpaceDN w:val="0"/>
        <w:adjustRightInd w:val="0"/>
        <w:ind w:left="555" w:hanging="207"/>
        <w:rPr>
          <w:sz w:val="24"/>
          <w:szCs w:val="24"/>
        </w:rPr>
      </w:pPr>
      <w:r w:rsidRPr="000B0E93">
        <w:rPr>
          <w:bCs/>
          <w:color w:val="000000"/>
          <w:sz w:val="24"/>
          <w:szCs w:val="24"/>
        </w:rPr>
        <w:lastRenderedPageBreak/>
        <w:t>1,6,7.</w:t>
      </w:r>
    </w:p>
    <w:p w14:paraId="4ECBB8B2" w14:textId="77777777" w:rsidR="0088219A" w:rsidRPr="000B0E93" w:rsidRDefault="0088219A" w:rsidP="006849F0">
      <w:pPr>
        <w:rPr>
          <w:bCs/>
          <w:color w:val="000000"/>
          <w:sz w:val="24"/>
          <w:szCs w:val="24"/>
        </w:rPr>
        <w:sectPr w:rsidR="0088219A" w:rsidRPr="000B0E93" w:rsidSect="003842D6">
          <w:type w:val="continuous"/>
          <w:pgSz w:w="11906" w:h="16838"/>
          <w:pgMar w:top="1134" w:right="567" w:bottom="1134" w:left="1134" w:header="709" w:footer="709" w:gutter="0"/>
          <w:cols w:num="3" w:space="720" w:equalWidth="0">
            <w:col w:w="2551" w:space="708"/>
            <w:col w:w="3118" w:space="708"/>
            <w:col w:w="3118"/>
          </w:cols>
        </w:sectPr>
      </w:pPr>
    </w:p>
    <w:p w14:paraId="78797641" w14:textId="77777777" w:rsidR="0088219A" w:rsidRPr="000B0E93" w:rsidRDefault="0088219A" w:rsidP="006849F0">
      <w:pPr>
        <w:numPr>
          <w:ilvl w:val="0"/>
          <w:numId w:val="31"/>
        </w:numPr>
        <w:shd w:val="clear" w:color="auto" w:fill="FFFFFF"/>
        <w:tabs>
          <w:tab w:val="clear" w:pos="284"/>
          <w:tab w:val="num" w:pos="272"/>
        </w:tabs>
        <w:autoSpaceDE w:val="0"/>
        <w:autoSpaceDN w:val="0"/>
        <w:adjustRightInd w:val="0"/>
        <w:spacing w:before="60"/>
        <w:ind w:left="272"/>
        <w:rPr>
          <w:sz w:val="24"/>
          <w:szCs w:val="24"/>
        </w:rPr>
      </w:pPr>
      <w:r w:rsidRPr="000B0E93">
        <w:rPr>
          <w:bCs/>
          <w:color w:val="000000"/>
          <w:sz w:val="24"/>
          <w:szCs w:val="24"/>
        </w:rPr>
        <w:lastRenderedPageBreak/>
        <w:t>Какое минимальное основание должна иметь система счисления, если в ней можно записать числа: 432, 768, 568, 243?</w:t>
      </w:r>
    </w:p>
    <w:p w14:paraId="66BA8389" w14:textId="77777777" w:rsidR="0088219A" w:rsidRPr="000B0E93" w:rsidRDefault="0088219A" w:rsidP="006849F0">
      <w:pPr>
        <w:rPr>
          <w:color w:val="000000"/>
          <w:sz w:val="24"/>
          <w:szCs w:val="24"/>
        </w:rPr>
        <w:sectPr w:rsidR="0088219A" w:rsidRPr="000B0E93" w:rsidSect="003842D6">
          <w:type w:val="continuous"/>
          <w:pgSz w:w="11906" w:h="16838"/>
          <w:pgMar w:top="1134" w:right="567" w:bottom="1134" w:left="1134" w:header="709" w:footer="709" w:gutter="0"/>
          <w:cols w:space="720"/>
        </w:sectPr>
      </w:pPr>
    </w:p>
    <w:p w14:paraId="1C551C94" w14:textId="77777777" w:rsidR="0088219A" w:rsidRPr="000B0E93" w:rsidRDefault="0088219A" w:rsidP="006849F0">
      <w:pPr>
        <w:numPr>
          <w:ilvl w:val="1"/>
          <w:numId w:val="31"/>
        </w:numPr>
        <w:shd w:val="clear" w:color="auto" w:fill="FFFFFF"/>
        <w:tabs>
          <w:tab w:val="clear" w:pos="284"/>
          <w:tab w:val="num" w:pos="555"/>
        </w:tabs>
        <w:autoSpaceDE w:val="0"/>
        <w:autoSpaceDN w:val="0"/>
        <w:adjustRightInd w:val="0"/>
        <w:ind w:left="555" w:hanging="207"/>
        <w:rPr>
          <w:color w:val="000000"/>
          <w:sz w:val="24"/>
          <w:szCs w:val="24"/>
        </w:rPr>
      </w:pPr>
      <w:r w:rsidRPr="000B0E93">
        <w:rPr>
          <w:color w:val="000000"/>
          <w:sz w:val="24"/>
          <w:szCs w:val="24"/>
        </w:rPr>
        <w:lastRenderedPageBreak/>
        <w:t>10;</w:t>
      </w:r>
    </w:p>
    <w:p w14:paraId="08360C45" w14:textId="77777777" w:rsidR="0088219A" w:rsidRPr="000B0E93" w:rsidRDefault="0088219A" w:rsidP="006849F0">
      <w:pPr>
        <w:numPr>
          <w:ilvl w:val="1"/>
          <w:numId w:val="31"/>
        </w:numPr>
        <w:shd w:val="clear" w:color="auto" w:fill="FFFFFF"/>
        <w:tabs>
          <w:tab w:val="clear" w:pos="284"/>
          <w:tab w:val="num" w:pos="555"/>
        </w:tabs>
        <w:autoSpaceDE w:val="0"/>
        <w:autoSpaceDN w:val="0"/>
        <w:adjustRightInd w:val="0"/>
        <w:ind w:left="555" w:hanging="207"/>
        <w:rPr>
          <w:sz w:val="24"/>
          <w:szCs w:val="24"/>
        </w:rPr>
      </w:pPr>
      <w:r w:rsidRPr="000B0E93">
        <w:rPr>
          <w:color w:val="000000"/>
          <w:sz w:val="24"/>
          <w:szCs w:val="24"/>
        </w:rPr>
        <w:lastRenderedPageBreak/>
        <w:t>8;</w:t>
      </w:r>
    </w:p>
    <w:p w14:paraId="1C8176E1" w14:textId="77777777" w:rsidR="0088219A" w:rsidRPr="000B0E93" w:rsidRDefault="0088219A" w:rsidP="006849F0">
      <w:pPr>
        <w:numPr>
          <w:ilvl w:val="1"/>
          <w:numId w:val="31"/>
        </w:numPr>
        <w:shd w:val="clear" w:color="auto" w:fill="FFFFFF"/>
        <w:tabs>
          <w:tab w:val="clear" w:pos="284"/>
          <w:tab w:val="num" w:pos="555"/>
        </w:tabs>
        <w:autoSpaceDE w:val="0"/>
        <w:autoSpaceDN w:val="0"/>
        <w:adjustRightInd w:val="0"/>
        <w:ind w:left="555" w:hanging="207"/>
        <w:rPr>
          <w:sz w:val="24"/>
          <w:szCs w:val="24"/>
        </w:rPr>
      </w:pPr>
      <w:r w:rsidRPr="000B0E93">
        <w:rPr>
          <w:color w:val="000000"/>
          <w:sz w:val="24"/>
          <w:szCs w:val="24"/>
        </w:rPr>
        <w:lastRenderedPageBreak/>
        <w:t>9.</w:t>
      </w:r>
    </w:p>
    <w:p w14:paraId="2DBA57FA" w14:textId="77777777" w:rsidR="0088219A" w:rsidRPr="000B0E93" w:rsidRDefault="0088219A" w:rsidP="006849F0">
      <w:pPr>
        <w:rPr>
          <w:bCs/>
          <w:color w:val="000000"/>
          <w:sz w:val="24"/>
          <w:szCs w:val="24"/>
        </w:rPr>
        <w:sectPr w:rsidR="0088219A" w:rsidRPr="000B0E93" w:rsidSect="003842D6">
          <w:type w:val="continuous"/>
          <w:pgSz w:w="11906" w:h="16838"/>
          <w:pgMar w:top="1134" w:right="567" w:bottom="1134" w:left="1134" w:header="709" w:footer="709" w:gutter="0"/>
          <w:cols w:num="3" w:space="720" w:equalWidth="0">
            <w:col w:w="2551" w:space="708"/>
            <w:col w:w="3118" w:space="708"/>
            <w:col w:w="3118"/>
          </w:cols>
        </w:sectPr>
      </w:pPr>
    </w:p>
    <w:p w14:paraId="60CDDB2C" w14:textId="77777777" w:rsidR="0088219A" w:rsidRPr="000B0E93" w:rsidRDefault="0088219A" w:rsidP="006849F0">
      <w:pPr>
        <w:numPr>
          <w:ilvl w:val="0"/>
          <w:numId w:val="31"/>
        </w:numPr>
        <w:shd w:val="clear" w:color="auto" w:fill="FFFFFF"/>
        <w:tabs>
          <w:tab w:val="clear" w:pos="284"/>
          <w:tab w:val="num" w:pos="272"/>
        </w:tabs>
        <w:autoSpaceDE w:val="0"/>
        <w:autoSpaceDN w:val="0"/>
        <w:adjustRightInd w:val="0"/>
        <w:spacing w:before="60"/>
        <w:ind w:left="272"/>
        <w:rPr>
          <w:sz w:val="24"/>
          <w:szCs w:val="24"/>
        </w:rPr>
      </w:pPr>
      <w:r w:rsidRPr="000B0E93">
        <w:rPr>
          <w:bCs/>
          <w:color w:val="000000"/>
          <w:sz w:val="24"/>
          <w:szCs w:val="24"/>
        </w:rPr>
        <w:lastRenderedPageBreak/>
        <w:t>Когда 2*3 =11?</w:t>
      </w:r>
    </w:p>
    <w:p w14:paraId="545E2084" w14:textId="77777777" w:rsidR="0088219A" w:rsidRPr="000B0E93" w:rsidRDefault="0088219A" w:rsidP="006849F0">
      <w:pPr>
        <w:numPr>
          <w:ilvl w:val="1"/>
          <w:numId w:val="31"/>
        </w:numPr>
        <w:shd w:val="clear" w:color="auto" w:fill="FFFFFF"/>
        <w:tabs>
          <w:tab w:val="clear" w:pos="284"/>
          <w:tab w:val="num" w:pos="555"/>
        </w:tabs>
        <w:autoSpaceDE w:val="0"/>
        <w:autoSpaceDN w:val="0"/>
        <w:adjustRightInd w:val="0"/>
        <w:ind w:left="555" w:hanging="207"/>
        <w:rPr>
          <w:sz w:val="24"/>
          <w:szCs w:val="24"/>
        </w:rPr>
      </w:pPr>
      <w:r w:rsidRPr="000B0E93">
        <w:rPr>
          <w:color w:val="000000"/>
          <w:sz w:val="24"/>
          <w:szCs w:val="24"/>
        </w:rPr>
        <w:t>в пятеричной системе счисления;</w:t>
      </w:r>
    </w:p>
    <w:p w14:paraId="3A12599F" w14:textId="77777777" w:rsidR="0088219A" w:rsidRPr="000B0E93" w:rsidRDefault="0088219A" w:rsidP="006849F0">
      <w:pPr>
        <w:numPr>
          <w:ilvl w:val="1"/>
          <w:numId w:val="31"/>
        </w:numPr>
        <w:shd w:val="clear" w:color="auto" w:fill="FFFFFF"/>
        <w:tabs>
          <w:tab w:val="clear" w:pos="284"/>
          <w:tab w:val="num" w:pos="555"/>
        </w:tabs>
        <w:autoSpaceDE w:val="0"/>
        <w:autoSpaceDN w:val="0"/>
        <w:adjustRightInd w:val="0"/>
        <w:ind w:left="555" w:hanging="207"/>
        <w:rPr>
          <w:sz w:val="24"/>
          <w:szCs w:val="24"/>
        </w:rPr>
      </w:pPr>
      <w:r w:rsidRPr="000B0E93">
        <w:rPr>
          <w:color w:val="000000"/>
          <w:sz w:val="24"/>
          <w:szCs w:val="24"/>
        </w:rPr>
        <w:t>в троичной системе счисления;</w:t>
      </w:r>
    </w:p>
    <w:p w14:paraId="6D04F14A" w14:textId="77777777" w:rsidR="0088219A" w:rsidRPr="000B0E93" w:rsidRDefault="0088219A" w:rsidP="006849F0">
      <w:pPr>
        <w:numPr>
          <w:ilvl w:val="1"/>
          <w:numId w:val="31"/>
        </w:numPr>
        <w:shd w:val="clear" w:color="auto" w:fill="FFFFFF"/>
        <w:tabs>
          <w:tab w:val="clear" w:pos="284"/>
          <w:tab w:val="num" w:pos="555"/>
        </w:tabs>
        <w:autoSpaceDE w:val="0"/>
        <w:autoSpaceDN w:val="0"/>
        <w:adjustRightInd w:val="0"/>
        <w:ind w:left="555" w:hanging="207"/>
        <w:rPr>
          <w:sz w:val="24"/>
          <w:szCs w:val="24"/>
        </w:rPr>
      </w:pPr>
      <w:r w:rsidRPr="000B0E93">
        <w:rPr>
          <w:color w:val="000000"/>
          <w:sz w:val="24"/>
          <w:szCs w:val="24"/>
        </w:rPr>
        <w:t>в четверичной системе счисления.</w:t>
      </w:r>
    </w:p>
    <w:p w14:paraId="71A99D7D" w14:textId="77777777" w:rsidR="0088219A" w:rsidRPr="000B0E93" w:rsidRDefault="0088219A" w:rsidP="006849F0">
      <w:pPr>
        <w:numPr>
          <w:ilvl w:val="0"/>
          <w:numId w:val="31"/>
        </w:numPr>
        <w:shd w:val="clear" w:color="auto" w:fill="FFFFFF"/>
        <w:tabs>
          <w:tab w:val="clear" w:pos="284"/>
          <w:tab w:val="num" w:pos="272"/>
        </w:tabs>
        <w:autoSpaceDE w:val="0"/>
        <w:autoSpaceDN w:val="0"/>
        <w:adjustRightInd w:val="0"/>
        <w:spacing w:before="60"/>
        <w:ind w:left="272"/>
        <w:rPr>
          <w:sz w:val="24"/>
          <w:szCs w:val="24"/>
        </w:rPr>
      </w:pPr>
      <w:r w:rsidRPr="000B0E93">
        <w:rPr>
          <w:bCs/>
          <w:color w:val="000000"/>
          <w:sz w:val="24"/>
          <w:szCs w:val="24"/>
        </w:rPr>
        <w:t>Как записывается максимальное 3-разрядное положительное число в четверичной системе счисления?</w:t>
      </w:r>
    </w:p>
    <w:p w14:paraId="130BBD1F" w14:textId="77777777" w:rsidR="0088219A" w:rsidRPr="000B0E93" w:rsidRDefault="0088219A" w:rsidP="006849F0">
      <w:pPr>
        <w:shd w:val="clear" w:color="auto" w:fill="FFFFFF"/>
        <w:autoSpaceDE w:val="0"/>
        <w:autoSpaceDN w:val="0"/>
        <w:adjustRightInd w:val="0"/>
        <w:rPr>
          <w:color w:val="000000"/>
          <w:sz w:val="24"/>
          <w:szCs w:val="24"/>
        </w:rPr>
      </w:pPr>
    </w:p>
    <w:p w14:paraId="446319B7" w14:textId="77777777" w:rsidR="0088219A" w:rsidRPr="000B0E93" w:rsidRDefault="0088219A" w:rsidP="006849F0">
      <w:pPr>
        <w:numPr>
          <w:ilvl w:val="1"/>
          <w:numId w:val="31"/>
        </w:numPr>
        <w:shd w:val="clear" w:color="auto" w:fill="FFFFFF"/>
        <w:tabs>
          <w:tab w:val="clear" w:pos="284"/>
          <w:tab w:val="num" w:pos="555"/>
        </w:tabs>
        <w:autoSpaceDE w:val="0"/>
        <w:autoSpaceDN w:val="0"/>
        <w:adjustRightInd w:val="0"/>
        <w:ind w:left="555" w:hanging="207"/>
        <w:rPr>
          <w:color w:val="000000"/>
          <w:sz w:val="24"/>
          <w:szCs w:val="24"/>
        </w:rPr>
      </w:pPr>
      <w:r w:rsidRPr="000B0E93">
        <w:rPr>
          <w:color w:val="000000"/>
          <w:sz w:val="24"/>
          <w:szCs w:val="24"/>
        </w:rPr>
        <w:t>333;</w:t>
      </w:r>
    </w:p>
    <w:p w14:paraId="28DE57F3" w14:textId="77777777" w:rsidR="0088219A" w:rsidRPr="000B0E93" w:rsidRDefault="0088219A" w:rsidP="006849F0">
      <w:pPr>
        <w:numPr>
          <w:ilvl w:val="1"/>
          <w:numId w:val="31"/>
        </w:numPr>
        <w:shd w:val="clear" w:color="auto" w:fill="FFFFFF"/>
        <w:tabs>
          <w:tab w:val="clear" w:pos="284"/>
          <w:tab w:val="num" w:pos="555"/>
        </w:tabs>
        <w:autoSpaceDE w:val="0"/>
        <w:autoSpaceDN w:val="0"/>
        <w:adjustRightInd w:val="0"/>
        <w:ind w:left="555" w:hanging="207"/>
        <w:rPr>
          <w:sz w:val="24"/>
          <w:szCs w:val="24"/>
        </w:rPr>
      </w:pPr>
      <w:r w:rsidRPr="000B0E93">
        <w:rPr>
          <w:color w:val="000000"/>
          <w:sz w:val="24"/>
          <w:szCs w:val="24"/>
        </w:rPr>
        <w:t>222;</w:t>
      </w:r>
    </w:p>
    <w:p w14:paraId="74E0D047" w14:textId="77777777" w:rsidR="0088219A" w:rsidRPr="000B0E93" w:rsidRDefault="0088219A" w:rsidP="006849F0">
      <w:pPr>
        <w:numPr>
          <w:ilvl w:val="1"/>
          <w:numId w:val="31"/>
        </w:numPr>
        <w:shd w:val="clear" w:color="auto" w:fill="FFFFFF"/>
        <w:tabs>
          <w:tab w:val="clear" w:pos="284"/>
          <w:tab w:val="num" w:pos="555"/>
        </w:tabs>
        <w:autoSpaceDE w:val="0"/>
        <w:autoSpaceDN w:val="0"/>
        <w:adjustRightInd w:val="0"/>
        <w:ind w:left="555" w:hanging="207"/>
        <w:rPr>
          <w:sz w:val="24"/>
          <w:szCs w:val="24"/>
        </w:rPr>
      </w:pPr>
      <w:r w:rsidRPr="000B0E93">
        <w:rPr>
          <w:color w:val="000000"/>
          <w:sz w:val="24"/>
          <w:szCs w:val="24"/>
        </w:rPr>
        <w:t>3333.</w:t>
      </w:r>
    </w:p>
    <w:p w14:paraId="6FA32D2D" w14:textId="77777777" w:rsidR="0088219A" w:rsidRPr="000B0E93" w:rsidRDefault="0088219A" w:rsidP="006849F0">
      <w:pPr>
        <w:numPr>
          <w:ilvl w:val="0"/>
          <w:numId w:val="31"/>
        </w:numPr>
        <w:shd w:val="clear" w:color="auto" w:fill="FFFFFF"/>
        <w:tabs>
          <w:tab w:val="clear" w:pos="284"/>
          <w:tab w:val="num" w:pos="272"/>
        </w:tabs>
        <w:autoSpaceDE w:val="0"/>
        <w:autoSpaceDN w:val="0"/>
        <w:adjustRightInd w:val="0"/>
        <w:spacing w:before="60"/>
        <w:ind w:left="272"/>
        <w:rPr>
          <w:sz w:val="24"/>
          <w:szCs w:val="24"/>
        </w:rPr>
      </w:pPr>
      <w:r w:rsidRPr="000B0E93">
        <w:rPr>
          <w:bCs/>
          <w:color w:val="000000"/>
          <w:sz w:val="24"/>
          <w:szCs w:val="24"/>
        </w:rPr>
        <w:t>Как записывается число</w:t>
      </w:r>
      <w:proofErr w:type="gramStart"/>
      <w:r w:rsidRPr="000B0E93">
        <w:rPr>
          <w:bCs/>
          <w:color w:val="000000"/>
          <w:sz w:val="24"/>
          <w:szCs w:val="24"/>
        </w:rPr>
        <w:t xml:space="preserve"> С</w:t>
      </w:r>
      <w:proofErr w:type="gramEnd"/>
      <w:r w:rsidRPr="000B0E93">
        <w:rPr>
          <w:bCs/>
          <w:color w:val="000000"/>
          <w:sz w:val="24"/>
          <w:szCs w:val="24"/>
        </w:rPr>
        <w:t>,3</w:t>
      </w:r>
      <w:r w:rsidRPr="000B0E93">
        <w:rPr>
          <w:bCs/>
          <w:color w:val="000000"/>
          <w:sz w:val="24"/>
          <w:szCs w:val="24"/>
          <w:vertAlign w:val="subscript"/>
        </w:rPr>
        <w:t>16</w:t>
      </w:r>
      <w:r w:rsidRPr="000B0E93">
        <w:rPr>
          <w:bCs/>
          <w:color w:val="000000"/>
          <w:sz w:val="24"/>
          <w:szCs w:val="24"/>
        </w:rPr>
        <w:t xml:space="preserve"> в десятичной системе счисления?</w:t>
      </w:r>
    </w:p>
    <w:p w14:paraId="6208FB13" w14:textId="77777777" w:rsidR="0088219A" w:rsidRPr="000B0E93" w:rsidRDefault="0088219A" w:rsidP="006849F0">
      <w:pPr>
        <w:numPr>
          <w:ilvl w:val="1"/>
          <w:numId w:val="31"/>
        </w:numPr>
        <w:shd w:val="clear" w:color="auto" w:fill="FFFFFF"/>
        <w:tabs>
          <w:tab w:val="clear" w:pos="284"/>
          <w:tab w:val="num" w:pos="555"/>
        </w:tabs>
        <w:autoSpaceDE w:val="0"/>
        <w:autoSpaceDN w:val="0"/>
        <w:adjustRightInd w:val="0"/>
        <w:ind w:left="555" w:hanging="207"/>
        <w:rPr>
          <w:sz w:val="24"/>
          <w:szCs w:val="24"/>
        </w:rPr>
      </w:pPr>
      <w:r w:rsidRPr="000B0E93">
        <w:rPr>
          <w:sz w:val="24"/>
          <w:szCs w:val="24"/>
        </w:rPr>
        <w:t>12;</w:t>
      </w:r>
    </w:p>
    <w:p w14:paraId="0D94FF1E" w14:textId="77777777" w:rsidR="0088219A" w:rsidRPr="000B0E93" w:rsidRDefault="0088219A" w:rsidP="006849F0">
      <w:pPr>
        <w:numPr>
          <w:ilvl w:val="1"/>
          <w:numId w:val="31"/>
        </w:numPr>
        <w:shd w:val="clear" w:color="auto" w:fill="FFFFFF"/>
        <w:tabs>
          <w:tab w:val="clear" w:pos="284"/>
          <w:tab w:val="num" w:pos="555"/>
        </w:tabs>
        <w:autoSpaceDE w:val="0"/>
        <w:autoSpaceDN w:val="0"/>
        <w:adjustRightInd w:val="0"/>
        <w:ind w:left="555" w:hanging="207"/>
        <w:rPr>
          <w:sz w:val="24"/>
          <w:szCs w:val="24"/>
        </w:rPr>
      </w:pPr>
      <w:r w:rsidRPr="000B0E93">
        <w:rPr>
          <w:sz w:val="24"/>
          <w:szCs w:val="24"/>
        </w:rPr>
        <w:t>11,12;</w:t>
      </w:r>
    </w:p>
    <w:p w14:paraId="280BD500" w14:textId="77777777" w:rsidR="0088219A" w:rsidRPr="000B0E93" w:rsidRDefault="0088219A" w:rsidP="006849F0">
      <w:pPr>
        <w:numPr>
          <w:ilvl w:val="1"/>
          <w:numId w:val="31"/>
        </w:numPr>
        <w:shd w:val="clear" w:color="auto" w:fill="FFFFFF"/>
        <w:tabs>
          <w:tab w:val="clear" w:pos="284"/>
          <w:tab w:val="num" w:pos="555"/>
        </w:tabs>
        <w:autoSpaceDE w:val="0"/>
        <w:autoSpaceDN w:val="0"/>
        <w:adjustRightInd w:val="0"/>
        <w:ind w:left="555" w:hanging="207"/>
        <w:rPr>
          <w:sz w:val="24"/>
          <w:szCs w:val="24"/>
        </w:rPr>
      </w:pPr>
      <w:r w:rsidRPr="000B0E93">
        <w:rPr>
          <w:sz w:val="24"/>
          <w:szCs w:val="24"/>
        </w:rPr>
        <w:t>12,18.</w:t>
      </w:r>
    </w:p>
    <w:p w14:paraId="68F73631" w14:textId="77777777" w:rsidR="0088219A" w:rsidRPr="000B0E93" w:rsidRDefault="0088219A" w:rsidP="006849F0">
      <w:pPr>
        <w:numPr>
          <w:ilvl w:val="0"/>
          <w:numId w:val="31"/>
        </w:numPr>
        <w:shd w:val="clear" w:color="auto" w:fill="FFFFFF"/>
        <w:tabs>
          <w:tab w:val="clear" w:pos="284"/>
          <w:tab w:val="num" w:pos="272"/>
        </w:tabs>
        <w:autoSpaceDE w:val="0"/>
        <w:autoSpaceDN w:val="0"/>
        <w:adjustRightInd w:val="0"/>
        <w:spacing w:before="60"/>
        <w:ind w:left="272"/>
        <w:rPr>
          <w:sz w:val="24"/>
          <w:szCs w:val="24"/>
        </w:rPr>
      </w:pPr>
      <w:r w:rsidRPr="000B0E93">
        <w:rPr>
          <w:sz w:val="24"/>
          <w:szCs w:val="24"/>
        </w:rPr>
        <w:t>Какой будет результат сложения 1010111+101100?</w:t>
      </w:r>
    </w:p>
    <w:p w14:paraId="6EE6E3CB" w14:textId="77777777" w:rsidR="0088219A" w:rsidRPr="000B0E93" w:rsidRDefault="0088219A" w:rsidP="006849F0">
      <w:pPr>
        <w:shd w:val="clear" w:color="auto" w:fill="FFFFFF"/>
        <w:autoSpaceDE w:val="0"/>
        <w:autoSpaceDN w:val="0"/>
        <w:adjustRightInd w:val="0"/>
        <w:rPr>
          <w:sz w:val="24"/>
          <w:szCs w:val="24"/>
        </w:rPr>
      </w:pPr>
    </w:p>
    <w:p w14:paraId="2ABDD577" w14:textId="77777777" w:rsidR="0088219A" w:rsidRPr="000B0E93" w:rsidRDefault="0088219A" w:rsidP="006849F0">
      <w:pPr>
        <w:numPr>
          <w:ilvl w:val="1"/>
          <w:numId w:val="31"/>
        </w:numPr>
        <w:shd w:val="clear" w:color="auto" w:fill="FFFFFF"/>
        <w:tabs>
          <w:tab w:val="clear" w:pos="284"/>
          <w:tab w:val="num" w:pos="555"/>
        </w:tabs>
        <w:autoSpaceDE w:val="0"/>
        <w:autoSpaceDN w:val="0"/>
        <w:adjustRightInd w:val="0"/>
        <w:ind w:left="555" w:hanging="207"/>
        <w:rPr>
          <w:sz w:val="24"/>
          <w:szCs w:val="24"/>
        </w:rPr>
      </w:pPr>
      <w:r w:rsidRPr="000B0E93">
        <w:rPr>
          <w:sz w:val="24"/>
          <w:szCs w:val="24"/>
        </w:rPr>
        <w:t>11000011;</w:t>
      </w:r>
    </w:p>
    <w:p w14:paraId="4FB2ED4D" w14:textId="77777777" w:rsidR="0088219A" w:rsidRPr="000B0E93" w:rsidRDefault="0088219A" w:rsidP="006849F0">
      <w:pPr>
        <w:numPr>
          <w:ilvl w:val="1"/>
          <w:numId w:val="31"/>
        </w:numPr>
        <w:shd w:val="clear" w:color="auto" w:fill="FFFFFF"/>
        <w:tabs>
          <w:tab w:val="clear" w:pos="284"/>
          <w:tab w:val="num" w:pos="555"/>
        </w:tabs>
        <w:autoSpaceDE w:val="0"/>
        <w:autoSpaceDN w:val="0"/>
        <w:adjustRightInd w:val="0"/>
        <w:ind w:left="555" w:hanging="207"/>
        <w:rPr>
          <w:sz w:val="24"/>
          <w:szCs w:val="24"/>
        </w:rPr>
      </w:pPr>
      <w:r w:rsidRPr="000B0E93">
        <w:rPr>
          <w:sz w:val="24"/>
          <w:szCs w:val="24"/>
        </w:rPr>
        <w:t>10000011;</w:t>
      </w:r>
    </w:p>
    <w:p w14:paraId="1E469038" w14:textId="77777777" w:rsidR="0088219A" w:rsidRPr="000B0E93" w:rsidRDefault="0088219A" w:rsidP="006849F0">
      <w:pPr>
        <w:numPr>
          <w:ilvl w:val="1"/>
          <w:numId w:val="31"/>
        </w:numPr>
        <w:shd w:val="clear" w:color="auto" w:fill="FFFFFF"/>
        <w:tabs>
          <w:tab w:val="clear" w:pos="284"/>
          <w:tab w:val="num" w:pos="555"/>
        </w:tabs>
        <w:autoSpaceDE w:val="0"/>
        <w:autoSpaceDN w:val="0"/>
        <w:adjustRightInd w:val="0"/>
        <w:ind w:left="555" w:hanging="207"/>
        <w:rPr>
          <w:sz w:val="24"/>
          <w:szCs w:val="24"/>
        </w:rPr>
      </w:pPr>
      <w:r w:rsidRPr="000B0E93">
        <w:rPr>
          <w:sz w:val="24"/>
          <w:szCs w:val="24"/>
        </w:rPr>
        <w:t>10100011.</w:t>
      </w:r>
    </w:p>
    <w:p w14:paraId="141787BE" w14:textId="77777777" w:rsidR="0088219A" w:rsidRPr="000B0E93" w:rsidRDefault="0088219A" w:rsidP="006849F0">
      <w:pPr>
        <w:shd w:val="clear" w:color="auto" w:fill="FFFFFF"/>
        <w:autoSpaceDE w:val="0"/>
        <w:autoSpaceDN w:val="0"/>
        <w:adjustRightInd w:val="0"/>
        <w:rPr>
          <w:color w:val="000000"/>
          <w:sz w:val="24"/>
          <w:szCs w:val="24"/>
        </w:rPr>
      </w:pPr>
    </w:p>
    <w:p w14:paraId="65BF3DDE" w14:textId="77777777" w:rsidR="0088219A" w:rsidRPr="000B0E93" w:rsidRDefault="0088219A" w:rsidP="006849F0">
      <w:pPr>
        <w:jc w:val="center"/>
        <w:rPr>
          <w:b/>
          <w:i/>
          <w:sz w:val="24"/>
          <w:szCs w:val="24"/>
        </w:rPr>
      </w:pPr>
      <w:r w:rsidRPr="000B0E93">
        <w:rPr>
          <w:b/>
          <w:i/>
          <w:sz w:val="24"/>
          <w:szCs w:val="24"/>
        </w:rPr>
        <w:t>Эталон ответов к тесту по теме «Представление информации. Системы счисления»</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59"/>
        <w:gridCol w:w="853"/>
        <w:gridCol w:w="990"/>
        <w:gridCol w:w="829"/>
      </w:tblGrid>
      <w:tr w:rsidR="0088219A" w:rsidRPr="000B0E93" w14:paraId="0D1BF27D" w14:textId="77777777" w:rsidTr="006849F0">
        <w:trPr>
          <w:jc w:val="center"/>
        </w:trPr>
        <w:tc>
          <w:tcPr>
            <w:tcW w:w="1812" w:type="dxa"/>
            <w:gridSpan w:val="2"/>
            <w:tcBorders>
              <w:top w:val="nil"/>
              <w:left w:val="nil"/>
              <w:bottom w:val="single" w:sz="4" w:space="0" w:color="auto"/>
              <w:right w:val="nil"/>
            </w:tcBorders>
          </w:tcPr>
          <w:p w14:paraId="74B5502D" w14:textId="77777777" w:rsidR="0088219A" w:rsidRPr="000B0E93" w:rsidRDefault="0088219A">
            <w:pPr>
              <w:jc w:val="center"/>
              <w:rPr>
                <w:b/>
                <w:i/>
                <w:sz w:val="24"/>
                <w:szCs w:val="24"/>
                <w:lang w:eastAsia="en-US"/>
              </w:rPr>
            </w:pPr>
          </w:p>
        </w:tc>
        <w:tc>
          <w:tcPr>
            <w:tcW w:w="1819" w:type="dxa"/>
            <w:gridSpan w:val="2"/>
            <w:tcBorders>
              <w:top w:val="nil"/>
              <w:left w:val="nil"/>
              <w:bottom w:val="single" w:sz="4" w:space="0" w:color="auto"/>
              <w:right w:val="nil"/>
            </w:tcBorders>
          </w:tcPr>
          <w:p w14:paraId="6AD1C914" w14:textId="77777777" w:rsidR="0088219A" w:rsidRPr="000B0E93" w:rsidRDefault="0088219A">
            <w:pPr>
              <w:jc w:val="center"/>
              <w:rPr>
                <w:b/>
                <w:i/>
                <w:sz w:val="24"/>
                <w:szCs w:val="24"/>
                <w:lang w:eastAsia="en-US"/>
              </w:rPr>
            </w:pPr>
          </w:p>
        </w:tc>
      </w:tr>
      <w:tr w:rsidR="0088219A" w:rsidRPr="000B0E93" w14:paraId="20DA4B2C" w14:textId="77777777" w:rsidTr="006849F0">
        <w:trPr>
          <w:jc w:val="center"/>
        </w:trPr>
        <w:tc>
          <w:tcPr>
            <w:tcW w:w="1812" w:type="dxa"/>
            <w:gridSpan w:val="2"/>
            <w:tcBorders>
              <w:top w:val="single" w:sz="4" w:space="0" w:color="auto"/>
              <w:left w:val="single" w:sz="4" w:space="0" w:color="auto"/>
              <w:bottom w:val="single" w:sz="4" w:space="0" w:color="auto"/>
              <w:right w:val="single" w:sz="4" w:space="0" w:color="auto"/>
            </w:tcBorders>
            <w:hideMark/>
          </w:tcPr>
          <w:p w14:paraId="04326062" w14:textId="77777777" w:rsidR="0088219A" w:rsidRPr="000B0E93" w:rsidRDefault="0088219A">
            <w:pPr>
              <w:jc w:val="center"/>
              <w:rPr>
                <w:b/>
                <w:i/>
                <w:sz w:val="24"/>
                <w:szCs w:val="24"/>
                <w:lang w:val="en-US" w:eastAsia="en-US"/>
              </w:rPr>
            </w:pPr>
            <w:r w:rsidRPr="000B0E93">
              <w:rPr>
                <w:b/>
                <w:i/>
                <w:sz w:val="24"/>
                <w:szCs w:val="24"/>
              </w:rPr>
              <w:t>Вариант 1</w:t>
            </w:r>
          </w:p>
        </w:tc>
        <w:tc>
          <w:tcPr>
            <w:tcW w:w="1819" w:type="dxa"/>
            <w:gridSpan w:val="2"/>
            <w:tcBorders>
              <w:top w:val="single" w:sz="4" w:space="0" w:color="auto"/>
              <w:left w:val="single" w:sz="4" w:space="0" w:color="auto"/>
              <w:bottom w:val="single" w:sz="4" w:space="0" w:color="auto"/>
              <w:right w:val="single" w:sz="4" w:space="0" w:color="auto"/>
            </w:tcBorders>
            <w:hideMark/>
          </w:tcPr>
          <w:p w14:paraId="1BA84135" w14:textId="77777777" w:rsidR="0088219A" w:rsidRPr="000B0E93" w:rsidRDefault="0088219A">
            <w:pPr>
              <w:jc w:val="center"/>
              <w:rPr>
                <w:b/>
                <w:i/>
                <w:sz w:val="24"/>
                <w:szCs w:val="24"/>
                <w:lang w:val="en-US" w:eastAsia="en-US"/>
              </w:rPr>
            </w:pPr>
            <w:r w:rsidRPr="000B0E93">
              <w:rPr>
                <w:b/>
                <w:i/>
                <w:sz w:val="24"/>
                <w:szCs w:val="24"/>
              </w:rPr>
              <w:t>Вариант 2</w:t>
            </w:r>
          </w:p>
        </w:tc>
      </w:tr>
      <w:tr w:rsidR="0088219A" w:rsidRPr="000B0E93" w14:paraId="48657B3A" w14:textId="77777777" w:rsidTr="006849F0">
        <w:trPr>
          <w:jc w:val="center"/>
        </w:trPr>
        <w:tc>
          <w:tcPr>
            <w:tcW w:w="959" w:type="dxa"/>
            <w:tcBorders>
              <w:top w:val="single" w:sz="4" w:space="0" w:color="auto"/>
              <w:left w:val="single" w:sz="4" w:space="0" w:color="auto"/>
              <w:bottom w:val="single" w:sz="4" w:space="0" w:color="auto"/>
              <w:right w:val="single" w:sz="4" w:space="0" w:color="auto"/>
            </w:tcBorders>
            <w:hideMark/>
          </w:tcPr>
          <w:p w14:paraId="7182A44F" w14:textId="77777777" w:rsidR="0088219A" w:rsidRPr="000B0E93" w:rsidRDefault="0088219A">
            <w:pPr>
              <w:jc w:val="center"/>
              <w:rPr>
                <w:i/>
                <w:sz w:val="24"/>
                <w:szCs w:val="24"/>
                <w:lang w:eastAsia="en-US"/>
              </w:rPr>
            </w:pPr>
            <w:r w:rsidRPr="000B0E93">
              <w:rPr>
                <w:i/>
                <w:sz w:val="24"/>
                <w:szCs w:val="24"/>
              </w:rPr>
              <w:t>1</w:t>
            </w:r>
          </w:p>
        </w:tc>
        <w:tc>
          <w:tcPr>
            <w:tcW w:w="853" w:type="dxa"/>
            <w:tcBorders>
              <w:top w:val="single" w:sz="4" w:space="0" w:color="auto"/>
              <w:left w:val="single" w:sz="4" w:space="0" w:color="auto"/>
              <w:bottom w:val="single" w:sz="4" w:space="0" w:color="auto"/>
              <w:right w:val="single" w:sz="4" w:space="0" w:color="auto"/>
            </w:tcBorders>
            <w:hideMark/>
          </w:tcPr>
          <w:p w14:paraId="3BE655EC" w14:textId="77777777" w:rsidR="0088219A" w:rsidRPr="000B0E93" w:rsidRDefault="0088219A">
            <w:pPr>
              <w:jc w:val="center"/>
              <w:rPr>
                <w:b/>
                <w:i/>
                <w:sz w:val="24"/>
                <w:szCs w:val="24"/>
                <w:lang w:val="en-US" w:eastAsia="en-US"/>
              </w:rPr>
            </w:pPr>
            <w:r w:rsidRPr="000B0E93">
              <w:rPr>
                <w:b/>
                <w:i/>
                <w:sz w:val="24"/>
                <w:szCs w:val="24"/>
                <w:lang w:val="en-US"/>
              </w:rPr>
              <w:t>C</w:t>
            </w:r>
          </w:p>
        </w:tc>
        <w:tc>
          <w:tcPr>
            <w:tcW w:w="990" w:type="dxa"/>
            <w:tcBorders>
              <w:top w:val="single" w:sz="4" w:space="0" w:color="auto"/>
              <w:left w:val="single" w:sz="4" w:space="0" w:color="auto"/>
              <w:bottom w:val="single" w:sz="4" w:space="0" w:color="auto"/>
              <w:right w:val="single" w:sz="4" w:space="0" w:color="auto"/>
            </w:tcBorders>
            <w:hideMark/>
          </w:tcPr>
          <w:p w14:paraId="0E7B15E1" w14:textId="77777777" w:rsidR="0088219A" w:rsidRPr="000B0E93" w:rsidRDefault="0088219A">
            <w:pPr>
              <w:jc w:val="center"/>
              <w:rPr>
                <w:i/>
                <w:sz w:val="24"/>
                <w:szCs w:val="24"/>
                <w:lang w:eastAsia="en-US"/>
              </w:rPr>
            </w:pPr>
            <w:r w:rsidRPr="000B0E93">
              <w:rPr>
                <w:i/>
                <w:sz w:val="24"/>
                <w:szCs w:val="24"/>
              </w:rPr>
              <w:t>1</w:t>
            </w:r>
          </w:p>
        </w:tc>
        <w:tc>
          <w:tcPr>
            <w:tcW w:w="829" w:type="dxa"/>
            <w:tcBorders>
              <w:top w:val="single" w:sz="4" w:space="0" w:color="auto"/>
              <w:left w:val="single" w:sz="4" w:space="0" w:color="auto"/>
              <w:bottom w:val="single" w:sz="4" w:space="0" w:color="auto"/>
              <w:right w:val="single" w:sz="4" w:space="0" w:color="auto"/>
            </w:tcBorders>
            <w:hideMark/>
          </w:tcPr>
          <w:p w14:paraId="230315BB" w14:textId="77777777" w:rsidR="0088219A" w:rsidRPr="000B0E93" w:rsidRDefault="0088219A">
            <w:pPr>
              <w:jc w:val="center"/>
              <w:rPr>
                <w:b/>
                <w:i/>
                <w:sz w:val="24"/>
                <w:szCs w:val="24"/>
                <w:lang w:val="en-US" w:eastAsia="en-US"/>
              </w:rPr>
            </w:pPr>
            <w:r w:rsidRPr="000B0E93">
              <w:rPr>
                <w:b/>
                <w:i/>
                <w:sz w:val="24"/>
                <w:szCs w:val="24"/>
                <w:lang w:val="en-US"/>
              </w:rPr>
              <w:t>C</w:t>
            </w:r>
          </w:p>
        </w:tc>
      </w:tr>
      <w:tr w:rsidR="0088219A" w:rsidRPr="000B0E93" w14:paraId="3B30A720" w14:textId="77777777" w:rsidTr="006849F0">
        <w:trPr>
          <w:jc w:val="center"/>
        </w:trPr>
        <w:tc>
          <w:tcPr>
            <w:tcW w:w="959" w:type="dxa"/>
            <w:tcBorders>
              <w:top w:val="single" w:sz="4" w:space="0" w:color="auto"/>
              <w:left w:val="single" w:sz="4" w:space="0" w:color="auto"/>
              <w:bottom w:val="single" w:sz="4" w:space="0" w:color="auto"/>
              <w:right w:val="single" w:sz="4" w:space="0" w:color="auto"/>
            </w:tcBorders>
            <w:hideMark/>
          </w:tcPr>
          <w:p w14:paraId="7835472B" w14:textId="77777777" w:rsidR="0088219A" w:rsidRPr="000B0E93" w:rsidRDefault="0088219A">
            <w:pPr>
              <w:jc w:val="center"/>
              <w:rPr>
                <w:i/>
                <w:sz w:val="24"/>
                <w:szCs w:val="24"/>
                <w:lang w:eastAsia="en-US"/>
              </w:rPr>
            </w:pPr>
            <w:r w:rsidRPr="000B0E93">
              <w:rPr>
                <w:i/>
                <w:sz w:val="24"/>
                <w:szCs w:val="24"/>
              </w:rPr>
              <w:t>2</w:t>
            </w:r>
          </w:p>
        </w:tc>
        <w:tc>
          <w:tcPr>
            <w:tcW w:w="853" w:type="dxa"/>
            <w:tcBorders>
              <w:top w:val="single" w:sz="4" w:space="0" w:color="auto"/>
              <w:left w:val="single" w:sz="4" w:space="0" w:color="auto"/>
              <w:bottom w:val="single" w:sz="4" w:space="0" w:color="auto"/>
              <w:right w:val="single" w:sz="4" w:space="0" w:color="auto"/>
            </w:tcBorders>
            <w:hideMark/>
          </w:tcPr>
          <w:p w14:paraId="2EF83A6D" w14:textId="77777777" w:rsidR="0088219A" w:rsidRPr="000B0E93" w:rsidRDefault="0088219A">
            <w:pPr>
              <w:jc w:val="center"/>
              <w:rPr>
                <w:b/>
                <w:i/>
                <w:sz w:val="24"/>
                <w:szCs w:val="24"/>
                <w:lang w:val="en-US" w:eastAsia="en-US"/>
              </w:rPr>
            </w:pPr>
            <w:r w:rsidRPr="000B0E93">
              <w:rPr>
                <w:b/>
                <w:i/>
                <w:sz w:val="24"/>
                <w:szCs w:val="24"/>
                <w:lang w:val="en-US"/>
              </w:rPr>
              <w:t>C</w:t>
            </w:r>
          </w:p>
        </w:tc>
        <w:tc>
          <w:tcPr>
            <w:tcW w:w="990" w:type="dxa"/>
            <w:tcBorders>
              <w:top w:val="single" w:sz="4" w:space="0" w:color="auto"/>
              <w:left w:val="single" w:sz="4" w:space="0" w:color="auto"/>
              <w:bottom w:val="single" w:sz="4" w:space="0" w:color="auto"/>
              <w:right w:val="single" w:sz="4" w:space="0" w:color="auto"/>
            </w:tcBorders>
            <w:hideMark/>
          </w:tcPr>
          <w:p w14:paraId="03E6408B" w14:textId="77777777" w:rsidR="0088219A" w:rsidRPr="000B0E93" w:rsidRDefault="0088219A">
            <w:pPr>
              <w:jc w:val="center"/>
              <w:rPr>
                <w:i/>
                <w:sz w:val="24"/>
                <w:szCs w:val="24"/>
                <w:lang w:eastAsia="en-US"/>
              </w:rPr>
            </w:pPr>
            <w:r w:rsidRPr="000B0E93">
              <w:rPr>
                <w:i/>
                <w:sz w:val="24"/>
                <w:szCs w:val="24"/>
              </w:rPr>
              <w:t>2</w:t>
            </w:r>
          </w:p>
        </w:tc>
        <w:tc>
          <w:tcPr>
            <w:tcW w:w="829" w:type="dxa"/>
            <w:tcBorders>
              <w:top w:val="single" w:sz="4" w:space="0" w:color="auto"/>
              <w:left w:val="single" w:sz="4" w:space="0" w:color="auto"/>
              <w:bottom w:val="single" w:sz="4" w:space="0" w:color="auto"/>
              <w:right w:val="single" w:sz="4" w:space="0" w:color="auto"/>
            </w:tcBorders>
            <w:hideMark/>
          </w:tcPr>
          <w:p w14:paraId="3346B8EA" w14:textId="77777777" w:rsidR="0088219A" w:rsidRPr="000B0E93" w:rsidRDefault="0088219A">
            <w:pPr>
              <w:jc w:val="center"/>
              <w:rPr>
                <w:b/>
                <w:i/>
                <w:sz w:val="24"/>
                <w:szCs w:val="24"/>
                <w:lang w:val="en-US" w:eastAsia="en-US"/>
              </w:rPr>
            </w:pPr>
            <w:r w:rsidRPr="000B0E93">
              <w:rPr>
                <w:b/>
                <w:i/>
                <w:sz w:val="24"/>
                <w:szCs w:val="24"/>
                <w:lang w:val="en-US"/>
              </w:rPr>
              <w:t>A</w:t>
            </w:r>
          </w:p>
        </w:tc>
      </w:tr>
      <w:tr w:rsidR="0088219A" w:rsidRPr="000B0E93" w14:paraId="5D490084" w14:textId="77777777" w:rsidTr="006849F0">
        <w:trPr>
          <w:jc w:val="center"/>
        </w:trPr>
        <w:tc>
          <w:tcPr>
            <w:tcW w:w="959" w:type="dxa"/>
            <w:tcBorders>
              <w:top w:val="single" w:sz="4" w:space="0" w:color="auto"/>
              <w:left w:val="single" w:sz="4" w:space="0" w:color="auto"/>
              <w:bottom w:val="single" w:sz="4" w:space="0" w:color="auto"/>
              <w:right w:val="single" w:sz="4" w:space="0" w:color="auto"/>
            </w:tcBorders>
            <w:hideMark/>
          </w:tcPr>
          <w:p w14:paraId="5488405A" w14:textId="77777777" w:rsidR="0088219A" w:rsidRPr="000B0E93" w:rsidRDefault="0088219A">
            <w:pPr>
              <w:jc w:val="center"/>
              <w:rPr>
                <w:i/>
                <w:sz w:val="24"/>
                <w:szCs w:val="24"/>
                <w:lang w:eastAsia="en-US"/>
              </w:rPr>
            </w:pPr>
            <w:r w:rsidRPr="000B0E93">
              <w:rPr>
                <w:i/>
                <w:sz w:val="24"/>
                <w:szCs w:val="24"/>
              </w:rPr>
              <w:t>3</w:t>
            </w:r>
          </w:p>
        </w:tc>
        <w:tc>
          <w:tcPr>
            <w:tcW w:w="853" w:type="dxa"/>
            <w:tcBorders>
              <w:top w:val="single" w:sz="4" w:space="0" w:color="auto"/>
              <w:left w:val="single" w:sz="4" w:space="0" w:color="auto"/>
              <w:bottom w:val="single" w:sz="4" w:space="0" w:color="auto"/>
              <w:right w:val="single" w:sz="4" w:space="0" w:color="auto"/>
            </w:tcBorders>
            <w:hideMark/>
          </w:tcPr>
          <w:p w14:paraId="0A19B2B6" w14:textId="77777777" w:rsidR="0088219A" w:rsidRPr="000B0E93" w:rsidRDefault="0088219A">
            <w:pPr>
              <w:jc w:val="center"/>
              <w:rPr>
                <w:b/>
                <w:i/>
                <w:sz w:val="24"/>
                <w:szCs w:val="24"/>
                <w:lang w:eastAsia="en-US"/>
              </w:rPr>
            </w:pPr>
            <w:r w:rsidRPr="000B0E93">
              <w:rPr>
                <w:b/>
                <w:i/>
                <w:sz w:val="24"/>
                <w:szCs w:val="24"/>
              </w:rPr>
              <w:t>А</w:t>
            </w:r>
          </w:p>
        </w:tc>
        <w:tc>
          <w:tcPr>
            <w:tcW w:w="990" w:type="dxa"/>
            <w:tcBorders>
              <w:top w:val="single" w:sz="4" w:space="0" w:color="auto"/>
              <w:left w:val="single" w:sz="4" w:space="0" w:color="auto"/>
              <w:bottom w:val="single" w:sz="4" w:space="0" w:color="auto"/>
              <w:right w:val="single" w:sz="4" w:space="0" w:color="auto"/>
            </w:tcBorders>
            <w:hideMark/>
          </w:tcPr>
          <w:p w14:paraId="16E9A6D1" w14:textId="77777777" w:rsidR="0088219A" w:rsidRPr="000B0E93" w:rsidRDefault="0088219A">
            <w:pPr>
              <w:jc w:val="center"/>
              <w:rPr>
                <w:i/>
                <w:sz w:val="24"/>
                <w:szCs w:val="24"/>
                <w:lang w:eastAsia="en-US"/>
              </w:rPr>
            </w:pPr>
            <w:r w:rsidRPr="000B0E93">
              <w:rPr>
                <w:i/>
                <w:sz w:val="24"/>
                <w:szCs w:val="24"/>
              </w:rPr>
              <w:t>3</w:t>
            </w:r>
          </w:p>
        </w:tc>
        <w:tc>
          <w:tcPr>
            <w:tcW w:w="829" w:type="dxa"/>
            <w:tcBorders>
              <w:top w:val="single" w:sz="4" w:space="0" w:color="auto"/>
              <w:left w:val="single" w:sz="4" w:space="0" w:color="auto"/>
              <w:bottom w:val="single" w:sz="4" w:space="0" w:color="auto"/>
              <w:right w:val="single" w:sz="4" w:space="0" w:color="auto"/>
            </w:tcBorders>
            <w:hideMark/>
          </w:tcPr>
          <w:p w14:paraId="1CB16A55" w14:textId="77777777" w:rsidR="0088219A" w:rsidRPr="000B0E93" w:rsidRDefault="0088219A">
            <w:pPr>
              <w:jc w:val="center"/>
              <w:rPr>
                <w:b/>
                <w:i/>
                <w:sz w:val="24"/>
                <w:szCs w:val="24"/>
                <w:lang w:eastAsia="en-US"/>
              </w:rPr>
            </w:pPr>
            <w:r w:rsidRPr="000B0E93">
              <w:rPr>
                <w:b/>
                <w:i/>
                <w:sz w:val="24"/>
                <w:szCs w:val="24"/>
              </w:rPr>
              <w:t>С</w:t>
            </w:r>
          </w:p>
        </w:tc>
      </w:tr>
      <w:tr w:rsidR="0088219A" w:rsidRPr="000B0E93" w14:paraId="143B6C71" w14:textId="77777777" w:rsidTr="006849F0">
        <w:trPr>
          <w:jc w:val="center"/>
        </w:trPr>
        <w:tc>
          <w:tcPr>
            <w:tcW w:w="959" w:type="dxa"/>
            <w:tcBorders>
              <w:top w:val="single" w:sz="4" w:space="0" w:color="auto"/>
              <w:left w:val="single" w:sz="4" w:space="0" w:color="auto"/>
              <w:bottom w:val="single" w:sz="4" w:space="0" w:color="auto"/>
              <w:right w:val="single" w:sz="4" w:space="0" w:color="auto"/>
            </w:tcBorders>
            <w:hideMark/>
          </w:tcPr>
          <w:p w14:paraId="54A5A649" w14:textId="77777777" w:rsidR="0088219A" w:rsidRPr="000B0E93" w:rsidRDefault="0088219A">
            <w:pPr>
              <w:jc w:val="center"/>
              <w:rPr>
                <w:i/>
                <w:sz w:val="24"/>
                <w:szCs w:val="24"/>
                <w:lang w:eastAsia="en-US"/>
              </w:rPr>
            </w:pPr>
            <w:r w:rsidRPr="000B0E93">
              <w:rPr>
                <w:i/>
                <w:sz w:val="24"/>
                <w:szCs w:val="24"/>
              </w:rPr>
              <w:t>4</w:t>
            </w:r>
          </w:p>
        </w:tc>
        <w:tc>
          <w:tcPr>
            <w:tcW w:w="853" w:type="dxa"/>
            <w:tcBorders>
              <w:top w:val="single" w:sz="4" w:space="0" w:color="auto"/>
              <w:left w:val="single" w:sz="4" w:space="0" w:color="auto"/>
              <w:bottom w:val="single" w:sz="4" w:space="0" w:color="auto"/>
              <w:right w:val="single" w:sz="4" w:space="0" w:color="auto"/>
            </w:tcBorders>
            <w:hideMark/>
          </w:tcPr>
          <w:p w14:paraId="71E932A8" w14:textId="77777777" w:rsidR="0088219A" w:rsidRPr="000B0E93" w:rsidRDefault="0088219A">
            <w:pPr>
              <w:jc w:val="center"/>
              <w:rPr>
                <w:b/>
                <w:i/>
                <w:sz w:val="24"/>
                <w:szCs w:val="24"/>
                <w:lang w:eastAsia="en-US"/>
              </w:rPr>
            </w:pPr>
            <w:r w:rsidRPr="000B0E93">
              <w:rPr>
                <w:b/>
                <w:i/>
                <w:sz w:val="24"/>
                <w:szCs w:val="24"/>
              </w:rPr>
              <w:t>С</w:t>
            </w:r>
          </w:p>
        </w:tc>
        <w:tc>
          <w:tcPr>
            <w:tcW w:w="990" w:type="dxa"/>
            <w:tcBorders>
              <w:top w:val="single" w:sz="4" w:space="0" w:color="auto"/>
              <w:left w:val="single" w:sz="4" w:space="0" w:color="auto"/>
              <w:bottom w:val="single" w:sz="4" w:space="0" w:color="auto"/>
              <w:right w:val="single" w:sz="4" w:space="0" w:color="auto"/>
            </w:tcBorders>
            <w:hideMark/>
          </w:tcPr>
          <w:p w14:paraId="1A4945B4" w14:textId="77777777" w:rsidR="0088219A" w:rsidRPr="000B0E93" w:rsidRDefault="0088219A">
            <w:pPr>
              <w:jc w:val="center"/>
              <w:rPr>
                <w:i/>
                <w:sz w:val="24"/>
                <w:szCs w:val="24"/>
                <w:lang w:eastAsia="en-US"/>
              </w:rPr>
            </w:pPr>
            <w:r w:rsidRPr="000B0E93">
              <w:rPr>
                <w:i/>
                <w:sz w:val="24"/>
                <w:szCs w:val="24"/>
              </w:rPr>
              <w:t>4</w:t>
            </w:r>
          </w:p>
        </w:tc>
        <w:tc>
          <w:tcPr>
            <w:tcW w:w="829" w:type="dxa"/>
            <w:tcBorders>
              <w:top w:val="single" w:sz="4" w:space="0" w:color="auto"/>
              <w:left w:val="single" w:sz="4" w:space="0" w:color="auto"/>
              <w:bottom w:val="single" w:sz="4" w:space="0" w:color="auto"/>
              <w:right w:val="single" w:sz="4" w:space="0" w:color="auto"/>
            </w:tcBorders>
            <w:hideMark/>
          </w:tcPr>
          <w:p w14:paraId="0803C8CF" w14:textId="77777777" w:rsidR="0088219A" w:rsidRPr="000B0E93" w:rsidRDefault="0088219A">
            <w:pPr>
              <w:jc w:val="center"/>
              <w:rPr>
                <w:b/>
                <w:i/>
                <w:sz w:val="24"/>
                <w:szCs w:val="24"/>
                <w:lang w:eastAsia="en-US"/>
              </w:rPr>
            </w:pPr>
            <w:r w:rsidRPr="000B0E93">
              <w:rPr>
                <w:b/>
                <w:i/>
                <w:sz w:val="24"/>
                <w:szCs w:val="24"/>
              </w:rPr>
              <w:t>А</w:t>
            </w:r>
          </w:p>
        </w:tc>
      </w:tr>
      <w:tr w:rsidR="0088219A" w:rsidRPr="000B0E93" w14:paraId="3CA0897A" w14:textId="77777777" w:rsidTr="006849F0">
        <w:trPr>
          <w:jc w:val="center"/>
        </w:trPr>
        <w:tc>
          <w:tcPr>
            <w:tcW w:w="959" w:type="dxa"/>
            <w:tcBorders>
              <w:top w:val="single" w:sz="4" w:space="0" w:color="auto"/>
              <w:left w:val="single" w:sz="4" w:space="0" w:color="auto"/>
              <w:bottom w:val="single" w:sz="4" w:space="0" w:color="auto"/>
              <w:right w:val="single" w:sz="4" w:space="0" w:color="auto"/>
            </w:tcBorders>
            <w:hideMark/>
          </w:tcPr>
          <w:p w14:paraId="46BBEA37" w14:textId="77777777" w:rsidR="0088219A" w:rsidRPr="000B0E93" w:rsidRDefault="0088219A">
            <w:pPr>
              <w:jc w:val="center"/>
              <w:rPr>
                <w:i/>
                <w:sz w:val="24"/>
                <w:szCs w:val="24"/>
                <w:lang w:eastAsia="en-US"/>
              </w:rPr>
            </w:pPr>
            <w:r w:rsidRPr="000B0E93">
              <w:rPr>
                <w:i/>
                <w:sz w:val="24"/>
                <w:szCs w:val="24"/>
              </w:rPr>
              <w:t>5</w:t>
            </w:r>
          </w:p>
        </w:tc>
        <w:tc>
          <w:tcPr>
            <w:tcW w:w="853" w:type="dxa"/>
            <w:tcBorders>
              <w:top w:val="single" w:sz="4" w:space="0" w:color="auto"/>
              <w:left w:val="single" w:sz="4" w:space="0" w:color="auto"/>
              <w:bottom w:val="single" w:sz="4" w:space="0" w:color="auto"/>
              <w:right w:val="single" w:sz="4" w:space="0" w:color="auto"/>
            </w:tcBorders>
            <w:hideMark/>
          </w:tcPr>
          <w:p w14:paraId="32151E8B" w14:textId="77777777" w:rsidR="0088219A" w:rsidRPr="000B0E93" w:rsidRDefault="0088219A">
            <w:pPr>
              <w:jc w:val="center"/>
              <w:rPr>
                <w:b/>
                <w:i/>
                <w:sz w:val="24"/>
                <w:szCs w:val="24"/>
                <w:lang w:eastAsia="en-US"/>
              </w:rPr>
            </w:pPr>
            <w:r w:rsidRPr="000B0E93">
              <w:rPr>
                <w:b/>
                <w:i/>
                <w:sz w:val="24"/>
                <w:szCs w:val="24"/>
              </w:rPr>
              <w:t>С</w:t>
            </w:r>
          </w:p>
        </w:tc>
        <w:tc>
          <w:tcPr>
            <w:tcW w:w="990" w:type="dxa"/>
            <w:tcBorders>
              <w:top w:val="single" w:sz="4" w:space="0" w:color="auto"/>
              <w:left w:val="single" w:sz="4" w:space="0" w:color="auto"/>
              <w:bottom w:val="single" w:sz="4" w:space="0" w:color="auto"/>
              <w:right w:val="single" w:sz="4" w:space="0" w:color="auto"/>
            </w:tcBorders>
            <w:hideMark/>
          </w:tcPr>
          <w:p w14:paraId="6F4176D0" w14:textId="77777777" w:rsidR="0088219A" w:rsidRPr="000B0E93" w:rsidRDefault="0088219A">
            <w:pPr>
              <w:jc w:val="center"/>
              <w:rPr>
                <w:i/>
                <w:sz w:val="24"/>
                <w:szCs w:val="24"/>
                <w:lang w:eastAsia="en-US"/>
              </w:rPr>
            </w:pPr>
            <w:r w:rsidRPr="000B0E93">
              <w:rPr>
                <w:i/>
                <w:sz w:val="24"/>
                <w:szCs w:val="24"/>
              </w:rPr>
              <w:t>5</w:t>
            </w:r>
          </w:p>
        </w:tc>
        <w:tc>
          <w:tcPr>
            <w:tcW w:w="829" w:type="dxa"/>
            <w:tcBorders>
              <w:top w:val="single" w:sz="4" w:space="0" w:color="auto"/>
              <w:left w:val="single" w:sz="4" w:space="0" w:color="auto"/>
              <w:bottom w:val="single" w:sz="4" w:space="0" w:color="auto"/>
              <w:right w:val="single" w:sz="4" w:space="0" w:color="auto"/>
            </w:tcBorders>
            <w:hideMark/>
          </w:tcPr>
          <w:p w14:paraId="3D77EBDE" w14:textId="77777777" w:rsidR="0088219A" w:rsidRPr="000B0E93" w:rsidRDefault="0088219A">
            <w:pPr>
              <w:jc w:val="center"/>
              <w:rPr>
                <w:b/>
                <w:i/>
                <w:sz w:val="24"/>
                <w:szCs w:val="24"/>
                <w:lang w:eastAsia="en-US"/>
              </w:rPr>
            </w:pPr>
            <w:r w:rsidRPr="000B0E93">
              <w:rPr>
                <w:b/>
                <w:i/>
                <w:sz w:val="24"/>
                <w:szCs w:val="24"/>
              </w:rPr>
              <w:t>С</w:t>
            </w:r>
          </w:p>
        </w:tc>
      </w:tr>
      <w:tr w:rsidR="0088219A" w:rsidRPr="000B0E93" w14:paraId="103E28A7" w14:textId="77777777" w:rsidTr="006849F0">
        <w:trPr>
          <w:jc w:val="center"/>
        </w:trPr>
        <w:tc>
          <w:tcPr>
            <w:tcW w:w="959" w:type="dxa"/>
            <w:tcBorders>
              <w:top w:val="single" w:sz="4" w:space="0" w:color="auto"/>
              <w:left w:val="single" w:sz="4" w:space="0" w:color="auto"/>
              <w:bottom w:val="single" w:sz="4" w:space="0" w:color="auto"/>
              <w:right w:val="single" w:sz="4" w:space="0" w:color="auto"/>
            </w:tcBorders>
            <w:hideMark/>
          </w:tcPr>
          <w:p w14:paraId="75C6E163" w14:textId="77777777" w:rsidR="0088219A" w:rsidRPr="000B0E93" w:rsidRDefault="0088219A">
            <w:pPr>
              <w:jc w:val="center"/>
              <w:rPr>
                <w:i/>
                <w:sz w:val="24"/>
                <w:szCs w:val="24"/>
                <w:lang w:eastAsia="en-US"/>
              </w:rPr>
            </w:pPr>
            <w:r w:rsidRPr="000B0E93">
              <w:rPr>
                <w:i/>
                <w:sz w:val="24"/>
                <w:szCs w:val="24"/>
              </w:rPr>
              <w:t>6</w:t>
            </w:r>
          </w:p>
        </w:tc>
        <w:tc>
          <w:tcPr>
            <w:tcW w:w="853" w:type="dxa"/>
            <w:tcBorders>
              <w:top w:val="single" w:sz="4" w:space="0" w:color="auto"/>
              <w:left w:val="single" w:sz="4" w:space="0" w:color="auto"/>
              <w:bottom w:val="single" w:sz="4" w:space="0" w:color="auto"/>
              <w:right w:val="single" w:sz="4" w:space="0" w:color="auto"/>
            </w:tcBorders>
            <w:hideMark/>
          </w:tcPr>
          <w:p w14:paraId="69C18B86" w14:textId="77777777" w:rsidR="0088219A" w:rsidRPr="000B0E93" w:rsidRDefault="0088219A">
            <w:pPr>
              <w:jc w:val="center"/>
              <w:rPr>
                <w:b/>
                <w:i/>
                <w:sz w:val="24"/>
                <w:szCs w:val="24"/>
                <w:lang w:eastAsia="en-US"/>
              </w:rPr>
            </w:pPr>
            <w:r w:rsidRPr="000B0E93">
              <w:rPr>
                <w:b/>
                <w:i/>
                <w:sz w:val="24"/>
                <w:szCs w:val="24"/>
              </w:rPr>
              <w:t>А</w:t>
            </w:r>
          </w:p>
        </w:tc>
        <w:tc>
          <w:tcPr>
            <w:tcW w:w="990" w:type="dxa"/>
            <w:tcBorders>
              <w:top w:val="single" w:sz="4" w:space="0" w:color="auto"/>
              <w:left w:val="single" w:sz="4" w:space="0" w:color="auto"/>
              <w:bottom w:val="single" w:sz="4" w:space="0" w:color="auto"/>
              <w:right w:val="single" w:sz="4" w:space="0" w:color="auto"/>
            </w:tcBorders>
            <w:hideMark/>
          </w:tcPr>
          <w:p w14:paraId="4112778F" w14:textId="77777777" w:rsidR="0088219A" w:rsidRPr="000B0E93" w:rsidRDefault="0088219A">
            <w:pPr>
              <w:jc w:val="center"/>
              <w:rPr>
                <w:i/>
                <w:sz w:val="24"/>
                <w:szCs w:val="24"/>
                <w:lang w:eastAsia="en-US"/>
              </w:rPr>
            </w:pPr>
            <w:r w:rsidRPr="000B0E93">
              <w:rPr>
                <w:i/>
                <w:sz w:val="24"/>
                <w:szCs w:val="24"/>
              </w:rPr>
              <w:t>6</w:t>
            </w:r>
          </w:p>
        </w:tc>
        <w:tc>
          <w:tcPr>
            <w:tcW w:w="829" w:type="dxa"/>
            <w:tcBorders>
              <w:top w:val="single" w:sz="4" w:space="0" w:color="auto"/>
              <w:left w:val="single" w:sz="4" w:space="0" w:color="auto"/>
              <w:bottom w:val="single" w:sz="4" w:space="0" w:color="auto"/>
              <w:right w:val="single" w:sz="4" w:space="0" w:color="auto"/>
            </w:tcBorders>
            <w:hideMark/>
          </w:tcPr>
          <w:p w14:paraId="7C8187A8" w14:textId="77777777" w:rsidR="0088219A" w:rsidRPr="000B0E93" w:rsidRDefault="0088219A">
            <w:pPr>
              <w:jc w:val="center"/>
              <w:rPr>
                <w:b/>
                <w:i/>
                <w:sz w:val="24"/>
                <w:szCs w:val="24"/>
                <w:lang w:val="en-US" w:eastAsia="en-US"/>
              </w:rPr>
            </w:pPr>
            <w:r w:rsidRPr="000B0E93">
              <w:rPr>
                <w:b/>
                <w:i/>
                <w:sz w:val="24"/>
                <w:szCs w:val="24"/>
                <w:lang w:val="en-US"/>
              </w:rPr>
              <w:t>D</w:t>
            </w:r>
          </w:p>
        </w:tc>
      </w:tr>
      <w:tr w:rsidR="0088219A" w:rsidRPr="000B0E93" w14:paraId="40948F62" w14:textId="77777777" w:rsidTr="006849F0">
        <w:trPr>
          <w:jc w:val="center"/>
        </w:trPr>
        <w:tc>
          <w:tcPr>
            <w:tcW w:w="959" w:type="dxa"/>
            <w:tcBorders>
              <w:top w:val="single" w:sz="4" w:space="0" w:color="auto"/>
              <w:left w:val="single" w:sz="4" w:space="0" w:color="auto"/>
              <w:bottom w:val="single" w:sz="4" w:space="0" w:color="auto"/>
              <w:right w:val="single" w:sz="4" w:space="0" w:color="auto"/>
            </w:tcBorders>
            <w:hideMark/>
          </w:tcPr>
          <w:p w14:paraId="3BAA4272" w14:textId="77777777" w:rsidR="0088219A" w:rsidRPr="000B0E93" w:rsidRDefault="0088219A">
            <w:pPr>
              <w:jc w:val="center"/>
              <w:rPr>
                <w:i/>
                <w:sz w:val="24"/>
                <w:szCs w:val="24"/>
                <w:lang w:eastAsia="en-US"/>
              </w:rPr>
            </w:pPr>
            <w:r w:rsidRPr="000B0E93">
              <w:rPr>
                <w:i/>
                <w:sz w:val="24"/>
                <w:szCs w:val="24"/>
              </w:rPr>
              <w:t>7</w:t>
            </w:r>
          </w:p>
        </w:tc>
        <w:tc>
          <w:tcPr>
            <w:tcW w:w="853" w:type="dxa"/>
            <w:tcBorders>
              <w:top w:val="single" w:sz="4" w:space="0" w:color="auto"/>
              <w:left w:val="single" w:sz="4" w:space="0" w:color="auto"/>
              <w:bottom w:val="single" w:sz="4" w:space="0" w:color="auto"/>
              <w:right w:val="single" w:sz="4" w:space="0" w:color="auto"/>
            </w:tcBorders>
            <w:hideMark/>
          </w:tcPr>
          <w:p w14:paraId="0DC3D699" w14:textId="77777777" w:rsidR="0088219A" w:rsidRPr="000B0E93" w:rsidRDefault="0088219A">
            <w:pPr>
              <w:jc w:val="center"/>
              <w:rPr>
                <w:b/>
                <w:i/>
                <w:sz w:val="24"/>
                <w:szCs w:val="24"/>
                <w:lang w:eastAsia="en-US"/>
              </w:rPr>
            </w:pPr>
            <w:r w:rsidRPr="000B0E93">
              <w:rPr>
                <w:b/>
                <w:i/>
                <w:sz w:val="24"/>
                <w:szCs w:val="24"/>
              </w:rPr>
              <w:t>С</w:t>
            </w:r>
          </w:p>
        </w:tc>
        <w:tc>
          <w:tcPr>
            <w:tcW w:w="990" w:type="dxa"/>
            <w:tcBorders>
              <w:top w:val="single" w:sz="4" w:space="0" w:color="auto"/>
              <w:left w:val="single" w:sz="4" w:space="0" w:color="auto"/>
              <w:bottom w:val="single" w:sz="4" w:space="0" w:color="auto"/>
              <w:right w:val="single" w:sz="4" w:space="0" w:color="auto"/>
            </w:tcBorders>
            <w:hideMark/>
          </w:tcPr>
          <w:p w14:paraId="2D0C747D" w14:textId="77777777" w:rsidR="0088219A" w:rsidRPr="000B0E93" w:rsidRDefault="0088219A">
            <w:pPr>
              <w:jc w:val="center"/>
              <w:rPr>
                <w:i/>
                <w:sz w:val="24"/>
                <w:szCs w:val="24"/>
                <w:lang w:eastAsia="en-US"/>
              </w:rPr>
            </w:pPr>
            <w:r w:rsidRPr="000B0E93">
              <w:rPr>
                <w:i/>
                <w:sz w:val="24"/>
                <w:szCs w:val="24"/>
              </w:rPr>
              <w:t>7</w:t>
            </w:r>
          </w:p>
        </w:tc>
        <w:tc>
          <w:tcPr>
            <w:tcW w:w="829" w:type="dxa"/>
            <w:tcBorders>
              <w:top w:val="single" w:sz="4" w:space="0" w:color="auto"/>
              <w:left w:val="single" w:sz="4" w:space="0" w:color="auto"/>
              <w:bottom w:val="single" w:sz="4" w:space="0" w:color="auto"/>
              <w:right w:val="single" w:sz="4" w:space="0" w:color="auto"/>
            </w:tcBorders>
            <w:hideMark/>
          </w:tcPr>
          <w:p w14:paraId="51DDAF22" w14:textId="77777777" w:rsidR="0088219A" w:rsidRPr="000B0E93" w:rsidRDefault="0088219A">
            <w:pPr>
              <w:jc w:val="center"/>
              <w:rPr>
                <w:b/>
                <w:i/>
                <w:sz w:val="24"/>
                <w:szCs w:val="24"/>
                <w:lang w:val="en-US" w:eastAsia="en-US"/>
              </w:rPr>
            </w:pPr>
            <w:r w:rsidRPr="000B0E93">
              <w:rPr>
                <w:b/>
                <w:i/>
                <w:sz w:val="24"/>
                <w:szCs w:val="24"/>
                <w:lang w:val="en-US"/>
              </w:rPr>
              <w:t>A</w:t>
            </w:r>
          </w:p>
        </w:tc>
      </w:tr>
      <w:tr w:rsidR="0088219A" w:rsidRPr="000B0E93" w14:paraId="274CCAB8" w14:textId="77777777" w:rsidTr="006849F0">
        <w:trPr>
          <w:jc w:val="center"/>
        </w:trPr>
        <w:tc>
          <w:tcPr>
            <w:tcW w:w="959" w:type="dxa"/>
            <w:tcBorders>
              <w:top w:val="single" w:sz="4" w:space="0" w:color="auto"/>
              <w:left w:val="single" w:sz="4" w:space="0" w:color="auto"/>
              <w:bottom w:val="single" w:sz="4" w:space="0" w:color="auto"/>
              <w:right w:val="single" w:sz="4" w:space="0" w:color="auto"/>
            </w:tcBorders>
            <w:hideMark/>
          </w:tcPr>
          <w:p w14:paraId="1E4D68E3" w14:textId="77777777" w:rsidR="0088219A" w:rsidRPr="000B0E93" w:rsidRDefault="0088219A">
            <w:pPr>
              <w:jc w:val="center"/>
              <w:rPr>
                <w:i/>
                <w:sz w:val="24"/>
                <w:szCs w:val="24"/>
                <w:lang w:eastAsia="en-US"/>
              </w:rPr>
            </w:pPr>
            <w:r w:rsidRPr="000B0E93">
              <w:rPr>
                <w:i/>
                <w:sz w:val="24"/>
                <w:szCs w:val="24"/>
              </w:rPr>
              <w:t>8</w:t>
            </w:r>
          </w:p>
        </w:tc>
        <w:tc>
          <w:tcPr>
            <w:tcW w:w="853" w:type="dxa"/>
            <w:tcBorders>
              <w:top w:val="single" w:sz="4" w:space="0" w:color="auto"/>
              <w:left w:val="single" w:sz="4" w:space="0" w:color="auto"/>
              <w:bottom w:val="single" w:sz="4" w:space="0" w:color="auto"/>
              <w:right w:val="single" w:sz="4" w:space="0" w:color="auto"/>
            </w:tcBorders>
            <w:hideMark/>
          </w:tcPr>
          <w:p w14:paraId="1ABD8E7B" w14:textId="77777777" w:rsidR="0088219A" w:rsidRPr="000B0E93" w:rsidRDefault="0088219A">
            <w:pPr>
              <w:jc w:val="center"/>
              <w:rPr>
                <w:b/>
                <w:i/>
                <w:sz w:val="24"/>
                <w:szCs w:val="24"/>
                <w:lang w:val="en-US" w:eastAsia="en-US"/>
              </w:rPr>
            </w:pPr>
            <w:r w:rsidRPr="000B0E93">
              <w:rPr>
                <w:b/>
                <w:i/>
                <w:sz w:val="24"/>
                <w:szCs w:val="24"/>
                <w:lang w:val="en-US"/>
              </w:rPr>
              <w:t>A</w:t>
            </w:r>
          </w:p>
        </w:tc>
        <w:tc>
          <w:tcPr>
            <w:tcW w:w="990" w:type="dxa"/>
            <w:tcBorders>
              <w:top w:val="single" w:sz="4" w:space="0" w:color="auto"/>
              <w:left w:val="single" w:sz="4" w:space="0" w:color="auto"/>
              <w:bottom w:val="single" w:sz="4" w:space="0" w:color="auto"/>
              <w:right w:val="single" w:sz="4" w:space="0" w:color="auto"/>
            </w:tcBorders>
            <w:hideMark/>
          </w:tcPr>
          <w:p w14:paraId="750FB921" w14:textId="77777777" w:rsidR="0088219A" w:rsidRPr="000B0E93" w:rsidRDefault="0088219A">
            <w:pPr>
              <w:jc w:val="center"/>
              <w:rPr>
                <w:i/>
                <w:sz w:val="24"/>
                <w:szCs w:val="24"/>
                <w:lang w:eastAsia="en-US"/>
              </w:rPr>
            </w:pPr>
            <w:r w:rsidRPr="000B0E93">
              <w:rPr>
                <w:i/>
                <w:sz w:val="24"/>
                <w:szCs w:val="24"/>
              </w:rPr>
              <w:t>8</w:t>
            </w:r>
          </w:p>
        </w:tc>
        <w:tc>
          <w:tcPr>
            <w:tcW w:w="829" w:type="dxa"/>
            <w:tcBorders>
              <w:top w:val="single" w:sz="4" w:space="0" w:color="auto"/>
              <w:left w:val="single" w:sz="4" w:space="0" w:color="auto"/>
              <w:bottom w:val="single" w:sz="4" w:space="0" w:color="auto"/>
              <w:right w:val="single" w:sz="4" w:space="0" w:color="auto"/>
            </w:tcBorders>
            <w:hideMark/>
          </w:tcPr>
          <w:p w14:paraId="773E2CE2" w14:textId="77777777" w:rsidR="0088219A" w:rsidRPr="000B0E93" w:rsidRDefault="0088219A">
            <w:pPr>
              <w:jc w:val="center"/>
              <w:rPr>
                <w:b/>
                <w:i/>
                <w:sz w:val="24"/>
                <w:szCs w:val="24"/>
                <w:lang w:val="en-US" w:eastAsia="en-US"/>
              </w:rPr>
            </w:pPr>
            <w:r w:rsidRPr="000B0E93">
              <w:rPr>
                <w:b/>
                <w:i/>
                <w:sz w:val="24"/>
                <w:szCs w:val="24"/>
                <w:lang w:val="en-US"/>
              </w:rPr>
              <w:t>C</w:t>
            </w:r>
          </w:p>
        </w:tc>
      </w:tr>
      <w:tr w:rsidR="0088219A" w:rsidRPr="000B0E93" w14:paraId="1261D20C" w14:textId="77777777" w:rsidTr="006849F0">
        <w:trPr>
          <w:jc w:val="center"/>
        </w:trPr>
        <w:tc>
          <w:tcPr>
            <w:tcW w:w="959" w:type="dxa"/>
            <w:tcBorders>
              <w:top w:val="single" w:sz="4" w:space="0" w:color="auto"/>
              <w:left w:val="single" w:sz="4" w:space="0" w:color="auto"/>
              <w:bottom w:val="single" w:sz="4" w:space="0" w:color="auto"/>
              <w:right w:val="single" w:sz="4" w:space="0" w:color="auto"/>
            </w:tcBorders>
            <w:hideMark/>
          </w:tcPr>
          <w:p w14:paraId="4809CEFB" w14:textId="77777777" w:rsidR="0088219A" w:rsidRPr="000B0E93" w:rsidRDefault="0088219A">
            <w:pPr>
              <w:jc w:val="center"/>
              <w:rPr>
                <w:i/>
                <w:sz w:val="24"/>
                <w:szCs w:val="24"/>
                <w:lang w:eastAsia="en-US"/>
              </w:rPr>
            </w:pPr>
            <w:r w:rsidRPr="000B0E93">
              <w:rPr>
                <w:i/>
                <w:sz w:val="24"/>
                <w:szCs w:val="24"/>
              </w:rPr>
              <w:lastRenderedPageBreak/>
              <w:t>9</w:t>
            </w:r>
          </w:p>
        </w:tc>
        <w:tc>
          <w:tcPr>
            <w:tcW w:w="853" w:type="dxa"/>
            <w:tcBorders>
              <w:top w:val="single" w:sz="4" w:space="0" w:color="auto"/>
              <w:left w:val="single" w:sz="4" w:space="0" w:color="auto"/>
              <w:bottom w:val="single" w:sz="4" w:space="0" w:color="auto"/>
              <w:right w:val="single" w:sz="4" w:space="0" w:color="auto"/>
            </w:tcBorders>
            <w:hideMark/>
          </w:tcPr>
          <w:p w14:paraId="3B5660BB" w14:textId="77777777" w:rsidR="0088219A" w:rsidRPr="000B0E93" w:rsidRDefault="0088219A">
            <w:pPr>
              <w:jc w:val="center"/>
              <w:rPr>
                <w:b/>
                <w:i/>
                <w:sz w:val="24"/>
                <w:szCs w:val="24"/>
                <w:lang w:eastAsia="en-US"/>
              </w:rPr>
            </w:pPr>
            <w:r w:rsidRPr="000B0E93">
              <w:rPr>
                <w:b/>
                <w:i/>
                <w:sz w:val="24"/>
                <w:szCs w:val="24"/>
              </w:rPr>
              <w:t>С</w:t>
            </w:r>
          </w:p>
        </w:tc>
        <w:tc>
          <w:tcPr>
            <w:tcW w:w="990" w:type="dxa"/>
            <w:tcBorders>
              <w:top w:val="single" w:sz="4" w:space="0" w:color="auto"/>
              <w:left w:val="single" w:sz="4" w:space="0" w:color="auto"/>
              <w:bottom w:val="single" w:sz="4" w:space="0" w:color="auto"/>
              <w:right w:val="single" w:sz="4" w:space="0" w:color="auto"/>
            </w:tcBorders>
            <w:hideMark/>
          </w:tcPr>
          <w:p w14:paraId="7BC9AED6" w14:textId="77777777" w:rsidR="0088219A" w:rsidRPr="000B0E93" w:rsidRDefault="0088219A">
            <w:pPr>
              <w:jc w:val="center"/>
              <w:rPr>
                <w:i/>
                <w:sz w:val="24"/>
                <w:szCs w:val="24"/>
                <w:lang w:eastAsia="en-US"/>
              </w:rPr>
            </w:pPr>
            <w:r w:rsidRPr="000B0E93">
              <w:rPr>
                <w:i/>
                <w:sz w:val="24"/>
                <w:szCs w:val="24"/>
              </w:rPr>
              <w:t>9</w:t>
            </w:r>
          </w:p>
        </w:tc>
        <w:tc>
          <w:tcPr>
            <w:tcW w:w="829" w:type="dxa"/>
            <w:tcBorders>
              <w:top w:val="single" w:sz="4" w:space="0" w:color="auto"/>
              <w:left w:val="single" w:sz="4" w:space="0" w:color="auto"/>
              <w:bottom w:val="single" w:sz="4" w:space="0" w:color="auto"/>
              <w:right w:val="single" w:sz="4" w:space="0" w:color="auto"/>
            </w:tcBorders>
            <w:hideMark/>
          </w:tcPr>
          <w:p w14:paraId="03453DD5" w14:textId="77777777" w:rsidR="0088219A" w:rsidRPr="000B0E93" w:rsidRDefault="0088219A">
            <w:pPr>
              <w:jc w:val="center"/>
              <w:rPr>
                <w:b/>
                <w:i/>
                <w:sz w:val="24"/>
                <w:szCs w:val="24"/>
                <w:lang w:val="en-US" w:eastAsia="en-US"/>
              </w:rPr>
            </w:pPr>
            <w:r w:rsidRPr="000B0E93">
              <w:rPr>
                <w:b/>
                <w:i/>
                <w:sz w:val="24"/>
                <w:szCs w:val="24"/>
                <w:lang w:val="en-US"/>
              </w:rPr>
              <w:t>A</w:t>
            </w:r>
          </w:p>
        </w:tc>
      </w:tr>
      <w:tr w:rsidR="0088219A" w:rsidRPr="000B0E93" w14:paraId="0D5B6826" w14:textId="77777777" w:rsidTr="006849F0">
        <w:trPr>
          <w:jc w:val="center"/>
        </w:trPr>
        <w:tc>
          <w:tcPr>
            <w:tcW w:w="959" w:type="dxa"/>
            <w:tcBorders>
              <w:top w:val="single" w:sz="4" w:space="0" w:color="auto"/>
              <w:left w:val="single" w:sz="4" w:space="0" w:color="auto"/>
              <w:bottom w:val="single" w:sz="4" w:space="0" w:color="auto"/>
              <w:right w:val="single" w:sz="4" w:space="0" w:color="auto"/>
            </w:tcBorders>
            <w:hideMark/>
          </w:tcPr>
          <w:p w14:paraId="4DC3DCA5" w14:textId="77777777" w:rsidR="0088219A" w:rsidRPr="000B0E93" w:rsidRDefault="0088219A">
            <w:pPr>
              <w:jc w:val="center"/>
              <w:rPr>
                <w:i/>
                <w:sz w:val="24"/>
                <w:szCs w:val="24"/>
                <w:lang w:eastAsia="en-US"/>
              </w:rPr>
            </w:pPr>
            <w:r w:rsidRPr="000B0E93">
              <w:rPr>
                <w:i/>
                <w:sz w:val="24"/>
                <w:szCs w:val="24"/>
              </w:rPr>
              <w:t>10</w:t>
            </w:r>
          </w:p>
        </w:tc>
        <w:tc>
          <w:tcPr>
            <w:tcW w:w="853" w:type="dxa"/>
            <w:tcBorders>
              <w:top w:val="single" w:sz="4" w:space="0" w:color="auto"/>
              <w:left w:val="single" w:sz="4" w:space="0" w:color="auto"/>
              <w:bottom w:val="single" w:sz="4" w:space="0" w:color="auto"/>
              <w:right w:val="single" w:sz="4" w:space="0" w:color="auto"/>
            </w:tcBorders>
            <w:hideMark/>
          </w:tcPr>
          <w:p w14:paraId="6DF47EF4" w14:textId="77777777" w:rsidR="0088219A" w:rsidRPr="000B0E93" w:rsidRDefault="0088219A">
            <w:pPr>
              <w:jc w:val="center"/>
              <w:rPr>
                <w:b/>
                <w:i/>
                <w:sz w:val="24"/>
                <w:szCs w:val="24"/>
                <w:lang w:eastAsia="en-US"/>
              </w:rPr>
            </w:pPr>
            <w:r w:rsidRPr="000B0E93">
              <w:rPr>
                <w:b/>
                <w:i/>
                <w:sz w:val="24"/>
                <w:szCs w:val="24"/>
              </w:rPr>
              <w:t>А</w:t>
            </w:r>
          </w:p>
        </w:tc>
        <w:tc>
          <w:tcPr>
            <w:tcW w:w="990" w:type="dxa"/>
            <w:tcBorders>
              <w:top w:val="single" w:sz="4" w:space="0" w:color="auto"/>
              <w:left w:val="single" w:sz="4" w:space="0" w:color="auto"/>
              <w:bottom w:val="single" w:sz="4" w:space="0" w:color="auto"/>
              <w:right w:val="single" w:sz="4" w:space="0" w:color="auto"/>
            </w:tcBorders>
            <w:hideMark/>
          </w:tcPr>
          <w:p w14:paraId="57B74EC0" w14:textId="77777777" w:rsidR="0088219A" w:rsidRPr="000B0E93" w:rsidRDefault="0088219A">
            <w:pPr>
              <w:jc w:val="center"/>
              <w:rPr>
                <w:i/>
                <w:sz w:val="24"/>
                <w:szCs w:val="24"/>
                <w:lang w:eastAsia="en-US"/>
              </w:rPr>
            </w:pPr>
            <w:r w:rsidRPr="000B0E93">
              <w:rPr>
                <w:i/>
                <w:sz w:val="24"/>
                <w:szCs w:val="24"/>
              </w:rPr>
              <w:t>10</w:t>
            </w:r>
          </w:p>
        </w:tc>
        <w:tc>
          <w:tcPr>
            <w:tcW w:w="829" w:type="dxa"/>
            <w:tcBorders>
              <w:top w:val="single" w:sz="4" w:space="0" w:color="auto"/>
              <w:left w:val="single" w:sz="4" w:space="0" w:color="auto"/>
              <w:bottom w:val="single" w:sz="4" w:space="0" w:color="auto"/>
              <w:right w:val="single" w:sz="4" w:space="0" w:color="auto"/>
            </w:tcBorders>
            <w:hideMark/>
          </w:tcPr>
          <w:p w14:paraId="2E54FC2F" w14:textId="77777777" w:rsidR="0088219A" w:rsidRPr="000B0E93" w:rsidRDefault="0088219A">
            <w:pPr>
              <w:jc w:val="center"/>
              <w:rPr>
                <w:b/>
                <w:i/>
                <w:sz w:val="24"/>
                <w:szCs w:val="24"/>
                <w:lang w:val="en-US" w:eastAsia="en-US"/>
              </w:rPr>
            </w:pPr>
            <w:r w:rsidRPr="000B0E93">
              <w:rPr>
                <w:b/>
                <w:i/>
                <w:sz w:val="24"/>
                <w:szCs w:val="24"/>
                <w:lang w:val="en-US"/>
              </w:rPr>
              <w:t>A</w:t>
            </w:r>
          </w:p>
        </w:tc>
      </w:tr>
      <w:tr w:rsidR="0088219A" w:rsidRPr="000B0E93" w14:paraId="743EC195" w14:textId="77777777" w:rsidTr="006849F0">
        <w:trPr>
          <w:jc w:val="center"/>
        </w:trPr>
        <w:tc>
          <w:tcPr>
            <w:tcW w:w="959" w:type="dxa"/>
            <w:tcBorders>
              <w:top w:val="single" w:sz="4" w:space="0" w:color="auto"/>
              <w:left w:val="single" w:sz="4" w:space="0" w:color="auto"/>
              <w:bottom w:val="single" w:sz="4" w:space="0" w:color="auto"/>
              <w:right w:val="single" w:sz="4" w:space="0" w:color="auto"/>
            </w:tcBorders>
            <w:hideMark/>
          </w:tcPr>
          <w:p w14:paraId="06B741D1" w14:textId="77777777" w:rsidR="0088219A" w:rsidRPr="000B0E93" w:rsidRDefault="0088219A">
            <w:pPr>
              <w:jc w:val="center"/>
              <w:rPr>
                <w:i/>
                <w:sz w:val="24"/>
                <w:szCs w:val="24"/>
                <w:lang w:val="en-US" w:eastAsia="en-US"/>
              </w:rPr>
            </w:pPr>
            <w:r w:rsidRPr="000B0E93">
              <w:rPr>
                <w:i/>
                <w:sz w:val="24"/>
                <w:szCs w:val="24"/>
                <w:lang w:val="en-US"/>
              </w:rPr>
              <w:t>11</w:t>
            </w:r>
          </w:p>
        </w:tc>
        <w:tc>
          <w:tcPr>
            <w:tcW w:w="853" w:type="dxa"/>
            <w:tcBorders>
              <w:top w:val="single" w:sz="4" w:space="0" w:color="auto"/>
              <w:left w:val="single" w:sz="4" w:space="0" w:color="auto"/>
              <w:bottom w:val="single" w:sz="4" w:space="0" w:color="auto"/>
              <w:right w:val="single" w:sz="4" w:space="0" w:color="auto"/>
            </w:tcBorders>
            <w:hideMark/>
          </w:tcPr>
          <w:p w14:paraId="3F649165" w14:textId="77777777" w:rsidR="0088219A" w:rsidRPr="000B0E93" w:rsidRDefault="0088219A">
            <w:pPr>
              <w:jc w:val="center"/>
              <w:rPr>
                <w:b/>
                <w:i/>
                <w:sz w:val="24"/>
                <w:szCs w:val="24"/>
                <w:lang w:eastAsia="en-US"/>
              </w:rPr>
            </w:pPr>
            <w:r w:rsidRPr="000B0E93">
              <w:rPr>
                <w:b/>
                <w:i/>
                <w:sz w:val="24"/>
                <w:szCs w:val="24"/>
              </w:rPr>
              <w:t>В</w:t>
            </w:r>
          </w:p>
        </w:tc>
        <w:tc>
          <w:tcPr>
            <w:tcW w:w="990" w:type="dxa"/>
            <w:tcBorders>
              <w:top w:val="single" w:sz="4" w:space="0" w:color="auto"/>
              <w:left w:val="single" w:sz="4" w:space="0" w:color="auto"/>
              <w:bottom w:val="single" w:sz="4" w:space="0" w:color="auto"/>
              <w:right w:val="single" w:sz="4" w:space="0" w:color="auto"/>
            </w:tcBorders>
            <w:hideMark/>
          </w:tcPr>
          <w:p w14:paraId="102A9873" w14:textId="77777777" w:rsidR="0088219A" w:rsidRPr="000B0E93" w:rsidRDefault="0088219A">
            <w:pPr>
              <w:jc w:val="center"/>
              <w:rPr>
                <w:i/>
                <w:sz w:val="24"/>
                <w:szCs w:val="24"/>
                <w:lang w:val="en-US" w:eastAsia="en-US"/>
              </w:rPr>
            </w:pPr>
            <w:r w:rsidRPr="000B0E93">
              <w:rPr>
                <w:i/>
                <w:sz w:val="24"/>
                <w:szCs w:val="24"/>
                <w:lang w:val="en-US"/>
              </w:rPr>
              <w:t>11</w:t>
            </w:r>
          </w:p>
        </w:tc>
        <w:tc>
          <w:tcPr>
            <w:tcW w:w="829" w:type="dxa"/>
            <w:tcBorders>
              <w:top w:val="single" w:sz="4" w:space="0" w:color="auto"/>
              <w:left w:val="single" w:sz="4" w:space="0" w:color="auto"/>
              <w:bottom w:val="single" w:sz="4" w:space="0" w:color="auto"/>
              <w:right w:val="single" w:sz="4" w:space="0" w:color="auto"/>
            </w:tcBorders>
            <w:hideMark/>
          </w:tcPr>
          <w:p w14:paraId="4D273590" w14:textId="77777777" w:rsidR="0088219A" w:rsidRPr="000B0E93" w:rsidRDefault="0088219A">
            <w:pPr>
              <w:jc w:val="center"/>
              <w:rPr>
                <w:b/>
                <w:i/>
                <w:sz w:val="24"/>
                <w:szCs w:val="24"/>
                <w:lang w:val="en-US" w:eastAsia="en-US"/>
              </w:rPr>
            </w:pPr>
            <w:r w:rsidRPr="000B0E93">
              <w:rPr>
                <w:b/>
                <w:i/>
                <w:sz w:val="24"/>
                <w:szCs w:val="24"/>
                <w:lang w:val="en-US"/>
              </w:rPr>
              <w:t>C</w:t>
            </w:r>
          </w:p>
        </w:tc>
      </w:tr>
      <w:tr w:rsidR="0088219A" w:rsidRPr="000B0E93" w14:paraId="09CB0B2C" w14:textId="77777777" w:rsidTr="006849F0">
        <w:trPr>
          <w:jc w:val="center"/>
        </w:trPr>
        <w:tc>
          <w:tcPr>
            <w:tcW w:w="959" w:type="dxa"/>
            <w:tcBorders>
              <w:top w:val="single" w:sz="4" w:space="0" w:color="auto"/>
              <w:left w:val="single" w:sz="4" w:space="0" w:color="auto"/>
              <w:bottom w:val="single" w:sz="4" w:space="0" w:color="auto"/>
              <w:right w:val="single" w:sz="4" w:space="0" w:color="auto"/>
            </w:tcBorders>
            <w:hideMark/>
          </w:tcPr>
          <w:p w14:paraId="26955D07" w14:textId="77777777" w:rsidR="0088219A" w:rsidRPr="000B0E93" w:rsidRDefault="0088219A">
            <w:pPr>
              <w:jc w:val="center"/>
              <w:rPr>
                <w:i/>
                <w:sz w:val="24"/>
                <w:szCs w:val="24"/>
                <w:lang w:val="en-US" w:eastAsia="en-US"/>
              </w:rPr>
            </w:pPr>
            <w:r w:rsidRPr="000B0E93">
              <w:rPr>
                <w:i/>
                <w:sz w:val="24"/>
                <w:szCs w:val="24"/>
                <w:lang w:val="en-US"/>
              </w:rPr>
              <w:t>12</w:t>
            </w:r>
          </w:p>
        </w:tc>
        <w:tc>
          <w:tcPr>
            <w:tcW w:w="853" w:type="dxa"/>
            <w:tcBorders>
              <w:top w:val="single" w:sz="4" w:space="0" w:color="auto"/>
              <w:left w:val="single" w:sz="4" w:space="0" w:color="auto"/>
              <w:bottom w:val="single" w:sz="4" w:space="0" w:color="auto"/>
              <w:right w:val="single" w:sz="4" w:space="0" w:color="auto"/>
            </w:tcBorders>
            <w:hideMark/>
          </w:tcPr>
          <w:p w14:paraId="4B1E9E99" w14:textId="77777777" w:rsidR="0088219A" w:rsidRPr="000B0E93" w:rsidRDefault="0088219A">
            <w:pPr>
              <w:jc w:val="center"/>
              <w:rPr>
                <w:b/>
                <w:i/>
                <w:sz w:val="24"/>
                <w:szCs w:val="24"/>
                <w:lang w:eastAsia="en-US"/>
              </w:rPr>
            </w:pPr>
            <w:r w:rsidRPr="000B0E93">
              <w:rPr>
                <w:b/>
                <w:i/>
                <w:sz w:val="24"/>
                <w:szCs w:val="24"/>
              </w:rPr>
              <w:t>В</w:t>
            </w:r>
          </w:p>
        </w:tc>
        <w:tc>
          <w:tcPr>
            <w:tcW w:w="990" w:type="dxa"/>
            <w:tcBorders>
              <w:top w:val="single" w:sz="4" w:space="0" w:color="auto"/>
              <w:left w:val="single" w:sz="4" w:space="0" w:color="auto"/>
              <w:bottom w:val="single" w:sz="4" w:space="0" w:color="auto"/>
              <w:right w:val="single" w:sz="4" w:space="0" w:color="auto"/>
            </w:tcBorders>
            <w:hideMark/>
          </w:tcPr>
          <w:p w14:paraId="70B7313D" w14:textId="77777777" w:rsidR="0088219A" w:rsidRPr="000B0E93" w:rsidRDefault="0088219A">
            <w:pPr>
              <w:jc w:val="center"/>
              <w:rPr>
                <w:i/>
                <w:sz w:val="24"/>
                <w:szCs w:val="24"/>
                <w:lang w:val="en-US" w:eastAsia="en-US"/>
              </w:rPr>
            </w:pPr>
            <w:r w:rsidRPr="000B0E93">
              <w:rPr>
                <w:i/>
                <w:sz w:val="24"/>
                <w:szCs w:val="24"/>
                <w:lang w:val="en-US"/>
              </w:rPr>
              <w:t>12</w:t>
            </w:r>
          </w:p>
        </w:tc>
        <w:tc>
          <w:tcPr>
            <w:tcW w:w="829" w:type="dxa"/>
            <w:tcBorders>
              <w:top w:val="single" w:sz="4" w:space="0" w:color="auto"/>
              <w:left w:val="single" w:sz="4" w:space="0" w:color="auto"/>
              <w:bottom w:val="single" w:sz="4" w:space="0" w:color="auto"/>
              <w:right w:val="single" w:sz="4" w:space="0" w:color="auto"/>
            </w:tcBorders>
            <w:hideMark/>
          </w:tcPr>
          <w:p w14:paraId="3EE8F350" w14:textId="77777777" w:rsidR="0088219A" w:rsidRPr="000B0E93" w:rsidRDefault="0088219A">
            <w:pPr>
              <w:jc w:val="center"/>
              <w:rPr>
                <w:b/>
                <w:i/>
                <w:sz w:val="24"/>
                <w:szCs w:val="24"/>
                <w:lang w:val="en-US" w:eastAsia="en-US"/>
              </w:rPr>
            </w:pPr>
            <w:r w:rsidRPr="000B0E93">
              <w:rPr>
                <w:b/>
                <w:i/>
                <w:sz w:val="24"/>
                <w:szCs w:val="24"/>
                <w:lang w:val="en-US"/>
              </w:rPr>
              <w:t>B</w:t>
            </w:r>
          </w:p>
        </w:tc>
      </w:tr>
    </w:tbl>
    <w:p w14:paraId="4D7858EC" w14:textId="77777777" w:rsidR="0088219A" w:rsidRPr="000B0E93" w:rsidRDefault="0088219A" w:rsidP="006849F0">
      <w:pPr>
        <w:rPr>
          <w:color w:val="000000"/>
          <w:sz w:val="24"/>
          <w:szCs w:val="24"/>
        </w:rPr>
        <w:sectPr w:rsidR="0088219A" w:rsidRPr="000B0E93" w:rsidSect="003842D6">
          <w:type w:val="continuous"/>
          <w:pgSz w:w="11906" w:h="16838"/>
          <w:pgMar w:top="1134" w:right="567" w:bottom="1134" w:left="1134" w:header="709" w:footer="709" w:gutter="0"/>
          <w:cols w:space="720"/>
        </w:sectPr>
      </w:pPr>
    </w:p>
    <w:p w14:paraId="1CF82995" w14:textId="77777777" w:rsidR="0088219A" w:rsidRPr="000B0E93" w:rsidRDefault="0088219A" w:rsidP="006849F0">
      <w:pPr>
        <w:spacing w:after="120"/>
        <w:jc w:val="center"/>
        <w:rPr>
          <w:sz w:val="28"/>
          <w:szCs w:val="28"/>
          <w:lang w:eastAsia="en-US"/>
        </w:rPr>
      </w:pPr>
    </w:p>
    <w:p w14:paraId="775FF66B" w14:textId="77777777" w:rsidR="0088219A" w:rsidRPr="000B0E93" w:rsidRDefault="0088219A" w:rsidP="006849F0">
      <w:pPr>
        <w:pStyle w:val="1"/>
        <w:jc w:val="center"/>
        <w:rPr>
          <w:rFonts w:ascii="Times New Roman" w:hAnsi="Times New Roman"/>
          <w:sz w:val="24"/>
          <w:szCs w:val="24"/>
        </w:rPr>
      </w:pPr>
      <w:r w:rsidRPr="000B0E93">
        <w:rPr>
          <w:rFonts w:ascii="Times New Roman" w:hAnsi="Times New Roman"/>
          <w:sz w:val="24"/>
          <w:szCs w:val="24"/>
        </w:rPr>
        <w:t>Тест №3по теме: «Компьютер»</w:t>
      </w:r>
    </w:p>
    <w:p w14:paraId="377D570A" w14:textId="77777777" w:rsidR="0088219A" w:rsidRPr="000B0E93" w:rsidRDefault="0088219A" w:rsidP="006849F0">
      <w:pPr>
        <w:pStyle w:val="3"/>
        <w:rPr>
          <w:rFonts w:eastAsiaTheme="majorEastAsia"/>
          <w:i/>
          <w:sz w:val="24"/>
          <w:szCs w:val="24"/>
          <w:lang w:eastAsia="en-US"/>
        </w:rPr>
      </w:pPr>
      <w:bookmarkStart w:id="5" w:name="_Toc349416842"/>
      <w:r w:rsidRPr="000B0E93">
        <w:rPr>
          <w:i/>
          <w:sz w:val="24"/>
          <w:szCs w:val="24"/>
        </w:rPr>
        <w:t>Вариант - 1</w:t>
      </w:r>
      <w:bookmarkEnd w:id="5"/>
    </w:p>
    <w:p w14:paraId="5E80F153" w14:textId="77777777" w:rsidR="0088219A" w:rsidRPr="000B0E93" w:rsidRDefault="0088219A" w:rsidP="006849F0">
      <w:pPr>
        <w:widowControl w:val="0"/>
        <w:numPr>
          <w:ilvl w:val="0"/>
          <w:numId w:val="32"/>
        </w:numPr>
        <w:shd w:val="clear" w:color="auto" w:fill="FFFFFF"/>
        <w:tabs>
          <w:tab w:val="clear" w:pos="284"/>
          <w:tab w:val="num" w:pos="272"/>
          <w:tab w:val="left" w:pos="468"/>
        </w:tabs>
        <w:autoSpaceDE w:val="0"/>
        <w:autoSpaceDN w:val="0"/>
        <w:adjustRightInd w:val="0"/>
        <w:ind w:left="272"/>
        <w:rPr>
          <w:i/>
          <w:sz w:val="24"/>
          <w:szCs w:val="24"/>
        </w:rPr>
      </w:pPr>
      <w:r w:rsidRPr="000B0E93">
        <w:rPr>
          <w:i/>
          <w:color w:val="000000"/>
          <w:w w:val="102"/>
          <w:sz w:val="24"/>
          <w:szCs w:val="24"/>
        </w:rPr>
        <w:t>Компьютер - это:</w:t>
      </w:r>
    </w:p>
    <w:p w14:paraId="13B6DD10" w14:textId="77777777" w:rsidR="0088219A" w:rsidRPr="000B0E93" w:rsidRDefault="0088219A" w:rsidP="006849F0">
      <w:pPr>
        <w:widowControl w:val="0"/>
        <w:numPr>
          <w:ilvl w:val="1"/>
          <w:numId w:val="32"/>
        </w:numPr>
        <w:shd w:val="clear" w:color="auto" w:fill="FFFFFF"/>
        <w:tabs>
          <w:tab w:val="clear" w:pos="792"/>
          <w:tab w:val="num" w:pos="780"/>
        </w:tabs>
        <w:autoSpaceDE w:val="0"/>
        <w:autoSpaceDN w:val="0"/>
        <w:adjustRightInd w:val="0"/>
        <w:spacing w:line="245" w:lineRule="exact"/>
        <w:ind w:left="1746" w:right="14"/>
        <w:rPr>
          <w:sz w:val="24"/>
          <w:szCs w:val="24"/>
        </w:rPr>
      </w:pPr>
      <w:r w:rsidRPr="000B0E93">
        <w:rPr>
          <w:color w:val="000000"/>
          <w:w w:val="102"/>
          <w:sz w:val="24"/>
          <w:szCs w:val="24"/>
        </w:rPr>
        <w:t>электронное вычислительное устройство для об</w:t>
      </w:r>
      <w:r w:rsidRPr="000B0E93">
        <w:rPr>
          <w:color w:val="000000"/>
          <w:spacing w:val="-1"/>
          <w:w w:val="102"/>
          <w:sz w:val="24"/>
          <w:szCs w:val="24"/>
        </w:rPr>
        <w:t>работки чисел;</w:t>
      </w:r>
    </w:p>
    <w:p w14:paraId="694B7578" w14:textId="77777777" w:rsidR="0088219A" w:rsidRPr="000B0E93" w:rsidRDefault="0088219A" w:rsidP="006849F0">
      <w:pPr>
        <w:widowControl w:val="0"/>
        <w:numPr>
          <w:ilvl w:val="1"/>
          <w:numId w:val="32"/>
        </w:numPr>
        <w:shd w:val="clear" w:color="auto" w:fill="FFFFFF"/>
        <w:tabs>
          <w:tab w:val="clear" w:pos="792"/>
          <w:tab w:val="left" w:pos="554"/>
          <w:tab w:val="num" w:pos="780"/>
        </w:tabs>
        <w:autoSpaceDE w:val="0"/>
        <w:autoSpaceDN w:val="0"/>
        <w:adjustRightInd w:val="0"/>
        <w:spacing w:line="245" w:lineRule="exact"/>
        <w:ind w:left="1746"/>
        <w:rPr>
          <w:sz w:val="24"/>
          <w:szCs w:val="24"/>
        </w:rPr>
      </w:pPr>
      <w:r w:rsidRPr="000B0E93">
        <w:rPr>
          <w:color w:val="000000"/>
          <w:spacing w:val="3"/>
          <w:w w:val="102"/>
          <w:sz w:val="24"/>
          <w:szCs w:val="24"/>
        </w:rPr>
        <w:t>универсальное электронное устройство для ра</w:t>
      </w:r>
      <w:r w:rsidRPr="000B0E93">
        <w:rPr>
          <w:color w:val="000000"/>
          <w:spacing w:val="2"/>
          <w:w w:val="102"/>
          <w:sz w:val="24"/>
          <w:szCs w:val="24"/>
        </w:rPr>
        <w:t>боты с информацией;</w:t>
      </w:r>
    </w:p>
    <w:p w14:paraId="0EE66173" w14:textId="77777777" w:rsidR="0088219A" w:rsidRPr="000B0E93" w:rsidRDefault="0088219A" w:rsidP="006849F0">
      <w:pPr>
        <w:widowControl w:val="0"/>
        <w:numPr>
          <w:ilvl w:val="1"/>
          <w:numId w:val="32"/>
        </w:numPr>
        <w:shd w:val="clear" w:color="auto" w:fill="FFFFFF"/>
        <w:tabs>
          <w:tab w:val="clear" w:pos="792"/>
          <w:tab w:val="left" w:pos="497"/>
          <w:tab w:val="num" w:pos="780"/>
        </w:tabs>
        <w:autoSpaceDE w:val="0"/>
        <w:autoSpaceDN w:val="0"/>
        <w:adjustRightInd w:val="0"/>
        <w:spacing w:line="245" w:lineRule="exact"/>
        <w:ind w:left="1746"/>
        <w:rPr>
          <w:color w:val="000000"/>
          <w:w w:val="102"/>
          <w:sz w:val="24"/>
          <w:szCs w:val="24"/>
        </w:rPr>
      </w:pPr>
      <w:r w:rsidRPr="000B0E93">
        <w:rPr>
          <w:color w:val="000000"/>
          <w:spacing w:val="-6"/>
          <w:w w:val="102"/>
          <w:sz w:val="24"/>
          <w:szCs w:val="24"/>
        </w:rPr>
        <w:t>устройство для хранения информации любого вида;</w:t>
      </w:r>
    </w:p>
    <w:p w14:paraId="37353EFC" w14:textId="77777777" w:rsidR="0088219A" w:rsidRPr="000B0E93" w:rsidRDefault="0088219A" w:rsidP="006849F0">
      <w:pPr>
        <w:widowControl w:val="0"/>
        <w:numPr>
          <w:ilvl w:val="1"/>
          <w:numId w:val="32"/>
        </w:numPr>
        <w:shd w:val="clear" w:color="auto" w:fill="FFFFFF"/>
        <w:tabs>
          <w:tab w:val="clear" w:pos="792"/>
          <w:tab w:val="left" w:pos="497"/>
          <w:tab w:val="num" w:pos="780"/>
        </w:tabs>
        <w:autoSpaceDE w:val="0"/>
        <w:autoSpaceDN w:val="0"/>
        <w:adjustRightInd w:val="0"/>
        <w:spacing w:line="245" w:lineRule="exact"/>
        <w:ind w:left="1746"/>
        <w:rPr>
          <w:color w:val="000000"/>
          <w:w w:val="102"/>
          <w:sz w:val="24"/>
          <w:szCs w:val="24"/>
        </w:rPr>
      </w:pPr>
      <w:r w:rsidRPr="000B0E93">
        <w:rPr>
          <w:color w:val="000000"/>
          <w:spacing w:val="-3"/>
          <w:w w:val="102"/>
          <w:sz w:val="24"/>
          <w:szCs w:val="24"/>
        </w:rPr>
        <w:t xml:space="preserve">устройство для обработки аналоговых: сигналов и </w:t>
      </w:r>
      <w:r w:rsidRPr="000B0E93">
        <w:rPr>
          <w:color w:val="000000"/>
          <w:spacing w:val="1"/>
          <w:w w:val="102"/>
          <w:sz w:val="24"/>
          <w:szCs w:val="24"/>
        </w:rPr>
        <w:t>текстовой информации.</w:t>
      </w:r>
    </w:p>
    <w:p w14:paraId="10BE2AF5" w14:textId="77777777" w:rsidR="0088219A" w:rsidRPr="000B0E93" w:rsidRDefault="0088219A" w:rsidP="006849F0">
      <w:pPr>
        <w:widowControl w:val="0"/>
        <w:numPr>
          <w:ilvl w:val="0"/>
          <w:numId w:val="32"/>
        </w:numPr>
        <w:shd w:val="clear" w:color="auto" w:fill="FFFFFF"/>
        <w:tabs>
          <w:tab w:val="clear" w:pos="284"/>
          <w:tab w:val="num" w:pos="272"/>
          <w:tab w:val="left" w:pos="475"/>
        </w:tabs>
        <w:autoSpaceDE w:val="0"/>
        <w:autoSpaceDN w:val="0"/>
        <w:adjustRightInd w:val="0"/>
        <w:spacing w:beforeLines="60" w:before="144"/>
        <w:ind w:left="272"/>
        <w:rPr>
          <w:i/>
          <w:sz w:val="24"/>
          <w:szCs w:val="24"/>
        </w:rPr>
      </w:pPr>
      <w:r w:rsidRPr="000B0E93">
        <w:rPr>
          <w:i/>
          <w:color w:val="000000"/>
          <w:spacing w:val="1"/>
          <w:w w:val="102"/>
          <w:sz w:val="24"/>
          <w:szCs w:val="24"/>
        </w:rPr>
        <w:t xml:space="preserve">Скорость работы компьютера зависит </w:t>
      </w:r>
      <w:proofErr w:type="gramStart"/>
      <w:r w:rsidRPr="000B0E93">
        <w:rPr>
          <w:i/>
          <w:color w:val="000000"/>
          <w:spacing w:val="1"/>
          <w:w w:val="102"/>
          <w:sz w:val="24"/>
          <w:szCs w:val="24"/>
        </w:rPr>
        <w:t>от</w:t>
      </w:r>
      <w:proofErr w:type="gramEnd"/>
      <w:r w:rsidRPr="000B0E93">
        <w:rPr>
          <w:i/>
          <w:color w:val="000000"/>
          <w:spacing w:val="1"/>
          <w:w w:val="102"/>
          <w:sz w:val="24"/>
          <w:szCs w:val="24"/>
        </w:rPr>
        <w:t>:</w:t>
      </w:r>
    </w:p>
    <w:p w14:paraId="6A82B193" w14:textId="77777777" w:rsidR="0088219A" w:rsidRPr="000B0E93" w:rsidRDefault="0088219A" w:rsidP="006849F0">
      <w:pPr>
        <w:widowControl w:val="0"/>
        <w:numPr>
          <w:ilvl w:val="1"/>
          <w:numId w:val="32"/>
        </w:numPr>
        <w:shd w:val="clear" w:color="auto" w:fill="FFFFFF"/>
        <w:tabs>
          <w:tab w:val="clear" w:pos="792"/>
          <w:tab w:val="left" w:pos="526"/>
          <w:tab w:val="num" w:pos="780"/>
        </w:tabs>
        <w:autoSpaceDE w:val="0"/>
        <w:autoSpaceDN w:val="0"/>
        <w:adjustRightInd w:val="0"/>
        <w:spacing w:line="238" w:lineRule="exact"/>
        <w:ind w:left="1746"/>
        <w:rPr>
          <w:color w:val="000000"/>
          <w:w w:val="102"/>
          <w:sz w:val="24"/>
          <w:szCs w:val="24"/>
        </w:rPr>
      </w:pPr>
      <w:r w:rsidRPr="000B0E93">
        <w:rPr>
          <w:color w:val="000000"/>
          <w:spacing w:val="-1"/>
          <w:w w:val="102"/>
          <w:sz w:val="24"/>
          <w:szCs w:val="24"/>
        </w:rPr>
        <w:t>тактовой частоты обработки информации в про</w:t>
      </w:r>
      <w:r w:rsidRPr="000B0E93">
        <w:rPr>
          <w:color w:val="000000"/>
          <w:spacing w:val="-3"/>
          <w:w w:val="102"/>
          <w:sz w:val="24"/>
          <w:szCs w:val="24"/>
        </w:rPr>
        <w:t>цессоре;</w:t>
      </w:r>
    </w:p>
    <w:p w14:paraId="32E33390" w14:textId="77777777" w:rsidR="0088219A" w:rsidRPr="000B0E93" w:rsidRDefault="0088219A" w:rsidP="006849F0">
      <w:pPr>
        <w:widowControl w:val="0"/>
        <w:numPr>
          <w:ilvl w:val="1"/>
          <w:numId w:val="32"/>
        </w:numPr>
        <w:shd w:val="clear" w:color="auto" w:fill="FFFFFF"/>
        <w:tabs>
          <w:tab w:val="clear" w:pos="792"/>
          <w:tab w:val="left" w:pos="526"/>
          <w:tab w:val="num" w:pos="780"/>
        </w:tabs>
        <w:autoSpaceDE w:val="0"/>
        <w:autoSpaceDN w:val="0"/>
        <w:adjustRightInd w:val="0"/>
        <w:spacing w:line="238" w:lineRule="exact"/>
        <w:ind w:left="1746"/>
        <w:rPr>
          <w:color w:val="000000"/>
          <w:w w:val="102"/>
          <w:sz w:val="24"/>
          <w:szCs w:val="24"/>
        </w:rPr>
      </w:pPr>
      <w:r w:rsidRPr="000B0E93">
        <w:rPr>
          <w:color w:val="000000"/>
          <w:spacing w:val="1"/>
          <w:w w:val="102"/>
          <w:sz w:val="24"/>
          <w:szCs w:val="24"/>
        </w:rPr>
        <w:t>объема обрабатываемой информации;</w:t>
      </w:r>
    </w:p>
    <w:p w14:paraId="513DE903" w14:textId="77777777" w:rsidR="0088219A" w:rsidRPr="000B0E93" w:rsidRDefault="0088219A" w:rsidP="006849F0">
      <w:pPr>
        <w:widowControl w:val="0"/>
        <w:numPr>
          <w:ilvl w:val="1"/>
          <w:numId w:val="32"/>
        </w:numPr>
        <w:shd w:val="clear" w:color="auto" w:fill="FFFFFF"/>
        <w:tabs>
          <w:tab w:val="clear" w:pos="792"/>
          <w:tab w:val="left" w:pos="526"/>
          <w:tab w:val="num" w:pos="780"/>
        </w:tabs>
        <w:autoSpaceDE w:val="0"/>
        <w:autoSpaceDN w:val="0"/>
        <w:adjustRightInd w:val="0"/>
        <w:spacing w:line="238" w:lineRule="exact"/>
        <w:ind w:left="1746"/>
        <w:rPr>
          <w:color w:val="000000"/>
          <w:w w:val="102"/>
          <w:sz w:val="24"/>
          <w:szCs w:val="24"/>
        </w:rPr>
      </w:pPr>
      <w:r w:rsidRPr="000B0E93">
        <w:rPr>
          <w:color w:val="000000"/>
          <w:spacing w:val="-1"/>
          <w:w w:val="102"/>
          <w:sz w:val="24"/>
          <w:szCs w:val="24"/>
        </w:rPr>
        <w:t xml:space="preserve">организации интерфейса операционной системы </w:t>
      </w:r>
      <w:r w:rsidRPr="000B0E93">
        <w:rPr>
          <w:color w:val="000000"/>
          <w:spacing w:val="3"/>
          <w:w w:val="102"/>
          <w:sz w:val="24"/>
          <w:szCs w:val="24"/>
        </w:rPr>
        <w:t>быстроты нажатия на клавиши;</w:t>
      </w:r>
    </w:p>
    <w:p w14:paraId="4F20FFCA" w14:textId="77777777" w:rsidR="0088219A" w:rsidRPr="000B0E93" w:rsidRDefault="0088219A" w:rsidP="006849F0">
      <w:pPr>
        <w:widowControl w:val="0"/>
        <w:numPr>
          <w:ilvl w:val="1"/>
          <w:numId w:val="32"/>
        </w:numPr>
        <w:shd w:val="clear" w:color="auto" w:fill="FFFFFF"/>
        <w:tabs>
          <w:tab w:val="clear" w:pos="792"/>
          <w:tab w:val="left" w:pos="454"/>
          <w:tab w:val="num" w:pos="780"/>
        </w:tabs>
        <w:autoSpaceDE w:val="0"/>
        <w:autoSpaceDN w:val="0"/>
        <w:adjustRightInd w:val="0"/>
        <w:spacing w:before="22" w:line="238" w:lineRule="exact"/>
        <w:ind w:left="1746" w:right="2246"/>
        <w:rPr>
          <w:color w:val="000000"/>
          <w:spacing w:val="-1"/>
          <w:w w:val="102"/>
          <w:sz w:val="24"/>
          <w:szCs w:val="24"/>
        </w:rPr>
      </w:pPr>
      <w:r w:rsidRPr="000B0E93">
        <w:rPr>
          <w:color w:val="000000"/>
          <w:spacing w:val="-1"/>
          <w:w w:val="102"/>
          <w:sz w:val="24"/>
          <w:szCs w:val="24"/>
        </w:rPr>
        <w:t>объема внешнего запоминающего устройства.</w:t>
      </w:r>
    </w:p>
    <w:p w14:paraId="4001D135" w14:textId="77777777" w:rsidR="0088219A" w:rsidRPr="000B0E93" w:rsidRDefault="0088219A" w:rsidP="006849F0">
      <w:pPr>
        <w:widowControl w:val="0"/>
        <w:numPr>
          <w:ilvl w:val="0"/>
          <w:numId w:val="32"/>
        </w:numPr>
        <w:shd w:val="clear" w:color="auto" w:fill="FFFFFF"/>
        <w:tabs>
          <w:tab w:val="clear" w:pos="284"/>
          <w:tab w:val="num" w:pos="272"/>
          <w:tab w:val="left" w:pos="468"/>
        </w:tabs>
        <w:autoSpaceDE w:val="0"/>
        <w:autoSpaceDN w:val="0"/>
        <w:adjustRightInd w:val="0"/>
        <w:spacing w:beforeLines="60" w:before="144"/>
        <w:ind w:left="272"/>
        <w:rPr>
          <w:i/>
          <w:sz w:val="24"/>
          <w:szCs w:val="24"/>
        </w:rPr>
      </w:pPr>
      <w:r w:rsidRPr="000B0E93">
        <w:rPr>
          <w:i/>
          <w:color w:val="000000"/>
          <w:spacing w:val="5"/>
          <w:sz w:val="24"/>
          <w:szCs w:val="24"/>
        </w:rPr>
        <w:t>Выберите строку, в которой указаны две наибо</w:t>
      </w:r>
      <w:r w:rsidRPr="000B0E93">
        <w:rPr>
          <w:i/>
          <w:color w:val="000000"/>
          <w:spacing w:val="6"/>
          <w:sz w:val="24"/>
          <w:szCs w:val="24"/>
        </w:rPr>
        <w:t>лее важные технические характеристики персональ</w:t>
      </w:r>
      <w:r w:rsidRPr="000B0E93">
        <w:rPr>
          <w:i/>
          <w:color w:val="000000"/>
          <w:spacing w:val="4"/>
          <w:sz w:val="24"/>
          <w:szCs w:val="24"/>
        </w:rPr>
        <w:t>ного компьютера:</w:t>
      </w:r>
    </w:p>
    <w:p w14:paraId="20C3BC84" w14:textId="77777777" w:rsidR="0088219A" w:rsidRPr="000B0E93" w:rsidRDefault="0088219A" w:rsidP="006849F0">
      <w:pPr>
        <w:widowControl w:val="0"/>
        <w:numPr>
          <w:ilvl w:val="1"/>
          <w:numId w:val="32"/>
        </w:numPr>
        <w:shd w:val="clear" w:color="auto" w:fill="FFFFFF"/>
        <w:tabs>
          <w:tab w:val="clear" w:pos="792"/>
          <w:tab w:val="left" w:pos="497"/>
          <w:tab w:val="num" w:pos="780"/>
        </w:tabs>
        <w:autoSpaceDE w:val="0"/>
        <w:autoSpaceDN w:val="0"/>
        <w:adjustRightInd w:val="0"/>
        <w:spacing w:line="238" w:lineRule="exact"/>
        <w:ind w:left="1746"/>
        <w:rPr>
          <w:color w:val="000000"/>
          <w:sz w:val="24"/>
          <w:szCs w:val="24"/>
        </w:rPr>
      </w:pPr>
      <w:r w:rsidRPr="000B0E93">
        <w:rPr>
          <w:color w:val="000000"/>
          <w:spacing w:val="5"/>
          <w:sz w:val="24"/>
          <w:szCs w:val="24"/>
        </w:rPr>
        <w:t>объем ПЗУ и объем винчестера;</w:t>
      </w:r>
    </w:p>
    <w:p w14:paraId="1023DAC3" w14:textId="77777777" w:rsidR="0088219A" w:rsidRPr="000B0E93" w:rsidRDefault="0088219A" w:rsidP="006849F0">
      <w:pPr>
        <w:widowControl w:val="0"/>
        <w:numPr>
          <w:ilvl w:val="1"/>
          <w:numId w:val="32"/>
        </w:numPr>
        <w:shd w:val="clear" w:color="auto" w:fill="FFFFFF"/>
        <w:tabs>
          <w:tab w:val="clear" w:pos="792"/>
          <w:tab w:val="left" w:pos="497"/>
          <w:tab w:val="num" w:pos="780"/>
        </w:tabs>
        <w:autoSpaceDE w:val="0"/>
        <w:autoSpaceDN w:val="0"/>
        <w:adjustRightInd w:val="0"/>
        <w:spacing w:line="238" w:lineRule="exact"/>
        <w:ind w:left="1746"/>
        <w:rPr>
          <w:color w:val="000000"/>
          <w:sz w:val="24"/>
          <w:szCs w:val="24"/>
        </w:rPr>
      </w:pPr>
      <w:r w:rsidRPr="000B0E93">
        <w:rPr>
          <w:color w:val="000000"/>
          <w:spacing w:val="4"/>
          <w:sz w:val="24"/>
          <w:szCs w:val="24"/>
        </w:rPr>
        <w:t>тактовая частота процессора и скорость работы</w:t>
      </w:r>
      <w:proofErr w:type="gramStart"/>
      <w:r w:rsidRPr="000B0E93">
        <w:rPr>
          <w:color w:val="000000"/>
          <w:sz w:val="24"/>
          <w:szCs w:val="24"/>
          <w:lang w:val="en-US"/>
        </w:rPr>
        <w:t>CD</w:t>
      </w:r>
      <w:proofErr w:type="gramEnd"/>
      <w:r w:rsidRPr="000B0E93">
        <w:rPr>
          <w:color w:val="000000"/>
          <w:sz w:val="24"/>
          <w:szCs w:val="24"/>
        </w:rPr>
        <w:t>-</w:t>
      </w:r>
      <w:r w:rsidRPr="000B0E93">
        <w:rPr>
          <w:color w:val="000000"/>
          <w:sz w:val="24"/>
          <w:szCs w:val="24"/>
          <w:lang w:val="en-US"/>
        </w:rPr>
        <w:t>ROM</w:t>
      </w:r>
      <w:r w:rsidRPr="000B0E93">
        <w:rPr>
          <w:color w:val="000000"/>
          <w:sz w:val="24"/>
          <w:szCs w:val="24"/>
        </w:rPr>
        <w:t>;</w:t>
      </w:r>
    </w:p>
    <w:p w14:paraId="4A8C3744" w14:textId="77777777" w:rsidR="0088219A" w:rsidRPr="000B0E93" w:rsidRDefault="0088219A" w:rsidP="006849F0">
      <w:pPr>
        <w:widowControl w:val="0"/>
        <w:numPr>
          <w:ilvl w:val="1"/>
          <w:numId w:val="32"/>
        </w:numPr>
        <w:shd w:val="clear" w:color="auto" w:fill="FFFFFF"/>
        <w:tabs>
          <w:tab w:val="clear" w:pos="792"/>
          <w:tab w:val="left" w:pos="497"/>
          <w:tab w:val="num" w:pos="780"/>
        </w:tabs>
        <w:autoSpaceDE w:val="0"/>
        <w:autoSpaceDN w:val="0"/>
        <w:adjustRightInd w:val="0"/>
        <w:spacing w:line="238" w:lineRule="exact"/>
        <w:ind w:left="1746"/>
        <w:rPr>
          <w:color w:val="000000"/>
          <w:sz w:val="24"/>
          <w:szCs w:val="24"/>
        </w:rPr>
      </w:pPr>
      <w:r w:rsidRPr="000B0E93">
        <w:rPr>
          <w:color w:val="000000"/>
          <w:spacing w:val="-3"/>
          <w:sz w:val="24"/>
          <w:szCs w:val="24"/>
        </w:rPr>
        <w:t>разрядность процессора и объем видеоконтроллера;</w:t>
      </w:r>
    </w:p>
    <w:p w14:paraId="00311009" w14:textId="77777777" w:rsidR="0088219A" w:rsidRPr="000B0E93" w:rsidRDefault="0088219A" w:rsidP="006849F0">
      <w:pPr>
        <w:widowControl w:val="0"/>
        <w:numPr>
          <w:ilvl w:val="1"/>
          <w:numId w:val="32"/>
        </w:numPr>
        <w:shd w:val="clear" w:color="auto" w:fill="FFFFFF"/>
        <w:tabs>
          <w:tab w:val="clear" w:pos="792"/>
          <w:tab w:val="left" w:pos="518"/>
          <w:tab w:val="num" w:pos="780"/>
        </w:tabs>
        <w:autoSpaceDE w:val="0"/>
        <w:autoSpaceDN w:val="0"/>
        <w:adjustRightInd w:val="0"/>
        <w:spacing w:line="238" w:lineRule="exact"/>
        <w:ind w:left="1746" w:right="374"/>
        <w:rPr>
          <w:sz w:val="24"/>
          <w:szCs w:val="24"/>
        </w:rPr>
      </w:pPr>
      <w:r w:rsidRPr="000B0E93">
        <w:rPr>
          <w:color w:val="000000"/>
          <w:spacing w:val="4"/>
          <w:sz w:val="24"/>
          <w:szCs w:val="24"/>
        </w:rPr>
        <w:t>тактовая частота и разрядность процессора.</w:t>
      </w:r>
    </w:p>
    <w:p w14:paraId="7540E50F" w14:textId="77777777" w:rsidR="0088219A" w:rsidRPr="000B0E93" w:rsidRDefault="0088219A" w:rsidP="006849F0">
      <w:pPr>
        <w:widowControl w:val="0"/>
        <w:numPr>
          <w:ilvl w:val="0"/>
          <w:numId w:val="32"/>
        </w:numPr>
        <w:shd w:val="clear" w:color="auto" w:fill="FFFFFF"/>
        <w:tabs>
          <w:tab w:val="clear" w:pos="284"/>
          <w:tab w:val="num" w:pos="272"/>
          <w:tab w:val="left" w:pos="562"/>
        </w:tabs>
        <w:autoSpaceDE w:val="0"/>
        <w:autoSpaceDN w:val="0"/>
        <w:adjustRightInd w:val="0"/>
        <w:spacing w:beforeLines="60" w:before="144"/>
        <w:ind w:left="272"/>
        <w:rPr>
          <w:i/>
          <w:sz w:val="24"/>
          <w:szCs w:val="24"/>
        </w:rPr>
      </w:pPr>
      <w:r w:rsidRPr="000B0E93">
        <w:rPr>
          <w:i/>
          <w:color w:val="000000"/>
          <w:sz w:val="24"/>
          <w:szCs w:val="24"/>
        </w:rPr>
        <w:t>ОЗУ - это память, в которой хранится...</w:t>
      </w:r>
    </w:p>
    <w:p w14:paraId="55A06EB4" w14:textId="77777777" w:rsidR="0088219A" w:rsidRPr="000B0E93" w:rsidRDefault="0088219A" w:rsidP="006849F0">
      <w:pPr>
        <w:widowControl w:val="0"/>
        <w:numPr>
          <w:ilvl w:val="1"/>
          <w:numId w:val="32"/>
        </w:numPr>
        <w:shd w:val="clear" w:color="auto" w:fill="FFFFFF"/>
        <w:tabs>
          <w:tab w:val="clear" w:pos="792"/>
          <w:tab w:val="left" w:pos="540"/>
          <w:tab w:val="num" w:pos="780"/>
        </w:tabs>
        <w:autoSpaceDE w:val="0"/>
        <w:autoSpaceDN w:val="0"/>
        <w:adjustRightInd w:val="0"/>
        <w:spacing w:line="238" w:lineRule="exact"/>
        <w:ind w:left="1746"/>
        <w:rPr>
          <w:color w:val="000000"/>
          <w:sz w:val="24"/>
          <w:szCs w:val="24"/>
        </w:rPr>
      </w:pPr>
      <w:r w:rsidRPr="000B0E93">
        <w:rPr>
          <w:color w:val="000000"/>
          <w:spacing w:val="7"/>
          <w:sz w:val="24"/>
          <w:szCs w:val="24"/>
        </w:rPr>
        <w:t xml:space="preserve">информация, присутствие которой постоянно </w:t>
      </w:r>
      <w:r w:rsidRPr="000B0E93">
        <w:rPr>
          <w:color w:val="000000"/>
          <w:spacing w:val="4"/>
          <w:sz w:val="24"/>
          <w:szCs w:val="24"/>
        </w:rPr>
        <w:t>необходимо в компьютере;</w:t>
      </w:r>
    </w:p>
    <w:p w14:paraId="06C3DA2B" w14:textId="77777777" w:rsidR="0088219A" w:rsidRPr="000B0E93" w:rsidRDefault="0088219A" w:rsidP="006849F0">
      <w:pPr>
        <w:widowControl w:val="0"/>
        <w:numPr>
          <w:ilvl w:val="1"/>
          <w:numId w:val="32"/>
        </w:numPr>
        <w:shd w:val="clear" w:color="auto" w:fill="FFFFFF"/>
        <w:tabs>
          <w:tab w:val="clear" w:pos="792"/>
          <w:tab w:val="left" w:pos="540"/>
          <w:tab w:val="num" w:pos="780"/>
        </w:tabs>
        <w:autoSpaceDE w:val="0"/>
        <w:autoSpaceDN w:val="0"/>
        <w:adjustRightInd w:val="0"/>
        <w:spacing w:line="238" w:lineRule="exact"/>
        <w:ind w:left="1746"/>
        <w:rPr>
          <w:color w:val="000000"/>
          <w:sz w:val="24"/>
          <w:szCs w:val="24"/>
        </w:rPr>
      </w:pPr>
      <w:r w:rsidRPr="000B0E93">
        <w:rPr>
          <w:color w:val="000000"/>
          <w:spacing w:val="7"/>
          <w:sz w:val="24"/>
          <w:szCs w:val="24"/>
        </w:rPr>
        <w:t xml:space="preserve">загрузочная информация, независимо от того, </w:t>
      </w:r>
      <w:r w:rsidRPr="000B0E93">
        <w:rPr>
          <w:color w:val="000000"/>
          <w:spacing w:val="5"/>
          <w:sz w:val="24"/>
          <w:szCs w:val="24"/>
        </w:rPr>
        <w:t>работает компьютер или нет;</w:t>
      </w:r>
    </w:p>
    <w:p w14:paraId="229550E1" w14:textId="77777777" w:rsidR="0088219A" w:rsidRPr="000B0E93" w:rsidRDefault="0088219A" w:rsidP="006849F0">
      <w:pPr>
        <w:widowControl w:val="0"/>
        <w:numPr>
          <w:ilvl w:val="1"/>
          <w:numId w:val="32"/>
        </w:numPr>
        <w:shd w:val="clear" w:color="auto" w:fill="FFFFFF"/>
        <w:tabs>
          <w:tab w:val="clear" w:pos="792"/>
          <w:tab w:val="left" w:pos="540"/>
          <w:tab w:val="num" w:pos="780"/>
        </w:tabs>
        <w:autoSpaceDE w:val="0"/>
        <w:autoSpaceDN w:val="0"/>
        <w:adjustRightInd w:val="0"/>
        <w:spacing w:line="238" w:lineRule="exact"/>
        <w:ind w:left="839" w:hanging="491"/>
        <w:rPr>
          <w:color w:val="000000"/>
          <w:sz w:val="24"/>
          <w:szCs w:val="24"/>
        </w:rPr>
      </w:pPr>
      <w:r w:rsidRPr="000B0E93">
        <w:rPr>
          <w:color w:val="000000"/>
          <w:spacing w:val="1"/>
          <w:sz w:val="24"/>
          <w:szCs w:val="24"/>
        </w:rPr>
        <w:t>исполняемая в данный момент времени програм</w:t>
      </w:r>
      <w:r w:rsidRPr="000B0E93">
        <w:rPr>
          <w:color w:val="000000"/>
          <w:spacing w:val="-2"/>
          <w:sz w:val="24"/>
          <w:szCs w:val="24"/>
        </w:rPr>
        <w:t>ма и данные, с которыми она непосредственно работает;</w:t>
      </w:r>
    </w:p>
    <w:p w14:paraId="554C967D" w14:textId="77777777" w:rsidR="0088219A" w:rsidRPr="000B0E93" w:rsidRDefault="0088219A" w:rsidP="006849F0">
      <w:pPr>
        <w:widowControl w:val="0"/>
        <w:numPr>
          <w:ilvl w:val="1"/>
          <w:numId w:val="32"/>
        </w:numPr>
        <w:shd w:val="clear" w:color="auto" w:fill="FFFFFF"/>
        <w:tabs>
          <w:tab w:val="clear" w:pos="792"/>
          <w:tab w:val="left" w:pos="540"/>
          <w:tab w:val="num" w:pos="780"/>
        </w:tabs>
        <w:autoSpaceDE w:val="0"/>
        <w:autoSpaceDN w:val="0"/>
        <w:adjustRightInd w:val="0"/>
        <w:spacing w:line="238" w:lineRule="exact"/>
        <w:ind w:left="839" w:hanging="491"/>
        <w:rPr>
          <w:color w:val="000000"/>
          <w:sz w:val="24"/>
          <w:szCs w:val="24"/>
        </w:rPr>
      </w:pPr>
      <w:r w:rsidRPr="000B0E93">
        <w:rPr>
          <w:color w:val="000000"/>
          <w:spacing w:val="4"/>
          <w:sz w:val="24"/>
          <w:szCs w:val="24"/>
        </w:rPr>
        <w:t xml:space="preserve">программы, предназначенные для обеспечения </w:t>
      </w:r>
      <w:r w:rsidRPr="000B0E93">
        <w:rPr>
          <w:color w:val="000000"/>
          <w:spacing w:val="3"/>
          <w:sz w:val="24"/>
          <w:szCs w:val="24"/>
        </w:rPr>
        <w:t>диалога пользователя с компьютером.</w:t>
      </w:r>
    </w:p>
    <w:p w14:paraId="76360F93" w14:textId="77777777" w:rsidR="0088219A" w:rsidRPr="000B0E93" w:rsidRDefault="0088219A" w:rsidP="006849F0">
      <w:pPr>
        <w:widowControl w:val="0"/>
        <w:numPr>
          <w:ilvl w:val="0"/>
          <w:numId w:val="32"/>
        </w:numPr>
        <w:shd w:val="clear" w:color="auto" w:fill="FFFFFF"/>
        <w:tabs>
          <w:tab w:val="clear" w:pos="284"/>
          <w:tab w:val="num" w:pos="272"/>
        </w:tabs>
        <w:autoSpaceDE w:val="0"/>
        <w:autoSpaceDN w:val="0"/>
        <w:adjustRightInd w:val="0"/>
        <w:spacing w:beforeLines="60" w:before="144"/>
        <w:ind w:left="272"/>
        <w:rPr>
          <w:i/>
          <w:sz w:val="24"/>
          <w:szCs w:val="24"/>
        </w:rPr>
      </w:pPr>
      <w:r w:rsidRPr="000B0E93">
        <w:rPr>
          <w:i/>
          <w:color w:val="000000"/>
          <w:spacing w:val="5"/>
          <w:sz w:val="24"/>
          <w:szCs w:val="24"/>
        </w:rPr>
        <w:t xml:space="preserve">Постоянное запоминающее устройство (ПЗУ) </w:t>
      </w:r>
      <w:r w:rsidRPr="000B0E93">
        <w:rPr>
          <w:i/>
          <w:color w:val="000000"/>
          <w:sz w:val="24"/>
          <w:szCs w:val="24"/>
        </w:rPr>
        <w:t xml:space="preserve">служит </w:t>
      </w:r>
      <w:proofErr w:type="gramStart"/>
      <w:r w:rsidRPr="000B0E93">
        <w:rPr>
          <w:i/>
          <w:color w:val="000000"/>
          <w:sz w:val="24"/>
          <w:szCs w:val="24"/>
        </w:rPr>
        <w:t>для</w:t>
      </w:r>
      <w:proofErr w:type="gramEnd"/>
      <w:r w:rsidRPr="000B0E93">
        <w:rPr>
          <w:i/>
          <w:color w:val="000000"/>
          <w:sz w:val="24"/>
          <w:szCs w:val="24"/>
        </w:rPr>
        <w:t>:</w:t>
      </w:r>
    </w:p>
    <w:p w14:paraId="13007643" w14:textId="77777777" w:rsidR="0088219A" w:rsidRPr="000B0E93" w:rsidRDefault="0088219A" w:rsidP="006849F0">
      <w:pPr>
        <w:widowControl w:val="0"/>
        <w:numPr>
          <w:ilvl w:val="1"/>
          <w:numId w:val="32"/>
        </w:numPr>
        <w:shd w:val="clear" w:color="auto" w:fill="FFFFFF"/>
        <w:tabs>
          <w:tab w:val="clear" w:pos="792"/>
          <w:tab w:val="left" w:pos="562"/>
          <w:tab w:val="num" w:pos="780"/>
        </w:tabs>
        <w:autoSpaceDE w:val="0"/>
        <w:autoSpaceDN w:val="0"/>
        <w:adjustRightInd w:val="0"/>
        <w:spacing w:line="238" w:lineRule="exact"/>
        <w:ind w:left="1746"/>
        <w:rPr>
          <w:color w:val="000000"/>
          <w:sz w:val="24"/>
          <w:szCs w:val="24"/>
        </w:rPr>
      </w:pPr>
      <w:r w:rsidRPr="000B0E93">
        <w:rPr>
          <w:color w:val="000000"/>
          <w:spacing w:val="2"/>
          <w:sz w:val="24"/>
          <w:szCs w:val="24"/>
        </w:rPr>
        <w:t>хранения программ начальной загрузки компью</w:t>
      </w:r>
      <w:r w:rsidRPr="000B0E93">
        <w:rPr>
          <w:color w:val="000000"/>
          <w:spacing w:val="3"/>
          <w:sz w:val="24"/>
          <w:szCs w:val="24"/>
        </w:rPr>
        <w:t>тера и тестирования его узлов;</w:t>
      </w:r>
    </w:p>
    <w:p w14:paraId="13C5A58F" w14:textId="77777777" w:rsidR="0088219A" w:rsidRPr="000B0E93" w:rsidRDefault="0088219A" w:rsidP="006849F0">
      <w:pPr>
        <w:widowControl w:val="0"/>
        <w:numPr>
          <w:ilvl w:val="1"/>
          <w:numId w:val="32"/>
        </w:numPr>
        <w:shd w:val="clear" w:color="auto" w:fill="FFFFFF"/>
        <w:tabs>
          <w:tab w:val="clear" w:pos="792"/>
          <w:tab w:val="left" w:pos="562"/>
          <w:tab w:val="num" w:pos="780"/>
        </w:tabs>
        <w:autoSpaceDE w:val="0"/>
        <w:autoSpaceDN w:val="0"/>
        <w:adjustRightInd w:val="0"/>
        <w:spacing w:line="259" w:lineRule="exact"/>
        <w:ind w:left="1746"/>
        <w:rPr>
          <w:color w:val="000000"/>
          <w:sz w:val="24"/>
          <w:szCs w:val="24"/>
        </w:rPr>
      </w:pPr>
      <w:r w:rsidRPr="000B0E93">
        <w:rPr>
          <w:color w:val="000000"/>
          <w:spacing w:val="3"/>
          <w:sz w:val="24"/>
          <w:szCs w:val="24"/>
        </w:rPr>
        <w:t>хранения программы пользователя по время ра</w:t>
      </w:r>
      <w:r w:rsidRPr="000B0E93">
        <w:rPr>
          <w:color w:val="000000"/>
          <w:spacing w:val="-4"/>
          <w:sz w:val="24"/>
          <w:szCs w:val="24"/>
        </w:rPr>
        <w:t>боты;</w:t>
      </w:r>
    </w:p>
    <w:p w14:paraId="206D21CA" w14:textId="77777777" w:rsidR="0088219A" w:rsidRPr="000B0E93" w:rsidRDefault="0088219A" w:rsidP="006849F0">
      <w:pPr>
        <w:widowControl w:val="0"/>
        <w:numPr>
          <w:ilvl w:val="1"/>
          <w:numId w:val="32"/>
        </w:numPr>
        <w:shd w:val="clear" w:color="auto" w:fill="FFFFFF"/>
        <w:tabs>
          <w:tab w:val="clear" w:pos="792"/>
          <w:tab w:val="left" w:pos="562"/>
          <w:tab w:val="num" w:pos="780"/>
        </w:tabs>
        <w:autoSpaceDE w:val="0"/>
        <w:autoSpaceDN w:val="0"/>
        <w:adjustRightInd w:val="0"/>
        <w:spacing w:line="238" w:lineRule="exact"/>
        <w:ind w:left="1746"/>
        <w:rPr>
          <w:color w:val="000000"/>
          <w:sz w:val="24"/>
          <w:szCs w:val="24"/>
        </w:rPr>
      </w:pPr>
      <w:r w:rsidRPr="000B0E93">
        <w:rPr>
          <w:color w:val="000000"/>
          <w:spacing w:val="-2"/>
          <w:sz w:val="24"/>
          <w:szCs w:val="24"/>
        </w:rPr>
        <w:t>хранения наиболее часто используемых программ;</w:t>
      </w:r>
    </w:p>
    <w:p w14:paraId="15B5F6C3" w14:textId="77777777" w:rsidR="0088219A" w:rsidRPr="000B0E93" w:rsidRDefault="0088219A" w:rsidP="006849F0">
      <w:pPr>
        <w:widowControl w:val="0"/>
        <w:numPr>
          <w:ilvl w:val="1"/>
          <w:numId w:val="32"/>
        </w:numPr>
        <w:shd w:val="clear" w:color="auto" w:fill="FFFFFF"/>
        <w:tabs>
          <w:tab w:val="clear" w:pos="792"/>
          <w:tab w:val="left" w:pos="598"/>
          <w:tab w:val="num" w:pos="780"/>
        </w:tabs>
        <w:autoSpaceDE w:val="0"/>
        <w:autoSpaceDN w:val="0"/>
        <w:adjustRightInd w:val="0"/>
        <w:spacing w:line="238" w:lineRule="exact"/>
        <w:ind w:left="1746"/>
        <w:rPr>
          <w:sz w:val="24"/>
          <w:szCs w:val="24"/>
        </w:rPr>
      </w:pPr>
      <w:r w:rsidRPr="000B0E93">
        <w:rPr>
          <w:color w:val="000000"/>
          <w:spacing w:val="2"/>
          <w:sz w:val="24"/>
          <w:szCs w:val="24"/>
        </w:rPr>
        <w:t>долговременного хранения ценных документов.</w:t>
      </w:r>
    </w:p>
    <w:p w14:paraId="00C8490C" w14:textId="77777777" w:rsidR="0088219A" w:rsidRPr="000B0E93" w:rsidRDefault="0088219A" w:rsidP="006849F0">
      <w:pPr>
        <w:widowControl w:val="0"/>
        <w:numPr>
          <w:ilvl w:val="0"/>
          <w:numId w:val="32"/>
        </w:numPr>
        <w:shd w:val="clear" w:color="auto" w:fill="FFFFFF"/>
        <w:tabs>
          <w:tab w:val="clear" w:pos="284"/>
          <w:tab w:val="num" w:pos="272"/>
          <w:tab w:val="left" w:pos="562"/>
        </w:tabs>
        <w:autoSpaceDE w:val="0"/>
        <w:autoSpaceDN w:val="0"/>
        <w:adjustRightInd w:val="0"/>
        <w:spacing w:beforeLines="60" w:before="144"/>
        <w:ind w:left="272"/>
        <w:rPr>
          <w:i/>
          <w:sz w:val="24"/>
          <w:szCs w:val="24"/>
        </w:rPr>
      </w:pPr>
      <w:r w:rsidRPr="000B0E93">
        <w:rPr>
          <w:i/>
          <w:color w:val="000000"/>
          <w:spacing w:val="6"/>
          <w:sz w:val="24"/>
          <w:szCs w:val="24"/>
        </w:rPr>
        <w:t>Что такое кэш-память?</w:t>
      </w:r>
    </w:p>
    <w:p w14:paraId="1EA6F94C" w14:textId="77777777" w:rsidR="0088219A" w:rsidRPr="000B0E93" w:rsidRDefault="0088219A" w:rsidP="006849F0">
      <w:pPr>
        <w:widowControl w:val="0"/>
        <w:numPr>
          <w:ilvl w:val="1"/>
          <w:numId w:val="32"/>
        </w:numPr>
        <w:shd w:val="clear" w:color="auto" w:fill="FFFFFF"/>
        <w:tabs>
          <w:tab w:val="clear" w:pos="792"/>
          <w:tab w:val="left" w:pos="482"/>
          <w:tab w:val="num" w:pos="780"/>
        </w:tabs>
        <w:autoSpaceDE w:val="0"/>
        <w:autoSpaceDN w:val="0"/>
        <w:adjustRightInd w:val="0"/>
        <w:spacing w:line="238" w:lineRule="exact"/>
        <w:ind w:left="839" w:hanging="491"/>
        <w:rPr>
          <w:color w:val="000000"/>
          <w:sz w:val="24"/>
          <w:szCs w:val="24"/>
        </w:rPr>
      </w:pPr>
      <w:r w:rsidRPr="000B0E93">
        <w:rPr>
          <w:color w:val="000000"/>
          <w:spacing w:val="5"/>
          <w:sz w:val="24"/>
          <w:szCs w:val="24"/>
        </w:rPr>
        <w:t xml:space="preserve">память, предназначенная для долговременного </w:t>
      </w:r>
      <w:r w:rsidRPr="000B0E93">
        <w:rPr>
          <w:color w:val="000000"/>
          <w:spacing w:val="4"/>
          <w:sz w:val="24"/>
          <w:szCs w:val="24"/>
        </w:rPr>
        <w:t xml:space="preserve">хранения информации, независимо от того, работает </w:t>
      </w:r>
      <w:r w:rsidRPr="000B0E93">
        <w:rPr>
          <w:color w:val="000000"/>
          <w:spacing w:val="2"/>
          <w:sz w:val="24"/>
          <w:szCs w:val="24"/>
        </w:rPr>
        <w:t>ЭВМ или нет;</w:t>
      </w:r>
    </w:p>
    <w:p w14:paraId="06B6AB56" w14:textId="77777777" w:rsidR="0088219A" w:rsidRPr="000B0E93" w:rsidRDefault="0088219A" w:rsidP="006849F0">
      <w:pPr>
        <w:widowControl w:val="0"/>
        <w:numPr>
          <w:ilvl w:val="1"/>
          <w:numId w:val="32"/>
        </w:numPr>
        <w:shd w:val="clear" w:color="auto" w:fill="FFFFFF"/>
        <w:tabs>
          <w:tab w:val="clear" w:pos="792"/>
          <w:tab w:val="left" w:pos="482"/>
          <w:tab w:val="num" w:pos="780"/>
        </w:tabs>
        <w:autoSpaceDE w:val="0"/>
        <w:autoSpaceDN w:val="0"/>
        <w:adjustRightInd w:val="0"/>
        <w:spacing w:line="238" w:lineRule="exact"/>
        <w:ind w:left="839" w:hanging="491"/>
        <w:rPr>
          <w:color w:val="000000"/>
          <w:sz w:val="24"/>
          <w:szCs w:val="24"/>
        </w:rPr>
      </w:pPr>
      <w:r w:rsidRPr="000B0E93">
        <w:rPr>
          <w:color w:val="000000"/>
          <w:spacing w:val="2"/>
          <w:sz w:val="24"/>
          <w:szCs w:val="24"/>
        </w:rPr>
        <w:t>это сверхоперативная память, в которой хранят</w:t>
      </w:r>
      <w:r w:rsidRPr="000B0E93">
        <w:rPr>
          <w:color w:val="000000"/>
          <w:spacing w:val="1"/>
          <w:sz w:val="24"/>
          <w:szCs w:val="24"/>
        </w:rPr>
        <w:t xml:space="preserve">ся наиболее часто используемые участки оперативной </w:t>
      </w:r>
      <w:r w:rsidRPr="000B0E93">
        <w:rPr>
          <w:color w:val="000000"/>
          <w:spacing w:val="3"/>
          <w:sz w:val="24"/>
          <w:szCs w:val="24"/>
        </w:rPr>
        <w:t>памяти;</w:t>
      </w:r>
    </w:p>
    <w:p w14:paraId="28D7AF3D" w14:textId="77777777" w:rsidR="0088219A" w:rsidRPr="000B0E93" w:rsidRDefault="0088219A" w:rsidP="006849F0">
      <w:pPr>
        <w:widowControl w:val="0"/>
        <w:numPr>
          <w:ilvl w:val="1"/>
          <w:numId w:val="32"/>
        </w:numPr>
        <w:shd w:val="clear" w:color="auto" w:fill="FFFFFF"/>
        <w:tabs>
          <w:tab w:val="clear" w:pos="792"/>
          <w:tab w:val="left" w:pos="482"/>
          <w:tab w:val="num" w:pos="780"/>
        </w:tabs>
        <w:autoSpaceDE w:val="0"/>
        <w:autoSpaceDN w:val="0"/>
        <w:adjustRightInd w:val="0"/>
        <w:spacing w:line="238" w:lineRule="exact"/>
        <w:ind w:left="839" w:hanging="491"/>
        <w:rPr>
          <w:color w:val="000000"/>
          <w:sz w:val="24"/>
          <w:szCs w:val="24"/>
        </w:rPr>
      </w:pPr>
      <w:r w:rsidRPr="000B0E93">
        <w:rPr>
          <w:color w:val="000000"/>
          <w:spacing w:val="-2"/>
          <w:sz w:val="24"/>
          <w:szCs w:val="24"/>
        </w:rPr>
        <w:t>память, в которой хранятся системные файлы опе</w:t>
      </w:r>
      <w:r w:rsidRPr="000B0E93">
        <w:rPr>
          <w:color w:val="000000"/>
          <w:spacing w:val="4"/>
          <w:sz w:val="24"/>
          <w:szCs w:val="24"/>
        </w:rPr>
        <w:t>рационной системы;</w:t>
      </w:r>
    </w:p>
    <w:p w14:paraId="756A80B3" w14:textId="77777777" w:rsidR="0088219A" w:rsidRPr="000B0E93" w:rsidRDefault="0088219A" w:rsidP="006849F0">
      <w:pPr>
        <w:widowControl w:val="0"/>
        <w:numPr>
          <w:ilvl w:val="1"/>
          <w:numId w:val="32"/>
        </w:numPr>
        <w:shd w:val="clear" w:color="auto" w:fill="FFFFFF"/>
        <w:tabs>
          <w:tab w:val="clear" w:pos="792"/>
          <w:tab w:val="left" w:pos="482"/>
          <w:tab w:val="num" w:pos="780"/>
        </w:tabs>
        <w:autoSpaceDE w:val="0"/>
        <w:autoSpaceDN w:val="0"/>
        <w:adjustRightInd w:val="0"/>
        <w:spacing w:line="238" w:lineRule="exact"/>
        <w:ind w:left="839" w:hanging="491"/>
        <w:rPr>
          <w:color w:val="000000"/>
          <w:sz w:val="24"/>
          <w:szCs w:val="24"/>
        </w:rPr>
      </w:pPr>
      <w:r w:rsidRPr="000B0E93">
        <w:rPr>
          <w:color w:val="000000"/>
          <w:spacing w:val="-2"/>
          <w:sz w:val="24"/>
          <w:szCs w:val="24"/>
        </w:rPr>
        <w:t xml:space="preserve">память, в которой обрабатывается одна программа </w:t>
      </w:r>
      <w:r w:rsidRPr="000B0E93">
        <w:rPr>
          <w:color w:val="000000"/>
          <w:spacing w:val="5"/>
          <w:sz w:val="24"/>
          <w:szCs w:val="24"/>
        </w:rPr>
        <w:t>в данный момент времени.</w:t>
      </w:r>
    </w:p>
    <w:p w14:paraId="11D84ACE" w14:textId="77777777" w:rsidR="0088219A" w:rsidRPr="000B0E93" w:rsidRDefault="0088219A" w:rsidP="006849F0">
      <w:pPr>
        <w:widowControl w:val="0"/>
        <w:numPr>
          <w:ilvl w:val="0"/>
          <w:numId w:val="32"/>
        </w:numPr>
        <w:shd w:val="clear" w:color="auto" w:fill="FFFFFF"/>
        <w:tabs>
          <w:tab w:val="clear" w:pos="284"/>
          <w:tab w:val="num" w:pos="272"/>
          <w:tab w:val="left" w:pos="562"/>
        </w:tabs>
        <w:autoSpaceDE w:val="0"/>
        <w:autoSpaceDN w:val="0"/>
        <w:adjustRightInd w:val="0"/>
        <w:spacing w:beforeLines="60" w:before="144"/>
        <w:ind w:left="272"/>
        <w:rPr>
          <w:i/>
          <w:sz w:val="24"/>
          <w:szCs w:val="24"/>
        </w:rPr>
      </w:pPr>
      <w:r w:rsidRPr="000B0E93">
        <w:rPr>
          <w:i/>
          <w:color w:val="000000"/>
          <w:sz w:val="24"/>
          <w:szCs w:val="24"/>
        </w:rPr>
        <w:t xml:space="preserve">В целях сохранения информации </w:t>
      </w:r>
      <w:r w:rsidRPr="000B0E93">
        <w:rPr>
          <w:i/>
          <w:color w:val="000000"/>
          <w:sz w:val="24"/>
          <w:szCs w:val="24"/>
          <w:lang w:val="en-US"/>
        </w:rPr>
        <w:t>CD</w:t>
      </w:r>
      <w:r w:rsidRPr="000B0E93">
        <w:rPr>
          <w:i/>
          <w:color w:val="000000"/>
          <w:sz w:val="24"/>
          <w:szCs w:val="24"/>
        </w:rPr>
        <w:t>-</w:t>
      </w:r>
      <w:r w:rsidRPr="000B0E93">
        <w:rPr>
          <w:i/>
          <w:color w:val="000000"/>
          <w:sz w:val="24"/>
          <w:szCs w:val="24"/>
          <w:lang w:val="en-US"/>
        </w:rPr>
        <w:t>ROM</w:t>
      </w:r>
      <w:r w:rsidRPr="000B0E93">
        <w:rPr>
          <w:i/>
          <w:color w:val="000000"/>
          <w:sz w:val="24"/>
          <w:szCs w:val="24"/>
        </w:rPr>
        <w:t>-дис</w:t>
      </w:r>
      <w:r w:rsidRPr="000B0E93">
        <w:rPr>
          <w:i/>
          <w:color w:val="000000"/>
          <w:spacing w:val="3"/>
          <w:sz w:val="24"/>
          <w:szCs w:val="24"/>
        </w:rPr>
        <w:t xml:space="preserve">ки необходимо оберегать </w:t>
      </w:r>
      <w:proofErr w:type="gramStart"/>
      <w:r w:rsidRPr="000B0E93">
        <w:rPr>
          <w:i/>
          <w:color w:val="000000"/>
          <w:spacing w:val="3"/>
          <w:sz w:val="24"/>
          <w:szCs w:val="24"/>
        </w:rPr>
        <w:t>от</w:t>
      </w:r>
      <w:proofErr w:type="gramEnd"/>
      <w:r w:rsidRPr="000B0E93">
        <w:rPr>
          <w:i/>
          <w:color w:val="000000"/>
          <w:spacing w:val="3"/>
          <w:sz w:val="24"/>
          <w:szCs w:val="24"/>
        </w:rPr>
        <w:t>...</w:t>
      </w:r>
    </w:p>
    <w:p w14:paraId="31BA6EC5" w14:textId="77777777" w:rsidR="0088219A" w:rsidRPr="000B0E93" w:rsidRDefault="0088219A" w:rsidP="006849F0">
      <w:pPr>
        <w:rPr>
          <w:color w:val="000000"/>
          <w:spacing w:val="2"/>
          <w:sz w:val="24"/>
          <w:szCs w:val="24"/>
        </w:rPr>
        <w:sectPr w:rsidR="0088219A" w:rsidRPr="000B0E93" w:rsidSect="003842D6">
          <w:type w:val="continuous"/>
          <w:pgSz w:w="11906" w:h="16838"/>
          <w:pgMar w:top="1134" w:right="567" w:bottom="1134" w:left="1134" w:header="709" w:footer="709" w:gutter="0"/>
          <w:cols w:space="720"/>
        </w:sectPr>
      </w:pPr>
    </w:p>
    <w:p w14:paraId="58383C4E" w14:textId="77777777" w:rsidR="0088219A" w:rsidRPr="000B0E93" w:rsidRDefault="0088219A" w:rsidP="006849F0">
      <w:pPr>
        <w:widowControl w:val="0"/>
        <w:numPr>
          <w:ilvl w:val="1"/>
          <w:numId w:val="32"/>
        </w:numPr>
        <w:shd w:val="clear" w:color="auto" w:fill="FFFFFF"/>
        <w:tabs>
          <w:tab w:val="clear" w:pos="792"/>
          <w:tab w:val="left" w:pos="554"/>
          <w:tab w:val="num" w:pos="780"/>
        </w:tabs>
        <w:autoSpaceDE w:val="0"/>
        <w:autoSpaceDN w:val="0"/>
        <w:adjustRightInd w:val="0"/>
        <w:spacing w:line="238" w:lineRule="exact"/>
        <w:ind w:left="1746"/>
        <w:rPr>
          <w:color w:val="000000"/>
          <w:sz w:val="24"/>
          <w:szCs w:val="24"/>
        </w:rPr>
      </w:pPr>
      <w:r w:rsidRPr="000B0E93">
        <w:rPr>
          <w:color w:val="000000"/>
          <w:spacing w:val="2"/>
          <w:sz w:val="24"/>
          <w:szCs w:val="24"/>
        </w:rPr>
        <w:lastRenderedPageBreak/>
        <w:t>загрязнения;</w:t>
      </w:r>
    </w:p>
    <w:p w14:paraId="006E53C8" w14:textId="77777777" w:rsidR="0088219A" w:rsidRPr="000B0E93" w:rsidRDefault="0088219A" w:rsidP="006849F0">
      <w:pPr>
        <w:widowControl w:val="0"/>
        <w:numPr>
          <w:ilvl w:val="1"/>
          <w:numId w:val="32"/>
        </w:numPr>
        <w:shd w:val="clear" w:color="auto" w:fill="FFFFFF"/>
        <w:tabs>
          <w:tab w:val="clear" w:pos="792"/>
          <w:tab w:val="left" w:pos="554"/>
          <w:tab w:val="num" w:pos="780"/>
        </w:tabs>
        <w:autoSpaceDE w:val="0"/>
        <w:autoSpaceDN w:val="0"/>
        <w:adjustRightInd w:val="0"/>
        <w:spacing w:line="238" w:lineRule="exact"/>
        <w:ind w:left="1746"/>
        <w:rPr>
          <w:color w:val="000000"/>
          <w:sz w:val="24"/>
          <w:szCs w:val="24"/>
        </w:rPr>
      </w:pPr>
      <w:r w:rsidRPr="000B0E93">
        <w:rPr>
          <w:color w:val="000000"/>
          <w:spacing w:val="2"/>
          <w:sz w:val="24"/>
          <w:szCs w:val="24"/>
        </w:rPr>
        <w:t>магнитных полей;</w:t>
      </w:r>
    </w:p>
    <w:p w14:paraId="2390D229" w14:textId="77777777" w:rsidR="0088219A" w:rsidRPr="000B0E93" w:rsidRDefault="0088219A" w:rsidP="006849F0">
      <w:pPr>
        <w:widowControl w:val="0"/>
        <w:numPr>
          <w:ilvl w:val="1"/>
          <w:numId w:val="32"/>
        </w:numPr>
        <w:shd w:val="clear" w:color="auto" w:fill="FFFFFF"/>
        <w:tabs>
          <w:tab w:val="clear" w:pos="792"/>
          <w:tab w:val="left" w:pos="554"/>
          <w:tab w:val="num" w:pos="780"/>
        </w:tabs>
        <w:autoSpaceDE w:val="0"/>
        <w:autoSpaceDN w:val="0"/>
        <w:adjustRightInd w:val="0"/>
        <w:spacing w:line="238" w:lineRule="exact"/>
        <w:ind w:left="1746"/>
        <w:rPr>
          <w:color w:val="000000"/>
          <w:sz w:val="24"/>
          <w:szCs w:val="24"/>
        </w:rPr>
      </w:pPr>
      <w:r w:rsidRPr="000B0E93">
        <w:rPr>
          <w:color w:val="000000"/>
          <w:spacing w:val="-4"/>
          <w:sz w:val="24"/>
          <w:szCs w:val="24"/>
        </w:rPr>
        <w:br w:type="column"/>
      </w:r>
      <w:r w:rsidRPr="000B0E93">
        <w:rPr>
          <w:color w:val="000000"/>
          <w:spacing w:val="-4"/>
          <w:sz w:val="24"/>
          <w:szCs w:val="24"/>
        </w:rPr>
        <w:lastRenderedPageBreak/>
        <w:t>холода;</w:t>
      </w:r>
    </w:p>
    <w:p w14:paraId="05DB32B6" w14:textId="77777777" w:rsidR="0088219A" w:rsidRPr="000B0E93" w:rsidRDefault="0088219A" w:rsidP="006849F0">
      <w:pPr>
        <w:widowControl w:val="0"/>
        <w:numPr>
          <w:ilvl w:val="1"/>
          <w:numId w:val="32"/>
        </w:numPr>
        <w:shd w:val="clear" w:color="auto" w:fill="FFFFFF"/>
        <w:tabs>
          <w:tab w:val="clear" w:pos="792"/>
          <w:tab w:val="left" w:pos="562"/>
          <w:tab w:val="num" w:pos="780"/>
        </w:tabs>
        <w:autoSpaceDE w:val="0"/>
        <w:autoSpaceDN w:val="0"/>
        <w:adjustRightInd w:val="0"/>
        <w:ind w:left="1745" w:right="-23" w:hanging="1400"/>
        <w:rPr>
          <w:color w:val="000000"/>
          <w:spacing w:val="1"/>
          <w:sz w:val="24"/>
          <w:szCs w:val="24"/>
        </w:rPr>
      </w:pPr>
      <w:r w:rsidRPr="000B0E93">
        <w:rPr>
          <w:color w:val="000000"/>
          <w:spacing w:val="1"/>
          <w:sz w:val="24"/>
          <w:szCs w:val="24"/>
        </w:rPr>
        <w:t>перепадов атмосферного давления.</w:t>
      </w:r>
    </w:p>
    <w:p w14:paraId="4535177E" w14:textId="77777777" w:rsidR="0088219A" w:rsidRPr="000B0E93" w:rsidRDefault="0088219A" w:rsidP="006849F0">
      <w:pPr>
        <w:rPr>
          <w:i/>
          <w:spacing w:val="2"/>
          <w:sz w:val="24"/>
          <w:szCs w:val="24"/>
        </w:rPr>
        <w:sectPr w:rsidR="0088219A" w:rsidRPr="000B0E93" w:rsidSect="003842D6">
          <w:type w:val="continuous"/>
          <w:pgSz w:w="11906" w:h="16838"/>
          <w:pgMar w:top="1134" w:right="567" w:bottom="1134" w:left="1134" w:header="709" w:footer="709" w:gutter="0"/>
          <w:cols w:num="2" w:space="709"/>
        </w:sectPr>
      </w:pPr>
    </w:p>
    <w:p w14:paraId="20D314C7" w14:textId="77777777" w:rsidR="0088219A" w:rsidRPr="000B0E93" w:rsidRDefault="0088219A" w:rsidP="006849F0">
      <w:pPr>
        <w:widowControl w:val="0"/>
        <w:numPr>
          <w:ilvl w:val="0"/>
          <w:numId w:val="32"/>
        </w:numPr>
        <w:shd w:val="clear" w:color="auto" w:fill="FFFFFF"/>
        <w:tabs>
          <w:tab w:val="clear" w:pos="284"/>
          <w:tab w:val="left" w:pos="426"/>
        </w:tabs>
        <w:autoSpaceDE w:val="0"/>
        <w:autoSpaceDN w:val="0"/>
        <w:adjustRightInd w:val="0"/>
        <w:spacing w:beforeLines="60" w:before="144"/>
        <w:ind w:left="272"/>
        <w:rPr>
          <w:spacing w:val="4"/>
          <w:sz w:val="24"/>
          <w:szCs w:val="24"/>
        </w:rPr>
      </w:pPr>
      <w:r w:rsidRPr="000B0E93">
        <w:rPr>
          <w:i/>
          <w:spacing w:val="2"/>
          <w:sz w:val="24"/>
          <w:szCs w:val="24"/>
        </w:rPr>
        <w:lastRenderedPageBreak/>
        <w:t>Выберите строку, в которой перечислены толь</w:t>
      </w:r>
      <w:r w:rsidRPr="000B0E93">
        <w:rPr>
          <w:i/>
          <w:spacing w:val="4"/>
          <w:sz w:val="24"/>
          <w:szCs w:val="24"/>
        </w:rPr>
        <w:t>ко устройства хранения информации:</w:t>
      </w:r>
    </w:p>
    <w:p w14:paraId="5CD0E9E9" w14:textId="77777777" w:rsidR="0088219A" w:rsidRPr="000B0E93" w:rsidRDefault="0088219A" w:rsidP="006849F0">
      <w:pPr>
        <w:rPr>
          <w:spacing w:val="4"/>
          <w:sz w:val="24"/>
          <w:szCs w:val="24"/>
        </w:rPr>
        <w:sectPr w:rsidR="0088219A" w:rsidRPr="000B0E93" w:rsidSect="003842D6">
          <w:type w:val="continuous"/>
          <w:pgSz w:w="11906" w:h="16838"/>
          <w:pgMar w:top="1134" w:right="567" w:bottom="1134" w:left="1134" w:header="709" w:footer="709" w:gutter="0"/>
          <w:cols w:space="720"/>
        </w:sectPr>
      </w:pPr>
    </w:p>
    <w:p w14:paraId="55AA84C2" w14:textId="77777777" w:rsidR="0088219A" w:rsidRPr="000B0E93" w:rsidRDefault="0088219A" w:rsidP="006849F0">
      <w:pPr>
        <w:widowControl w:val="0"/>
        <w:numPr>
          <w:ilvl w:val="1"/>
          <w:numId w:val="32"/>
        </w:numPr>
        <w:shd w:val="clear" w:color="auto" w:fill="FFFFFF"/>
        <w:tabs>
          <w:tab w:val="clear" w:pos="792"/>
          <w:tab w:val="left" w:pos="562"/>
          <w:tab w:val="num" w:pos="780"/>
        </w:tabs>
        <w:autoSpaceDE w:val="0"/>
        <w:autoSpaceDN w:val="0"/>
        <w:adjustRightInd w:val="0"/>
        <w:spacing w:line="238" w:lineRule="exact"/>
        <w:ind w:left="1746"/>
        <w:rPr>
          <w:sz w:val="24"/>
          <w:szCs w:val="24"/>
        </w:rPr>
      </w:pPr>
      <w:r w:rsidRPr="000B0E93">
        <w:rPr>
          <w:spacing w:val="4"/>
          <w:sz w:val="24"/>
          <w:szCs w:val="24"/>
        </w:rPr>
        <w:lastRenderedPageBreak/>
        <w:t>диски, модем, ОЗУ;</w:t>
      </w:r>
    </w:p>
    <w:p w14:paraId="09B3DCA6" w14:textId="77777777" w:rsidR="0088219A" w:rsidRPr="000B0E93" w:rsidRDefault="0088219A" w:rsidP="006849F0">
      <w:pPr>
        <w:widowControl w:val="0"/>
        <w:numPr>
          <w:ilvl w:val="1"/>
          <w:numId w:val="32"/>
        </w:numPr>
        <w:shd w:val="clear" w:color="auto" w:fill="FFFFFF"/>
        <w:tabs>
          <w:tab w:val="clear" w:pos="792"/>
          <w:tab w:val="left" w:pos="562"/>
          <w:tab w:val="num" w:pos="780"/>
        </w:tabs>
        <w:autoSpaceDE w:val="0"/>
        <w:autoSpaceDN w:val="0"/>
        <w:adjustRightInd w:val="0"/>
        <w:spacing w:line="238" w:lineRule="exact"/>
        <w:ind w:left="1746"/>
        <w:rPr>
          <w:sz w:val="24"/>
          <w:szCs w:val="24"/>
        </w:rPr>
      </w:pPr>
      <w:r w:rsidRPr="000B0E93">
        <w:rPr>
          <w:sz w:val="24"/>
          <w:szCs w:val="24"/>
        </w:rPr>
        <w:t xml:space="preserve">дискета, </w:t>
      </w:r>
      <w:r w:rsidRPr="000B0E93">
        <w:rPr>
          <w:sz w:val="24"/>
          <w:szCs w:val="24"/>
          <w:lang w:val="en-US"/>
        </w:rPr>
        <w:t>CD</w:t>
      </w:r>
      <w:r w:rsidRPr="000B0E93">
        <w:rPr>
          <w:sz w:val="24"/>
          <w:szCs w:val="24"/>
        </w:rPr>
        <w:t>-</w:t>
      </w:r>
      <w:r w:rsidRPr="000B0E93">
        <w:rPr>
          <w:sz w:val="24"/>
          <w:szCs w:val="24"/>
          <w:lang w:val="en-US"/>
        </w:rPr>
        <w:t>ROM</w:t>
      </w:r>
      <w:r w:rsidRPr="000B0E93">
        <w:rPr>
          <w:sz w:val="24"/>
          <w:szCs w:val="24"/>
        </w:rPr>
        <w:t>, ПЗУ;</w:t>
      </w:r>
    </w:p>
    <w:p w14:paraId="54247B6F" w14:textId="77777777" w:rsidR="0088219A" w:rsidRPr="000B0E93" w:rsidRDefault="0088219A" w:rsidP="006849F0">
      <w:pPr>
        <w:widowControl w:val="0"/>
        <w:numPr>
          <w:ilvl w:val="1"/>
          <w:numId w:val="32"/>
        </w:numPr>
        <w:shd w:val="clear" w:color="auto" w:fill="FFFFFF"/>
        <w:tabs>
          <w:tab w:val="clear" w:pos="792"/>
          <w:tab w:val="left" w:pos="562"/>
          <w:tab w:val="num" w:pos="780"/>
        </w:tabs>
        <w:autoSpaceDE w:val="0"/>
        <w:autoSpaceDN w:val="0"/>
        <w:adjustRightInd w:val="0"/>
        <w:spacing w:line="238" w:lineRule="exact"/>
        <w:ind w:left="1746"/>
        <w:rPr>
          <w:color w:val="000000"/>
          <w:sz w:val="24"/>
          <w:szCs w:val="24"/>
        </w:rPr>
      </w:pPr>
      <w:r w:rsidRPr="000B0E93">
        <w:rPr>
          <w:color w:val="000000"/>
          <w:spacing w:val="3"/>
          <w:sz w:val="24"/>
          <w:szCs w:val="24"/>
        </w:rPr>
        <w:br w:type="column"/>
      </w:r>
      <w:r w:rsidRPr="000B0E93">
        <w:rPr>
          <w:color w:val="000000"/>
          <w:spacing w:val="3"/>
          <w:sz w:val="24"/>
          <w:szCs w:val="24"/>
        </w:rPr>
        <w:lastRenderedPageBreak/>
        <w:t>винчестер, ОЗУ, микропроцессор;</w:t>
      </w:r>
    </w:p>
    <w:p w14:paraId="16A034D5" w14:textId="77777777" w:rsidR="0088219A" w:rsidRPr="000B0E93" w:rsidRDefault="0088219A" w:rsidP="006849F0">
      <w:pPr>
        <w:widowControl w:val="0"/>
        <w:numPr>
          <w:ilvl w:val="1"/>
          <w:numId w:val="32"/>
        </w:numPr>
        <w:shd w:val="clear" w:color="auto" w:fill="FFFFFF"/>
        <w:tabs>
          <w:tab w:val="clear" w:pos="792"/>
          <w:tab w:val="left" w:pos="562"/>
          <w:tab w:val="num" w:pos="780"/>
        </w:tabs>
        <w:autoSpaceDE w:val="0"/>
        <w:autoSpaceDN w:val="0"/>
        <w:adjustRightInd w:val="0"/>
        <w:spacing w:line="238" w:lineRule="exact"/>
        <w:ind w:left="1746" w:right="-71"/>
        <w:rPr>
          <w:color w:val="000000"/>
          <w:sz w:val="24"/>
          <w:szCs w:val="24"/>
        </w:rPr>
      </w:pPr>
      <w:r w:rsidRPr="000B0E93">
        <w:rPr>
          <w:color w:val="000000"/>
          <w:sz w:val="24"/>
          <w:szCs w:val="24"/>
          <w:lang w:val="en-US"/>
        </w:rPr>
        <w:t>DVD</w:t>
      </w:r>
      <w:r w:rsidRPr="000B0E93">
        <w:rPr>
          <w:color w:val="000000"/>
          <w:sz w:val="24"/>
          <w:szCs w:val="24"/>
        </w:rPr>
        <w:t>-</w:t>
      </w:r>
      <w:r w:rsidRPr="000B0E93">
        <w:rPr>
          <w:color w:val="000000"/>
          <w:sz w:val="24"/>
          <w:szCs w:val="24"/>
          <w:lang w:val="en-US"/>
        </w:rPr>
        <w:t>ROM</w:t>
      </w:r>
      <w:r w:rsidRPr="000B0E93">
        <w:rPr>
          <w:color w:val="000000"/>
          <w:sz w:val="24"/>
          <w:szCs w:val="24"/>
        </w:rPr>
        <w:t>, ПЗУ, принтер.</w:t>
      </w:r>
    </w:p>
    <w:p w14:paraId="1B178B40" w14:textId="77777777" w:rsidR="0088219A" w:rsidRPr="000B0E93" w:rsidRDefault="0088219A" w:rsidP="006849F0">
      <w:pPr>
        <w:rPr>
          <w:i/>
          <w:spacing w:val="2"/>
          <w:sz w:val="24"/>
          <w:szCs w:val="24"/>
        </w:rPr>
        <w:sectPr w:rsidR="0088219A" w:rsidRPr="000B0E93" w:rsidSect="003842D6">
          <w:type w:val="continuous"/>
          <w:pgSz w:w="11906" w:h="16838"/>
          <w:pgMar w:top="1134" w:right="567" w:bottom="1134" w:left="1134" w:header="709" w:footer="709" w:gutter="0"/>
          <w:cols w:num="2" w:space="720" w:equalWidth="0">
            <w:col w:w="4465" w:space="708"/>
            <w:col w:w="5032" w:space="708"/>
          </w:cols>
        </w:sectPr>
      </w:pPr>
    </w:p>
    <w:p w14:paraId="7145CEBE" w14:textId="77777777" w:rsidR="0088219A" w:rsidRPr="000B0E93" w:rsidRDefault="0088219A" w:rsidP="006849F0">
      <w:pPr>
        <w:widowControl w:val="0"/>
        <w:numPr>
          <w:ilvl w:val="0"/>
          <w:numId w:val="32"/>
        </w:numPr>
        <w:shd w:val="clear" w:color="auto" w:fill="FFFFFF"/>
        <w:tabs>
          <w:tab w:val="clear" w:pos="284"/>
          <w:tab w:val="num" w:pos="272"/>
          <w:tab w:val="left" w:pos="426"/>
        </w:tabs>
        <w:autoSpaceDE w:val="0"/>
        <w:autoSpaceDN w:val="0"/>
        <w:adjustRightInd w:val="0"/>
        <w:spacing w:beforeLines="60" w:before="144"/>
        <w:ind w:left="272" w:right="140"/>
        <w:rPr>
          <w:i/>
          <w:sz w:val="24"/>
          <w:szCs w:val="24"/>
        </w:rPr>
      </w:pPr>
      <w:r w:rsidRPr="000B0E93">
        <w:rPr>
          <w:i/>
          <w:spacing w:val="2"/>
          <w:sz w:val="24"/>
          <w:szCs w:val="24"/>
        </w:rPr>
        <w:lastRenderedPageBreak/>
        <w:t>При выключении питания</w:t>
      </w:r>
      <w:r w:rsidRPr="000B0E93">
        <w:rPr>
          <w:i/>
          <w:color w:val="000000"/>
          <w:spacing w:val="4"/>
          <w:sz w:val="24"/>
          <w:szCs w:val="24"/>
        </w:rPr>
        <w:t xml:space="preserve"> компьютера инфор</w:t>
      </w:r>
      <w:r w:rsidRPr="000B0E93">
        <w:rPr>
          <w:i/>
          <w:color w:val="000000"/>
          <w:spacing w:val="5"/>
          <w:sz w:val="24"/>
          <w:szCs w:val="24"/>
        </w:rPr>
        <w:t>мация будет потеряна:</w:t>
      </w:r>
    </w:p>
    <w:p w14:paraId="1E194D94" w14:textId="77777777" w:rsidR="0088219A" w:rsidRPr="000B0E93" w:rsidRDefault="0088219A" w:rsidP="006849F0">
      <w:pPr>
        <w:rPr>
          <w:color w:val="000000"/>
          <w:spacing w:val="4"/>
          <w:sz w:val="24"/>
          <w:szCs w:val="24"/>
        </w:rPr>
        <w:sectPr w:rsidR="0088219A" w:rsidRPr="000B0E93" w:rsidSect="003842D6">
          <w:type w:val="continuous"/>
          <w:pgSz w:w="11906" w:h="16838"/>
          <w:pgMar w:top="1134" w:right="567" w:bottom="1134" w:left="1134" w:header="709" w:footer="709" w:gutter="0"/>
          <w:cols w:space="720"/>
        </w:sectPr>
      </w:pPr>
    </w:p>
    <w:p w14:paraId="4BC1F8A9" w14:textId="77777777" w:rsidR="0088219A" w:rsidRPr="000B0E93" w:rsidRDefault="0088219A" w:rsidP="006849F0">
      <w:pPr>
        <w:widowControl w:val="0"/>
        <w:numPr>
          <w:ilvl w:val="1"/>
          <w:numId w:val="32"/>
        </w:numPr>
        <w:shd w:val="clear" w:color="auto" w:fill="FFFFFF"/>
        <w:tabs>
          <w:tab w:val="clear" w:pos="792"/>
          <w:tab w:val="left" w:pos="518"/>
          <w:tab w:val="num" w:pos="780"/>
        </w:tabs>
        <w:autoSpaceDE w:val="0"/>
        <w:autoSpaceDN w:val="0"/>
        <w:adjustRightInd w:val="0"/>
        <w:spacing w:line="238" w:lineRule="exact"/>
        <w:ind w:left="1746"/>
        <w:rPr>
          <w:color w:val="000000"/>
          <w:sz w:val="24"/>
          <w:szCs w:val="24"/>
        </w:rPr>
      </w:pPr>
      <w:r w:rsidRPr="000B0E93">
        <w:rPr>
          <w:color w:val="000000"/>
          <w:spacing w:val="4"/>
          <w:sz w:val="24"/>
          <w:szCs w:val="24"/>
        </w:rPr>
        <w:lastRenderedPageBreak/>
        <w:t>в процессоре и ОЗУ;</w:t>
      </w:r>
    </w:p>
    <w:p w14:paraId="6B6D59B0" w14:textId="77777777" w:rsidR="0088219A" w:rsidRPr="000B0E93" w:rsidRDefault="0088219A" w:rsidP="006849F0">
      <w:pPr>
        <w:widowControl w:val="0"/>
        <w:numPr>
          <w:ilvl w:val="1"/>
          <w:numId w:val="32"/>
        </w:numPr>
        <w:shd w:val="clear" w:color="auto" w:fill="FFFFFF"/>
        <w:tabs>
          <w:tab w:val="clear" w:pos="792"/>
          <w:tab w:val="left" w:pos="518"/>
          <w:tab w:val="num" w:pos="780"/>
        </w:tabs>
        <w:autoSpaceDE w:val="0"/>
        <w:autoSpaceDN w:val="0"/>
        <w:adjustRightInd w:val="0"/>
        <w:spacing w:line="238" w:lineRule="exact"/>
        <w:ind w:left="1746"/>
        <w:rPr>
          <w:color w:val="000000"/>
          <w:sz w:val="24"/>
          <w:szCs w:val="24"/>
        </w:rPr>
      </w:pPr>
      <w:r w:rsidRPr="000B0E93">
        <w:rPr>
          <w:color w:val="000000"/>
          <w:sz w:val="24"/>
          <w:szCs w:val="24"/>
        </w:rPr>
        <w:lastRenderedPageBreak/>
        <w:t xml:space="preserve">на </w:t>
      </w:r>
      <w:proofErr w:type="gramStart"/>
      <w:r w:rsidRPr="000B0E93">
        <w:rPr>
          <w:color w:val="000000"/>
          <w:sz w:val="24"/>
          <w:szCs w:val="24"/>
          <w:lang w:val="en-US"/>
        </w:rPr>
        <w:t>DVD</w:t>
      </w:r>
      <w:proofErr w:type="gramEnd"/>
      <w:r w:rsidRPr="000B0E93">
        <w:rPr>
          <w:bCs/>
          <w:color w:val="000000"/>
          <w:sz w:val="24"/>
          <w:szCs w:val="24"/>
        </w:rPr>
        <w:t xml:space="preserve">или </w:t>
      </w:r>
      <w:r w:rsidRPr="000B0E93">
        <w:rPr>
          <w:color w:val="000000"/>
          <w:sz w:val="24"/>
          <w:szCs w:val="24"/>
        </w:rPr>
        <w:t>в ПЗУ;</w:t>
      </w:r>
    </w:p>
    <w:p w14:paraId="5D169D29" w14:textId="77777777" w:rsidR="0088219A" w:rsidRPr="000B0E93" w:rsidRDefault="0088219A" w:rsidP="006849F0">
      <w:pPr>
        <w:widowControl w:val="0"/>
        <w:numPr>
          <w:ilvl w:val="1"/>
          <w:numId w:val="32"/>
        </w:numPr>
        <w:shd w:val="clear" w:color="auto" w:fill="FFFFFF"/>
        <w:tabs>
          <w:tab w:val="clear" w:pos="792"/>
          <w:tab w:val="left" w:pos="518"/>
          <w:tab w:val="num" w:pos="780"/>
        </w:tabs>
        <w:autoSpaceDE w:val="0"/>
        <w:autoSpaceDN w:val="0"/>
        <w:adjustRightInd w:val="0"/>
        <w:spacing w:line="238" w:lineRule="exact"/>
        <w:ind w:left="1746"/>
        <w:rPr>
          <w:color w:val="000000"/>
          <w:sz w:val="24"/>
          <w:szCs w:val="24"/>
        </w:rPr>
      </w:pPr>
      <w:r w:rsidRPr="000B0E93">
        <w:rPr>
          <w:color w:val="000000"/>
          <w:sz w:val="24"/>
          <w:szCs w:val="24"/>
        </w:rPr>
        <w:br w:type="column"/>
      </w:r>
      <w:r w:rsidRPr="000B0E93">
        <w:rPr>
          <w:color w:val="000000"/>
          <w:sz w:val="24"/>
          <w:szCs w:val="24"/>
        </w:rPr>
        <w:lastRenderedPageBreak/>
        <w:t>на дисках</w:t>
      </w:r>
      <w:proofErr w:type="gramStart"/>
      <w:r w:rsidRPr="000B0E93">
        <w:rPr>
          <w:color w:val="000000"/>
          <w:sz w:val="24"/>
          <w:szCs w:val="24"/>
        </w:rPr>
        <w:t xml:space="preserve"> С</w:t>
      </w:r>
      <w:proofErr w:type="gramEnd"/>
      <w:r w:rsidRPr="000B0E93">
        <w:rPr>
          <w:color w:val="000000"/>
          <w:sz w:val="24"/>
          <w:szCs w:val="24"/>
        </w:rPr>
        <w:t xml:space="preserve"> и </w:t>
      </w:r>
      <w:r w:rsidRPr="000B0E93">
        <w:rPr>
          <w:color w:val="000000"/>
          <w:sz w:val="24"/>
          <w:szCs w:val="24"/>
          <w:lang w:val="en-US"/>
        </w:rPr>
        <w:t>D</w:t>
      </w:r>
      <w:r w:rsidRPr="000B0E93">
        <w:rPr>
          <w:color w:val="000000"/>
          <w:sz w:val="24"/>
          <w:szCs w:val="24"/>
        </w:rPr>
        <w:t>;</w:t>
      </w:r>
    </w:p>
    <w:p w14:paraId="47982136" w14:textId="77777777" w:rsidR="0088219A" w:rsidRPr="000B0E93" w:rsidRDefault="0088219A" w:rsidP="006849F0">
      <w:pPr>
        <w:widowControl w:val="0"/>
        <w:numPr>
          <w:ilvl w:val="1"/>
          <w:numId w:val="32"/>
        </w:numPr>
        <w:shd w:val="clear" w:color="auto" w:fill="FFFFFF"/>
        <w:tabs>
          <w:tab w:val="clear" w:pos="792"/>
          <w:tab w:val="left" w:pos="518"/>
          <w:tab w:val="num" w:pos="780"/>
        </w:tabs>
        <w:autoSpaceDE w:val="0"/>
        <w:autoSpaceDN w:val="0"/>
        <w:adjustRightInd w:val="0"/>
        <w:spacing w:line="238" w:lineRule="exact"/>
        <w:ind w:left="1746" w:right="2338"/>
        <w:rPr>
          <w:color w:val="000000"/>
          <w:sz w:val="24"/>
          <w:szCs w:val="24"/>
        </w:rPr>
      </w:pPr>
      <w:r w:rsidRPr="000B0E93">
        <w:rPr>
          <w:color w:val="000000"/>
          <w:spacing w:val="2"/>
          <w:sz w:val="24"/>
          <w:szCs w:val="24"/>
        </w:rPr>
        <w:lastRenderedPageBreak/>
        <w:t>на диске А.</w:t>
      </w:r>
    </w:p>
    <w:p w14:paraId="323EDD00" w14:textId="77777777" w:rsidR="0088219A" w:rsidRPr="000B0E93" w:rsidRDefault="0088219A" w:rsidP="006849F0">
      <w:pPr>
        <w:rPr>
          <w:i/>
          <w:spacing w:val="1"/>
          <w:sz w:val="24"/>
          <w:szCs w:val="24"/>
        </w:rPr>
        <w:sectPr w:rsidR="0088219A" w:rsidRPr="000B0E93" w:rsidSect="003842D6">
          <w:type w:val="continuous"/>
          <w:pgSz w:w="11906" w:h="16838"/>
          <w:pgMar w:top="1134" w:right="567" w:bottom="1134" w:left="1134" w:header="709" w:footer="709" w:gutter="0"/>
          <w:cols w:num="2" w:space="720" w:equalWidth="0">
            <w:col w:w="4465" w:space="708"/>
            <w:col w:w="5032" w:space="708"/>
          </w:cols>
        </w:sectPr>
      </w:pPr>
    </w:p>
    <w:p w14:paraId="30B10E4F" w14:textId="77777777" w:rsidR="0088219A" w:rsidRPr="000B0E93" w:rsidRDefault="0088219A" w:rsidP="006849F0">
      <w:pPr>
        <w:widowControl w:val="0"/>
        <w:numPr>
          <w:ilvl w:val="0"/>
          <w:numId w:val="32"/>
        </w:numPr>
        <w:shd w:val="clear" w:color="auto" w:fill="FFFFFF"/>
        <w:tabs>
          <w:tab w:val="clear" w:pos="284"/>
          <w:tab w:val="num" w:pos="272"/>
          <w:tab w:val="left" w:pos="426"/>
        </w:tabs>
        <w:autoSpaceDE w:val="0"/>
        <w:autoSpaceDN w:val="0"/>
        <w:adjustRightInd w:val="0"/>
        <w:spacing w:before="100" w:line="230" w:lineRule="exact"/>
        <w:ind w:left="272"/>
        <w:rPr>
          <w:i/>
          <w:sz w:val="24"/>
          <w:szCs w:val="24"/>
        </w:rPr>
      </w:pPr>
      <w:r w:rsidRPr="000B0E93">
        <w:rPr>
          <w:i/>
          <w:spacing w:val="1"/>
          <w:sz w:val="24"/>
          <w:szCs w:val="24"/>
        </w:rPr>
        <w:lastRenderedPageBreak/>
        <w:t xml:space="preserve">Какое из устройств имеет наименьшую скорость </w:t>
      </w:r>
      <w:r w:rsidRPr="000B0E93">
        <w:rPr>
          <w:i/>
          <w:spacing w:val="3"/>
          <w:sz w:val="24"/>
          <w:szCs w:val="24"/>
        </w:rPr>
        <w:t>записи информации:</w:t>
      </w:r>
    </w:p>
    <w:p w14:paraId="137EC737" w14:textId="77777777" w:rsidR="0088219A" w:rsidRPr="000B0E93" w:rsidRDefault="0088219A" w:rsidP="006849F0">
      <w:pPr>
        <w:rPr>
          <w:sz w:val="24"/>
          <w:szCs w:val="24"/>
        </w:rPr>
        <w:sectPr w:rsidR="0088219A" w:rsidRPr="000B0E93" w:rsidSect="003842D6">
          <w:type w:val="continuous"/>
          <w:pgSz w:w="11906" w:h="16838"/>
          <w:pgMar w:top="1134" w:right="567" w:bottom="1134" w:left="1134" w:header="709" w:footer="709" w:gutter="0"/>
          <w:cols w:space="720"/>
        </w:sectPr>
      </w:pPr>
    </w:p>
    <w:p w14:paraId="01AD4CA5" w14:textId="77777777" w:rsidR="0088219A" w:rsidRPr="000B0E93" w:rsidRDefault="0088219A" w:rsidP="006849F0">
      <w:pPr>
        <w:widowControl w:val="0"/>
        <w:numPr>
          <w:ilvl w:val="1"/>
          <w:numId w:val="32"/>
        </w:numPr>
        <w:shd w:val="clear" w:color="auto" w:fill="FFFFFF"/>
        <w:tabs>
          <w:tab w:val="clear" w:pos="792"/>
          <w:tab w:val="left" w:pos="518"/>
          <w:tab w:val="num" w:pos="780"/>
        </w:tabs>
        <w:autoSpaceDE w:val="0"/>
        <w:autoSpaceDN w:val="0"/>
        <w:adjustRightInd w:val="0"/>
        <w:spacing w:line="230" w:lineRule="exact"/>
        <w:ind w:left="414" w:hanging="66"/>
        <w:rPr>
          <w:sz w:val="24"/>
          <w:szCs w:val="24"/>
        </w:rPr>
      </w:pPr>
      <w:r w:rsidRPr="000B0E93">
        <w:rPr>
          <w:sz w:val="24"/>
          <w:szCs w:val="24"/>
        </w:rPr>
        <w:lastRenderedPageBreak/>
        <w:t>винчестер;</w:t>
      </w:r>
    </w:p>
    <w:p w14:paraId="70620A3D" w14:textId="77777777" w:rsidR="0088219A" w:rsidRPr="000B0E93" w:rsidRDefault="0088219A" w:rsidP="006849F0">
      <w:pPr>
        <w:widowControl w:val="0"/>
        <w:numPr>
          <w:ilvl w:val="1"/>
          <w:numId w:val="32"/>
        </w:numPr>
        <w:shd w:val="clear" w:color="auto" w:fill="FFFFFF"/>
        <w:tabs>
          <w:tab w:val="clear" w:pos="792"/>
          <w:tab w:val="left" w:pos="518"/>
          <w:tab w:val="num" w:pos="780"/>
        </w:tabs>
        <w:autoSpaceDE w:val="0"/>
        <w:autoSpaceDN w:val="0"/>
        <w:adjustRightInd w:val="0"/>
        <w:spacing w:line="230" w:lineRule="exact"/>
        <w:ind w:left="414" w:hanging="66"/>
        <w:rPr>
          <w:color w:val="000000"/>
          <w:sz w:val="24"/>
          <w:szCs w:val="24"/>
        </w:rPr>
      </w:pPr>
      <w:r w:rsidRPr="000B0E93">
        <w:rPr>
          <w:color w:val="000000"/>
          <w:sz w:val="24"/>
          <w:szCs w:val="24"/>
          <w:lang w:val="en-US"/>
        </w:rPr>
        <w:t>CD</w:t>
      </w:r>
      <w:r w:rsidRPr="000B0E93">
        <w:rPr>
          <w:color w:val="000000"/>
          <w:sz w:val="24"/>
          <w:szCs w:val="24"/>
        </w:rPr>
        <w:t>-</w:t>
      </w:r>
      <w:r w:rsidRPr="000B0E93">
        <w:rPr>
          <w:color w:val="000000"/>
          <w:sz w:val="24"/>
          <w:szCs w:val="24"/>
          <w:lang w:val="en-US"/>
        </w:rPr>
        <w:t>ROM</w:t>
      </w:r>
      <w:r w:rsidRPr="000B0E93">
        <w:rPr>
          <w:color w:val="000000"/>
          <w:sz w:val="24"/>
          <w:szCs w:val="24"/>
        </w:rPr>
        <w:t>;</w:t>
      </w:r>
    </w:p>
    <w:p w14:paraId="7C2FBE1F" w14:textId="77777777" w:rsidR="0088219A" w:rsidRPr="000B0E93" w:rsidRDefault="0088219A" w:rsidP="006849F0">
      <w:pPr>
        <w:widowControl w:val="0"/>
        <w:numPr>
          <w:ilvl w:val="1"/>
          <w:numId w:val="32"/>
        </w:numPr>
        <w:shd w:val="clear" w:color="auto" w:fill="FFFFFF"/>
        <w:tabs>
          <w:tab w:val="clear" w:pos="792"/>
          <w:tab w:val="left" w:pos="518"/>
          <w:tab w:val="num" w:pos="780"/>
        </w:tabs>
        <w:autoSpaceDE w:val="0"/>
        <w:autoSpaceDN w:val="0"/>
        <w:adjustRightInd w:val="0"/>
        <w:spacing w:before="7" w:line="230" w:lineRule="exact"/>
        <w:ind w:left="414" w:hanging="66"/>
        <w:rPr>
          <w:color w:val="000000"/>
          <w:sz w:val="24"/>
          <w:szCs w:val="24"/>
        </w:rPr>
      </w:pPr>
      <w:r w:rsidRPr="000B0E93">
        <w:rPr>
          <w:color w:val="000000"/>
          <w:spacing w:val="-4"/>
          <w:sz w:val="24"/>
          <w:szCs w:val="24"/>
        </w:rPr>
        <w:lastRenderedPageBreak/>
        <w:t>ОЗУ;</w:t>
      </w:r>
    </w:p>
    <w:p w14:paraId="4E9D94AF" w14:textId="77777777" w:rsidR="0088219A" w:rsidRPr="000B0E93" w:rsidRDefault="0088219A" w:rsidP="006849F0">
      <w:pPr>
        <w:widowControl w:val="0"/>
        <w:numPr>
          <w:ilvl w:val="1"/>
          <w:numId w:val="32"/>
        </w:numPr>
        <w:shd w:val="clear" w:color="auto" w:fill="FFFFFF"/>
        <w:tabs>
          <w:tab w:val="clear" w:pos="792"/>
          <w:tab w:val="left" w:pos="518"/>
          <w:tab w:val="num" w:pos="780"/>
        </w:tabs>
        <w:autoSpaceDE w:val="0"/>
        <w:autoSpaceDN w:val="0"/>
        <w:adjustRightInd w:val="0"/>
        <w:spacing w:line="230" w:lineRule="exact"/>
        <w:ind w:left="414" w:right="921" w:hanging="66"/>
        <w:rPr>
          <w:color w:val="000000"/>
          <w:sz w:val="24"/>
          <w:szCs w:val="24"/>
        </w:rPr>
      </w:pPr>
      <w:r w:rsidRPr="000B0E93">
        <w:rPr>
          <w:color w:val="000000"/>
          <w:spacing w:val="2"/>
          <w:sz w:val="24"/>
          <w:szCs w:val="24"/>
        </w:rPr>
        <w:t>гибкий диск.</w:t>
      </w:r>
    </w:p>
    <w:p w14:paraId="0E5DED4C" w14:textId="77777777" w:rsidR="0088219A" w:rsidRPr="000B0E93" w:rsidRDefault="0088219A" w:rsidP="006849F0">
      <w:pPr>
        <w:rPr>
          <w:i/>
          <w:color w:val="000000"/>
          <w:spacing w:val="5"/>
          <w:sz w:val="24"/>
          <w:szCs w:val="24"/>
        </w:rPr>
        <w:sectPr w:rsidR="0088219A" w:rsidRPr="000B0E93" w:rsidSect="003842D6">
          <w:type w:val="continuous"/>
          <w:pgSz w:w="11906" w:h="16838"/>
          <w:pgMar w:top="1134" w:right="567" w:bottom="1134" w:left="1134" w:header="709" w:footer="709" w:gutter="0"/>
          <w:cols w:num="2" w:space="720" w:equalWidth="0">
            <w:col w:w="4465" w:space="708"/>
            <w:col w:w="5032" w:space="708"/>
          </w:cols>
        </w:sectPr>
      </w:pPr>
    </w:p>
    <w:p w14:paraId="4465296B" w14:textId="77777777" w:rsidR="0088219A" w:rsidRPr="000B0E93" w:rsidRDefault="0088219A" w:rsidP="006849F0">
      <w:pPr>
        <w:widowControl w:val="0"/>
        <w:numPr>
          <w:ilvl w:val="0"/>
          <w:numId w:val="32"/>
        </w:numPr>
        <w:shd w:val="clear" w:color="auto" w:fill="FFFFFF"/>
        <w:tabs>
          <w:tab w:val="clear" w:pos="284"/>
          <w:tab w:val="left" w:pos="0"/>
          <w:tab w:val="num" w:pos="414"/>
        </w:tabs>
        <w:autoSpaceDE w:val="0"/>
        <w:autoSpaceDN w:val="0"/>
        <w:adjustRightInd w:val="0"/>
        <w:spacing w:before="100" w:line="230" w:lineRule="exact"/>
        <w:ind w:left="272" w:right="2995"/>
        <w:rPr>
          <w:i/>
          <w:sz w:val="24"/>
          <w:szCs w:val="24"/>
        </w:rPr>
      </w:pPr>
      <w:r w:rsidRPr="000B0E93">
        <w:rPr>
          <w:i/>
          <w:color w:val="000000"/>
          <w:spacing w:val="5"/>
          <w:sz w:val="24"/>
          <w:szCs w:val="24"/>
        </w:rPr>
        <w:lastRenderedPageBreak/>
        <w:t>Внутренняя энергозависимая память компью</w:t>
      </w:r>
      <w:r w:rsidRPr="000B0E93">
        <w:rPr>
          <w:i/>
          <w:color w:val="000000"/>
          <w:sz w:val="24"/>
          <w:szCs w:val="24"/>
        </w:rPr>
        <w:t>тера - это:</w:t>
      </w:r>
    </w:p>
    <w:p w14:paraId="77F2B92C" w14:textId="77777777" w:rsidR="0088219A" w:rsidRPr="000B0E93" w:rsidRDefault="0088219A" w:rsidP="006849F0">
      <w:pPr>
        <w:rPr>
          <w:color w:val="000000"/>
          <w:spacing w:val="-1"/>
          <w:sz w:val="24"/>
          <w:szCs w:val="24"/>
        </w:rPr>
        <w:sectPr w:rsidR="0088219A" w:rsidRPr="000B0E93" w:rsidSect="003842D6">
          <w:type w:val="continuous"/>
          <w:pgSz w:w="11906" w:h="16838"/>
          <w:pgMar w:top="1134" w:right="567" w:bottom="1134" w:left="1134" w:header="709" w:footer="709" w:gutter="0"/>
          <w:cols w:space="720"/>
        </w:sectPr>
      </w:pPr>
    </w:p>
    <w:p w14:paraId="35B6BBE1" w14:textId="77777777" w:rsidR="0088219A" w:rsidRPr="000B0E93" w:rsidRDefault="0088219A" w:rsidP="006849F0">
      <w:pPr>
        <w:widowControl w:val="0"/>
        <w:numPr>
          <w:ilvl w:val="1"/>
          <w:numId w:val="32"/>
        </w:numPr>
        <w:shd w:val="clear" w:color="auto" w:fill="FFFFFF"/>
        <w:tabs>
          <w:tab w:val="clear" w:pos="792"/>
          <w:tab w:val="left" w:pos="540"/>
          <w:tab w:val="num" w:pos="780"/>
        </w:tabs>
        <w:autoSpaceDE w:val="0"/>
        <w:autoSpaceDN w:val="0"/>
        <w:adjustRightInd w:val="0"/>
        <w:spacing w:line="230" w:lineRule="exact"/>
        <w:ind w:left="414" w:hanging="66"/>
        <w:rPr>
          <w:color w:val="000000"/>
          <w:sz w:val="24"/>
          <w:szCs w:val="24"/>
        </w:rPr>
      </w:pPr>
      <w:r w:rsidRPr="000B0E93">
        <w:rPr>
          <w:color w:val="000000"/>
          <w:spacing w:val="-1"/>
          <w:sz w:val="24"/>
          <w:szCs w:val="24"/>
        </w:rPr>
        <w:lastRenderedPageBreak/>
        <w:t>ПЗУ;</w:t>
      </w:r>
    </w:p>
    <w:p w14:paraId="3E5279FC" w14:textId="77777777" w:rsidR="0088219A" w:rsidRPr="000B0E93" w:rsidRDefault="0088219A" w:rsidP="006849F0">
      <w:pPr>
        <w:widowControl w:val="0"/>
        <w:numPr>
          <w:ilvl w:val="1"/>
          <w:numId w:val="32"/>
        </w:numPr>
        <w:shd w:val="clear" w:color="auto" w:fill="FFFFFF"/>
        <w:tabs>
          <w:tab w:val="clear" w:pos="792"/>
          <w:tab w:val="left" w:pos="540"/>
          <w:tab w:val="num" w:pos="780"/>
        </w:tabs>
        <w:autoSpaceDE w:val="0"/>
        <w:autoSpaceDN w:val="0"/>
        <w:adjustRightInd w:val="0"/>
        <w:spacing w:line="230" w:lineRule="exact"/>
        <w:ind w:left="414" w:hanging="66"/>
        <w:rPr>
          <w:color w:val="000000"/>
          <w:sz w:val="24"/>
          <w:szCs w:val="24"/>
        </w:rPr>
      </w:pPr>
      <w:r w:rsidRPr="000B0E93">
        <w:rPr>
          <w:color w:val="000000"/>
          <w:sz w:val="24"/>
          <w:szCs w:val="24"/>
          <w:lang w:val="en-US"/>
        </w:rPr>
        <w:t>CD</w:t>
      </w:r>
      <w:r w:rsidRPr="000B0E93">
        <w:rPr>
          <w:color w:val="000000"/>
          <w:sz w:val="24"/>
          <w:szCs w:val="24"/>
        </w:rPr>
        <w:t>-</w:t>
      </w:r>
      <w:r w:rsidRPr="000B0E93">
        <w:rPr>
          <w:color w:val="000000"/>
          <w:sz w:val="24"/>
          <w:szCs w:val="24"/>
          <w:lang w:val="en-US"/>
        </w:rPr>
        <w:t>ROM</w:t>
      </w:r>
      <w:r w:rsidRPr="000B0E93">
        <w:rPr>
          <w:color w:val="000000"/>
          <w:sz w:val="24"/>
          <w:szCs w:val="24"/>
        </w:rPr>
        <w:t>;</w:t>
      </w:r>
    </w:p>
    <w:p w14:paraId="7D1E8AD1" w14:textId="77777777" w:rsidR="0088219A" w:rsidRPr="000B0E93" w:rsidRDefault="0088219A" w:rsidP="006849F0">
      <w:pPr>
        <w:widowControl w:val="0"/>
        <w:numPr>
          <w:ilvl w:val="1"/>
          <w:numId w:val="32"/>
        </w:numPr>
        <w:shd w:val="clear" w:color="auto" w:fill="FFFFFF"/>
        <w:tabs>
          <w:tab w:val="clear" w:pos="792"/>
          <w:tab w:val="left" w:pos="540"/>
          <w:tab w:val="num" w:pos="780"/>
        </w:tabs>
        <w:autoSpaceDE w:val="0"/>
        <w:autoSpaceDN w:val="0"/>
        <w:adjustRightInd w:val="0"/>
        <w:spacing w:before="7" w:line="230" w:lineRule="exact"/>
        <w:ind w:left="414" w:hanging="66"/>
        <w:rPr>
          <w:color w:val="000000"/>
          <w:sz w:val="24"/>
          <w:szCs w:val="24"/>
        </w:rPr>
      </w:pPr>
      <w:r w:rsidRPr="000B0E93">
        <w:rPr>
          <w:color w:val="000000"/>
          <w:spacing w:val="-4"/>
          <w:sz w:val="24"/>
          <w:szCs w:val="24"/>
        </w:rPr>
        <w:br w:type="column"/>
      </w:r>
      <w:r w:rsidRPr="000B0E93">
        <w:rPr>
          <w:color w:val="000000"/>
          <w:spacing w:val="-4"/>
          <w:sz w:val="24"/>
          <w:szCs w:val="24"/>
        </w:rPr>
        <w:lastRenderedPageBreak/>
        <w:t>ОЗУ;</w:t>
      </w:r>
    </w:p>
    <w:p w14:paraId="17C05EB4" w14:textId="77777777" w:rsidR="0088219A" w:rsidRPr="000B0E93" w:rsidRDefault="0088219A" w:rsidP="006849F0">
      <w:pPr>
        <w:widowControl w:val="0"/>
        <w:numPr>
          <w:ilvl w:val="1"/>
          <w:numId w:val="32"/>
        </w:numPr>
        <w:shd w:val="clear" w:color="auto" w:fill="FFFFFF"/>
        <w:tabs>
          <w:tab w:val="clear" w:pos="792"/>
          <w:tab w:val="left" w:pos="540"/>
          <w:tab w:val="num" w:pos="780"/>
          <w:tab w:val="left" w:pos="3969"/>
          <w:tab w:val="left" w:pos="4678"/>
        </w:tabs>
        <w:autoSpaceDE w:val="0"/>
        <w:autoSpaceDN w:val="0"/>
        <w:adjustRightInd w:val="0"/>
        <w:spacing w:line="230" w:lineRule="exact"/>
        <w:ind w:left="414" w:right="921" w:hanging="66"/>
        <w:rPr>
          <w:color w:val="000000"/>
          <w:sz w:val="24"/>
          <w:szCs w:val="24"/>
        </w:rPr>
      </w:pPr>
      <w:r w:rsidRPr="000B0E93">
        <w:rPr>
          <w:color w:val="000000"/>
          <w:spacing w:val="1"/>
          <w:sz w:val="24"/>
          <w:szCs w:val="24"/>
        </w:rPr>
        <w:t>гибкий диск.</w:t>
      </w:r>
    </w:p>
    <w:p w14:paraId="49FDCCB9" w14:textId="77777777" w:rsidR="0088219A" w:rsidRPr="000B0E93" w:rsidRDefault="0088219A" w:rsidP="006849F0">
      <w:pPr>
        <w:rPr>
          <w:i/>
          <w:color w:val="000000"/>
          <w:sz w:val="24"/>
          <w:szCs w:val="24"/>
        </w:rPr>
        <w:sectPr w:rsidR="0088219A" w:rsidRPr="000B0E93" w:rsidSect="003842D6">
          <w:type w:val="continuous"/>
          <w:pgSz w:w="11906" w:h="16838"/>
          <w:pgMar w:top="1134" w:right="567" w:bottom="1134" w:left="1134" w:header="709" w:footer="709" w:gutter="0"/>
          <w:cols w:num="2" w:space="720" w:equalWidth="0">
            <w:col w:w="4465" w:space="708"/>
            <w:col w:w="5032" w:space="708"/>
          </w:cols>
        </w:sectPr>
      </w:pPr>
    </w:p>
    <w:p w14:paraId="28A3AAED" w14:textId="77777777" w:rsidR="0088219A" w:rsidRPr="000B0E93" w:rsidRDefault="0088219A" w:rsidP="006849F0">
      <w:pPr>
        <w:widowControl w:val="0"/>
        <w:numPr>
          <w:ilvl w:val="0"/>
          <w:numId w:val="32"/>
        </w:numPr>
        <w:shd w:val="clear" w:color="auto" w:fill="FFFFFF"/>
        <w:tabs>
          <w:tab w:val="clear" w:pos="284"/>
          <w:tab w:val="num" w:pos="272"/>
          <w:tab w:val="left" w:pos="426"/>
        </w:tabs>
        <w:autoSpaceDE w:val="0"/>
        <w:autoSpaceDN w:val="0"/>
        <w:adjustRightInd w:val="0"/>
        <w:spacing w:before="100" w:line="230" w:lineRule="exact"/>
        <w:ind w:left="272"/>
        <w:rPr>
          <w:i/>
          <w:sz w:val="24"/>
          <w:szCs w:val="24"/>
        </w:rPr>
      </w:pPr>
      <w:r w:rsidRPr="000B0E93">
        <w:rPr>
          <w:i/>
          <w:color w:val="000000"/>
          <w:sz w:val="24"/>
          <w:szCs w:val="24"/>
        </w:rPr>
        <w:lastRenderedPageBreak/>
        <w:t>Через порт COM2 к компьютеру подключают:</w:t>
      </w:r>
    </w:p>
    <w:p w14:paraId="29E11825" w14:textId="77777777" w:rsidR="0088219A" w:rsidRPr="000B0E93" w:rsidRDefault="0088219A" w:rsidP="006849F0">
      <w:pPr>
        <w:rPr>
          <w:color w:val="000000"/>
          <w:spacing w:val="2"/>
          <w:sz w:val="24"/>
          <w:szCs w:val="24"/>
        </w:rPr>
        <w:sectPr w:rsidR="0088219A" w:rsidRPr="000B0E93" w:rsidSect="003842D6">
          <w:type w:val="continuous"/>
          <w:pgSz w:w="11906" w:h="16838"/>
          <w:pgMar w:top="1134" w:right="567" w:bottom="1134" w:left="1134" w:header="709" w:footer="709" w:gutter="0"/>
          <w:cols w:space="720"/>
        </w:sectPr>
      </w:pPr>
    </w:p>
    <w:p w14:paraId="3B68194F" w14:textId="77777777" w:rsidR="0088219A" w:rsidRPr="000B0E93" w:rsidRDefault="0088219A" w:rsidP="006849F0">
      <w:pPr>
        <w:widowControl w:val="0"/>
        <w:numPr>
          <w:ilvl w:val="1"/>
          <w:numId w:val="32"/>
        </w:numPr>
        <w:shd w:val="clear" w:color="auto" w:fill="FFFFFF"/>
        <w:tabs>
          <w:tab w:val="clear" w:pos="792"/>
          <w:tab w:val="left" w:pos="554"/>
          <w:tab w:val="num" w:pos="780"/>
        </w:tabs>
        <w:autoSpaceDE w:val="0"/>
        <w:autoSpaceDN w:val="0"/>
        <w:adjustRightInd w:val="0"/>
        <w:spacing w:line="230" w:lineRule="exact"/>
        <w:ind w:left="414" w:hanging="57"/>
        <w:rPr>
          <w:color w:val="000000"/>
          <w:sz w:val="24"/>
          <w:szCs w:val="24"/>
        </w:rPr>
      </w:pPr>
      <w:r w:rsidRPr="000B0E93">
        <w:rPr>
          <w:color w:val="000000"/>
          <w:spacing w:val="2"/>
          <w:sz w:val="24"/>
          <w:szCs w:val="24"/>
        </w:rPr>
        <w:lastRenderedPageBreak/>
        <w:t>сканер;</w:t>
      </w:r>
    </w:p>
    <w:p w14:paraId="239FCBAF" w14:textId="77777777" w:rsidR="0088219A" w:rsidRPr="000B0E93" w:rsidRDefault="0088219A" w:rsidP="006849F0">
      <w:pPr>
        <w:widowControl w:val="0"/>
        <w:numPr>
          <w:ilvl w:val="1"/>
          <w:numId w:val="32"/>
        </w:numPr>
        <w:shd w:val="clear" w:color="auto" w:fill="FFFFFF"/>
        <w:tabs>
          <w:tab w:val="clear" w:pos="792"/>
          <w:tab w:val="left" w:pos="554"/>
          <w:tab w:val="num" w:pos="780"/>
        </w:tabs>
        <w:autoSpaceDE w:val="0"/>
        <w:autoSpaceDN w:val="0"/>
        <w:adjustRightInd w:val="0"/>
        <w:spacing w:line="230" w:lineRule="exact"/>
        <w:ind w:left="414" w:hanging="57"/>
        <w:rPr>
          <w:color w:val="000000"/>
          <w:sz w:val="24"/>
          <w:szCs w:val="24"/>
        </w:rPr>
      </w:pPr>
      <w:r w:rsidRPr="000B0E93">
        <w:rPr>
          <w:color w:val="000000"/>
          <w:spacing w:val="2"/>
          <w:sz w:val="24"/>
          <w:szCs w:val="24"/>
        </w:rPr>
        <w:t>джойстик;</w:t>
      </w:r>
    </w:p>
    <w:p w14:paraId="4455C633" w14:textId="77777777" w:rsidR="0088219A" w:rsidRPr="000B0E93" w:rsidRDefault="0088219A" w:rsidP="006849F0">
      <w:pPr>
        <w:widowControl w:val="0"/>
        <w:numPr>
          <w:ilvl w:val="1"/>
          <w:numId w:val="32"/>
        </w:numPr>
        <w:shd w:val="clear" w:color="auto" w:fill="FFFFFF"/>
        <w:tabs>
          <w:tab w:val="clear" w:pos="792"/>
          <w:tab w:val="left" w:pos="554"/>
          <w:tab w:val="num" w:pos="780"/>
        </w:tabs>
        <w:autoSpaceDE w:val="0"/>
        <w:autoSpaceDN w:val="0"/>
        <w:adjustRightInd w:val="0"/>
        <w:spacing w:line="230" w:lineRule="exact"/>
        <w:ind w:left="414" w:hanging="57"/>
        <w:rPr>
          <w:color w:val="000000"/>
          <w:sz w:val="24"/>
          <w:szCs w:val="24"/>
        </w:rPr>
      </w:pPr>
      <w:r w:rsidRPr="000B0E93">
        <w:rPr>
          <w:color w:val="000000"/>
          <w:spacing w:val="1"/>
          <w:sz w:val="24"/>
          <w:szCs w:val="24"/>
        </w:rPr>
        <w:br w:type="column"/>
      </w:r>
      <w:r w:rsidRPr="000B0E93">
        <w:rPr>
          <w:color w:val="000000"/>
          <w:spacing w:val="1"/>
          <w:sz w:val="24"/>
          <w:szCs w:val="24"/>
        </w:rPr>
        <w:lastRenderedPageBreak/>
        <w:t>модем;</w:t>
      </w:r>
    </w:p>
    <w:p w14:paraId="29A17343" w14:textId="77777777" w:rsidR="0088219A" w:rsidRPr="000B0E93" w:rsidRDefault="0088219A" w:rsidP="006849F0">
      <w:pPr>
        <w:widowControl w:val="0"/>
        <w:numPr>
          <w:ilvl w:val="1"/>
          <w:numId w:val="32"/>
        </w:numPr>
        <w:shd w:val="clear" w:color="auto" w:fill="FFFFFF"/>
        <w:tabs>
          <w:tab w:val="clear" w:pos="792"/>
          <w:tab w:val="left" w:pos="554"/>
          <w:tab w:val="num" w:pos="780"/>
          <w:tab w:val="left" w:pos="4253"/>
        </w:tabs>
        <w:autoSpaceDE w:val="0"/>
        <w:autoSpaceDN w:val="0"/>
        <w:adjustRightInd w:val="0"/>
        <w:spacing w:line="230" w:lineRule="exact"/>
        <w:ind w:left="414" w:right="1913" w:hanging="57"/>
        <w:rPr>
          <w:color w:val="000000"/>
          <w:sz w:val="24"/>
          <w:szCs w:val="24"/>
        </w:rPr>
      </w:pPr>
      <w:r w:rsidRPr="000B0E93">
        <w:rPr>
          <w:color w:val="000000"/>
          <w:spacing w:val="1"/>
          <w:sz w:val="24"/>
          <w:szCs w:val="24"/>
        </w:rPr>
        <w:t>монитор.</w:t>
      </w:r>
    </w:p>
    <w:p w14:paraId="31CF97EC" w14:textId="77777777" w:rsidR="0088219A" w:rsidRPr="000B0E93" w:rsidRDefault="0088219A" w:rsidP="006849F0">
      <w:pPr>
        <w:rPr>
          <w:i/>
          <w:color w:val="000000"/>
          <w:sz w:val="24"/>
          <w:szCs w:val="24"/>
        </w:rPr>
        <w:sectPr w:rsidR="0088219A" w:rsidRPr="000B0E93" w:rsidSect="003842D6">
          <w:type w:val="continuous"/>
          <w:pgSz w:w="11906" w:h="16838"/>
          <w:pgMar w:top="1134" w:right="567" w:bottom="1134" w:left="1134" w:header="709" w:footer="709" w:gutter="0"/>
          <w:cols w:num="2" w:space="720" w:equalWidth="0">
            <w:col w:w="4465" w:space="708"/>
            <w:col w:w="5032" w:space="708"/>
          </w:cols>
        </w:sectPr>
      </w:pPr>
    </w:p>
    <w:p w14:paraId="040416A0" w14:textId="77777777" w:rsidR="0088219A" w:rsidRPr="000B0E93" w:rsidRDefault="0088219A" w:rsidP="006849F0">
      <w:pPr>
        <w:widowControl w:val="0"/>
        <w:numPr>
          <w:ilvl w:val="0"/>
          <w:numId w:val="32"/>
        </w:numPr>
        <w:shd w:val="clear" w:color="auto" w:fill="FFFFFF"/>
        <w:tabs>
          <w:tab w:val="clear" w:pos="284"/>
          <w:tab w:val="num" w:pos="272"/>
        </w:tabs>
        <w:autoSpaceDE w:val="0"/>
        <w:autoSpaceDN w:val="0"/>
        <w:adjustRightInd w:val="0"/>
        <w:spacing w:before="100" w:line="230" w:lineRule="exact"/>
        <w:ind w:left="272"/>
        <w:rPr>
          <w:i/>
          <w:sz w:val="24"/>
          <w:szCs w:val="24"/>
        </w:rPr>
      </w:pPr>
      <w:r w:rsidRPr="000B0E93">
        <w:rPr>
          <w:i/>
          <w:color w:val="000000"/>
          <w:sz w:val="24"/>
          <w:szCs w:val="24"/>
        </w:rPr>
        <w:lastRenderedPageBreak/>
        <w:t xml:space="preserve">Через порт </w:t>
      </w:r>
      <w:r w:rsidRPr="000B0E93">
        <w:rPr>
          <w:i/>
          <w:color w:val="000000"/>
          <w:sz w:val="24"/>
          <w:szCs w:val="24"/>
          <w:lang w:val="en-US"/>
        </w:rPr>
        <w:t>LPT</w:t>
      </w:r>
      <w:proofErr w:type="gramStart"/>
      <w:r w:rsidRPr="000B0E93">
        <w:rPr>
          <w:bCs/>
          <w:i/>
          <w:color w:val="000000"/>
          <w:sz w:val="24"/>
          <w:szCs w:val="24"/>
        </w:rPr>
        <w:t>к</w:t>
      </w:r>
      <w:proofErr w:type="gramEnd"/>
      <w:r w:rsidRPr="000B0E93">
        <w:rPr>
          <w:bCs/>
          <w:i/>
          <w:color w:val="000000"/>
          <w:sz w:val="24"/>
          <w:szCs w:val="24"/>
        </w:rPr>
        <w:t xml:space="preserve"> </w:t>
      </w:r>
      <w:r w:rsidRPr="000B0E93">
        <w:rPr>
          <w:i/>
          <w:color w:val="000000"/>
          <w:sz w:val="24"/>
          <w:szCs w:val="24"/>
        </w:rPr>
        <w:t>компьютеру подключают:</w:t>
      </w:r>
    </w:p>
    <w:p w14:paraId="2BE49C18" w14:textId="77777777" w:rsidR="0088219A" w:rsidRPr="000B0E93" w:rsidRDefault="0088219A" w:rsidP="006849F0">
      <w:pPr>
        <w:rPr>
          <w:color w:val="000000"/>
          <w:spacing w:val="1"/>
          <w:sz w:val="24"/>
          <w:szCs w:val="24"/>
        </w:rPr>
        <w:sectPr w:rsidR="0088219A" w:rsidRPr="000B0E93" w:rsidSect="003842D6">
          <w:type w:val="continuous"/>
          <w:pgSz w:w="11906" w:h="16838"/>
          <w:pgMar w:top="1134" w:right="567" w:bottom="1134" w:left="1134" w:header="709" w:footer="709" w:gutter="0"/>
          <w:cols w:space="720"/>
        </w:sectPr>
      </w:pPr>
    </w:p>
    <w:p w14:paraId="7C44FF62" w14:textId="77777777" w:rsidR="0088219A" w:rsidRPr="000B0E93" w:rsidRDefault="0088219A" w:rsidP="006849F0">
      <w:pPr>
        <w:widowControl w:val="0"/>
        <w:numPr>
          <w:ilvl w:val="1"/>
          <w:numId w:val="32"/>
        </w:numPr>
        <w:shd w:val="clear" w:color="auto" w:fill="FFFFFF"/>
        <w:tabs>
          <w:tab w:val="clear" w:pos="792"/>
          <w:tab w:val="left" w:pos="576"/>
          <w:tab w:val="num" w:pos="780"/>
        </w:tabs>
        <w:autoSpaceDE w:val="0"/>
        <w:autoSpaceDN w:val="0"/>
        <w:adjustRightInd w:val="0"/>
        <w:spacing w:line="230" w:lineRule="exact"/>
        <w:ind w:left="414" w:hanging="57"/>
        <w:rPr>
          <w:color w:val="000000"/>
          <w:sz w:val="24"/>
          <w:szCs w:val="24"/>
        </w:rPr>
      </w:pPr>
      <w:r w:rsidRPr="000B0E93">
        <w:rPr>
          <w:color w:val="000000"/>
          <w:spacing w:val="1"/>
          <w:sz w:val="24"/>
          <w:szCs w:val="24"/>
        </w:rPr>
        <w:lastRenderedPageBreak/>
        <w:t>колонки;</w:t>
      </w:r>
    </w:p>
    <w:p w14:paraId="7E065B6B" w14:textId="77777777" w:rsidR="0088219A" w:rsidRPr="000B0E93" w:rsidRDefault="0088219A" w:rsidP="006849F0">
      <w:pPr>
        <w:widowControl w:val="0"/>
        <w:numPr>
          <w:ilvl w:val="1"/>
          <w:numId w:val="32"/>
        </w:numPr>
        <w:shd w:val="clear" w:color="auto" w:fill="FFFFFF"/>
        <w:tabs>
          <w:tab w:val="clear" w:pos="792"/>
          <w:tab w:val="left" w:pos="576"/>
          <w:tab w:val="num" w:pos="780"/>
        </w:tabs>
        <w:autoSpaceDE w:val="0"/>
        <w:autoSpaceDN w:val="0"/>
        <w:adjustRightInd w:val="0"/>
        <w:spacing w:before="7" w:line="230" w:lineRule="exact"/>
        <w:ind w:left="414" w:hanging="57"/>
        <w:rPr>
          <w:color w:val="000000"/>
          <w:sz w:val="24"/>
          <w:szCs w:val="24"/>
        </w:rPr>
      </w:pPr>
      <w:r w:rsidRPr="000B0E93">
        <w:rPr>
          <w:bCs/>
          <w:color w:val="000000"/>
          <w:spacing w:val="-8"/>
          <w:sz w:val="24"/>
          <w:szCs w:val="24"/>
        </w:rPr>
        <w:t>наушники;</w:t>
      </w:r>
    </w:p>
    <w:p w14:paraId="54EE0BC9" w14:textId="77777777" w:rsidR="0088219A" w:rsidRPr="000B0E93" w:rsidRDefault="0088219A" w:rsidP="006849F0">
      <w:pPr>
        <w:widowControl w:val="0"/>
        <w:numPr>
          <w:ilvl w:val="1"/>
          <w:numId w:val="32"/>
        </w:numPr>
        <w:shd w:val="clear" w:color="auto" w:fill="FFFFFF"/>
        <w:tabs>
          <w:tab w:val="clear" w:pos="792"/>
          <w:tab w:val="left" w:pos="518"/>
          <w:tab w:val="num" w:pos="780"/>
        </w:tabs>
        <w:autoSpaceDE w:val="0"/>
        <w:autoSpaceDN w:val="0"/>
        <w:adjustRightInd w:val="0"/>
        <w:spacing w:line="238" w:lineRule="exact"/>
        <w:ind w:left="414" w:hanging="57"/>
        <w:rPr>
          <w:color w:val="000000"/>
          <w:sz w:val="24"/>
          <w:szCs w:val="24"/>
        </w:rPr>
      </w:pPr>
      <w:r w:rsidRPr="000B0E93">
        <w:rPr>
          <w:color w:val="000000"/>
          <w:spacing w:val="2"/>
          <w:sz w:val="24"/>
          <w:szCs w:val="24"/>
        </w:rPr>
        <w:br w:type="column"/>
      </w:r>
      <w:r w:rsidRPr="000B0E93">
        <w:rPr>
          <w:color w:val="000000"/>
          <w:spacing w:val="2"/>
          <w:sz w:val="24"/>
          <w:szCs w:val="24"/>
        </w:rPr>
        <w:lastRenderedPageBreak/>
        <w:t>принтер;</w:t>
      </w:r>
    </w:p>
    <w:p w14:paraId="4B46F7DC" w14:textId="77777777" w:rsidR="0088219A" w:rsidRPr="000B0E93" w:rsidRDefault="0088219A" w:rsidP="006849F0">
      <w:pPr>
        <w:widowControl w:val="0"/>
        <w:numPr>
          <w:ilvl w:val="1"/>
          <w:numId w:val="32"/>
        </w:numPr>
        <w:shd w:val="clear" w:color="auto" w:fill="FFFFFF"/>
        <w:tabs>
          <w:tab w:val="clear" w:pos="792"/>
          <w:tab w:val="left" w:pos="518"/>
          <w:tab w:val="num" w:pos="780"/>
        </w:tabs>
        <w:autoSpaceDE w:val="0"/>
        <w:autoSpaceDN w:val="0"/>
        <w:adjustRightInd w:val="0"/>
        <w:spacing w:line="238" w:lineRule="exact"/>
        <w:ind w:left="414" w:right="3370" w:hanging="57"/>
        <w:rPr>
          <w:color w:val="000000"/>
          <w:sz w:val="24"/>
          <w:szCs w:val="24"/>
        </w:rPr>
      </w:pPr>
      <w:r w:rsidRPr="000B0E93">
        <w:rPr>
          <w:color w:val="000000"/>
          <w:spacing w:val="1"/>
          <w:sz w:val="24"/>
          <w:szCs w:val="24"/>
        </w:rPr>
        <w:t>модем.</w:t>
      </w:r>
    </w:p>
    <w:p w14:paraId="7C9F8497" w14:textId="77777777" w:rsidR="0088219A" w:rsidRPr="000B0E93" w:rsidRDefault="0088219A" w:rsidP="006849F0">
      <w:pPr>
        <w:rPr>
          <w:i/>
          <w:color w:val="000000"/>
          <w:sz w:val="24"/>
          <w:szCs w:val="24"/>
        </w:rPr>
        <w:sectPr w:rsidR="0088219A" w:rsidRPr="000B0E93" w:rsidSect="003842D6">
          <w:type w:val="continuous"/>
          <w:pgSz w:w="11906" w:h="16838"/>
          <w:pgMar w:top="1134" w:right="567" w:bottom="1134" w:left="1134" w:header="709" w:footer="709" w:gutter="0"/>
          <w:cols w:num="2" w:space="720" w:equalWidth="0">
            <w:col w:w="4465" w:space="708"/>
            <w:col w:w="5032" w:space="708"/>
          </w:cols>
        </w:sectPr>
      </w:pPr>
    </w:p>
    <w:p w14:paraId="0EAE949D" w14:textId="77777777" w:rsidR="0088219A" w:rsidRPr="000B0E93" w:rsidRDefault="0088219A" w:rsidP="006849F0">
      <w:pPr>
        <w:widowControl w:val="0"/>
        <w:numPr>
          <w:ilvl w:val="0"/>
          <w:numId w:val="32"/>
        </w:numPr>
        <w:shd w:val="clear" w:color="auto" w:fill="FFFFFF"/>
        <w:tabs>
          <w:tab w:val="clear" w:pos="284"/>
          <w:tab w:val="num" w:pos="272"/>
          <w:tab w:val="left" w:pos="576"/>
        </w:tabs>
        <w:autoSpaceDE w:val="0"/>
        <w:autoSpaceDN w:val="0"/>
        <w:adjustRightInd w:val="0"/>
        <w:spacing w:before="100" w:line="238" w:lineRule="exact"/>
        <w:ind w:left="272"/>
        <w:rPr>
          <w:i/>
          <w:sz w:val="24"/>
          <w:szCs w:val="24"/>
        </w:rPr>
      </w:pPr>
      <w:r w:rsidRPr="000B0E93">
        <w:rPr>
          <w:i/>
          <w:color w:val="000000"/>
          <w:sz w:val="24"/>
          <w:szCs w:val="24"/>
        </w:rPr>
        <w:lastRenderedPageBreak/>
        <w:t>Видеопамять - это:</w:t>
      </w:r>
    </w:p>
    <w:p w14:paraId="5A87F2F8" w14:textId="77777777" w:rsidR="0088219A" w:rsidRPr="000B0E93" w:rsidRDefault="0088219A" w:rsidP="006849F0">
      <w:pPr>
        <w:widowControl w:val="0"/>
        <w:numPr>
          <w:ilvl w:val="1"/>
          <w:numId w:val="32"/>
        </w:numPr>
        <w:shd w:val="clear" w:color="auto" w:fill="FFFFFF"/>
        <w:tabs>
          <w:tab w:val="clear" w:pos="792"/>
          <w:tab w:val="left" w:pos="851"/>
          <w:tab w:val="num" w:pos="981"/>
        </w:tabs>
        <w:autoSpaceDE w:val="0"/>
        <w:autoSpaceDN w:val="0"/>
        <w:adjustRightInd w:val="0"/>
        <w:spacing w:line="238" w:lineRule="exact"/>
        <w:ind w:left="839" w:hanging="425"/>
        <w:rPr>
          <w:color w:val="000000"/>
          <w:sz w:val="24"/>
          <w:szCs w:val="24"/>
        </w:rPr>
      </w:pPr>
      <w:r w:rsidRPr="000B0E93">
        <w:rPr>
          <w:color w:val="000000"/>
          <w:spacing w:val="1"/>
          <w:sz w:val="24"/>
          <w:szCs w:val="24"/>
        </w:rPr>
        <w:t xml:space="preserve">устройство, управляющее работой графического </w:t>
      </w:r>
      <w:r w:rsidRPr="000B0E93">
        <w:rPr>
          <w:color w:val="000000"/>
          <w:sz w:val="24"/>
          <w:szCs w:val="24"/>
        </w:rPr>
        <w:t>дисплея;</w:t>
      </w:r>
    </w:p>
    <w:p w14:paraId="2C810D2E" w14:textId="77777777" w:rsidR="0088219A" w:rsidRPr="000B0E93" w:rsidRDefault="0088219A" w:rsidP="006849F0">
      <w:pPr>
        <w:widowControl w:val="0"/>
        <w:numPr>
          <w:ilvl w:val="1"/>
          <w:numId w:val="32"/>
        </w:numPr>
        <w:shd w:val="clear" w:color="auto" w:fill="FFFFFF"/>
        <w:tabs>
          <w:tab w:val="clear" w:pos="792"/>
          <w:tab w:val="num" w:pos="780"/>
          <w:tab w:val="left" w:pos="851"/>
        </w:tabs>
        <w:autoSpaceDE w:val="0"/>
        <w:autoSpaceDN w:val="0"/>
        <w:adjustRightInd w:val="0"/>
        <w:spacing w:line="238" w:lineRule="exact"/>
        <w:ind w:left="1746" w:hanging="1332"/>
        <w:rPr>
          <w:color w:val="000000"/>
          <w:sz w:val="24"/>
          <w:szCs w:val="24"/>
        </w:rPr>
      </w:pPr>
      <w:r w:rsidRPr="000B0E93">
        <w:rPr>
          <w:color w:val="000000"/>
          <w:spacing w:val="1"/>
          <w:sz w:val="24"/>
          <w:szCs w:val="24"/>
        </w:rPr>
        <w:t>программа, распределяющая ресурсы компьюте</w:t>
      </w:r>
      <w:r w:rsidRPr="000B0E93">
        <w:rPr>
          <w:color w:val="000000"/>
          <w:spacing w:val="6"/>
          <w:sz w:val="24"/>
          <w:szCs w:val="24"/>
        </w:rPr>
        <w:t>ра при обработке изображения;</w:t>
      </w:r>
    </w:p>
    <w:p w14:paraId="6DE36591" w14:textId="77777777" w:rsidR="0088219A" w:rsidRPr="000B0E93" w:rsidRDefault="0088219A" w:rsidP="006849F0">
      <w:pPr>
        <w:widowControl w:val="0"/>
        <w:numPr>
          <w:ilvl w:val="1"/>
          <w:numId w:val="32"/>
        </w:numPr>
        <w:shd w:val="clear" w:color="auto" w:fill="FFFFFF"/>
        <w:tabs>
          <w:tab w:val="clear" w:pos="792"/>
          <w:tab w:val="left" w:pos="851"/>
          <w:tab w:val="num" w:pos="981"/>
        </w:tabs>
        <w:autoSpaceDE w:val="0"/>
        <w:autoSpaceDN w:val="0"/>
        <w:adjustRightInd w:val="0"/>
        <w:spacing w:line="238" w:lineRule="exact"/>
        <w:ind w:left="839" w:hanging="425"/>
        <w:rPr>
          <w:color w:val="000000"/>
          <w:sz w:val="24"/>
          <w:szCs w:val="24"/>
        </w:rPr>
      </w:pPr>
      <w:r w:rsidRPr="000B0E93">
        <w:rPr>
          <w:color w:val="000000"/>
          <w:spacing w:val="-2"/>
          <w:sz w:val="24"/>
          <w:szCs w:val="24"/>
        </w:rPr>
        <w:t>электронное энергозависимое устройство для хра</w:t>
      </w:r>
      <w:r w:rsidRPr="000B0E93">
        <w:rPr>
          <w:color w:val="000000"/>
          <w:spacing w:val="6"/>
          <w:sz w:val="24"/>
          <w:szCs w:val="24"/>
        </w:rPr>
        <w:t xml:space="preserve">нения двоичного кода изображения, выводимого на </w:t>
      </w:r>
      <w:r w:rsidRPr="000B0E93">
        <w:rPr>
          <w:color w:val="000000"/>
          <w:spacing w:val="2"/>
          <w:sz w:val="24"/>
          <w:szCs w:val="24"/>
        </w:rPr>
        <w:t>экран;</w:t>
      </w:r>
    </w:p>
    <w:p w14:paraId="47BC4CEF" w14:textId="77777777" w:rsidR="0088219A" w:rsidRPr="000B0E93" w:rsidRDefault="0088219A" w:rsidP="006849F0">
      <w:pPr>
        <w:widowControl w:val="0"/>
        <w:numPr>
          <w:ilvl w:val="1"/>
          <w:numId w:val="32"/>
        </w:numPr>
        <w:shd w:val="clear" w:color="auto" w:fill="FFFFFF"/>
        <w:tabs>
          <w:tab w:val="clear" w:pos="792"/>
          <w:tab w:val="left" w:pos="851"/>
          <w:tab w:val="num" w:pos="981"/>
        </w:tabs>
        <w:autoSpaceDE w:val="0"/>
        <w:autoSpaceDN w:val="0"/>
        <w:adjustRightInd w:val="0"/>
        <w:spacing w:line="238" w:lineRule="exact"/>
        <w:ind w:left="839" w:right="749" w:hanging="425"/>
        <w:rPr>
          <w:sz w:val="24"/>
          <w:szCs w:val="24"/>
        </w:rPr>
      </w:pPr>
      <w:r w:rsidRPr="000B0E93">
        <w:rPr>
          <w:color w:val="000000"/>
          <w:spacing w:val="2"/>
          <w:sz w:val="24"/>
          <w:szCs w:val="24"/>
        </w:rPr>
        <w:t>часть оперативной памяти компьютера.</w:t>
      </w:r>
    </w:p>
    <w:p w14:paraId="1DE03DF9" w14:textId="77777777" w:rsidR="0088219A" w:rsidRPr="000B0E93" w:rsidRDefault="0088219A" w:rsidP="006849F0">
      <w:pPr>
        <w:widowControl w:val="0"/>
        <w:numPr>
          <w:ilvl w:val="0"/>
          <w:numId w:val="32"/>
        </w:numPr>
        <w:shd w:val="clear" w:color="auto" w:fill="FFFFFF"/>
        <w:tabs>
          <w:tab w:val="clear" w:pos="284"/>
          <w:tab w:val="num" w:pos="272"/>
          <w:tab w:val="left" w:pos="576"/>
        </w:tabs>
        <w:autoSpaceDE w:val="0"/>
        <w:autoSpaceDN w:val="0"/>
        <w:adjustRightInd w:val="0"/>
        <w:spacing w:before="100" w:line="238" w:lineRule="exact"/>
        <w:ind w:left="272"/>
        <w:rPr>
          <w:i/>
          <w:sz w:val="24"/>
          <w:szCs w:val="24"/>
        </w:rPr>
      </w:pPr>
      <w:r w:rsidRPr="000B0E93">
        <w:rPr>
          <w:i/>
          <w:color w:val="000000"/>
          <w:spacing w:val="1"/>
          <w:sz w:val="24"/>
          <w:szCs w:val="24"/>
        </w:rPr>
        <w:t xml:space="preserve">Найдите неверное </w:t>
      </w:r>
      <w:r w:rsidRPr="000B0E93">
        <w:rPr>
          <w:bCs/>
          <w:i/>
          <w:color w:val="000000"/>
          <w:spacing w:val="1"/>
          <w:sz w:val="24"/>
          <w:szCs w:val="24"/>
        </w:rPr>
        <w:t>утверждение:</w:t>
      </w:r>
    </w:p>
    <w:p w14:paraId="3EB6486F" w14:textId="77777777" w:rsidR="0088219A" w:rsidRPr="000B0E93" w:rsidRDefault="0088219A" w:rsidP="006849F0">
      <w:pPr>
        <w:widowControl w:val="0"/>
        <w:numPr>
          <w:ilvl w:val="1"/>
          <w:numId w:val="32"/>
        </w:numPr>
        <w:shd w:val="clear" w:color="auto" w:fill="FFFFFF"/>
        <w:tabs>
          <w:tab w:val="clear" w:pos="792"/>
          <w:tab w:val="left" w:pos="490"/>
          <w:tab w:val="num" w:pos="839"/>
        </w:tabs>
        <w:autoSpaceDE w:val="0"/>
        <w:autoSpaceDN w:val="0"/>
        <w:adjustRightInd w:val="0"/>
        <w:spacing w:line="238" w:lineRule="exact"/>
        <w:ind w:left="839" w:hanging="491"/>
        <w:rPr>
          <w:color w:val="000000"/>
          <w:sz w:val="24"/>
          <w:szCs w:val="24"/>
        </w:rPr>
      </w:pPr>
      <w:r w:rsidRPr="000B0E93">
        <w:rPr>
          <w:color w:val="000000"/>
          <w:spacing w:val="-6"/>
          <w:sz w:val="24"/>
          <w:szCs w:val="24"/>
        </w:rPr>
        <w:t>дисплеи, работающие по принципу построчного ска</w:t>
      </w:r>
      <w:r w:rsidRPr="000B0E93">
        <w:rPr>
          <w:color w:val="000000"/>
          <w:spacing w:val="-2"/>
          <w:sz w:val="24"/>
          <w:szCs w:val="24"/>
        </w:rPr>
        <w:t>нирования графической сетки, называются растровыми;</w:t>
      </w:r>
    </w:p>
    <w:p w14:paraId="72058F08" w14:textId="77777777" w:rsidR="0088219A" w:rsidRPr="000B0E93" w:rsidRDefault="0088219A" w:rsidP="006849F0">
      <w:pPr>
        <w:widowControl w:val="0"/>
        <w:numPr>
          <w:ilvl w:val="1"/>
          <w:numId w:val="32"/>
        </w:numPr>
        <w:shd w:val="clear" w:color="auto" w:fill="FFFFFF"/>
        <w:tabs>
          <w:tab w:val="clear" w:pos="792"/>
          <w:tab w:val="left" w:pos="490"/>
          <w:tab w:val="num" w:pos="839"/>
        </w:tabs>
        <w:autoSpaceDE w:val="0"/>
        <w:autoSpaceDN w:val="0"/>
        <w:adjustRightInd w:val="0"/>
        <w:spacing w:line="238" w:lineRule="exact"/>
        <w:ind w:left="839" w:hanging="491"/>
        <w:rPr>
          <w:color w:val="000000"/>
          <w:sz w:val="24"/>
          <w:szCs w:val="24"/>
        </w:rPr>
      </w:pPr>
      <w:r w:rsidRPr="000B0E93">
        <w:rPr>
          <w:color w:val="000000"/>
          <w:sz w:val="24"/>
          <w:szCs w:val="24"/>
        </w:rPr>
        <w:t xml:space="preserve">графопостроитель (плоттер) - это устройство </w:t>
      </w:r>
      <w:r w:rsidRPr="000B0E93">
        <w:rPr>
          <w:color w:val="000000"/>
          <w:spacing w:val="2"/>
          <w:sz w:val="24"/>
          <w:szCs w:val="24"/>
        </w:rPr>
        <w:t xml:space="preserve">для вывода </w:t>
      </w:r>
      <w:r w:rsidRPr="000B0E93">
        <w:rPr>
          <w:bCs/>
          <w:color w:val="000000"/>
          <w:spacing w:val="2"/>
          <w:sz w:val="24"/>
          <w:szCs w:val="24"/>
        </w:rPr>
        <w:t xml:space="preserve">на </w:t>
      </w:r>
      <w:r w:rsidRPr="000B0E93">
        <w:rPr>
          <w:color w:val="000000"/>
          <w:spacing w:val="2"/>
          <w:sz w:val="24"/>
          <w:szCs w:val="24"/>
        </w:rPr>
        <w:t>бумагу технических чертежей;</w:t>
      </w:r>
    </w:p>
    <w:p w14:paraId="5A4D1566" w14:textId="77777777" w:rsidR="0088219A" w:rsidRPr="000B0E93" w:rsidRDefault="0088219A" w:rsidP="006849F0">
      <w:pPr>
        <w:widowControl w:val="0"/>
        <w:numPr>
          <w:ilvl w:val="1"/>
          <w:numId w:val="32"/>
        </w:numPr>
        <w:shd w:val="clear" w:color="auto" w:fill="FFFFFF"/>
        <w:tabs>
          <w:tab w:val="clear" w:pos="792"/>
          <w:tab w:val="left" w:pos="490"/>
          <w:tab w:val="num" w:pos="839"/>
        </w:tabs>
        <w:autoSpaceDE w:val="0"/>
        <w:autoSpaceDN w:val="0"/>
        <w:adjustRightInd w:val="0"/>
        <w:spacing w:line="238" w:lineRule="exact"/>
        <w:ind w:left="839" w:hanging="491"/>
        <w:rPr>
          <w:color w:val="000000"/>
          <w:sz w:val="24"/>
          <w:szCs w:val="24"/>
        </w:rPr>
      </w:pPr>
      <w:r w:rsidRPr="000B0E93">
        <w:rPr>
          <w:color w:val="000000"/>
          <w:spacing w:val="-1"/>
          <w:sz w:val="24"/>
          <w:szCs w:val="24"/>
        </w:rPr>
        <w:t xml:space="preserve">центральный процессор записывает информацию, </w:t>
      </w:r>
      <w:r w:rsidRPr="000B0E93">
        <w:rPr>
          <w:color w:val="000000"/>
          <w:spacing w:val="3"/>
          <w:sz w:val="24"/>
          <w:szCs w:val="24"/>
        </w:rPr>
        <w:t>выводимую на экран, в память видеоадаптера;</w:t>
      </w:r>
    </w:p>
    <w:p w14:paraId="5A3ACEAF" w14:textId="77777777" w:rsidR="0088219A" w:rsidRPr="000B0E93" w:rsidRDefault="0088219A" w:rsidP="006849F0">
      <w:pPr>
        <w:widowControl w:val="0"/>
        <w:numPr>
          <w:ilvl w:val="1"/>
          <w:numId w:val="32"/>
        </w:numPr>
        <w:shd w:val="clear" w:color="auto" w:fill="FFFFFF"/>
        <w:tabs>
          <w:tab w:val="clear" w:pos="792"/>
          <w:tab w:val="left" w:pos="490"/>
          <w:tab w:val="num" w:pos="839"/>
        </w:tabs>
        <w:autoSpaceDE w:val="0"/>
        <w:autoSpaceDN w:val="0"/>
        <w:adjustRightInd w:val="0"/>
        <w:spacing w:line="240" w:lineRule="exact"/>
        <w:ind w:left="839" w:hanging="491"/>
        <w:rPr>
          <w:color w:val="000000"/>
          <w:sz w:val="24"/>
          <w:szCs w:val="24"/>
        </w:rPr>
      </w:pPr>
      <w:r w:rsidRPr="000B0E93">
        <w:rPr>
          <w:color w:val="000000"/>
          <w:sz w:val="24"/>
          <w:szCs w:val="24"/>
        </w:rPr>
        <w:t xml:space="preserve">видеоадаптер цветного монитора может работать </w:t>
      </w:r>
      <w:r w:rsidRPr="000B0E93">
        <w:rPr>
          <w:color w:val="000000"/>
          <w:spacing w:val="3"/>
          <w:sz w:val="24"/>
          <w:szCs w:val="24"/>
        </w:rPr>
        <w:t>только в графическом режиме.</w:t>
      </w:r>
    </w:p>
    <w:p w14:paraId="1D17E73E" w14:textId="77777777" w:rsidR="0088219A" w:rsidRPr="000B0E93" w:rsidRDefault="0088219A" w:rsidP="006849F0">
      <w:pPr>
        <w:widowControl w:val="0"/>
        <w:numPr>
          <w:ilvl w:val="0"/>
          <w:numId w:val="32"/>
        </w:numPr>
        <w:shd w:val="clear" w:color="auto" w:fill="FFFFFF"/>
        <w:tabs>
          <w:tab w:val="clear" w:pos="284"/>
          <w:tab w:val="num" w:pos="272"/>
          <w:tab w:val="left" w:pos="490"/>
        </w:tabs>
        <w:autoSpaceDE w:val="0"/>
        <w:autoSpaceDN w:val="0"/>
        <w:adjustRightInd w:val="0"/>
        <w:spacing w:line="240" w:lineRule="exact"/>
        <w:ind w:left="272"/>
        <w:rPr>
          <w:i/>
          <w:color w:val="000000"/>
          <w:sz w:val="24"/>
          <w:szCs w:val="24"/>
        </w:rPr>
      </w:pPr>
      <w:r w:rsidRPr="000B0E93">
        <w:rPr>
          <w:i/>
          <w:sz w:val="24"/>
          <w:szCs w:val="24"/>
        </w:rPr>
        <w:t>Операционная система – это:</w:t>
      </w:r>
    </w:p>
    <w:p w14:paraId="390EFCEE" w14:textId="77777777" w:rsidR="0088219A" w:rsidRPr="000B0E93" w:rsidRDefault="0088219A" w:rsidP="006849F0">
      <w:pPr>
        <w:pStyle w:val="ad"/>
        <w:numPr>
          <w:ilvl w:val="0"/>
          <w:numId w:val="33"/>
        </w:numPr>
        <w:suppressAutoHyphens w:val="0"/>
        <w:spacing w:before="0" w:after="0" w:line="240" w:lineRule="exact"/>
        <w:ind w:left="708"/>
        <w:contextualSpacing/>
      </w:pPr>
      <w:r w:rsidRPr="000B0E93">
        <w:t xml:space="preserve">прикладная программа;    </w:t>
      </w:r>
    </w:p>
    <w:p w14:paraId="0F0A1446" w14:textId="77777777" w:rsidR="0088219A" w:rsidRPr="000B0E93" w:rsidRDefault="0088219A" w:rsidP="006849F0">
      <w:pPr>
        <w:pStyle w:val="ad"/>
        <w:numPr>
          <w:ilvl w:val="0"/>
          <w:numId w:val="33"/>
        </w:numPr>
        <w:suppressAutoHyphens w:val="0"/>
        <w:spacing w:before="0" w:after="0" w:line="240" w:lineRule="exact"/>
        <w:ind w:left="708"/>
        <w:contextualSpacing/>
      </w:pPr>
      <w:r w:rsidRPr="000B0E93">
        <w:t>система программирования;</w:t>
      </w:r>
    </w:p>
    <w:p w14:paraId="10B884CB" w14:textId="77777777" w:rsidR="0088219A" w:rsidRPr="000B0E93" w:rsidRDefault="0088219A" w:rsidP="006849F0">
      <w:pPr>
        <w:pStyle w:val="ad"/>
        <w:numPr>
          <w:ilvl w:val="0"/>
          <w:numId w:val="33"/>
        </w:numPr>
        <w:suppressAutoHyphens w:val="0"/>
        <w:spacing w:before="0" w:after="0" w:line="240" w:lineRule="exact"/>
        <w:ind w:left="708"/>
        <w:contextualSpacing/>
      </w:pPr>
      <w:r w:rsidRPr="000B0E93">
        <w:t xml:space="preserve">системная программа;          </w:t>
      </w:r>
    </w:p>
    <w:p w14:paraId="11CB1E8A" w14:textId="77777777" w:rsidR="0088219A" w:rsidRPr="000B0E93" w:rsidRDefault="0088219A" w:rsidP="006849F0">
      <w:pPr>
        <w:pStyle w:val="ad"/>
        <w:numPr>
          <w:ilvl w:val="0"/>
          <w:numId w:val="33"/>
        </w:numPr>
        <w:suppressAutoHyphens w:val="0"/>
        <w:spacing w:before="0" w:after="0" w:line="240" w:lineRule="exact"/>
        <w:ind w:left="708"/>
        <w:contextualSpacing/>
      </w:pPr>
      <w:r w:rsidRPr="000B0E93">
        <w:t>текстовый редактор.</w:t>
      </w:r>
    </w:p>
    <w:p w14:paraId="385F4FDA" w14:textId="77777777" w:rsidR="0088219A" w:rsidRPr="000B0E93" w:rsidRDefault="0088219A" w:rsidP="006849F0">
      <w:pPr>
        <w:pStyle w:val="ad"/>
        <w:numPr>
          <w:ilvl w:val="0"/>
          <w:numId w:val="32"/>
        </w:numPr>
        <w:tabs>
          <w:tab w:val="clear" w:pos="284"/>
          <w:tab w:val="num" w:pos="272"/>
        </w:tabs>
        <w:suppressAutoHyphens w:val="0"/>
        <w:spacing w:before="0" w:after="0" w:line="240" w:lineRule="exact"/>
        <w:ind w:left="272"/>
        <w:contextualSpacing/>
        <w:rPr>
          <w:i/>
        </w:rPr>
      </w:pPr>
      <w:r w:rsidRPr="000B0E93">
        <w:rPr>
          <w:i/>
        </w:rPr>
        <w:t>Драйвер – это:</w:t>
      </w:r>
    </w:p>
    <w:p w14:paraId="3B872F1E" w14:textId="77777777" w:rsidR="0088219A" w:rsidRPr="000B0E93" w:rsidRDefault="0088219A" w:rsidP="006849F0">
      <w:pPr>
        <w:pStyle w:val="ad"/>
        <w:numPr>
          <w:ilvl w:val="0"/>
          <w:numId w:val="34"/>
        </w:numPr>
        <w:suppressAutoHyphens w:val="0"/>
        <w:spacing w:before="0" w:after="0" w:line="240" w:lineRule="exact"/>
        <w:ind w:left="708"/>
        <w:contextualSpacing/>
      </w:pPr>
      <w:r w:rsidRPr="000B0E93">
        <w:t xml:space="preserve"> устройство компьютера;</w:t>
      </w:r>
    </w:p>
    <w:p w14:paraId="4C277255" w14:textId="77777777" w:rsidR="0088219A" w:rsidRPr="000B0E93" w:rsidRDefault="0088219A" w:rsidP="006849F0">
      <w:pPr>
        <w:pStyle w:val="ad"/>
        <w:numPr>
          <w:ilvl w:val="0"/>
          <w:numId w:val="34"/>
        </w:numPr>
        <w:suppressAutoHyphens w:val="0"/>
        <w:spacing w:before="0" w:after="0" w:line="240" w:lineRule="exact"/>
        <w:ind w:left="708"/>
        <w:contextualSpacing/>
      </w:pPr>
      <w:r w:rsidRPr="000B0E93">
        <w:t xml:space="preserve"> программа для работы с устройствами компьютера;</w:t>
      </w:r>
    </w:p>
    <w:p w14:paraId="2059F7F4" w14:textId="77777777" w:rsidR="0088219A" w:rsidRPr="000B0E93" w:rsidRDefault="0088219A" w:rsidP="006849F0">
      <w:pPr>
        <w:pStyle w:val="ad"/>
        <w:numPr>
          <w:ilvl w:val="0"/>
          <w:numId w:val="34"/>
        </w:numPr>
        <w:suppressAutoHyphens w:val="0"/>
        <w:spacing w:before="0" w:after="0" w:line="240" w:lineRule="exact"/>
        <w:ind w:left="708"/>
        <w:contextualSpacing/>
      </w:pPr>
      <w:r w:rsidRPr="000B0E93">
        <w:t xml:space="preserve"> прикладная программа;</w:t>
      </w:r>
    </w:p>
    <w:p w14:paraId="368A13A6" w14:textId="77777777" w:rsidR="0088219A" w:rsidRPr="000B0E93" w:rsidRDefault="0088219A" w:rsidP="006849F0">
      <w:pPr>
        <w:pStyle w:val="ad"/>
        <w:numPr>
          <w:ilvl w:val="0"/>
          <w:numId w:val="34"/>
        </w:numPr>
        <w:suppressAutoHyphens w:val="0"/>
        <w:spacing w:before="0" w:after="0" w:line="240" w:lineRule="exact"/>
        <w:ind w:left="708"/>
        <w:contextualSpacing/>
      </w:pPr>
      <w:r w:rsidRPr="000B0E93">
        <w:t>язык программирования.</w:t>
      </w:r>
    </w:p>
    <w:p w14:paraId="6A209022" w14:textId="77777777" w:rsidR="0088219A" w:rsidRPr="000B0E93" w:rsidRDefault="0088219A" w:rsidP="006849F0">
      <w:pPr>
        <w:spacing w:line="240" w:lineRule="exact"/>
        <w:rPr>
          <w:i/>
          <w:sz w:val="24"/>
          <w:szCs w:val="24"/>
        </w:rPr>
      </w:pPr>
      <w:r w:rsidRPr="000B0E93">
        <w:rPr>
          <w:i/>
          <w:sz w:val="24"/>
          <w:szCs w:val="24"/>
        </w:rPr>
        <w:t xml:space="preserve">18.  Программа, работающая под управлением </w:t>
      </w:r>
      <w:proofErr w:type="spellStart"/>
      <w:r w:rsidRPr="000B0E93">
        <w:rPr>
          <w:i/>
          <w:sz w:val="24"/>
          <w:szCs w:val="24"/>
        </w:rPr>
        <w:t>Windows</w:t>
      </w:r>
      <w:proofErr w:type="spellEnd"/>
      <w:r w:rsidRPr="000B0E93">
        <w:rPr>
          <w:i/>
          <w:sz w:val="24"/>
          <w:szCs w:val="24"/>
        </w:rPr>
        <w:t>, называется:</w:t>
      </w:r>
    </w:p>
    <w:p w14:paraId="7E465777" w14:textId="77777777" w:rsidR="0088219A" w:rsidRPr="000B0E93" w:rsidRDefault="0088219A" w:rsidP="006849F0">
      <w:pPr>
        <w:pStyle w:val="ad"/>
        <w:numPr>
          <w:ilvl w:val="0"/>
          <w:numId w:val="35"/>
        </w:numPr>
        <w:suppressAutoHyphens w:val="0"/>
        <w:spacing w:before="0" w:after="0" w:line="240" w:lineRule="exact"/>
        <w:ind w:left="708"/>
        <w:contextualSpacing/>
      </w:pPr>
      <w:r w:rsidRPr="000B0E93">
        <w:t xml:space="preserve"> приложение;    </w:t>
      </w:r>
    </w:p>
    <w:p w14:paraId="6B967EBE" w14:textId="77777777" w:rsidR="0088219A" w:rsidRPr="000B0E93" w:rsidRDefault="0088219A" w:rsidP="006849F0">
      <w:pPr>
        <w:pStyle w:val="ad"/>
        <w:numPr>
          <w:ilvl w:val="0"/>
          <w:numId w:val="35"/>
        </w:numPr>
        <w:suppressAutoHyphens w:val="0"/>
        <w:spacing w:before="0" w:after="0" w:line="240" w:lineRule="exact"/>
        <w:ind w:left="708"/>
        <w:contextualSpacing/>
      </w:pPr>
      <w:r w:rsidRPr="000B0E93">
        <w:t>среда;</w:t>
      </w:r>
    </w:p>
    <w:p w14:paraId="07892B73" w14:textId="77777777" w:rsidR="0088219A" w:rsidRPr="000B0E93" w:rsidRDefault="0088219A" w:rsidP="006849F0">
      <w:pPr>
        <w:pStyle w:val="ad"/>
        <w:numPr>
          <w:ilvl w:val="0"/>
          <w:numId w:val="35"/>
        </w:numPr>
        <w:suppressAutoHyphens w:val="0"/>
        <w:spacing w:before="0" w:after="0" w:line="240" w:lineRule="exact"/>
        <w:ind w:left="708"/>
        <w:contextualSpacing/>
      </w:pPr>
      <w:r w:rsidRPr="000B0E93">
        <w:t xml:space="preserve">документ;      </w:t>
      </w:r>
    </w:p>
    <w:p w14:paraId="345487F6" w14:textId="77777777" w:rsidR="0088219A" w:rsidRPr="000B0E93" w:rsidRDefault="0088219A" w:rsidP="006849F0">
      <w:pPr>
        <w:pStyle w:val="ad"/>
        <w:numPr>
          <w:ilvl w:val="0"/>
          <w:numId w:val="35"/>
        </w:numPr>
        <w:suppressAutoHyphens w:val="0"/>
        <w:spacing w:before="0" w:after="0" w:line="240" w:lineRule="exact"/>
        <w:ind w:left="708"/>
        <w:contextualSpacing/>
      </w:pPr>
      <w:r w:rsidRPr="000B0E93">
        <w:t>как – то иначе.</w:t>
      </w:r>
    </w:p>
    <w:p w14:paraId="29F0B026" w14:textId="77777777" w:rsidR="0088219A" w:rsidRPr="000B0E93" w:rsidRDefault="0088219A" w:rsidP="006849F0">
      <w:pPr>
        <w:spacing w:line="240" w:lineRule="exact"/>
        <w:rPr>
          <w:i/>
          <w:sz w:val="24"/>
          <w:szCs w:val="24"/>
        </w:rPr>
      </w:pPr>
      <w:r w:rsidRPr="000B0E93">
        <w:rPr>
          <w:i/>
          <w:sz w:val="24"/>
          <w:szCs w:val="24"/>
        </w:rPr>
        <w:t>19. Операционную систему с диска загружает в ОЗУ:</w:t>
      </w:r>
    </w:p>
    <w:p w14:paraId="11A27C19" w14:textId="77777777" w:rsidR="0088219A" w:rsidRPr="000B0E93" w:rsidRDefault="0088219A" w:rsidP="006849F0">
      <w:pPr>
        <w:pStyle w:val="ad"/>
        <w:numPr>
          <w:ilvl w:val="0"/>
          <w:numId w:val="36"/>
        </w:numPr>
        <w:suppressAutoHyphens w:val="0"/>
        <w:spacing w:before="0" w:after="0" w:line="240" w:lineRule="exact"/>
        <w:ind w:left="708"/>
        <w:contextualSpacing/>
      </w:pPr>
      <w:r w:rsidRPr="000B0E93">
        <w:t xml:space="preserve"> BIOS;   </w:t>
      </w:r>
    </w:p>
    <w:p w14:paraId="217F79D7" w14:textId="77777777" w:rsidR="0088219A" w:rsidRPr="000B0E93" w:rsidRDefault="0088219A" w:rsidP="006849F0">
      <w:pPr>
        <w:pStyle w:val="ad"/>
        <w:numPr>
          <w:ilvl w:val="0"/>
          <w:numId w:val="36"/>
        </w:numPr>
        <w:suppressAutoHyphens w:val="0"/>
        <w:spacing w:before="0" w:after="0" w:line="240" w:lineRule="exact"/>
        <w:ind w:left="708"/>
        <w:contextualSpacing/>
      </w:pPr>
      <w:r w:rsidRPr="000B0E93">
        <w:t>грузчик операционной системы;</w:t>
      </w:r>
    </w:p>
    <w:p w14:paraId="3271EDC5" w14:textId="77777777" w:rsidR="0088219A" w:rsidRPr="000B0E93" w:rsidRDefault="0088219A" w:rsidP="006849F0">
      <w:pPr>
        <w:pStyle w:val="ad"/>
        <w:numPr>
          <w:ilvl w:val="0"/>
          <w:numId w:val="36"/>
        </w:numPr>
        <w:suppressAutoHyphens w:val="0"/>
        <w:spacing w:before="0" w:after="0" w:line="240" w:lineRule="exact"/>
        <w:ind w:left="708"/>
        <w:contextualSpacing/>
      </w:pPr>
      <w:r w:rsidRPr="000B0E93">
        <w:t xml:space="preserve">драйвер;    </w:t>
      </w:r>
    </w:p>
    <w:p w14:paraId="57BB6F0A" w14:textId="77777777" w:rsidR="0088219A" w:rsidRPr="000B0E93" w:rsidRDefault="0088219A" w:rsidP="006849F0">
      <w:pPr>
        <w:pStyle w:val="ad"/>
        <w:numPr>
          <w:ilvl w:val="0"/>
          <w:numId w:val="36"/>
        </w:numPr>
        <w:suppressAutoHyphens w:val="0"/>
        <w:spacing w:before="0" w:after="0" w:line="240" w:lineRule="exact"/>
        <w:ind w:left="708"/>
        <w:contextualSpacing/>
      </w:pPr>
      <w:r w:rsidRPr="000B0E93">
        <w:t>сервисная программа.</w:t>
      </w:r>
    </w:p>
    <w:p w14:paraId="4C9FAF9E" w14:textId="77777777" w:rsidR="0088219A" w:rsidRPr="000B0E93" w:rsidRDefault="0088219A" w:rsidP="006849F0">
      <w:pPr>
        <w:spacing w:line="240" w:lineRule="exact"/>
        <w:ind w:left="414" w:hanging="426"/>
        <w:rPr>
          <w:sz w:val="24"/>
          <w:szCs w:val="24"/>
        </w:rPr>
      </w:pPr>
      <w:r w:rsidRPr="000B0E93">
        <w:rPr>
          <w:i/>
          <w:sz w:val="24"/>
          <w:szCs w:val="24"/>
        </w:rPr>
        <w:t>20. Где находится BIOS?</w:t>
      </w:r>
      <w:r w:rsidRPr="000B0E93">
        <w:rPr>
          <w:i/>
          <w:sz w:val="24"/>
          <w:szCs w:val="24"/>
        </w:rPr>
        <w:br/>
      </w:r>
      <w:r w:rsidRPr="000B0E93">
        <w:rPr>
          <w:sz w:val="24"/>
          <w:szCs w:val="24"/>
        </w:rPr>
        <w:t xml:space="preserve">А) в оперативно-запоминающем устройстве (ОЗУ) </w:t>
      </w:r>
      <w:r w:rsidRPr="000B0E93">
        <w:rPr>
          <w:sz w:val="24"/>
          <w:szCs w:val="24"/>
        </w:rPr>
        <w:br/>
        <w:t>B) на винчестере</w:t>
      </w:r>
      <w:r w:rsidRPr="000B0E93">
        <w:rPr>
          <w:sz w:val="24"/>
          <w:szCs w:val="24"/>
        </w:rPr>
        <w:br/>
        <w:t xml:space="preserve">C) на CD-ROM </w:t>
      </w:r>
      <w:r w:rsidRPr="000B0E93">
        <w:rPr>
          <w:sz w:val="24"/>
          <w:szCs w:val="24"/>
        </w:rPr>
        <w:br/>
        <w:t>D) в постоянно-запоминающем устройстве (ПЗУ)</w:t>
      </w:r>
      <w:r w:rsidRPr="000B0E93">
        <w:rPr>
          <w:sz w:val="24"/>
          <w:szCs w:val="24"/>
        </w:rPr>
        <w:br/>
        <w:t>Е) правильных ответов нет</w:t>
      </w:r>
    </w:p>
    <w:p w14:paraId="25212A33" w14:textId="77777777" w:rsidR="0088219A" w:rsidRPr="000B0E93" w:rsidRDefault="0088219A" w:rsidP="006849F0">
      <w:pPr>
        <w:rPr>
          <w:sz w:val="24"/>
          <w:szCs w:val="24"/>
        </w:rPr>
        <w:sectPr w:rsidR="0088219A" w:rsidRPr="000B0E93" w:rsidSect="003842D6">
          <w:type w:val="continuous"/>
          <w:pgSz w:w="11906" w:h="16838"/>
          <w:pgMar w:top="1134" w:right="567" w:bottom="1134" w:left="1134" w:header="709" w:footer="709" w:gutter="0"/>
          <w:cols w:space="720"/>
        </w:sectPr>
      </w:pPr>
    </w:p>
    <w:p w14:paraId="045CAC4A" w14:textId="77777777" w:rsidR="0088219A" w:rsidRPr="000B0E93" w:rsidRDefault="0088219A" w:rsidP="006849F0">
      <w:pPr>
        <w:rPr>
          <w:sz w:val="24"/>
          <w:szCs w:val="24"/>
        </w:rPr>
      </w:pPr>
    </w:p>
    <w:p w14:paraId="724A4A7A" w14:textId="77777777" w:rsidR="0088219A" w:rsidRPr="000B0E93" w:rsidRDefault="0088219A" w:rsidP="006849F0">
      <w:pPr>
        <w:shd w:val="clear" w:color="auto" w:fill="FFFFFF"/>
        <w:rPr>
          <w:b/>
          <w:i/>
          <w:sz w:val="24"/>
          <w:szCs w:val="24"/>
        </w:rPr>
      </w:pPr>
      <w:bookmarkStart w:id="6" w:name="_Toc349416843"/>
      <w:r w:rsidRPr="000B0E93">
        <w:rPr>
          <w:b/>
          <w:i/>
          <w:sz w:val="24"/>
          <w:szCs w:val="24"/>
        </w:rPr>
        <w:t>Вариант - 2</w:t>
      </w:r>
      <w:bookmarkEnd w:id="6"/>
    </w:p>
    <w:p w14:paraId="271821FC" w14:textId="77777777" w:rsidR="0088219A" w:rsidRPr="000B0E93" w:rsidRDefault="0088219A" w:rsidP="006849F0">
      <w:pPr>
        <w:widowControl w:val="0"/>
        <w:numPr>
          <w:ilvl w:val="0"/>
          <w:numId w:val="37"/>
        </w:numPr>
        <w:shd w:val="clear" w:color="auto" w:fill="FFFFFF"/>
        <w:tabs>
          <w:tab w:val="clear" w:pos="284"/>
          <w:tab w:val="num" w:pos="272"/>
        </w:tabs>
        <w:autoSpaceDE w:val="0"/>
        <w:autoSpaceDN w:val="0"/>
        <w:adjustRightInd w:val="0"/>
        <w:ind w:left="272"/>
        <w:rPr>
          <w:b/>
          <w:i/>
          <w:sz w:val="24"/>
          <w:szCs w:val="24"/>
        </w:rPr>
      </w:pPr>
      <w:r w:rsidRPr="000B0E93">
        <w:rPr>
          <w:i/>
          <w:color w:val="000000"/>
          <w:spacing w:val="1"/>
          <w:w w:val="102"/>
          <w:sz w:val="24"/>
          <w:szCs w:val="24"/>
        </w:rPr>
        <w:t>В какой строке перечислен минимальный набор устройств персонального компьютера?</w:t>
      </w:r>
    </w:p>
    <w:p w14:paraId="63DC772B" w14:textId="77777777" w:rsidR="0088219A" w:rsidRPr="000B0E93" w:rsidRDefault="0088219A" w:rsidP="006849F0">
      <w:pPr>
        <w:widowControl w:val="0"/>
        <w:numPr>
          <w:ilvl w:val="1"/>
          <w:numId w:val="37"/>
        </w:numPr>
        <w:shd w:val="clear" w:color="auto" w:fill="FFFFFF"/>
        <w:tabs>
          <w:tab w:val="clear" w:pos="792"/>
          <w:tab w:val="left" w:pos="540"/>
          <w:tab w:val="num" w:pos="780"/>
        </w:tabs>
        <w:autoSpaceDE w:val="0"/>
        <w:autoSpaceDN w:val="0"/>
        <w:adjustRightInd w:val="0"/>
        <w:spacing w:line="245" w:lineRule="exact"/>
        <w:ind w:left="1746"/>
        <w:rPr>
          <w:color w:val="000000"/>
          <w:w w:val="102"/>
          <w:sz w:val="24"/>
          <w:szCs w:val="24"/>
        </w:rPr>
      </w:pPr>
      <w:r w:rsidRPr="000B0E93">
        <w:rPr>
          <w:color w:val="000000"/>
          <w:spacing w:val="1"/>
          <w:w w:val="102"/>
          <w:sz w:val="24"/>
          <w:szCs w:val="24"/>
        </w:rPr>
        <w:t>процессор, монитор, клавиатура;</w:t>
      </w:r>
    </w:p>
    <w:p w14:paraId="1BD4966C" w14:textId="77777777" w:rsidR="0088219A" w:rsidRPr="000B0E93" w:rsidRDefault="0088219A" w:rsidP="006849F0">
      <w:pPr>
        <w:widowControl w:val="0"/>
        <w:numPr>
          <w:ilvl w:val="1"/>
          <w:numId w:val="37"/>
        </w:numPr>
        <w:shd w:val="clear" w:color="auto" w:fill="FFFFFF"/>
        <w:tabs>
          <w:tab w:val="clear" w:pos="792"/>
          <w:tab w:val="left" w:pos="540"/>
          <w:tab w:val="num" w:pos="780"/>
        </w:tabs>
        <w:autoSpaceDE w:val="0"/>
        <w:autoSpaceDN w:val="0"/>
        <w:adjustRightInd w:val="0"/>
        <w:spacing w:line="245" w:lineRule="exact"/>
        <w:ind w:left="1746"/>
        <w:rPr>
          <w:color w:val="000000"/>
          <w:w w:val="102"/>
          <w:sz w:val="24"/>
          <w:szCs w:val="24"/>
        </w:rPr>
      </w:pPr>
      <w:r w:rsidRPr="000B0E93">
        <w:rPr>
          <w:color w:val="000000"/>
          <w:spacing w:val="2"/>
          <w:w w:val="102"/>
          <w:sz w:val="24"/>
          <w:szCs w:val="24"/>
        </w:rPr>
        <w:t>монитор, клавиатура, винчестер, процессор;</w:t>
      </w:r>
    </w:p>
    <w:p w14:paraId="459B72FE" w14:textId="77777777" w:rsidR="0088219A" w:rsidRPr="000B0E93" w:rsidRDefault="0088219A" w:rsidP="006849F0">
      <w:pPr>
        <w:widowControl w:val="0"/>
        <w:numPr>
          <w:ilvl w:val="1"/>
          <w:numId w:val="37"/>
        </w:numPr>
        <w:shd w:val="clear" w:color="auto" w:fill="FFFFFF"/>
        <w:tabs>
          <w:tab w:val="clear" w:pos="792"/>
          <w:tab w:val="left" w:pos="540"/>
          <w:tab w:val="num" w:pos="780"/>
        </w:tabs>
        <w:autoSpaceDE w:val="0"/>
        <w:autoSpaceDN w:val="0"/>
        <w:adjustRightInd w:val="0"/>
        <w:spacing w:line="245" w:lineRule="exact"/>
        <w:ind w:left="1746"/>
        <w:rPr>
          <w:color w:val="000000"/>
          <w:w w:val="102"/>
          <w:sz w:val="24"/>
          <w:szCs w:val="24"/>
        </w:rPr>
      </w:pPr>
      <w:r w:rsidRPr="000B0E93">
        <w:rPr>
          <w:color w:val="000000"/>
          <w:spacing w:val="1"/>
          <w:w w:val="102"/>
          <w:sz w:val="24"/>
          <w:szCs w:val="24"/>
        </w:rPr>
        <w:lastRenderedPageBreak/>
        <w:t>процессор, устройства ввода-вывода, оператив</w:t>
      </w:r>
      <w:r w:rsidRPr="000B0E93">
        <w:rPr>
          <w:color w:val="000000"/>
          <w:spacing w:val="7"/>
          <w:w w:val="102"/>
          <w:sz w:val="24"/>
          <w:szCs w:val="24"/>
        </w:rPr>
        <w:t>ная память (ОЗУ);</w:t>
      </w:r>
    </w:p>
    <w:p w14:paraId="7797583B" w14:textId="77777777" w:rsidR="0088219A" w:rsidRPr="000B0E93" w:rsidRDefault="0088219A" w:rsidP="006849F0">
      <w:pPr>
        <w:widowControl w:val="0"/>
        <w:numPr>
          <w:ilvl w:val="1"/>
          <w:numId w:val="37"/>
        </w:numPr>
        <w:shd w:val="clear" w:color="auto" w:fill="FFFFFF"/>
        <w:tabs>
          <w:tab w:val="clear" w:pos="792"/>
          <w:tab w:val="num" w:pos="780"/>
        </w:tabs>
        <w:autoSpaceDE w:val="0"/>
        <w:autoSpaceDN w:val="0"/>
        <w:adjustRightInd w:val="0"/>
        <w:spacing w:line="252" w:lineRule="exact"/>
        <w:ind w:left="1746"/>
        <w:rPr>
          <w:sz w:val="24"/>
          <w:szCs w:val="24"/>
        </w:rPr>
      </w:pPr>
      <w:r w:rsidRPr="000B0E93">
        <w:rPr>
          <w:color w:val="000000"/>
          <w:w w:val="102"/>
          <w:sz w:val="24"/>
          <w:szCs w:val="24"/>
        </w:rPr>
        <w:t>оперативная память (ОЗУ), монитор, клавиату</w:t>
      </w:r>
      <w:r w:rsidRPr="000B0E93">
        <w:rPr>
          <w:color w:val="000000"/>
          <w:spacing w:val="-4"/>
          <w:w w:val="102"/>
          <w:sz w:val="24"/>
          <w:szCs w:val="24"/>
        </w:rPr>
        <w:t>ра, флоппи-дисковод.</w:t>
      </w:r>
    </w:p>
    <w:p w14:paraId="0420C719" w14:textId="77777777" w:rsidR="0088219A" w:rsidRPr="000B0E93" w:rsidRDefault="0088219A" w:rsidP="006849F0">
      <w:pPr>
        <w:widowControl w:val="0"/>
        <w:numPr>
          <w:ilvl w:val="0"/>
          <w:numId w:val="37"/>
        </w:numPr>
        <w:shd w:val="clear" w:color="auto" w:fill="FFFFFF"/>
        <w:tabs>
          <w:tab w:val="clear" w:pos="284"/>
          <w:tab w:val="num" w:pos="272"/>
        </w:tabs>
        <w:autoSpaceDE w:val="0"/>
        <w:autoSpaceDN w:val="0"/>
        <w:adjustRightInd w:val="0"/>
        <w:spacing w:beforeLines="60" w:before="144"/>
        <w:ind w:left="272" w:right="180"/>
        <w:rPr>
          <w:i/>
          <w:sz w:val="24"/>
          <w:szCs w:val="24"/>
        </w:rPr>
      </w:pPr>
      <w:r w:rsidRPr="000B0E93">
        <w:rPr>
          <w:i/>
          <w:color w:val="000000"/>
          <w:w w:val="102"/>
          <w:sz w:val="24"/>
          <w:szCs w:val="24"/>
        </w:rPr>
        <w:t xml:space="preserve">Магистрально-модульный принцип архитектур </w:t>
      </w:r>
      <w:r w:rsidRPr="000B0E93">
        <w:rPr>
          <w:i/>
          <w:color w:val="000000"/>
          <w:spacing w:val="3"/>
          <w:w w:val="102"/>
          <w:sz w:val="24"/>
          <w:szCs w:val="24"/>
        </w:rPr>
        <w:t xml:space="preserve">компьютера подразумевает такую организацию  </w:t>
      </w:r>
      <w:r w:rsidRPr="000B0E93">
        <w:rPr>
          <w:i/>
          <w:color w:val="000000"/>
          <w:spacing w:val="1"/>
          <w:w w:val="102"/>
          <w:sz w:val="24"/>
          <w:szCs w:val="24"/>
        </w:rPr>
        <w:t>аппаратных устройств, при которой:</w:t>
      </w:r>
    </w:p>
    <w:p w14:paraId="7882C0B4" w14:textId="77777777" w:rsidR="0088219A" w:rsidRPr="000B0E93" w:rsidRDefault="0088219A" w:rsidP="006849F0">
      <w:pPr>
        <w:widowControl w:val="0"/>
        <w:numPr>
          <w:ilvl w:val="1"/>
          <w:numId w:val="37"/>
        </w:numPr>
        <w:shd w:val="clear" w:color="auto" w:fill="FFFFFF"/>
        <w:tabs>
          <w:tab w:val="clear" w:pos="792"/>
          <w:tab w:val="left" w:pos="504"/>
          <w:tab w:val="num" w:pos="780"/>
        </w:tabs>
        <w:autoSpaceDE w:val="0"/>
        <w:autoSpaceDN w:val="0"/>
        <w:adjustRightInd w:val="0"/>
        <w:spacing w:line="238" w:lineRule="exact"/>
        <w:ind w:left="839" w:hanging="491"/>
        <w:rPr>
          <w:sz w:val="24"/>
          <w:szCs w:val="24"/>
        </w:rPr>
      </w:pPr>
      <w:r w:rsidRPr="000B0E93">
        <w:rPr>
          <w:bCs/>
          <w:color w:val="000000"/>
          <w:spacing w:val="-5"/>
          <w:w w:val="102"/>
          <w:sz w:val="24"/>
          <w:szCs w:val="24"/>
        </w:rPr>
        <w:t xml:space="preserve">каждое </w:t>
      </w:r>
      <w:r w:rsidRPr="000B0E93">
        <w:rPr>
          <w:color w:val="000000"/>
          <w:spacing w:val="-5"/>
          <w:w w:val="102"/>
          <w:sz w:val="24"/>
          <w:szCs w:val="24"/>
        </w:rPr>
        <w:t>из устрой</w:t>
      </w:r>
      <w:proofErr w:type="gramStart"/>
      <w:r w:rsidRPr="000B0E93">
        <w:rPr>
          <w:color w:val="000000"/>
          <w:spacing w:val="-5"/>
          <w:w w:val="102"/>
          <w:sz w:val="24"/>
          <w:szCs w:val="24"/>
        </w:rPr>
        <w:t>ств св</w:t>
      </w:r>
      <w:proofErr w:type="gramEnd"/>
      <w:r w:rsidRPr="000B0E93">
        <w:rPr>
          <w:color w:val="000000"/>
          <w:spacing w:val="-5"/>
          <w:w w:val="102"/>
          <w:sz w:val="24"/>
          <w:szCs w:val="24"/>
        </w:rPr>
        <w:t>язано с другими напрямую;</w:t>
      </w:r>
    </w:p>
    <w:p w14:paraId="4B27A330" w14:textId="77777777" w:rsidR="0088219A" w:rsidRPr="000B0E93" w:rsidRDefault="0088219A" w:rsidP="006849F0">
      <w:pPr>
        <w:widowControl w:val="0"/>
        <w:numPr>
          <w:ilvl w:val="1"/>
          <w:numId w:val="37"/>
        </w:numPr>
        <w:shd w:val="clear" w:color="auto" w:fill="FFFFFF"/>
        <w:tabs>
          <w:tab w:val="clear" w:pos="792"/>
          <w:tab w:val="left" w:pos="533"/>
          <w:tab w:val="num" w:pos="780"/>
        </w:tabs>
        <w:autoSpaceDE w:val="0"/>
        <w:autoSpaceDN w:val="0"/>
        <w:adjustRightInd w:val="0"/>
        <w:spacing w:line="238" w:lineRule="exact"/>
        <w:ind w:left="839" w:hanging="491"/>
        <w:rPr>
          <w:color w:val="000000"/>
          <w:w w:val="102"/>
          <w:sz w:val="24"/>
          <w:szCs w:val="24"/>
        </w:rPr>
      </w:pPr>
      <w:r w:rsidRPr="000B0E93">
        <w:rPr>
          <w:color w:val="000000"/>
          <w:spacing w:val="4"/>
          <w:w w:val="102"/>
          <w:sz w:val="24"/>
          <w:szCs w:val="24"/>
        </w:rPr>
        <w:t>каждое устройство связывается с другими на</w:t>
      </w:r>
      <w:r w:rsidRPr="000B0E93">
        <w:rPr>
          <w:color w:val="000000"/>
          <w:spacing w:val="1"/>
          <w:w w:val="102"/>
          <w:sz w:val="24"/>
          <w:szCs w:val="24"/>
        </w:rPr>
        <w:t>прямую, а также через центральную магистраль;</w:t>
      </w:r>
    </w:p>
    <w:p w14:paraId="4AAC548F" w14:textId="77777777" w:rsidR="0088219A" w:rsidRPr="000B0E93" w:rsidRDefault="0088219A" w:rsidP="006849F0">
      <w:pPr>
        <w:widowControl w:val="0"/>
        <w:numPr>
          <w:ilvl w:val="1"/>
          <w:numId w:val="37"/>
        </w:numPr>
        <w:shd w:val="clear" w:color="auto" w:fill="FFFFFF"/>
        <w:tabs>
          <w:tab w:val="clear" w:pos="792"/>
          <w:tab w:val="left" w:pos="533"/>
          <w:tab w:val="num" w:pos="780"/>
        </w:tabs>
        <w:autoSpaceDE w:val="0"/>
        <w:autoSpaceDN w:val="0"/>
        <w:adjustRightInd w:val="0"/>
        <w:spacing w:line="238" w:lineRule="exact"/>
        <w:ind w:left="839" w:hanging="491"/>
        <w:rPr>
          <w:color w:val="000000"/>
          <w:spacing w:val="-4"/>
          <w:w w:val="102"/>
          <w:sz w:val="24"/>
          <w:szCs w:val="24"/>
        </w:rPr>
      </w:pPr>
      <w:r w:rsidRPr="000B0E93">
        <w:rPr>
          <w:color w:val="000000"/>
          <w:w w:val="102"/>
          <w:sz w:val="24"/>
          <w:szCs w:val="24"/>
        </w:rPr>
        <w:t xml:space="preserve">все устройства связываются друг с другом через </w:t>
      </w:r>
      <w:r w:rsidRPr="000B0E93">
        <w:rPr>
          <w:color w:val="000000"/>
          <w:spacing w:val="-4"/>
          <w:w w:val="102"/>
          <w:sz w:val="24"/>
          <w:szCs w:val="24"/>
        </w:rPr>
        <w:t>магистраль, включающую в себя шины данных, адреса и управления;</w:t>
      </w:r>
    </w:p>
    <w:p w14:paraId="5034CFE9" w14:textId="77777777" w:rsidR="0088219A" w:rsidRPr="000B0E93" w:rsidRDefault="0088219A" w:rsidP="006849F0">
      <w:pPr>
        <w:widowControl w:val="0"/>
        <w:numPr>
          <w:ilvl w:val="1"/>
          <w:numId w:val="37"/>
        </w:numPr>
        <w:shd w:val="clear" w:color="auto" w:fill="FFFFFF"/>
        <w:tabs>
          <w:tab w:val="clear" w:pos="792"/>
          <w:tab w:val="left" w:pos="533"/>
          <w:tab w:val="num" w:pos="780"/>
        </w:tabs>
        <w:autoSpaceDE w:val="0"/>
        <w:autoSpaceDN w:val="0"/>
        <w:adjustRightInd w:val="0"/>
        <w:spacing w:line="238" w:lineRule="exact"/>
        <w:ind w:left="839" w:hanging="491"/>
        <w:rPr>
          <w:color w:val="000000"/>
          <w:w w:val="102"/>
          <w:sz w:val="24"/>
          <w:szCs w:val="24"/>
        </w:rPr>
      </w:pPr>
      <w:r w:rsidRPr="000B0E93">
        <w:rPr>
          <w:color w:val="000000"/>
          <w:w w:val="102"/>
          <w:sz w:val="24"/>
          <w:szCs w:val="24"/>
        </w:rPr>
        <w:t xml:space="preserve">связь устройств - друг с другом осуществляется </w:t>
      </w:r>
      <w:r w:rsidRPr="000B0E93">
        <w:rPr>
          <w:color w:val="000000"/>
          <w:spacing w:val="6"/>
          <w:w w:val="102"/>
          <w:sz w:val="24"/>
          <w:szCs w:val="24"/>
        </w:rPr>
        <w:t xml:space="preserve">через центральный процессор, к которому они все </w:t>
      </w:r>
      <w:r w:rsidRPr="000B0E93">
        <w:rPr>
          <w:color w:val="000000"/>
          <w:spacing w:val="-3"/>
          <w:w w:val="102"/>
          <w:sz w:val="24"/>
          <w:szCs w:val="24"/>
        </w:rPr>
        <w:t>подключены.</w:t>
      </w:r>
    </w:p>
    <w:p w14:paraId="1518EEF2" w14:textId="77777777" w:rsidR="0088219A" w:rsidRPr="000B0E93" w:rsidRDefault="0088219A" w:rsidP="006849F0">
      <w:pPr>
        <w:widowControl w:val="0"/>
        <w:numPr>
          <w:ilvl w:val="0"/>
          <w:numId w:val="37"/>
        </w:numPr>
        <w:shd w:val="clear" w:color="auto" w:fill="FFFFFF"/>
        <w:tabs>
          <w:tab w:val="clear" w:pos="284"/>
          <w:tab w:val="num" w:pos="272"/>
          <w:tab w:val="left" w:pos="475"/>
        </w:tabs>
        <w:autoSpaceDE w:val="0"/>
        <w:autoSpaceDN w:val="0"/>
        <w:adjustRightInd w:val="0"/>
        <w:spacing w:beforeLines="60" w:before="144"/>
        <w:ind w:left="272" w:right="1382"/>
        <w:rPr>
          <w:i/>
          <w:color w:val="000000"/>
          <w:w w:val="102"/>
          <w:sz w:val="24"/>
          <w:szCs w:val="24"/>
        </w:rPr>
      </w:pPr>
      <w:r w:rsidRPr="000B0E93">
        <w:rPr>
          <w:i/>
          <w:color w:val="000000"/>
          <w:w w:val="102"/>
          <w:sz w:val="24"/>
          <w:szCs w:val="24"/>
        </w:rPr>
        <w:t>В состав процессора не входит:</w:t>
      </w:r>
    </w:p>
    <w:p w14:paraId="78937075" w14:textId="77777777" w:rsidR="0088219A" w:rsidRPr="000B0E93" w:rsidRDefault="0088219A" w:rsidP="006849F0">
      <w:pPr>
        <w:rPr>
          <w:color w:val="000000"/>
          <w:w w:val="102"/>
          <w:sz w:val="24"/>
          <w:szCs w:val="24"/>
        </w:rPr>
        <w:sectPr w:rsidR="0088219A" w:rsidRPr="000B0E93" w:rsidSect="003842D6">
          <w:type w:val="continuous"/>
          <w:pgSz w:w="11906" w:h="16838"/>
          <w:pgMar w:top="1134" w:right="567" w:bottom="1134" w:left="1134" w:header="709" w:footer="709" w:gutter="0"/>
          <w:cols w:space="720"/>
        </w:sectPr>
      </w:pPr>
    </w:p>
    <w:p w14:paraId="4B4E41B2" w14:textId="77777777" w:rsidR="0088219A" w:rsidRPr="000B0E93" w:rsidRDefault="0088219A" w:rsidP="006849F0">
      <w:pPr>
        <w:widowControl w:val="0"/>
        <w:numPr>
          <w:ilvl w:val="1"/>
          <w:numId w:val="37"/>
        </w:numPr>
        <w:shd w:val="clear" w:color="auto" w:fill="FFFFFF"/>
        <w:tabs>
          <w:tab w:val="clear" w:pos="792"/>
          <w:tab w:val="left" w:pos="475"/>
          <w:tab w:val="num" w:pos="780"/>
        </w:tabs>
        <w:autoSpaceDE w:val="0"/>
        <w:autoSpaceDN w:val="0"/>
        <w:adjustRightInd w:val="0"/>
        <w:spacing w:line="238" w:lineRule="exact"/>
        <w:ind w:left="1746" w:right="70"/>
        <w:rPr>
          <w:sz w:val="24"/>
          <w:szCs w:val="24"/>
        </w:rPr>
      </w:pPr>
      <w:r w:rsidRPr="000B0E93">
        <w:rPr>
          <w:color w:val="000000"/>
          <w:w w:val="102"/>
          <w:sz w:val="24"/>
          <w:szCs w:val="24"/>
        </w:rPr>
        <w:lastRenderedPageBreak/>
        <w:t>управляющее устройство;</w:t>
      </w:r>
    </w:p>
    <w:p w14:paraId="143B39FC" w14:textId="77777777" w:rsidR="0088219A" w:rsidRPr="000B0E93" w:rsidRDefault="0088219A" w:rsidP="006849F0">
      <w:pPr>
        <w:widowControl w:val="0"/>
        <w:numPr>
          <w:ilvl w:val="1"/>
          <w:numId w:val="37"/>
        </w:numPr>
        <w:shd w:val="clear" w:color="auto" w:fill="FFFFFF"/>
        <w:tabs>
          <w:tab w:val="clear" w:pos="792"/>
          <w:tab w:val="num" w:pos="780"/>
        </w:tabs>
        <w:autoSpaceDE w:val="0"/>
        <w:autoSpaceDN w:val="0"/>
        <w:adjustRightInd w:val="0"/>
        <w:spacing w:line="238" w:lineRule="exact"/>
        <w:ind w:left="1746" w:right="70"/>
        <w:rPr>
          <w:sz w:val="24"/>
          <w:szCs w:val="24"/>
        </w:rPr>
      </w:pPr>
      <w:r w:rsidRPr="000B0E93">
        <w:rPr>
          <w:color w:val="000000"/>
          <w:w w:val="102"/>
          <w:sz w:val="24"/>
          <w:szCs w:val="24"/>
        </w:rPr>
        <w:t>регистровая память;</w:t>
      </w:r>
    </w:p>
    <w:p w14:paraId="3F2C36BD" w14:textId="77777777" w:rsidR="0088219A" w:rsidRPr="000B0E93" w:rsidRDefault="0088219A" w:rsidP="006849F0">
      <w:pPr>
        <w:widowControl w:val="0"/>
        <w:numPr>
          <w:ilvl w:val="1"/>
          <w:numId w:val="37"/>
        </w:numPr>
        <w:shd w:val="clear" w:color="auto" w:fill="FFFFFF"/>
        <w:tabs>
          <w:tab w:val="clear" w:pos="792"/>
          <w:tab w:val="left" w:pos="526"/>
          <w:tab w:val="num" w:pos="780"/>
        </w:tabs>
        <w:autoSpaceDE w:val="0"/>
        <w:autoSpaceDN w:val="0"/>
        <w:adjustRightInd w:val="0"/>
        <w:spacing w:line="238" w:lineRule="exact"/>
        <w:ind w:left="839" w:right="-213" w:hanging="491"/>
        <w:rPr>
          <w:sz w:val="24"/>
          <w:szCs w:val="24"/>
        </w:rPr>
      </w:pPr>
      <w:r w:rsidRPr="000B0E93">
        <w:rPr>
          <w:color w:val="000000"/>
          <w:w w:val="102"/>
          <w:sz w:val="24"/>
          <w:szCs w:val="24"/>
        </w:rPr>
        <w:br w:type="column"/>
      </w:r>
      <w:r w:rsidRPr="000B0E93">
        <w:rPr>
          <w:color w:val="000000"/>
          <w:w w:val="102"/>
          <w:sz w:val="24"/>
          <w:szCs w:val="24"/>
        </w:rPr>
        <w:lastRenderedPageBreak/>
        <w:t>арифметико-логическое устройство;</w:t>
      </w:r>
    </w:p>
    <w:p w14:paraId="1E3CC15C" w14:textId="77777777" w:rsidR="0088219A" w:rsidRPr="000B0E93" w:rsidRDefault="0088219A" w:rsidP="006849F0">
      <w:pPr>
        <w:widowControl w:val="0"/>
        <w:numPr>
          <w:ilvl w:val="1"/>
          <w:numId w:val="37"/>
        </w:numPr>
        <w:shd w:val="clear" w:color="auto" w:fill="FFFFFF"/>
        <w:tabs>
          <w:tab w:val="clear" w:pos="792"/>
          <w:tab w:val="left" w:pos="526"/>
          <w:tab w:val="num" w:pos="780"/>
        </w:tabs>
        <w:autoSpaceDE w:val="0"/>
        <w:autoSpaceDN w:val="0"/>
        <w:adjustRightInd w:val="0"/>
        <w:spacing w:line="238" w:lineRule="exact"/>
        <w:ind w:left="1746" w:right="70"/>
        <w:rPr>
          <w:sz w:val="24"/>
          <w:szCs w:val="24"/>
        </w:rPr>
      </w:pPr>
      <w:r w:rsidRPr="000B0E93">
        <w:rPr>
          <w:color w:val="000000"/>
          <w:spacing w:val="-1"/>
          <w:w w:val="102"/>
          <w:sz w:val="24"/>
          <w:szCs w:val="24"/>
        </w:rPr>
        <w:t>контроллер.</w:t>
      </w:r>
    </w:p>
    <w:p w14:paraId="1BD2B1F4" w14:textId="77777777" w:rsidR="0088219A" w:rsidRPr="000B0E93" w:rsidRDefault="0088219A" w:rsidP="006849F0">
      <w:pPr>
        <w:rPr>
          <w:i/>
          <w:color w:val="000000"/>
          <w:sz w:val="24"/>
          <w:szCs w:val="24"/>
        </w:rPr>
        <w:sectPr w:rsidR="0088219A" w:rsidRPr="000B0E93" w:rsidSect="003842D6">
          <w:type w:val="continuous"/>
          <w:pgSz w:w="11906" w:h="16838"/>
          <w:pgMar w:top="1134" w:right="567" w:bottom="1134" w:left="1134" w:header="709" w:footer="709" w:gutter="0"/>
          <w:cols w:num="2" w:space="720" w:equalWidth="0">
            <w:col w:w="4465" w:space="213"/>
            <w:col w:w="5527" w:space="708"/>
          </w:cols>
        </w:sectPr>
      </w:pPr>
    </w:p>
    <w:p w14:paraId="7D0194B6" w14:textId="77777777" w:rsidR="0088219A" w:rsidRPr="000B0E93" w:rsidRDefault="0088219A" w:rsidP="006849F0">
      <w:pPr>
        <w:widowControl w:val="0"/>
        <w:numPr>
          <w:ilvl w:val="0"/>
          <w:numId w:val="37"/>
        </w:numPr>
        <w:shd w:val="clear" w:color="auto" w:fill="FFFFFF"/>
        <w:tabs>
          <w:tab w:val="clear" w:pos="284"/>
          <w:tab w:val="num" w:pos="272"/>
          <w:tab w:val="left" w:pos="454"/>
        </w:tabs>
        <w:autoSpaceDE w:val="0"/>
        <w:autoSpaceDN w:val="0"/>
        <w:adjustRightInd w:val="0"/>
        <w:spacing w:beforeLines="60" w:before="144"/>
        <w:ind w:left="272" w:right="2246"/>
        <w:rPr>
          <w:i/>
          <w:color w:val="000000"/>
          <w:sz w:val="24"/>
          <w:szCs w:val="24"/>
        </w:rPr>
      </w:pPr>
      <w:r w:rsidRPr="000B0E93">
        <w:rPr>
          <w:i/>
          <w:color w:val="000000"/>
          <w:sz w:val="24"/>
          <w:szCs w:val="24"/>
        </w:rPr>
        <w:lastRenderedPageBreak/>
        <w:t>Тактовая частота 4 кГц:</w:t>
      </w:r>
    </w:p>
    <w:p w14:paraId="40B2F75D" w14:textId="77777777" w:rsidR="0088219A" w:rsidRPr="000B0E93" w:rsidRDefault="0088219A" w:rsidP="006849F0">
      <w:pPr>
        <w:rPr>
          <w:color w:val="000000"/>
          <w:sz w:val="24"/>
          <w:szCs w:val="24"/>
        </w:rPr>
        <w:sectPr w:rsidR="0088219A" w:rsidRPr="000B0E93" w:rsidSect="003842D6">
          <w:type w:val="continuous"/>
          <w:pgSz w:w="11906" w:h="16838"/>
          <w:pgMar w:top="1134" w:right="567" w:bottom="1134" w:left="1134" w:header="709" w:footer="709" w:gutter="0"/>
          <w:cols w:space="720"/>
        </w:sectPr>
      </w:pPr>
    </w:p>
    <w:p w14:paraId="2CC87E55" w14:textId="77777777" w:rsidR="0088219A" w:rsidRPr="000B0E93" w:rsidRDefault="0088219A" w:rsidP="006849F0">
      <w:pPr>
        <w:widowControl w:val="0"/>
        <w:numPr>
          <w:ilvl w:val="1"/>
          <w:numId w:val="37"/>
        </w:numPr>
        <w:shd w:val="clear" w:color="auto" w:fill="FFFFFF"/>
        <w:tabs>
          <w:tab w:val="clear" w:pos="792"/>
          <w:tab w:val="left" w:pos="454"/>
          <w:tab w:val="num" w:pos="780"/>
        </w:tabs>
        <w:autoSpaceDE w:val="0"/>
        <w:autoSpaceDN w:val="0"/>
        <w:adjustRightInd w:val="0"/>
        <w:spacing w:before="22" w:line="238" w:lineRule="exact"/>
        <w:ind w:left="1746" w:right="-1"/>
        <w:rPr>
          <w:sz w:val="24"/>
          <w:szCs w:val="24"/>
        </w:rPr>
      </w:pPr>
      <w:r w:rsidRPr="000B0E93">
        <w:rPr>
          <w:color w:val="000000"/>
          <w:sz w:val="24"/>
          <w:szCs w:val="24"/>
        </w:rPr>
        <w:lastRenderedPageBreak/>
        <w:t>4 импульса в секунду;</w:t>
      </w:r>
    </w:p>
    <w:p w14:paraId="22A34AAA" w14:textId="77777777" w:rsidR="0088219A" w:rsidRPr="000B0E93" w:rsidRDefault="0088219A" w:rsidP="006849F0">
      <w:pPr>
        <w:widowControl w:val="0"/>
        <w:numPr>
          <w:ilvl w:val="1"/>
          <w:numId w:val="37"/>
        </w:numPr>
        <w:shd w:val="clear" w:color="auto" w:fill="FFFFFF"/>
        <w:tabs>
          <w:tab w:val="clear" w:pos="792"/>
          <w:tab w:val="left" w:pos="518"/>
          <w:tab w:val="num" w:pos="780"/>
        </w:tabs>
        <w:autoSpaceDE w:val="0"/>
        <w:autoSpaceDN w:val="0"/>
        <w:adjustRightInd w:val="0"/>
        <w:spacing w:before="7" w:line="238" w:lineRule="exact"/>
        <w:ind w:left="1746" w:right="-1"/>
        <w:rPr>
          <w:color w:val="000000"/>
          <w:sz w:val="24"/>
          <w:szCs w:val="24"/>
        </w:rPr>
      </w:pPr>
      <w:r w:rsidRPr="000B0E93">
        <w:rPr>
          <w:color w:val="000000"/>
          <w:sz w:val="24"/>
          <w:szCs w:val="24"/>
        </w:rPr>
        <w:t>40 Гц;</w:t>
      </w:r>
    </w:p>
    <w:p w14:paraId="6D740FAE" w14:textId="77777777" w:rsidR="0088219A" w:rsidRPr="000B0E93" w:rsidRDefault="0088219A" w:rsidP="006849F0">
      <w:pPr>
        <w:widowControl w:val="0"/>
        <w:numPr>
          <w:ilvl w:val="1"/>
          <w:numId w:val="37"/>
        </w:numPr>
        <w:shd w:val="clear" w:color="auto" w:fill="FFFFFF"/>
        <w:tabs>
          <w:tab w:val="clear" w:pos="792"/>
          <w:tab w:val="left" w:pos="518"/>
          <w:tab w:val="num" w:pos="780"/>
        </w:tabs>
        <w:autoSpaceDE w:val="0"/>
        <w:autoSpaceDN w:val="0"/>
        <w:adjustRightInd w:val="0"/>
        <w:spacing w:line="238" w:lineRule="exact"/>
        <w:ind w:left="1746" w:right="-1"/>
        <w:rPr>
          <w:color w:val="000000"/>
          <w:sz w:val="24"/>
          <w:szCs w:val="24"/>
        </w:rPr>
      </w:pPr>
      <w:r w:rsidRPr="000B0E93">
        <w:rPr>
          <w:color w:val="000000"/>
          <w:sz w:val="24"/>
          <w:szCs w:val="24"/>
        </w:rPr>
        <w:lastRenderedPageBreak/>
        <w:t>4000 импульсов в секунду;</w:t>
      </w:r>
    </w:p>
    <w:p w14:paraId="188A81B2" w14:textId="77777777" w:rsidR="0088219A" w:rsidRPr="000B0E93" w:rsidRDefault="0088219A" w:rsidP="006849F0">
      <w:pPr>
        <w:widowControl w:val="0"/>
        <w:numPr>
          <w:ilvl w:val="1"/>
          <w:numId w:val="37"/>
        </w:numPr>
        <w:shd w:val="clear" w:color="auto" w:fill="FFFFFF"/>
        <w:tabs>
          <w:tab w:val="clear" w:pos="792"/>
          <w:tab w:val="left" w:pos="518"/>
          <w:tab w:val="num" w:pos="780"/>
        </w:tabs>
        <w:autoSpaceDE w:val="0"/>
        <w:autoSpaceDN w:val="0"/>
        <w:adjustRightInd w:val="0"/>
        <w:spacing w:line="238" w:lineRule="exact"/>
        <w:ind w:left="1746" w:right="-1"/>
        <w:rPr>
          <w:color w:val="000000"/>
          <w:sz w:val="24"/>
          <w:szCs w:val="24"/>
        </w:rPr>
      </w:pPr>
      <w:r w:rsidRPr="000B0E93">
        <w:rPr>
          <w:color w:val="000000"/>
          <w:sz w:val="24"/>
          <w:szCs w:val="24"/>
        </w:rPr>
        <w:t>40 000 Гц.</w:t>
      </w:r>
    </w:p>
    <w:p w14:paraId="149E4A55" w14:textId="77777777" w:rsidR="0088219A" w:rsidRPr="000B0E93" w:rsidRDefault="0088219A" w:rsidP="006849F0">
      <w:pPr>
        <w:rPr>
          <w:i/>
          <w:color w:val="000000"/>
          <w:spacing w:val="2"/>
          <w:sz w:val="24"/>
          <w:szCs w:val="24"/>
        </w:rPr>
        <w:sectPr w:rsidR="0088219A" w:rsidRPr="000B0E93" w:rsidSect="003842D6">
          <w:type w:val="continuous"/>
          <w:pgSz w:w="11906" w:h="16838"/>
          <w:pgMar w:top="1134" w:right="567" w:bottom="1134" w:left="1134" w:header="709" w:footer="709" w:gutter="0"/>
          <w:cols w:num="2" w:space="720" w:equalWidth="0">
            <w:col w:w="4465" w:space="708"/>
            <w:col w:w="5032" w:space="708"/>
          </w:cols>
        </w:sectPr>
      </w:pPr>
    </w:p>
    <w:p w14:paraId="179648FE" w14:textId="77777777" w:rsidR="0088219A" w:rsidRPr="000B0E93" w:rsidRDefault="0088219A" w:rsidP="006849F0">
      <w:pPr>
        <w:widowControl w:val="0"/>
        <w:numPr>
          <w:ilvl w:val="0"/>
          <w:numId w:val="37"/>
        </w:numPr>
        <w:shd w:val="clear" w:color="auto" w:fill="FFFFFF"/>
        <w:tabs>
          <w:tab w:val="clear" w:pos="284"/>
          <w:tab w:val="num" w:pos="272"/>
          <w:tab w:val="left" w:pos="562"/>
        </w:tabs>
        <w:autoSpaceDE w:val="0"/>
        <w:autoSpaceDN w:val="0"/>
        <w:adjustRightInd w:val="0"/>
        <w:spacing w:beforeLines="60" w:before="144"/>
        <w:ind w:left="272"/>
        <w:rPr>
          <w:i/>
          <w:sz w:val="24"/>
          <w:szCs w:val="24"/>
        </w:rPr>
      </w:pPr>
      <w:r w:rsidRPr="000B0E93">
        <w:rPr>
          <w:i/>
          <w:color w:val="000000"/>
          <w:spacing w:val="2"/>
          <w:sz w:val="24"/>
          <w:szCs w:val="24"/>
        </w:rPr>
        <w:lastRenderedPageBreak/>
        <w:t xml:space="preserve">Основные характеристики компьютера, важные </w:t>
      </w:r>
      <w:r w:rsidRPr="000B0E93">
        <w:rPr>
          <w:i/>
          <w:color w:val="000000"/>
          <w:spacing w:val="5"/>
          <w:sz w:val="24"/>
          <w:szCs w:val="24"/>
        </w:rPr>
        <w:t>для выбора и приобретения компьютера:</w:t>
      </w:r>
    </w:p>
    <w:p w14:paraId="7B7AEEE5" w14:textId="77777777" w:rsidR="0088219A" w:rsidRPr="000B0E93" w:rsidRDefault="0088219A" w:rsidP="006849F0">
      <w:pPr>
        <w:widowControl w:val="0"/>
        <w:numPr>
          <w:ilvl w:val="1"/>
          <w:numId w:val="37"/>
        </w:numPr>
        <w:shd w:val="clear" w:color="auto" w:fill="FFFFFF"/>
        <w:tabs>
          <w:tab w:val="clear" w:pos="792"/>
          <w:tab w:val="left" w:pos="569"/>
          <w:tab w:val="num" w:pos="780"/>
        </w:tabs>
        <w:autoSpaceDE w:val="0"/>
        <w:autoSpaceDN w:val="0"/>
        <w:adjustRightInd w:val="0"/>
        <w:spacing w:line="238" w:lineRule="exact"/>
        <w:ind w:left="1746"/>
        <w:rPr>
          <w:sz w:val="24"/>
          <w:szCs w:val="24"/>
        </w:rPr>
      </w:pPr>
      <w:r w:rsidRPr="000B0E93">
        <w:rPr>
          <w:color w:val="000000"/>
          <w:spacing w:val="8"/>
          <w:sz w:val="24"/>
          <w:szCs w:val="24"/>
        </w:rPr>
        <w:t xml:space="preserve">емкость ОЗУ, тактовая частота и разрядность </w:t>
      </w:r>
      <w:r w:rsidRPr="000B0E93">
        <w:rPr>
          <w:color w:val="000000"/>
          <w:spacing w:val="1"/>
          <w:sz w:val="24"/>
          <w:szCs w:val="24"/>
        </w:rPr>
        <w:t>процессора;</w:t>
      </w:r>
    </w:p>
    <w:p w14:paraId="362BB0FE" w14:textId="77777777" w:rsidR="0088219A" w:rsidRPr="000B0E93" w:rsidRDefault="0088219A" w:rsidP="006849F0">
      <w:pPr>
        <w:widowControl w:val="0"/>
        <w:numPr>
          <w:ilvl w:val="1"/>
          <w:numId w:val="37"/>
        </w:numPr>
        <w:shd w:val="clear" w:color="auto" w:fill="FFFFFF"/>
        <w:tabs>
          <w:tab w:val="clear" w:pos="792"/>
          <w:tab w:val="left" w:pos="518"/>
          <w:tab w:val="num" w:pos="780"/>
        </w:tabs>
        <w:autoSpaceDE w:val="0"/>
        <w:autoSpaceDN w:val="0"/>
        <w:adjustRightInd w:val="0"/>
        <w:spacing w:line="238" w:lineRule="exact"/>
        <w:ind w:left="1746"/>
        <w:rPr>
          <w:color w:val="000000"/>
          <w:sz w:val="24"/>
          <w:szCs w:val="24"/>
        </w:rPr>
      </w:pPr>
      <w:r w:rsidRPr="000B0E93">
        <w:rPr>
          <w:color w:val="000000"/>
          <w:spacing w:val="2"/>
          <w:sz w:val="24"/>
          <w:szCs w:val="24"/>
        </w:rPr>
        <w:t>тактовая частота и разрядность процессора, мик</w:t>
      </w:r>
      <w:r w:rsidRPr="000B0E93">
        <w:rPr>
          <w:color w:val="000000"/>
          <w:sz w:val="24"/>
          <w:szCs w:val="24"/>
        </w:rPr>
        <w:t>росхема;</w:t>
      </w:r>
    </w:p>
    <w:p w14:paraId="4531C608" w14:textId="77777777" w:rsidR="0088219A" w:rsidRPr="000B0E93" w:rsidRDefault="0088219A" w:rsidP="006849F0">
      <w:pPr>
        <w:widowControl w:val="0"/>
        <w:numPr>
          <w:ilvl w:val="1"/>
          <w:numId w:val="37"/>
        </w:numPr>
        <w:shd w:val="clear" w:color="auto" w:fill="FFFFFF"/>
        <w:tabs>
          <w:tab w:val="clear" w:pos="792"/>
          <w:tab w:val="left" w:pos="518"/>
          <w:tab w:val="num" w:pos="780"/>
        </w:tabs>
        <w:autoSpaceDE w:val="0"/>
        <w:autoSpaceDN w:val="0"/>
        <w:adjustRightInd w:val="0"/>
        <w:spacing w:line="238" w:lineRule="exact"/>
        <w:ind w:left="1746"/>
        <w:rPr>
          <w:color w:val="000000"/>
          <w:sz w:val="24"/>
          <w:szCs w:val="24"/>
        </w:rPr>
      </w:pPr>
      <w:r w:rsidRPr="000B0E93">
        <w:rPr>
          <w:color w:val="000000"/>
          <w:sz w:val="24"/>
          <w:szCs w:val="24"/>
        </w:rPr>
        <w:t xml:space="preserve">микросхема, разрядность, </w:t>
      </w:r>
      <w:r w:rsidRPr="000B0E93">
        <w:rPr>
          <w:color w:val="000000"/>
          <w:sz w:val="24"/>
          <w:szCs w:val="24"/>
          <w:lang w:val="en-US"/>
        </w:rPr>
        <w:t>BIOS</w:t>
      </w:r>
      <w:r w:rsidRPr="000B0E93">
        <w:rPr>
          <w:color w:val="000000"/>
          <w:sz w:val="24"/>
          <w:szCs w:val="24"/>
        </w:rPr>
        <w:t>;</w:t>
      </w:r>
    </w:p>
    <w:p w14:paraId="2186FEDE" w14:textId="77777777" w:rsidR="0088219A" w:rsidRPr="000B0E93" w:rsidRDefault="0088219A" w:rsidP="006849F0">
      <w:pPr>
        <w:widowControl w:val="0"/>
        <w:numPr>
          <w:ilvl w:val="1"/>
          <w:numId w:val="37"/>
        </w:numPr>
        <w:shd w:val="clear" w:color="auto" w:fill="FFFFFF"/>
        <w:tabs>
          <w:tab w:val="clear" w:pos="792"/>
          <w:tab w:val="left" w:pos="533"/>
          <w:tab w:val="num" w:pos="780"/>
        </w:tabs>
        <w:autoSpaceDE w:val="0"/>
        <w:autoSpaceDN w:val="0"/>
        <w:adjustRightInd w:val="0"/>
        <w:spacing w:line="238" w:lineRule="exact"/>
        <w:ind w:left="1746"/>
        <w:rPr>
          <w:sz w:val="24"/>
          <w:szCs w:val="24"/>
        </w:rPr>
      </w:pPr>
      <w:r w:rsidRPr="000B0E93">
        <w:rPr>
          <w:color w:val="000000"/>
          <w:sz w:val="24"/>
          <w:szCs w:val="24"/>
          <w:lang w:val="en-US"/>
        </w:rPr>
        <w:t>BIOS</w:t>
      </w:r>
      <w:r w:rsidRPr="000B0E93">
        <w:rPr>
          <w:color w:val="000000"/>
          <w:sz w:val="24"/>
          <w:szCs w:val="24"/>
        </w:rPr>
        <w:t>, емкость ОЗУ, тактовая частота процессора.</w:t>
      </w:r>
    </w:p>
    <w:p w14:paraId="52EC5BF2" w14:textId="77777777" w:rsidR="0088219A" w:rsidRPr="000B0E93" w:rsidRDefault="0088219A" w:rsidP="006849F0">
      <w:pPr>
        <w:widowControl w:val="0"/>
        <w:numPr>
          <w:ilvl w:val="0"/>
          <w:numId w:val="37"/>
        </w:numPr>
        <w:shd w:val="clear" w:color="auto" w:fill="FFFFFF"/>
        <w:tabs>
          <w:tab w:val="clear" w:pos="284"/>
          <w:tab w:val="num" w:pos="272"/>
        </w:tabs>
        <w:autoSpaceDE w:val="0"/>
        <w:autoSpaceDN w:val="0"/>
        <w:adjustRightInd w:val="0"/>
        <w:spacing w:beforeLines="60" w:before="144"/>
        <w:ind w:left="272"/>
        <w:rPr>
          <w:i/>
          <w:sz w:val="24"/>
          <w:szCs w:val="24"/>
        </w:rPr>
      </w:pPr>
      <w:r w:rsidRPr="000B0E93">
        <w:rPr>
          <w:i/>
          <w:color w:val="000000"/>
          <w:sz w:val="24"/>
          <w:szCs w:val="24"/>
        </w:rPr>
        <w:t>Какое из утверждений ложно:</w:t>
      </w:r>
    </w:p>
    <w:p w14:paraId="50902FD3" w14:textId="77777777" w:rsidR="0088219A" w:rsidRPr="000B0E93" w:rsidRDefault="0088219A" w:rsidP="006849F0">
      <w:pPr>
        <w:widowControl w:val="0"/>
        <w:numPr>
          <w:ilvl w:val="1"/>
          <w:numId w:val="37"/>
        </w:numPr>
        <w:shd w:val="clear" w:color="auto" w:fill="FFFFFF"/>
        <w:tabs>
          <w:tab w:val="clear" w:pos="792"/>
          <w:tab w:val="left" w:pos="794"/>
        </w:tabs>
        <w:autoSpaceDE w:val="0"/>
        <w:autoSpaceDN w:val="0"/>
        <w:adjustRightInd w:val="0"/>
        <w:spacing w:line="238" w:lineRule="exact"/>
        <w:ind w:left="839" w:hanging="491"/>
        <w:rPr>
          <w:sz w:val="24"/>
          <w:szCs w:val="24"/>
        </w:rPr>
      </w:pPr>
      <w:r w:rsidRPr="000B0E93">
        <w:rPr>
          <w:color w:val="000000"/>
          <w:sz w:val="24"/>
          <w:szCs w:val="24"/>
        </w:rPr>
        <w:t xml:space="preserve">память, предназначенная для долговременного </w:t>
      </w:r>
      <w:r w:rsidRPr="000B0E93">
        <w:rPr>
          <w:color w:val="000000"/>
          <w:spacing w:val="3"/>
          <w:sz w:val="24"/>
          <w:szCs w:val="24"/>
        </w:rPr>
        <w:t xml:space="preserve">хранения информации, независимо от того, работает </w:t>
      </w:r>
      <w:r w:rsidRPr="000B0E93">
        <w:rPr>
          <w:color w:val="000000"/>
          <w:spacing w:val="-1"/>
          <w:sz w:val="24"/>
          <w:szCs w:val="24"/>
        </w:rPr>
        <w:t>ЭВМ или нет;</w:t>
      </w:r>
    </w:p>
    <w:p w14:paraId="4687947C" w14:textId="77777777" w:rsidR="0088219A" w:rsidRPr="000B0E93" w:rsidRDefault="0088219A" w:rsidP="006849F0">
      <w:pPr>
        <w:widowControl w:val="0"/>
        <w:numPr>
          <w:ilvl w:val="1"/>
          <w:numId w:val="37"/>
        </w:numPr>
        <w:shd w:val="clear" w:color="auto" w:fill="FFFFFF"/>
        <w:tabs>
          <w:tab w:val="clear" w:pos="792"/>
          <w:tab w:val="left" w:pos="497"/>
          <w:tab w:val="left" w:pos="794"/>
        </w:tabs>
        <w:autoSpaceDE w:val="0"/>
        <w:autoSpaceDN w:val="0"/>
        <w:adjustRightInd w:val="0"/>
        <w:spacing w:line="238" w:lineRule="exact"/>
        <w:ind w:left="839" w:hanging="491"/>
        <w:rPr>
          <w:color w:val="000000"/>
          <w:sz w:val="24"/>
          <w:szCs w:val="24"/>
        </w:rPr>
      </w:pPr>
      <w:r w:rsidRPr="000B0E93">
        <w:rPr>
          <w:color w:val="000000"/>
          <w:sz w:val="24"/>
          <w:szCs w:val="24"/>
        </w:rPr>
        <w:t>внешняя память предназначена для долговремен</w:t>
      </w:r>
      <w:r w:rsidRPr="000B0E93">
        <w:rPr>
          <w:color w:val="000000"/>
          <w:spacing w:val="2"/>
          <w:sz w:val="24"/>
          <w:szCs w:val="24"/>
        </w:rPr>
        <w:t>ного хранения информации независимо от того, рабо</w:t>
      </w:r>
      <w:r w:rsidRPr="000B0E93">
        <w:rPr>
          <w:color w:val="000000"/>
          <w:spacing w:val="3"/>
          <w:sz w:val="24"/>
          <w:szCs w:val="24"/>
        </w:rPr>
        <w:t>тает ЭВМ или нет;</w:t>
      </w:r>
    </w:p>
    <w:p w14:paraId="5A5822ED" w14:textId="77777777" w:rsidR="0088219A" w:rsidRPr="000B0E93" w:rsidRDefault="0088219A" w:rsidP="006849F0">
      <w:pPr>
        <w:widowControl w:val="0"/>
        <w:numPr>
          <w:ilvl w:val="1"/>
          <w:numId w:val="37"/>
        </w:numPr>
        <w:shd w:val="clear" w:color="auto" w:fill="FFFFFF"/>
        <w:tabs>
          <w:tab w:val="clear" w:pos="792"/>
          <w:tab w:val="left" w:pos="497"/>
          <w:tab w:val="left" w:pos="794"/>
        </w:tabs>
        <w:autoSpaceDE w:val="0"/>
        <w:autoSpaceDN w:val="0"/>
        <w:adjustRightInd w:val="0"/>
        <w:spacing w:line="238" w:lineRule="exact"/>
        <w:ind w:left="839" w:hanging="491"/>
        <w:rPr>
          <w:color w:val="000000"/>
          <w:sz w:val="24"/>
          <w:szCs w:val="24"/>
        </w:rPr>
      </w:pPr>
      <w:r w:rsidRPr="000B0E93">
        <w:rPr>
          <w:color w:val="000000"/>
          <w:spacing w:val="-1"/>
          <w:sz w:val="24"/>
          <w:szCs w:val="24"/>
        </w:rPr>
        <w:t>внешняя память предназначена для долговремен</w:t>
      </w:r>
      <w:r w:rsidRPr="000B0E93">
        <w:rPr>
          <w:color w:val="000000"/>
          <w:spacing w:val="-4"/>
          <w:sz w:val="24"/>
          <w:szCs w:val="24"/>
        </w:rPr>
        <w:t>ного хранения информации, только когда работает ЭВМ;</w:t>
      </w:r>
    </w:p>
    <w:p w14:paraId="0240BBB0" w14:textId="77777777" w:rsidR="0088219A" w:rsidRPr="000B0E93" w:rsidRDefault="0088219A" w:rsidP="006849F0">
      <w:pPr>
        <w:widowControl w:val="0"/>
        <w:numPr>
          <w:ilvl w:val="1"/>
          <w:numId w:val="37"/>
        </w:numPr>
        <w:shd w:val="clear" w:color="auto" w:fill="FFFFFF"/>
        <w:tabs>
          <w:tab w:val="clear" w:pos="792"/>
          <w:tab w:val="left" w:pos="497"/>
          <w:tab w:val="left" w:pos="794"/>
        </w:tabs>
        <w:autoSpaceDE w:val="0"/>
        <w:autoSpaceDN w:val="0"/>
        <w:adjustRightInd w:val="0"/>
        <w:spacing w:line="238" w:lineRule="exact"/>
        <w:ind w:left="839" w:hanging="491"/>
        <w:rPr>
          <w:color w:val="000000"/>
          <w:sz w:val="24"/>
          <w:szCs w:val="24"/>
        </w:rPr>
      </w:pPr>
      <w:r w:rsidRPr="000B0E93">
        <w:rPr>
          <w:color w:val="000000"/>
          <w:sz w:val="24"/>
          <w:szCs w:val="24"/>
        </w:rPr>
        <w:t>внешняя память - это память высокого быст</w:t>
      </w:r>
      <w:r w:rsidRPr="000B0E93">
        <w:rPr>
          <w:color w:val="000000"/>
          <w:spacing w:val="4"/>
          <w:sz w:val="24"/>
          <w:szCs w:val="24"/>
        </w:rPr>
        <w:t>родействия и ограниченной емкости.</w:t>
      </w:r>
    </w:p>
    <w:p w14:paraId="086CFD66" w14:textId="77777777" w:rsidR="0088219A" w:rsidRPr="000B0E93" w:rsidRDefault="0088219A" w:rsidP="006849F0">
      <w:pPr>
        <w:widowControl w:val="0"/>
        <w:numPr>
          <w:ilvl w:val="0"/>
          <w:numId w:val="37"/>
        </w:numPr>
        <w:shd w:val="clear" w:color="auto" w:fill="FFFFFF"/>
        <w:tabs>
          <w:tab w:val="clear" w:pos="284"/>
          <w:tab w:val="num" w:pos="272"/>
          <w:tab w:val="left" w:pos="562"/>
        </w:tabs>
        <w:autoSpaceDE w:val="0"/>
        <w:autoSpaceDN w:val="0"/>
        <w:adjustRightInd w:val="0"/>
        <w:spacing w:beforeLines="60" w:before="144"/>
        <w:ind w:left="272"/>
        <w:rPr>
          <w:i/>
          <w:sz w:val="24"/>
          <w:szCs w:val="24"/>
        </w:rPr>
      </w:pPr>
      <w:r w:rsidRPr="000B0E93">
        <w:rPr>
          <w:i/>
          <w:color w:val="000000"/>
          <w:sz w:val="24"/>
          <w:szCs w:val="24"/>
        </w:rPr>
        <w:t xml:space="preserve">Информационная емкость </w:t>
      </w:r>
      <w:proofErr w:type="gramStart"/>
      <w:r w:rsidRPr="000B0E93">
        <w:rPr>
          <w:i/>
          <w:color w:val="000000"/>
          <w:sz w:val="24"/>
          <w:szCs w:val="24"/>
        </w:rPr>
        <w:t>стандартных</w:t>
      </w:r>
      <w:proofErr w:type="gramEnd"/>
      <w:r w:rsidRPr="000B0E93">
        <w:rPr>
          <w:i/>
          <w:color w:val="000000"/>
          <w:sz w:val="24"/>
          <w:szCs w:val="24"/>
        </w:rPr>
        <w:t xml:space="preserve"> </w:t>
      </w:r>
      <w:r w:rsidRPr="000B0E93">
        <w:rPr>
          <w:i/>
          <w:color w:val="000000"/>
          <w:sz w:val="24"/>
          <w:szCs w:val="24"/>
          <w:lang w:val="en-US"/>
        </w:rPr>
        <w:t>CD</w:t>
      </w:r>
      <w:r w:rsidRPr="000B0E93">
        <w:rPr>
          <w:i/>
          <w:color w:val="000000"/>
          <w:sz w:val="24"/>
          <w:szCs w:val="24"/>
        </w:rPr>
        <w:t>-</w:t>
      </w:r>
      <w:r w:rsidRPr="000B0E93">
        <w:rPr>
          <w:i/>
          <w:color w:val="000000"/>
          <w:sz w:val="24"/>
          <w:szCs w:val="24"/>
          <w:lang w:val="en-US"/>
        </w:rPr>
        <w:t>ROM</w:t>
      </w:r>
      <w:r w:rsidRPr="000B0E93">
        <w:rPr>
          <w:i/>
          <w:color w:val="000000"/>
          <w:sz w:val="24"/>
          <w:szCs w:val="24"/>
        </w:rPr>
        <w:t>-</w:t>
      </w:r>
      <w:r w:rsidRPr="000B0E93">
        <w:rPr>
          <w:i/>
          <w:color w:val="000000"/>
          <w:spacing w:val="1"/>
          <w:sz w:val="24"/>
          <w:szCs w:val="24"/>
        </w:rPr>
        <w:t>дисков может достигать...</w:t>
      </w:r>
    </w:p>
    <w:p w14:paraId="5841D6D8" w14:textId="77777777" w:rsidR="0088219A" w:rsidRPr="000B0E93" w:rsidRDefault="0088219A" w:rsidP="006849F0">
      <w:pPr>
        <w:rPr>
          <w:color w:val="000000"/>
          <w:sz w:val="24"/>
          <w:szCs w:val="24"/>
        </w:rPr>
        <w:sectPr w:rsidR="0088219A" w:rsidRPr="000B0E93" w:rsidSect="003842D6">
          <w:type w:val="continuous"/>
          <w:pgSz w:w="11906" w:h="16838"/>
          <w:pgMar w:top="1134" w:right="567" w:bottom="1134" w:left="1134" w:header="709" w:footer="709" w:gutter="0"/>
          <w:cols w:space="720"/>
        </w:sectPr>
      </w:pPr>
    </w:p>
    <w:p w14:paraId="70DC146B" w14:textId="77777777" w:rsidR="0088219A" w:rsidRPr="000B0E93" w:rsidRDefault="0088219A" w:rsidP="006849F0">
      <w:pPr>
        <w:widowControl w:val="0"/>
        <w:numPr>
          <w:ilvl w:val="1"/>
          <w:numId w:val="37"/>
        </w:numPr>
        <w:shd w:val="clear" w:color="auto" w:fill="FFFFFF"/>
        <w:tabs>
          <w:tab w:val="clear" w:pos="792"/>
          <w:tab w:val="left" w:pos="554"/>
          <w:tab w:val="num" w:pos="780"/>
        </w:tabs>
        <w:autoSpaceDE w:val="0"/>
        <w:autoSpaceDN w:val="0"/>
        <w:adjustRightInd w:val="0"/>
        <w:spacing w:line="238" w:lineRule="exact"/>
        <w:ind w:left="1746"/>
        <w:rPr>
          <w:color w:val="000000"/>
          <w:sz w:val="24"/>
          <w:szCs w:val="24"/>
        </w:rPr>
      </w:pPr>
      <w:r w:rsidRPr="000B0E93">
        <w:rPr>
          <w:color w:val="000000"/>
          <w:sz w:val="24"/>
          <w:szCs w:val="24"/>
        </w:rPr>
        <w:lastRenderedPageBreak/>
        <w:t>1 Мб;</w:t>
      </w:r>
    </w:p>
    <w:p w14:paraId="4608365F" w14:textId="77777777" w:rsidR="0088219A" w:rsidRPr="000B0E93" w:rsidRDefault="0088219A" w:rsidP="006849F0">
      <w:pPr>
        <w:widowControl w:val="0"/>
        <w:numPr>
          <w:ilvl w:val="1"/>
          <w:numId w:val="37"/>
        </w:numPr>
        <w:shd w:val="clear" w:color="auto" w:fill="FFFFFF"/>
        <w:tabs>
          <w:tab w:val="clear" w:pos="792"/>
          <w:tab w:val="left" w:pos="554"/>
          <w:tab w:val="num" w:pos="780"/>
        </w:tabs>
        <w:autoSpaceDE w:val="0"/>
        <w:autoSpaceDN w:val="0"/>
        <w:adjustRightInd w:val="0"/>
        <w:spacing w:before="7" w:line="238" w:lineRule="exact"/>
        <w:ind w:left="1746"/>
        <w:rPr>
          <w:color w:val="000000"/>
          <w:sz w:val="24"/>
          <w:szCs w:val="24"/>
        </w:rPr>
      </w:pPr>
      <w:r w:rsidRPr="000B0E93">
        <w:rPr>
          <w:color w:val="000000"/>
          <w:sz w:val="24"/>
          <w:szCs w:val="24"/>
        </w:rPr>
        <w:t>1 Гб;</w:t>
      </w:r>
    </w:p>
    <w:p w14:paraId="441AAAC3" w14:textId="77777777" w:rsidR="0088219A" w:rsidRPr="000B0E93" w:rsidRDefault="0088219A" w:rsidP="006849F0">
      <w:pPr>
        <w:widowControl w:val="0"/>
        <w:numPr>
          <w:ilvl w:val="1"/>
          <w:numId w:val="37"/>
        </w:numPr>
        <w:shd w:val="clear" w:color="auto" w:fill="FFFFFF"/>
        <w:tabs>
          <w:tab w:val="clear" w:pos="792"/>
          <w:tab w:val="left" w:pos="554"/>
          <w:tab w:val="num" w:pos="780"/>
          <w:tab w:val="left" w:pos="2282"/>
        </w:tabs>
        <w:autoSpaceDE w:val="0"/>
        <w:autoSpaceDN w:val="0"/>
        <w:adjustRightInd w:val="0"/>
        <w:spacing w:line="238" w:lineRule="exact"/>
        <w:ind w:left="1746"/>
        <w:rPr>
          <w:color w:val="000000"/>
          <w:sz w:val="24"/>
          <w:szCs w:val="24"/>
        </w:rPr>
      </w:pPr>
      <w:r w:rsidRPr="000B0E93">
        <w:rPr>
          <w:color w:val="000000"/>
          <w:sz w:val="24"/>
          <w:szCs w:val="24"/>
        </w:rPr>
        <w:lastRenderedPageBreak/>
        <w:t>650 Мб;</w:t>
      </w:r>
    </w:p>
    <w:p w14:paraId="4E15C2EC" w14:textId="77777777" w:rsidR="0088219A" w:rsidRPr="000B0E93" w:rsidRDefault="0088219A" w:rsidP="006849F0">
      <w:pPr>
        <w:widowControl w:val="0"/>
        <w:numPr>
          <w:ilvl w:val="1"/>
          <w:numId w:val="37"/>
        </w:numPr>
        <w:shd w:val="clear" w:color="auto" w:fill="FFFFFF"/>
        <w:tabs>
          <w:tab w:val="clear" w:pos="792"/>
          <w:tab w:val="left" w:pos="554"/>
          <w:tab w:val="num" w:pos="780"/>
          <w:tab w:val="left" w:pos="2282"/>
        </w:tabs>
        <w:autoSpaceDE w:val="0"/>
        <w:autoSpaceDN w:val="0"/>
        <w:adjustRightInd w:val="0"/>
        <w:spacing w:line="238" w:lineRule="exact"/>
        <w:ind w:left="1746"/>
        <w:rPr>
          <w:color w:val="000000"/>
          <w:sz w:val="24"/>
          <w:szCs w:val="24"/>
        </w:rPr>
      </w:pPr>
      <w:r w:rsidRPr="000B0E93">
        <w:rPr>
          <w:color w:val="000000"/>
          <w:sz w:val="24"/>
          <w:szCs w:val="24"/>
        </w:rPr>
        <w:t>650 Кб.</w:t>
      </w:r>
    </w:p>
    <w:p w14:paraId="33E3A789" w14:textId="77777777" w:rsidR="0088219A" w:rsidRPr="000B0E93" w:rsidRDefault="0088219A" w:rsidP="006849F0">
      <w:pPr>
        <w:rPr>
          <w:i/>
          <w:color w:val="000000"/>
          <w:spacing w:val="1"/>
          <w:sz w:val="24"/>
          <w:szCs w:val="24"/>
        </w:rPr>
        <w:sectPr w:rsidR="0088219A" w:rsidRPr="000B0E93" w:rsidSect="003842D6">
          <w:type w:val="continuous"/>
          <w:pgSz w:w="11906" w:h="16838"/>
          <w:pgMar w:top="1134" w:right="567" w:bottom="1134" w:left="1134" w:header="709" w:footer="709" w:gutter="0"/>
          <w:cols w:num="2" w:space="720" w:equalWidth="0">
            <w:col w:w="4465" w:space="708"/>
            <w:col w:w="5032" w:space="708"/>
          </w:cols>
        </w:sectPr>
      </w:pPr>
    </w:p>
    <w:p w14:paraId="3F9EF767" w14:textId="77777777" w:rsidR="0088219A" w:rsidRPr="000B0E93" w:rsidRDefault="0088219A" w:rsidP="006849F0">
      <w:pPr>
        <w:widowControl w:val="0"/>
        <w:numPr>
          <w:ilvl w:val="0"/>
          <w:numId w:val="37"/>
        </w:numPr>
        <w:shd w:val="clear" w:color="auto" w:fill="FFFFFF"/>
        <w:tabs>
          <w:tab w:val="clear" w:pos="284"/>
          <w:tab w:val="num" w:pos="272"/>
          <w:tab w:val="left" w:pos="562"/>
        </w:tabs>
        <w:autoSpaceDE w:val="0"/>
        <w:autoSpaceDN w:val="0"/>
        <w:adjustRightInd w:val="0"/>
        <w:spacing w:beforeLines="60" w:before="144"/>
        <w:ind w:left="272"/>
        <w:rPr>
          <w:color w:val="000000"/>
          <w:sz w:val="24"/>
          <w:szCs w:val="24"/>
        </w:rPr>
      </w:pPr>
      <w:r w:rsidRPr="000B0E93">
        <w:rPr>
          <w:i/>
          <w:color w:val="000000"/>
          <w:spacing w:val="1"/>
          <w:sz w:val="24"/>
          <w:szCs w:val="24"/>
        </w:rPr>
        <w:lastRenderedPageBreak/>
        <w:t>Какое устройство обладает наибольшей скорос</w:t>
      </w:r>
      <w:r w:rsidRPr="000B0E93">
        <w:rPr>
          <w:i/>
          <w:color w:val="000000"/>
          <w:spacing w:val="5"/>
          <w:sz w:val="24"/>
          <w:szCs w:val="24"/>
        </w:rPr>
        <w:t>тью обмена информацией?</w:t>
      </w:r>
    </w:p>
    <w:p w14:paraId="508612F1" w14:textId="77777777" w:rsidR="0088219A" w:rsidRPr="000B0E93" w:rsidRDefault="0088219A" w:rsidP="006849F0">
      <w:pPr>
        <w:rPr>
          <w:color w:val="000000"/>
          <w:spacing w:val="2"/>
          <w:sz w:val="24"/>
          <w:szCs w:val="24"/>
        </w:rPr>
        <w:sectPr w:rsidR="0088219A" w:rsidRPr="000B0E93" w:rsidSect="003842D6">
          <w:type w:val="continuous"/>
          <w:pgSz w:w="11906" w:h="16838"/>
          <w:pgMar w:top="1134" w:right="567" w:bottom="1134" w:left="1134" w:header="709" w:footer="709" w:gutter="0"/>
          <w:cols w:space="720"/>
        </w:sectPr>
      </w:pPr>
    </w:p>
    <w:p w14:paraId="4291904D" w14:textId="77777777" w:rsidR="0088219A" w:rsidRPr="000B0E93" w:rsidRDefault="0088219A" w:rsidP="006849F0">
      <w:pPr>
        <w:widowControl w:val="0"/>
        <w:numPr>
          <w:ilvl w:val="1"/>
          <w:numId w:val="37"/>
        </w:numPr>
        <w:shd w:val="clear" w:color="auto" w:fill="FFFFFF"/>
        <w:tabs>
          <w:tab w:val="clear" w:pos="792"/>
          <w:tab w:val="left" w:pos="540"/>
          <w:tab w:val="num" w:pos="780"/>
        </w:tabs>
        <w:autoSpaceDE w:val="0"/>
        <w:autoSpaceDN w:val="0"/>
        <w:adjustRightInd w:val="0"/>
        <w:spacing w:line="238" w:lineRule="exact"/>
        <w:ind w:left="414" w:hanging="57"/>
        <w:rPr>
          <w:color w:val="000000"/>
          <w:sz w:val="24"/>
          <w:szCs w:val="24"/>
        </w:rPr>
      </w:pPr>
      <w:r w:rsidRPr="000B0E93">
        <w:rPr>
          <w:color w:val="000000"/>
          <w:spacing w:val="2"/>
          <w:sz w:val="24"/>
          <w:szCs w:val="24"/>
        </w:rPr>
        <w:lastRenderedPageBreak/>
        <w:t>дисковод для гибких дисков;</w:t>
      </w:r>
    </w:p>
    <w:p w14:paraId="6559B143" w14:textId="77777777" w:rsidR="0088219A" w:rsidRPr="000B0E93" w:rsidRDefault="0088219A" w:rsidP="006849F0">
      <w:pPr>
        <w:widowControl w:val="0"/>
        <w:numPr>
          <w:ilvl w:val="1"/>
          <w:numId w:val="37"/>
        </w:numPr>
        <w:shd w:val="clear" w:color="auto" w:fill="FFFFFF"/>
        <w:tabs>
          <w:tab w:val="clear" w:pos="792"/>
          <w:tab w:val="left" w:pos="540"/>
          <w:tab w:val="num" w:pos="780"/>
        </w:tabs>
        <w:autoSpaceDE w:val="0"/>
        <w:autoSpaceDN w:val="0"/>
        <w:adjustRightInd w:val="0"/>
        <w:spacing w:line="238" w:lineRule="exact"/>
        <w:ind w:left="414" w:hanging="57"/>
        <w:rPr>
          <w:color w:val="000000"/>
          <w:sz w:val="24"/>
          <w:szCs w:val="24"/>
        </w:rPr>
      </w:pPr>
      <w:r w:rsidRPr="000B0E93">
        <w:rPr>
          <w:color w:val="000000"/>
          <w:spacing w:val="5"/>
          <w:sz w:val="24"/>
          <w:szCs w:val="24"/>
        </w:rPr>
        <w:t>микросхемы оперативной памяти;</w:t>
      </w:r>
    </w:p>
    <w:p w14:paraId="3CF248A2" w14:textId="77777777" w:rsidR="0088219A" w:rsidRPr="000B0E93" w:rsidRDefault="0088219A" w:rsidP="006849F0">
      <w:pPr>
        <w:widowControl w:val="0"/>
        <w:numPr>
          <w:ilvl w:val="1"/>
          <w:numId w:val="37"/>
        </w:numPr>
        <w:shd w:val="clear" w:color="auto" w:fill="FFFFFF"/>
        <w:tabs>
          <w:tab w:val="clear" w:pos="792"/>
          <w:tab w:val="left" w:pos="540"/>
          <w:tab w:val="num" w:pos="780"/>
        </w:tabs>
        <w:autoSpaceDE w:val="0"/>
        <w:autoSpaceDN w:val="0"/>
        <w:adjustRightInd w:val="0"/>
        <w:spacing w:line="238" w:lineRule="exact"/>
        <w:ind w:left="414" w:hanging="57"/>
        <w:rPr>
          <w:color w:val="000000"/>
          <w:sz w:val="24"/>
          <w:szCs w:val="24"/>
        </w:rPr>
      </w:pPr>
      <w:r w:rsidRPr="000B0E93">
        <w:rPr>
          <w:color w:val="000000"/>
          <w:spacing w:val="2"/>
          <w:sz w:val="24"/>
          <w:szCs w:val="24"/>
          <w:lang w:val="en-US"/>
        </w:rPr>
        <w:t>CD</w:t>
      </w:r>
      <w:r w:rsidRPr="000B0E93">
        <w:rPr>
          <w:color w:val="000000"/>
          <w:spacing w:val="2"/>
          <w:sz w:val="24"/>
          <w:szCs w:val="24"/>
        </w:rPr>
        <w:t>-</w:t>
      </w:r>
      <w:r w:rsidRPr="000B0E93">
        <w:rPr>
          <w:color w:val="000000"/>
          <w:spacing w:val="2"/>
          <w:sz w:val="24"/>
          <w:szCs w:val="24"/>
          <w:lang w:val="en-US"/>
        </w:rPr>
        <w:t>ROM</w:t>
      </w:r>
      <w:r w:rsidRPr="000B0E93">
        <w:rPr>
          <w:color w:val="000000"/>
          <w:spacing w:val="2"/>
          <w:sz w:val="24"/>
          <w:szCs w:val="24"/>
        </w:rPr>
        <w:t>-дисковод;</w:t>
      </w:r>
    </w:p>
    <w:p w14:paraId="35D93AE8" w14:textId="77777777" w:rsidR="0088219A" w:rsidRPr="000B0E93" w:rsidRDefault="0088219A" w:rsidP="006849F0">
      <w:pPr>
        <w:widowControl w:val="0"/>
        <w:numPr>
          <w:ilvl w:val="1"/>
          <w:numId w:val="37"/>
        </w:numPr>
        <w:shd w:val="clear" w:color="auto" w:fill="FFFFFF"/>
        <w:tabs>
          <w:tab w:val="clear" w:pos="792"/>
          <w:tab w:val="left" w:pos="540"/>
          <w:tab w:val="num" w:pos="780"/>
        </w:tabs>
        <w:autoSpaceDE w:val="0"/>
        <w:autoSpaceDN w:val="0"/>
        <w:adjustRightInd w:val="0"/>
        <w:spacing w:line="238" w:lineRule="exact"/>
        <w:ind w:left="414" w:hanging="57"/>
        <w:rPr>
          <w:color w:val="000000"/>
          <w:sz w:val="24"/>
          <w:szCs w:val="24"/>
        </w:rPr>
      </w:pPr>
      <w:r w:rsidRPr="000B0E93">
        <w:rPr>
          <w:color w:val="000000"/>
          <w:spacing w:val="3"/>
          <w:sz w:val="24"/>
          <w:szCs w:val="24"/>
        </w:rPr>
        <w:t>жесткий диск.</w:t>
      </w:r>
    </w:p>
    <w:p w14:paraId="69B597C4" w14:textId="77777777" w:rsidR="0088219A" w:rsidRPr="000B0E93" w:rsidRDefault="0088219A" w:rsidP="006849F0">
      <w:pPr>
        <w:rPr>
          <w:i/>
          <w:color w:val="000000"/>
          <w:spacing w:val="4"/>
          <w:sz w:val="24"/>
          <w:szCs w:val="24"/>
        </w:rPr>
        <w:sectPr w:rsidR="0088219A" w:rsidRPr="000B0E93" w:rsidSect="003842D6">
          <w:type w:val="continuous"/>
          <w:pgSz w:w="11906" w:h="16838"/>
          <w:pgMar w:top="1134" w:right="567" w:bottom="1134" w:left="1134" w:header="709" w:footer="709" w:gutter="0"/>
          <w:cols w:space="720"/>
        </w:sectPr>
      </w:pPr>
    </w:p>
    <w:p w14:paraId="768C30F6" w14:textId="77777777" w:rsidR="0088219A" w:rsidRPr="000B0E93" w:rsidRDefault="0088219A" w:rsidP="006849F0">
      <w:pPr>
        <w:widowControl w:val="0"/>
        <w:numPr>
          <w:ilvl w:val="0"/>
          <w:numId w:val="37"/>
        </w:numPr>
        <w:shd w:val="clear" w:color="auto" w:fill="FFFFFF"/>
        <w:tabs>
          <w:tab w:val="clear" w:pos="284"/>
          <w:tab w:val="num" w:pos="272"/>
          <w:tab w:val="left" w:pos="612"/>
        </w:tabs>
        <w:autoSpaceDE w:val="0"/>
        <w:autoSpaceDN w:val="0"/>
        <w:adjustRightInd w:val="0"/>
        <w:spacing w:beforeLines="60" w:before="144"/>
        <w:ind w:left="272"/>
        <w:rPr>
          <w:i/>
          <w:sz w:val="24"/>
          <w:szCs w:val="24"/>
        </w:rPr>
      </w:pPr>
      <w:r w:rsidRPr="000B0E93">
        <w:rPr>
          <w:i/>
          <w:color w:val="000000"/>
          <w:spacing w:val="4"/>
          <w:sz w:val="24"/>
          <w:szCs w:val="24"/>
        </w:rPr>
        <w:lastRenderedPageBreak/>
        <w:t>При включении питания информация для заг</w:t>
      </w:r>
      <w:r w:rsidRPr="000B0E93">
        <w:rPr>
          <w:i/>
          <w:color w:val="000000"/>
          <w:spacing w:val="3"/>
          <w:sz w:val="24"/>
          <w:szCs w:val="24"/>
        </w:rPr>
        <w:t>рузки компьютера считывается:</w:t>
      </w:r>
    </w:p>
    <w:p w14:paraId="7B3F49BF" w14:textId="77777777" w:rsidR="0088219A" w:rsidRPr="000B0E93" w:rsidRDefault="0088219A" w:rsidP="006849F0">
      <w:pPr>
        <w:rPr>
          <w:color w:val="000000"/>
          <w:spacing w:val="6"/>
          <w:sz w:val="24"/>
          <w:szCs w:val="24"/>
        </w:rPr>
        <w:sectPr w:rsidR="0088219A" w:rsidRPr="000B0E93" w:rsidSect="003842D6">
          <w:type w:val="continuous"/>
          <w:pgSz w:w="11906" w:h="16838"/>
          <w:pgMar w:top="1134" w:right="567" w:bottom="1134" w:left="1134" w:header="709" w:footer="709" w:gutter="0"/>
          <w:cols w:space="720"/>
        </w:sectPr>
      </w:pPr>
    </w:p>
    <w:p w14:paraId="45FD124E" w14:textId="77777777" w:rsidR="0088219A" w:rsidRPr="000B0E93" w:rsidRDefault="0088219A" w:rsidP="006849F0">
      <w:pPr>
        <w:widowControl w:val="0"/>
        <w:numPr>
          <w:ilvl w:val="1"/>
          <w:numId w:val="37"/>
        </w:numPr>
        <w:shd w:val="clear" w:color="auto" w:fill="FFFFFF"/>
        <w:tabs>
          <w:tab w:val="clear" w:pos="792"/>
          <w:tab w:val="left" w:pos="547"/>
          <w:tab w:val="num" w:pos="780"/>
        </w:tabs>
        <w:autoSpaceDE w:val="0"/>
        <w:autoSpaceDN w:val="0"/>
        <w:adjustRightInd w:val="0"/>
        <w:spacing w:line="238" w:lineRule="exact"/>
        <w:ind w:left="1746"/>
        <w:rPr>
          <w:color w:val="000000"/>
          <w:sz w:val="24"/>
          <w:szCs w:val="24"/>
        </w:rPr>
      </w:pPr>
      <w:r w:rsidRPr="000B0E93">
        <w:rPr>
          <w:color w:val="000000"/>
          <w:spacing w:val="6"/>
          <w:sz w:val="24"/>
          <w:szCs w:val="24"/>
        </w:rPr>
        <w:lastRenderedPageBreak/>
        <w:t>с ПЗУ и диска</w:t>
      </w:r>
      <w:proofErr w:type="gramStart"/>
      <w:r w:rsidRPr="000B0E93">
        <w:rPr>
          <w:color w:val="000000"/>
          <w:spacing w:val="6"/>
          <w:sz w:val="24"/>
          <w:szCs w:val="24"/>
        </w:rPr>
        <w:t xml:space="preserve"> С</w:t>
      </w:r>
      <w:proofErr w:type="gramEnd"/>
      <w:r w:rsidRPr="000B0E93">
        <w:rPr>
          <w:color w:val="000000"/>
          <w:spacing w:val="6"/>
          <w:sz w:val="24"/>
          <w:szCs w:val="24"/>
        </w:rPr>
        <w:t>;</w:t>
      </w:r>
    </w:p>
    <w:p w14:paraId="18B42629" w14:textId="77777777" w:rsidR="0088219A" w:rsidRPr="000B0E93" w:rsidRDefault="0088219A" w:rsidP="006849F0">
      <w:pPr>
        <w:widowControl w:val="0"/>
        <w:numPr>
          <w:ilvl w:val="1"/>
          <w:numId w:val="37"/>
        </w:numPr>
        <w:shd w:val="clear" w:color="auto" w:fill="FFFFFF"/>
        <w:tabs>
          <w:tab w:val="clear" w:pos="792"/>
          <w:tab w:val="left" w:pos="547"/>
          <w:tab w:val="num" w:pos="780"/>
        </w:tabs>
        <w:autoSpaceDE w:val="0"/>
        <w:autoSpaceDN w:val="0"/>
        <w:adjustRightInd w:val="0"/>
        <w:spacing w:line="238" w:lineRule="exact"/>
        <w:ind w:left="1746"/>
        <w:rPr>
          <w:color w:val="000000"/>
          <w:sz w:val="24"/>
          <w:szCs w:val="24"/>
        </w:rPr>
      </w:pPr>
      <w:r w:rsidRPr="000B0E93">
        <w:rPr>
          <w:color w:val="000000"/>
          <w:spacing w:val="4"/>
          <w:sz w:val="24"/>
          <w:szCs w:val="24"/>
        </w:rPr>
        <w:t>с ОЗУ или клавиатуры;</w:t>
      </w:r>
    </w:p>
    <w:p w14:paraId="5228B4FB" w14:textId="77777777" w:rsidR="0088219A" w:rsidRPr="000B0E93" w:rsidRDefault="0088219A" w:rsidP="006849F0">
      <w:pPr>
        <w:widowControl w:val="0"/>
        <w:numPr>
          <w:ilvl w:val="1"/>
          <w:numId w:val="37"/>
        </w:numPr>
        <w:shd w:val="clear" w:color="auto" w:fill="FFFFFF"/>
        <w:tabs>
          <w:tab w:val="clear" w:pos="792"/>
          <w:tab w:val="left" w:pos="547"/>
          <w:tab w:val="num" w:pos="780"/>
        </w:tabs>
        <w:autoSpaceDE w:val="0"/>
        <w:autoSpaceDN w:val="0"/>
        <w:adjustRightInd w:val="0"/>
        <w:spacing w:line="238" w:lineRule="exact"/>
        <w:ind w:left="1746"/>
        <w:rPr>
          <w:color w:val="000000"/>
          <w:sz w:val="24"/>
          <w:szCs w:val="24"/>
        </w:rPr>
      </w:pPr>
      <w:r w:rsidRPr="000B0E93">
        <w:rPr>
          <w:color w:val="000000"/>
          <w:spacing w:val="4"/>
          <w:sz w:val="24"/>
          <w:szCs w:val="24"/>
        </w:rPr>
        <w:t>с диска</w:t>
      </w:r>
      <w:proofErr w:type="gramStart"/>
      <w:r w:rsidRPr="000B0E93">
        <w:rPr>
          <w:color w:val="000000"/>
          <w:spacing w:val="4"/>
          <w:sz w:val="24"/>
          <w:szCs w:val="24"/>
        </w:rPr>
        <w:t xml:space="preserve"> С</w:t>
      </w:r>
      <w:proofErr w:type="gramEnd"/>
      <w:r w:rsidRPr="000B0E93">
        <w:rPr>
          <w:color w:val="000000"/>
          <w:spacing w:val="4"/>
          <w:sz w:val="24"/>
          <w:szCs w:val="24"/>
        </w:rPr>
        <w:t>;</w:t>
      </w:r>
    </w:p>
    <w:p w14:paraId="7EB3E2F6" w14:textId="77777777" w:rsidR="0088219A" w:rsidRPr="000B0E93" w:rsidRDefault="0088219A" w:rsidP="006849F0">
      <w:pPr>
        <w:widowControl w:val="0"/>
        <w:numPr>
          <w:ilvl w:val="1"/>
          <w:numId w:val="37"/>
        </w:numPr>
        <w:shd w:val="clear" w:color="auto" w:fill="FFFFFF"/>
        <w:tabs>
          <w:tab w:val="clear" w:pos="792"/>
          <w:tab w:val="left" w:pos="547"/>
          <w:tab w:val="num" w:pos="780"/>
        </w:tabs>
        <w:autoSpaceDE w:val="0"/>
        <w:autoSpaceDN w:val="0"/>
        <w:adjustRightInd w:val="0"/>
        <w:spacing w:line="238" w:lineRule="exact"/>
        <w:ind w:left="1746"/>
        <w:rPr>
          <w:color w:val="000000"/>
          <w:spacing w:val="5"/>
          <w:sz w:val="24"/>
          <w:szCs w:val="24"/>
        </w:rPr>
      </w:pPr>
      <w:r w:rsidRPr="000B0E93">
        <w:rPr>
          <w:color w:val="000000"/>
          <w:spacing w:val="5"/>
          <w:sz w:val="24"/>
          <w:szCs w:val="24"/>
        </w:rPr>
        <w:t>с ПЗУ и монитора.</w:t>
      </w:r>
    </w:p>
    <w:p w14:paraId="5616F924" w14:textId="77777777" w:rsidR="0088219A" w:rsidRPr="000B0E93" w:rsidRDefault="0088219A" w:rsidP="006849F0">
      <w:pPr>
        <w:rPr>
          <w:i/>
          <w:color w:val="000000"/>
          <w:spacing w:val="3"/>
          <w:sz w:val="24"/>
          <w:szCs w:val="24"/>
        </w:rPr>
        <w:sectPr w:rsidR="0088219A" w:rsidRPr="000B0E93" w:rsidSect="003842D6">
          <w:type w:val="continuous"/>
          <w:pgSz w:w="11906" w:h="16838"/>
          <w:pgMar w:top="1134" w:right="567" w:bottom="1134" w:left="1134" w:header="709" w:footer="709" w:gutter="0"/>
          <w:cols w:space="720"/>
        </w:sectPr>
      </w:pPr>
    </w:p>
    <w:p w14:paraId="4A60CAFF" w14:textId="77777777" w:rsidR="0088219A" w:rsidRPr="000B0E93" w:rsidRDefault="0088219A" w:rsidP="006849F0">
      <w:pPr>
        <w:widowControl w:val="0"/>
        <w:numPr>
          <w:ilvl w:val="0"/>
          <w:numId w:val="37"/>
        </w:numPr>
        <w:shd w:val="clear" w:color="auto" w:fill="FFFFFF"/>
        <w:tabs>
          <w:tab w:val="clear" w:pos="284"/>
          <w:tab w:val="num" w:pos="272"/>
          <w:tab w:val="left" w:pos="426"/>
        </w:tabs>
        <w:autoSpaceDE w:val="0"/>
        <w:autoSpaceDN w:val="0"/>
        <w:adjustRightInd w:val="0"/>
        <w:spacing w:beforeLines="60" w:before="144"/>
        <w:ind w:left="272"/>
        <w:rPr>
          <w:i/>
          <w:sz w:val="24"/>
          <w:szCs w:val="24"/>
        </w:rPr>
      </w:pPr>
      <w:r w:rsidRPr="000B0E93">
        <w:rPr>
          <w:i/>
          <w:color w:val="000000"/>
          <w:spacing w:val="3"/>
          <w:sz w:val="24"/>
          <w:szCs w:val="24"/>
        </w:rPr>
        <w:lastRenderedPageBreak/>
        <w:t>Выберите внешнее запоминающее устройство:</w:t>
      </w:r>
    </w:p>
    <w:p w14:paraId="7E586835" w14:textId="77777777" w:rsidR="0088219A" w:rsidRPr="000B0E93" w:rsidRDefault="0088219A" w:rsidP="006849F0">
      <w:pPr>
        <w:rPr>
          <w:color w:val="000000"/>
          <w:spacing w:val="4"/>
          <w:sz w:val="24"/>
          <w:szCs w:val="24"/>
        </w:rPr>
        <w:sectPr w:rsidR="0088219A" w:rsidRPr="000B0E93" w:rsidSect="003842D6">
          <w:type w:val="continuous"/>
          <w:pgSz w:w="11906" w:h="16838"/>
          <w:pgMar w:top="1134" w:right="567" w:bottom="1134" w:left="1134" w:header="709" w:footer="709" w:gutter="0"/>
          <w:cols w:space="720"/>
        </w:sectPr>
      </w:pPr>
    </w:p>
    <w:p w14:paraId="20A2B5B6" w14:textId="77777777" w:rsidR="0088219A" w:rsidRPr="000B0E93" w:rsidRDefault="0088219A" w:rsidP="006849F0">
      <w:pPr>
        <w:widowControl w:val="0"/>
        <w:numPr>
          <w:ilvl w:val="1"/>
          <w:numId w:val="37"/>
        </w:numPr>
        <w:shd w:val="clear" w:color="auto" w:fill="FFFFFF"/>
        <w:tabs>
          <w:tab w:val="clear" w:pos="792"/>
          <w:tab w:val="left" w:pos="518"/>
          <w:tab w:val="num" w:pos="780"/>
        </w:tabs>
        <w:autoSpaceDE w:val="0"/>
        <w:autoSpaceDN w:val="0"/>
        <w:adjustRightInd w:val="0"/>
        <w:spacing w:line="230" w:lineRule="exact"/>
        <w:ind w:left="1746"/>
        <w:rPr>
          <w:color w:val="000000"/>
          <w:sz w:val="24"/>
          <w:szCs w:val="24"/>
        </w:rPr>
      </w:pPr>
      <w:r w:rsidRPr="000B0E93">
        <w:rPr>
          <w:color w:val="000000"/>
          <w:spacing w:val="4"/>
          <w:sz w:val="24"/>
          <w:szCs w:val="24"/>
        </w:rPr>
        <w:lastRenderedPageBreak/>
        <w:t>оперативная память;</w:t>
      </w:r>
    </w:p>
    <w:p w14:paraId="1D21D5B8" w14:textId="77777777" w:rsidR="0088219A" w:rsidRPr="000B0E93" w:rsidRDefault="0088219A" w:rsidP="006849F0">
      <w:pPr>
        <w:widowControl w:val="0"/>
        <w:numPr>
          <w:ilvl w:val="1"/>
          <w:numId w:val="37"/>
        </w:numPr>
        <w:shd w:val="clear" w:color="auto" w:fill="FFFFFF"/>
        <w:tabs>
          <w:tab w:val="clear" w:pos="792"/>
          <w:tab w:val="left" w:pos="518"/>
          <w:tab w:val="num" w:pos="780"/>
        </w:tabs>
        <w:autoSpaceDE w:val="0"/>
        <w:autoSpaceDN w:val="0"/>
        <w:adjustRightInd w:val="0"/>
        <w:spacing w:line="230" w:lineRule="exact"/>
        <w:ind w:left="1746"/>
        <w:rPr>
          <w:color w:val="000000"/>
          <w:sz w:val="24"/>
          <w:szCs w:val="24"/>
        </w:rPr>
      </w:pPr>
      <w:r w:rsidRPr="000B0E93">
        <w:rPr>
          <w:color w:val="000000"/>
          <w:sz w:val="24"/>
          <w:szCs w:val="24"/>
        </w:rPr>
        <w:t>винчестер;</w:t>
      </w:r>
    </w:p>
    <w:p w14:paraId="3610BC13" w14:textId="77777777" w:rsidR="0088219A" w:rsidRPr="000B0E93" w:rsidRDefault="0088219A" w:rsidP="006849F0">
      <w:pPr>
        <w:widowControl w:val="0"/>
        <w:numPr>
          <w:ilvl w:val="1"/>
          <w:numId w:val="37"/>
        </w:numPr>
        <w:shd w:val="clear" w:color="auto" w:fill="FFFFFF"/>
        <w:tabs>
          <w:tab w:val="clear" w:pos="792"/>
          <w:tab w:val="left" w:pos="518"/>
          <w:tab w:val="num" w:pos="780"/>
        </w:tabs>
        <w:autoSpaceDE w:val="0"/>
        <w:autoSpaceDN w:val="0"/>
        <w:adjustRightInd w:val="0"/>
        <w:spacing w:line="230" w:lineRule="exact"/>
        <w:ind w:left="1746"/>
        <w:rPr>
          <w:color w:val="000000"/>
          <w:sz w:val="24"/>
          <w:szCs w:val="24"/>
        </w:rPr>
      </w:pPr>
      <w:r w:rsidRPr="000B0E93">
        <w:rPr>
          <w:color w:val="000000"/>
          <w:sz w:val="24"/>
          <w:szCs w:val="24"/>
        </w:rPr>
        <w:t>видеокарта;</w:t>
      </w:r>
    </w:p>
    <w:p w14:paraId="3B0C02A3" w14:textId="77777777" w:rsidR="0088219A" w:rsidRPr="000B0E93" w:rsidRDefault="0088219A" w:rsidP="006849F0">
      <w:pPr>
        <w:widowControl w:val="0"/>
        <w:numPr>
          <w:ilvl w:val="1"/>
          <w:numId w:val="37"/>
        </w:numPr>
        <w:shd w:val="clear" w:color="auto" w:fill="FFFFFF"/>
        <w:tabs>
          <w:tab w:val="clear" w:pos="792"/>
          <w:tab w:val="left" w:pos="518"/>
          <w:tab w:val="num" w:pos="780"/>
        </w:tabs>
        <w:autoSpaceDE w:val="0"/>
        <w:autoSpaceDN w:val="0"/>
        <w:adjustRightInd w:val="0"/>
        <w:spacing w:line="230" w:lineRule="exact"/>
        <w:ind w:left="1746" w:right="3370"/>
        <w:rPr>
          <w:bCs/>
          <w:color w:val="000000"/>
          <w:sz w:val="24"/>
          <w:szCs w:val="24"/>
        </w:rPr>
      </w:pPr>
      <w:r w:rsidRPr="000B0E93">
        <w:rPr>
          <w:bCs/>
          <w:color w:val="000000"/>
          <w:spacing w:val="-5"/>
          <w:sz w:val="24"/>
          <w:szCs w:val="24"/>
        </w:rPr>
        <w:t>сканер.</w:t>
      </w:r>
    </w:p>
    <w:p w14:paraId="56CE09F8" w14:textId="77777777" w:rsidR="0088219A" w:rsidRPr="000B0E93" w:rsidRDefault="0088219A" w:rsidP="006849F0">
      <w:pPr>
        <w:rPr>
          <w:i/>
          <w:color w:val="000000"/>
          <w:spacing w:val="2"/>
          <w:sz w:val="24"/>
          <w:szCs w:val="24"/>
        </w:rPr>
        <w:sectPr w:rsidR="0088219A" w:rsidRPr="000B0E93" w:rsidSect="003842D6">
          <w:type w:val="continuous"/>
          <w:pgSz w:w="11906" w:h="16838"/>
          <w:pgMar w:top="1134" w:right="567" w:bottom="1134" w:left="1134" w:header="709" w:footer="709" w:gutter="0"/>
          <w:cols w:space="720"/>
        </w:sectPr>
      </w:pPr>
    </w:p>
    <w:p w14:paraId="3961585E" w14:textId="77777777" w:rsidR="0088219A" w:rsidRPr="000B0E93" w:rsidRDefault="0088219A" w:rsidP="006849F0">
      <w:pPr>
        <w:widowControl w:val="0"/>
        <w:numPr>
          <w:ilvl w:val="0"/>
          <w:numId w:val="37"/>
        </w:numPr>
        <w:shd w:val="clear" w:color="auto" w:fill="FFFFFF"/>
        <w:tabs>
          <w:tab w:val="clear" w:pos="284"/>
          <w:tab w:val="num" w:pos="272"/>
          <w:tab w:val="left" w:pos="562"/>
        </w:tabs>
        <w:autoSpaceDE w:val="0"/>
        <w:autoSpaceDN w:val="0"/>
        <w:adjustRightInd w:val="0"/>
        <w:spacing w:before="40"/>
        <w:ind w:left="272"/>
        <w:rPr>
          <w:i/>
          <w:sz w:val="24"/>
          <w:szCs w:val="24"/>
        </w:rPr>
      </w:pPr>
      <w:r w:rsidRPr="000B0E93">
        <w:rPr>
          <w:i/>
          <w:color w:val="000000"/>
          <w:spacing w:val="2"/>
          <w:sz w:val="24"/>
          <w:szCs w:val="24"/>
        </w:rPr>
        <w:lastRenderedPageBreak/>
        <w:t>Внутренняя долговременная память компьюте</w:t>
      </w:r>
      <w:r w:rsidRPr="000B0E93">
        <w:rPr>
          <w:i/>
          <w:color w:val="000000"/>
          <w:sz w:val="24"/>
          <w:szCs w:val="24"/>
        </w:rPr>
        <w:t>ра только для чтения -  это:</w:t>
      </w:r>
    </w:p>
    <w:p w14:paraId="6687EFDA" w14:textId="77777777" w:rsidR="0088219A" w:rsidRPr="000B0E93" w:rsidRDefault="0088219A" w:rsidP="006849F0">
      <w:pPr>
        <w:rPr>
          <w:color w:val="000000"/>
          <w:spacing w:val="-1"/>
          <w:sz w:val="24"/>
          <w:szCs w:val="24"/>
        </w:rPr>
        <w:sectPr w:rsidR="0088219A" w:rsidRPr="000B0E93" w:rsidSect="003842D6">
          <w:type w:val="continuous"/>
          <w:pgSz w:w="11906" w:h="16838"/>
          <w:pgMar w:top="1134" w:right="567" w:bottom="1134" w:left="1134" w:header="709" w:footer="709" w:gutter="0"/>
          <w:cols w:space="720"/>
        </w:sectPr>
      </w:pPr>
    </w:p>
    <w:p w14:paraId="08097902" w14:textId="77777777" w:rsidR="0088219A" w:rsidRPr="000B0E93" w:rsidRDefault="0088219A" w:rsidP="006849F0">
      <w:pPr>
        <w:widowControl w:val="0"/>
        <w:numPr>
          <w:ilvl w:val="1"/>
          <w:numId w:val="37"/>
        </w:numPr>
        <w:shd w:val="clear" w:color="auto" w:fill="FFFFFF"/>
        <w:tabs>
          <w:tab w:val="clear" w:pos="792"/>
          <w:tab w:val="left" w:pos="0"/>
          <w:tab w:val="num" w:pos="780"/>
        </w:tabs>
        <w:autoSpaceDE w:val="0"/>
        <w:autoSpaceDN w:val="0"/>
        <w:adjustRightInd w:val="0"/>
        <w:spacing w:before="22"/>
        <w:ind w:left="272" w:firstLine="85"/>
        <w:rPr>
          <w:color w:val="000000"/>
          <w:sz w:val="24"/>
          <w:szCs w:val="24"/>
        </w:rPr>
      </w:pPr>
      <w:r w:rsidRPr="000B0E93">
        <w:rPr>
          <w:color w:val="000000"/>
          <w:spacing w:val="-1"/>
          <w:sz w:val="24"/>
          <w:szCs w:val="24"/>
        </w:rPr>
        <w:lastRenderedPageBreak/>
        <w:t>ПЗУ;</w:t>
      </w:r>
    </w:p>
    <w:p w14:paraId="6E73EA09" w14:textId="77777777" w:rsidR="0088219A" w:rsidRPr="000B0E93" w:rsidRDefault="0088219A" w:rsidP="006849F0">
      <w:pPr>
        <w:widowControl w:val="0"/>
        <w:numPr>
          <w:ilvl w:val="1"/>
          <w:numId w:val="37"/>
        </w:numPr>
        <w:shd w:val="clear" w:color="auto" w:fill="FFFFFF"/>
        <w:tabs>
          <w:tab w:val="clear" w:pos="792"/>
          <w:tab w:val="left" w:pos="0"/>
          <w:tab w:val="num" w:pos="780"/>
        </w:tabs>
        <w:autoSpaceDE w:val="0"/>
        <w:autoSpaceDN w:val="0"/>
        <w:adjustRightInd w:val="0"/>
        <w:spacing w:line="230" w:lineRule="exact"/>
        <w:ind w:left="272" w:firstLine="85"/>
        <w:rPr>
          <w:color w:val="000000"/>
          <w:sz w:val="24"/>
          <w:szCs w:val="24"/>
        </w:rPr>
      </w:pPr>
      <w:r w:rsidRPr="000B0E93">
        <w:rPr>
          <w:color w:val="000000"/>
          <w:sz w:val="24"/>
          <w:szCs w:val="24"/>
          <w:lang w:val="en-US"/>
        </w:rPr>
        <w:t>CD</w:t>
      </w:r>
      <w:r w:rsidRPr="000B0E93">
        <w:rPr>
          <w:color w:val="000000"/>
          <w:sz w:val="24"/>
          <w:szCs w:val="24"/>
        </w:rPr>
        <w:t>-</w:t>
      </w:r>
      <w:r w:rsidRPr="000B0E93">
        <w:rPr>
          <w:color w:val="000000"/>
          <w:sz w:val="24"/>
          <w:szCs w:val="24"/>
          <w:lang w:val="en-US"/>
        </w:rPr>
        <w:t>ROM</w:t>
      </w:r>
      <w:r w:rsidRPr="000B0E93">
        <w:rPr>
          <w:color w:val="000000"/>
          <w:sz w:val="24"/>
          <w:szCs w:val="24"/>
        </w:rPr>
        <w:t>;</w:t>
      </w:r>
    </w:p>
    <w:p w14:paraId="6FE650D4" w14:textId="77777777" w:rsidR="0088219A" w:rsidRPr="000B0E93" w:rsidRDefault="0088219A" w:rsidP="006849F0">
      <w:pPr>
        <w:widowControl w:val="0"/>
        <w:numPr>
          <w:ilvl w:val="1"/>
          <w:numId w:val="37"/>
        </w:numPr>
        <w:shd w:val="clear" w:color="auto" w:fill="FFFFFF"/>
        <w:tabs>
          <w:tab w:val="clear" w:pos="792"/>
          <w:tab w:val="left" w:pos="0"/>
          <w:tab w:val="num" w:pos="780"/>
        </w:tabs>
        <w:autoSpaceDE w:val="0"/>
        <w:autoSpaceDN w:val="0"/>
        <w:adjustRightInd w:val="0"/>
        <w:spacing w:before="7" w:line="230" w:lineRule="exact"/>
        <w:ind w:left="272" w:firstLine="85"/>
        <w:rPr>
          <w:color w:val="000000"/>
          <w:sz w:val="24"/>
          <w:szCs w:val="24"/>
        </w:rPr>
      </w:pPr>
      <w:r w:rsidRPr="000B0E93">
        <w:rPr>
          <w:color w:val="000000"/>
          <w:sz w:val="24"/>
          <w:szCs w:val="24"/>
        </w:rPr>
        <w:t>ОЗУ;</w:t>
      </w:r>
    </w:p>
    <w:p w14:paraId="71B7D511" w14:textId="77777777" w:rsidR="0088219A" w:rsidRPr="000B0E93" w:rsidRDefault="0088219A" w:rsidP="006849F0">
      <w:pPr>
        <w:widowControl w:val="0"/>
        <w:numPr>
          <w:ilvl w:val="1"/>
          <w:numId w:val="37"/>
        </w:numPr>
        <w:shd w:val="clear" w:color="auto" w:fill="FFFFFF"/>
        <w:tabs>
          <w:tab w:val="clear" w:pos="792"/>
          <w:tab w:val="left" w:pos="0"/>
          <w:tab w:val="num" w:pos="780"/>
        </w:tabs>
        <w:autoSpaceDE w:val="0"/>
        <w:autoSpaceDN w:val="0"/>
        <w:adjustRightInd w:val="0"/>
        <w:spacing w:line="230" w:lineRule="exact"/>
        <w:ind w:left="272" w:firstLine="85"/>
        <w:rPr>
          <w:sz w:val="24"/>
          <w:szCs w:val="24"/>
        </w:rPr>
      </w:pPr>
      <w:r w:rsidRPr="000B0E93">
        <w:rPr>
          <w:color w:val="000000"/>
          <w:spacing w:val="1"/>
          <w:sz w:val="24"/>
          <w:szCs w:val="24"/>
        </w:rPr>
        <w:t>гибкий диск.</w:t>
      </w:r>
    </w:p>
    <w:p w14:paraId="3475D75A" w14:textId="77777777" w:rsidR="0088219A" w:rsidRPr="000B0E93" w:rsidRDefault="0088219A" w:rsidP="006849F0">
      <w:pPr>
        <w:rPr>
          <w:i/>
          <w:color w:val="000000"/>
          <w:spacing w:val="-1"/>
          <w:sz w:val="24"/>
          <w:szCs w:val="24"/>
        </w:rPr>
        <w:sectPr w:rsidR="0088219A" w:rsidRPr="000B0E93" w:rsidSect="003842D6">
          <w:type w:val="continuous"/>
          <w:pgSz w:w="11906" w:h="16838"/>
          <w:pgMar w:top="1134" w:right="567" w:bottom="1134" w:left="1134" w:header="709" w:footer="709" w:gutter="0"/>
          <w:cols w:space="720"/>
        </w:sectPr>
      </w:pPr>
    </w:p>
    <w:p w14:paraId="27D35A02" w14:textId="77777777" w:rsidR="0088219A" w:rsidRPr="000B0E93" w:rsidRDefault="0088219A" w:rsidP="006849F0">
      <w:pPr>
        <w:widowControl w:val="0"/>
        <w:numPr>
          <w:ilvl w:val="0"/>
          <w:numId w:val="37"/>
        </w:numPr>
        <w:shd w:val="clear" w:color="auto" w:fill="FFFFFF"/>
        <w:tabs>
          <w:tab w:val="clear" w:pos="284"/>
          <w:tab w:val="num" w:pos="272"/>
          <w:tab w:val="left" w:pos="576"/>
        </w:tabs>
        <w:autoSpaceDE w:val="0"/>
        <w:autoSpaceDN w:val="0"/>
        <w:adjustRightInd w:val="0"/>
        <w:spacing w:before="40"/>
        <w:ind w:left="272"/>
        <w:rPr>
          <w:i/>
          <w:sz w:val="24"/>
          <w:szCs w:val="24"/>
        </w:rPr>
      </w:pPr>
      <w:r w:rsidRPr="000B0E93">
        <w:rPr>
          <w:i/>
          <w:color w:val="000000"/>
          <w:spacing w:val="-1"/>
          <w:sz w:val="24"/>
          <w:szCs w:val="24"/>
        </w:rPr>
        <w:lastRenderedPageBreak/>
        <w:t>Какое устройство используется для долговремен</w:t>
      </w:r>
      <w:r w:rsidRPr="000B0E93">
        <w:rPr>
          <w:i/>
          <w:color w:val="000000"/>
          <w:spacing w:val="4"/>
          <w:sz w:val="24"/>
          <w:szCs w:val="24"/>
        </w:rPr>
        <w:t>ного хранения пользовательской информации?</w:t>
      </w:r>
    </w:p>
    <w:p w14:paraId="7230CF0C" w14:textId="77777777" w:rsidR="0088219A" w:rsidRPr="000B0E93" w:rsidRDefault="0088219A" w:rsidP="006849F0">
      <w:pPr>
        <w:rPr>
          <w:color w:val="000000"/>
          <w:spacing w:val="4"/>
          <w:sz w:val="24"/>
          <w:szCs w:val="24"/>
        </w:rPr>
        <w:sectPr w:rsidR="0088219A" w:rsidRPr="000B0E93" w:rsidSect="003842D6">
          <w:type w:val="continuous"/>
          <w:pgSz w:w="11906" w:h="16838"/>
          <w:pgMar w:top="1134" w:right="567" w:bottom="1134" w:left="1134" w:header="709" w:footer="709" w:gutter="0"/>
          <w:cols w:space="720"/>
        </w:sectPr>
      </w:pPr>
    </w:p>
    <w:p w14:paraId="5583F4C5" w14:textId="77777777" w:rsidR="0088219A" w:rsidRPr="000B0E93" w:rsidRDefault="0088219A" w:rsidP="006849F0">
      <w:pPr>
        <w:widowControl w:val="0"/>
        <w:numPr>
          <w:ilvl w:val="1"/>
          <w:numId w:val="37"/>
        </w:numPr>
        <w:shd w:val="clear" w:color="auto" w:fill="FFFFFF"/>
        <w:tabs>
          <w:tab w:val="clear" w:pos="792"/>
          <w:tab w:val="left" w:pos="540"/>
          <w:tab w:val="num" w:pos="780"/>
        </w:tabs>
        <w:autoSpaceDE w:val="0"/>
        <w:autoSpaceDN w:val="0"/>
        <w:adjustRightInd w:val="0"/>
        <w:spacing w:line="230" w:lineRule="exact"/>
        <w:ind w:left="1746"/>
        <w:rPr>
          <w:color w:val="000000"/>
          <w:sz w:val="24"/>
          <w:szCs w:val="24"/>
        </w:rPr>
      </w:pPr>
      <w:r w:rsidRPr="000B0E93">
        <w:rPr>
          <w:color w:val="000000"/>
          <w:spacing w:val="4"/>
          <w:sz w:val="24"/>
          <w:szCs w:val="24"/>
        </w:rPr>
        <w:lastRenderedPageBreak/>
        <w:t>оперативная память;</w:t>
      </w:r>
    </w:p>
    <w:p w14:paraId="42521BAF" w14:textId="77777777" w:rsidR="0088219A" w:rsidRPr="000B0E93" w:rsidRDefault="0088219A" w:rsidP="006849F0">
      <w:pPr>
        <w:widowControl w:val="0"/>
        <w:numPr>
          <w:ilvl w:val="1"/>
          <w:numId w:val="37"/>
        </w:numPr>
        <w:shd w:val="clear" w:color="auto" w:fill="FFFFFF"/>
        <w:tabs>
          <w:tab w:val="clear" w:pos="792"/>
          <w:tab w:val="left" w:pos="540"/>
          <w:tab w:val="num" w:pos="780"/>
        </w:tabs>
        <w:autoSpaceDE w:val="0"/>
        <w:autoSpaceDN w:val="0"/>
        <w:adjustRightInd w:val="0"/>
        <w:spacing w:line="230" w:lineRule="exact"/>
        <w:ind w:left="1746"/>
        <w:rPr>
          <w:color w:val="000000"/>
          <w:sz w:val="24"/>
          <w:szCs w:val="24"/>
        </w:rPr>
      </w:pPr>
      <w:r w:rsidRPr="000B0E93">
        <w:rPr>
          <w:color w:val="000000"/>
          <w:spacing w:val="-1"/>
          <w:sz w:val="24"/>
          <w:szCs w:val="24"/>
        </w:rPr>
        <w:t>дисковод;</w:t>
      </w:r>
    </w:p>
    <w:p w14:paraId="62FCD48D" w14:textId="77777777" w:rsidR="0088219A" w:rsidRPr="000B0E93" w:rsidRDefault="0088219A" w:rsidP="006849F0">
      <w:pPr>
        <w:widowControl w:val="0"/>
        <w:numPr>
          <w:ilvl w:val="1"/>
          <w:numId w:val="37"/>
        </w:numPr>
        <w:shd w:val="clear" w:color="auto" w:fill="FFFFFF"/>
        <w:tabs>
          <w:tab w:val="clear" w:pos="792"/>
          <w:tab w:val="left" w:pos="540"/>
          <w:tab w:val="num" w:pos="780"/>
        </w:tabs>
        <w:autoSpaceDE w:val="0"/>
        <w:autoSpaceDN w:val="0"/>
        <w:adjustRightInd w:val="0"/>
        <w:spacing w:line="230" w:lineRule="exact"/>
        <w:ind w:left="1746"/>
        <w:rPr>
          <w:color w:val="000000"/>
          <w:sz w:val="24"/>
          <w:szCs w:val="24"/>
        </w:rPr>
      </w:pPr>
      <w:r w:rsidRPr="000B0E93">
        <w:rPr>
          <w:color w:val="000000"/>
          <w:spacing w:val="2"/>
          <w:sz w:val="24"/>
          <w:szCs w:val="24"/>
        </w:rPr>
        <w:t>процессор;</w:t>
      </w:r>
    </w:p>
    <w:p w14:paraId="1873061C" w14:textId="77777777" w:rsidR="0088219A" w:rsidRPr="000B0E93" w:rsidRDefault="0088219A" w:rsidP="006849F0">
      <w:pPr>
        <w:widowControl w:val="0"/>
        <w:numPr>
          <w:ilvl w:val="1"/>
          <w:numId w:val="37"/>
        </w:numPr>
        <w:shd w:val="clear" w:color="auto" w:fill="FFFFFF"/>
        <w:tabs>
          <w:tab w:val="clear" w:pos="792"/>
          <w:tab w:val="left" w:pos="540"/>
          <w:tab w:val="num" w:pos="780"/>
        </w:tabs>
        <w:autoSpaceDE w:val="0"/>
        <w:autoSpaceDN w:val="0"/>
        <w:adjustRightInd w:val="0"/>
        <w:spacing w:line="230" w:lineRule="exact"/>
        <w:ind w:left="1746" w:right="2197"/>
        <w:rPr>
          <w:color w:val="000000"/>
          <w:sz w:val="24"/>
          <w:szCs w:val="24"/>
        </w:rPr>
      </w:pPr>
      <w:r w:rsidRPr="000B0E93">
        <w:rPr>
          <w:color w:val="000000"/>
          <w:spacing w:val="-2"/>
          <w:sz w:val="24"/>
          <w:szCs w:val="24"/>
        </w:rPr>
        <w:t>дискета.</w:t>
      </w:r>
    </w:p>
    <w:p w14:paraId="0FBE0E55" w14:textId="77777777" w:rsidR="0088219A" w:rsidRPr="000B0E93" w:rsidRDefault="0088219A" w:rsidP="006849F0">
      <w:pPr>
        <w:rPr>
          <w:i/>
          <w:color w:val="000000"/>
          <w:spacing w:val="4"/>
          <w:sz w:val="24"/>
          <w:szCs w:val="24"/>
        </w:rPr>
        <w:sectPr w:rsidR="0088219A" w:rsidRPr="000B0E93" w:rsidSect="003842D6">
          <w:type w:val="continuous"/>
          <w:pgSz w:w="11906" w:h="16838"/>
          <w:pgMar w:top="1134" w:right="0" w:bottom="1134" w:left="1134" w:header="709" w:footer="709" w:gutter="0"/>
          <w:cols w:space="720"/>
        </w:sectPr>
      </w:pPr>
    </w:p>
    <w:p w14:paraId="0938822A" w14:textId="77777777" w:rsidR="0088219A" w:rsidRPr="000B0E93" w:rsidRDefault="0088219A" w:rsidP="006849F0">
      <w:pPr>
        <w:widowControl w:val="0"/>
        <w:numPr>
          <w:ilvl w:val="0"/>
          <w:numId w:val="37"/>
        </w:numPr>
        <w:shd w:val="clear" w:color="auto" w:fill="FFFFFF"/>
        <w:tabs>
          <w:tab w:val="clear" w:pos="284"/>
          <w:tab w:val="num" w:pos="272"/>
        </w:tabs>
        <w:autoSpaceDE w:val="0"/>
        <w:autoSpaceDN w:val="0"/>
        <w:adjustRightInd w:val="0"/>
        <w:spacing w:before="40"/>
        <w:ind w:left="272"/>
        <w:rPr>
          <w:i/>
          <w:sz w:val="24"/>
          <w:szCs w:val="24"/>
        </w:rPr>
      </w:pPr>
      <w:r w:rsidRPr="000B0E93">
        <w:rPr>
          <w:i/>
          <w:color w:val="000000"/>
          <w:spacing w:val="4"/>
          <w:sz w:val="24"/>
          <w:szCs w:val="24"/>
        </w:rPr>
        <w:lastRenderedPageBreak/>
        <w:t>Через порт СОМ</w:t>
      </w:r>
      <w:proofErr w:type="gramStart"/>
      <w:r w:rsidRPr="000B0E93">
        <w:rPr>
          <w:i/>
          <w:color w:val="000000"/>
          <w:spacing w:val="4"/>
          <w:sz w:val="24"/>
          <w:szCs w:val="24"/>
        </w:rPr>
        <w:t>1</w:t>
      </w:r>
      <w:proofErr w:type="gramEnd"/>
      <w:r w:rsidRPr="000B0E93">
        <w:rPr>
          <w:i/>
          <w:color w:val="000000"/>
          <w:spacing w:val="4"/>
          <w:sz w:val="24"/>
          <w:szCs w:val="24"/>
        </w:rPr>
        <w:t xml:space="preserve"> к компьютеру подключают:</w:t>
      </w:r>
    </w:p>
    <w:p w14:paraId="57E629F9" w14:textId="77777777" w:rsidR="0088219A" w:rsidRPr="000B0E93" w:rsidRDefault="0088219A" w:rsidP="006849F0">
      <w:pPr>
        <w:rPr>
          <w:color w:val="000000"/>
          <w:spacing w:val="3"/>
          <w:sz w:val="24"/>
          <w:szCs w:val="24"/>
        </w:rPr>
        <w:sectPr w:rsidR="0088219A" w:rsidRPr="000B0E93" w:rsidSect="003842D6">
          <w:type w:val="continuous"/>
          <w:pgSz w:w="11906" w:h="16838"/>
          <w:pgMar w:top="1134" w:right="567" w:bottom="1134" w:left="1134" w:header="709" w:footer="709" w:gutter="0"/>
          <w:cols w:space="720"/>
        </w:sectPr>
      </w:pPr>
    </w:p>
    <w:p w14:paraId="33E50F72" w14:textId="77777777" w:rsidR="0088219A" w:rsidRPr="000B0E93" w:rsidRDefault="0088219A" w:rsidP="006849F0">
      <w:pPr>
        <w:widowControl w:val="0"/>
        <w:numPr>
          <w:ilvl w:val="1"/>
          <w:numId w:val="37"/>
        </w:numPr>
        <w:shd w:val="clear" w:color="auto" w:fill="FFFFFF"/>
        <w:tabs>
          <w:tab w:val="clear" w:pos="792"/>
          <w:tab w:val="left" w:pos="562"/>
          <w:tab w:val="num" w:pos="780"/>
        </w:tabs>
        <w:autoSpaceDE w:val="0"/>
        <w:autoSpaceDN w:val="0"/>
        <w:adjustRightInd w:val="0"/>
        <w:spacing w:line="230" w:lineRule="exact"/>
        <w:ind w:left="1746"/>
        <w:rPr>
          <w:color w:val="000000"/>
          <w:sz w:val="24"/>
          <w:szCs w:val="24"/>
        </w:rPr>
      </w:pPr>
      <w:r w:rsidRPr="000B0E93">
        <w:rPr>
          <w:color w:val="000000"/>
          <w:spacing w:val="3"/>
          <w:sz w:val="24"/>
          <w:szCs w:val="24"/>
        </w:rPr>
        <w:lastRenderedPageBreak/>
        <w:t>монитор;</w:t>
      </w:r>
    </w:p>
    <w:p w14:paraId="758E6805" w14:textId="77777777" w:rsidR="0088219A" w:rsidRPr="000B0E93" w:rsidRDefault="0088219A" w:rsidP="006849F0">
      <w:pPr>
        <w:widowControl w:val="0"/>
        <w:numPr>
          <w:ilvl w:val="1"/>
          <w:numId w:val="37"/>
        </w:numPr>
        <w:shd w:val="clear" w:color="auto" w:fill="FFFFFF"/>
        <w:tabs>
          <w:tab w:val="clear" w:pos="792"/>
          <w:tab w:val="left" w:pos="562"/>
          <w:tab w:val="num" w:pos="780"/>
        </w:tabs>
        <w:autoSpaceDE w:val="0"/>
        <w:autoSpaceDN w:val="0"/>
        <w:adjustRightInd w:val="0"/>
        <w:spacing w:line="230" w:lineRule="exact"/>
        <w:ind w:left="1746"/>
        <w:rPr>
          <w:color w:val="000000"/>
          <w:sz w:val="24"/>
          <w:szCs w:val="24"/>
        </w:rPr>
      </w:pPr>
      <w:r w:rsidRPr="000B0E93">
        <w:rPr>
          <w:color w:val="000000"/>
          <w:spacing w:val="-2"/>
          <w:sz w:val="24"/>
          <w:szCs w:val="24"/>
        </w:rPr>
        <w:t>клавиатуру;</w:t>
      </w:r>
    </w:p>
    <w:p w14:paraId="73397F53" w14:textId="77777777" w:rsidR="0088219A" w:rsidRPr="000B0E93" w:rsidRDefault="0088219A" w:rsidP="006849F0">
      <w:pPr>
        <w:widowControl w:val="0"/>
        <w:numPr>
          <w:ilvl w:val="1"/>
          <w:numId w:val="37"/>
        </w:numPr>
        <w:shd w:val="clear" w:color="auto" w:fill="FFFFFF"/>
        <w:tabs>
          <w:tab w:val="clear" w:pos="792"/>
          <w:tab w:val="left" w:pos="562"/>
          <w:tab w:val="num" w:pos="780"/>
        </w:tabs>
        <w:autoSpaceDE w:val="0"/>
        <w:autoSpaceDN w:val="0"/>
        <w:adjustRightInd w:val="0"/>
        <w:spacing w:line="230" w:lineRule="exact"/>
        <w:ind w:left="1746"/>
        <w:rPr>
          <w:color w:val="000000"/>
          <w:sz w:val="24"/>
          <w:szCs w:val="24"/>
        </w:rPr>
      </w:pPr>
      <w:r w:rsidRPr="000B0E93">
        <w:rPr>
          <w:color w:val="000000"/>
          <w:spacing w:val="2"/>
          <w:sz w:val="24"/>
          <w:szCs w:val="24"/>
        </w:rPr>
        <w:t>микрофон;</w:t>
      </w:r>
    </w:p>
    <w:p w14:paraId="7FD68890" w14:textId="77777777" w:rsidR="0088219A" w:rsidRPr="000B0E93" w:rsidRDefault="0088219A" w:rsidP="006849F0">
      <w:pPr>
        <w:widowControl w:val="0"/>
        <w:numPr>
          <w:ilvl w:val="1"/>
          <w:numId w:val="37"/>
        </w:numPr>
        <w:shd w:val="clear" w:color="auto" w:fill="FFFFFF"/>
        <w:tabs>
          <w:tab w:val="clear" w:pos="792"/>
          <w:tab w:val="left" w:pos="562"/>
          <w:tab w:val="num" w:pos="780"/>
        </w:tabs>
        <w:autoSpaceDE w:val="0"/>
        <w:autoSpaceDN w:val="0"/>
        <w:adjustRightInd w:val="0"/>
        <w:spacing w:line="230" w:lineRule="exact"/>
        <w:ind w:left="1746" w:right="3370"/>
        <w:rPr>
          <w:color w:val="000000"/>
          <w:sz w:val="24"/>
          <w:szCs w:val="24"/>
        </w:rPr>
      </w:pPr>
      <w:r w:rsidRPr="000B0E93">
        <w:rPr>
          <w:color w:val="000000"/>
          <w:spacing w:val="-2"/>
          <w:sz w:val="24"/>
          <w:szCs w:val="24"/>
        </w:rPr>
        <w:t>мышь.</w:t>
      </w:r>
    </w:p>
    <w:p w14:paraId="6441EE6D" w14:textId="77777777" w:rsidR="0088219A" w:rsidRPr="000B0E93" w:rsidRDefault="0088219A" w:rsidP="006849F0">
      <w:pPr>
        <w:rPr>
          <w:i/>
          <w:color w:val="000000"/>
          <w:sz w:val="24"/>
          <w:szCs w:val="24"/>
        </w:rPr>
        <w:sectPr w:rsidR="0088219A" w:rsidRPr="000B0E93" w:rsidSect="003842D6">
          <w:type w:val="continuous"/>
          <w:pgSz w:w="11906" w:h="16838"/>
          <w:pgMar w:top="1134" w:right="567" w:bottom="1134" w:left="1134" w:header="709" w:footer="709" w:gutter="0"/>
          <w:cols w:space="720"/>
        </w:sectPr>
      </w:pPr>
    </w:p>
    <w:p w14:paraId="5064BE03" w14:textId="77777777" w:rsidR="0088219A" w:rsidRPr="000B0E93" w:rsidRDefault="0088219A" w:rsidP="006849F0">
      <w:pPr>
        <w:widowControl w:val="0"/>
        <w:numPr>
          <w:ilvl w:val="0"/>
          <w:numId w:val="37"/>
        </w:numPr>
        <w:shd w:val="clear" w:color="auto" w:fill="FFFFFF"/>
        <w:tabs>
          <w:tab w:val="clear" w:pos="284"/>
          <w:tab w:val="num" w:pos="272"/>
          <w:tab w:val="left" w:pos="576"/>
        </w:tabs>
        <w:autoSpaceDE w:val="0"/>
        <w:autoSpaceDN w:val="0"/>
        <w:adjustRightInd w:val="0"/>
        <w:spacing w:before="40"/>
        <w:ind w:left="272"/>
        <w:rPr>
          <w:i/>
          <w:sz w:val="24"/>
          <w:szCs w:val="24"/>
        </w:rPr>
      </w:pPr>
      <w:r w:rsidRPr="000B0E93">
        <w:rPr>
          <w:i/>
          <w:color w:val="000000"/>
          <w:sz w:val="24"/>
          <w:szCs w:val="24"/>
        </w:rPr>
        <w:lastRenderedPageBreak/>
        <w:t>Видеоадаптер - это:</w:t>
      </w:r>
    </w:p>
    <w:p w14:paraId="43DA60F1" w14:textId="77777777" w:rsidR="0088219A" w:rsidRPr="000B0E93" w:rsidRDefault="0088219A" w:rsidP="006849F0">
      <w:pPr>
        <w:widowControl w:val="0"/>
        <w:numPr>
          <w:ilvl w:val="1"/>
          <w:numId w:val="37"/>
        </w:numPr>
        <w:shd w:val="clear" w:color="auto" w:fill="FFFFFF"/>
        <w:tabs>
          <w:tab w:val="clear" w:pos="792"/>
          <w:tab w:val="left" w:pos="475"/>
          <w:tab w:val="num" w:pos="780"/>
        </w:tabs>
        <w:autoSpaceDE w:val="0"/>
        <w:autoSpaceDN w:val="0"/>
        <w:adjustRightInd w:val="0"/>
        <w:spacing w:line="238" w:lineRule="exact"/>
        <w:ind w:left="839" w:hanging="491"/>
        <w:rPr>
          <w:color w:val="000000"/>
          <w:sz w:val="24"/>
          <w:szCs w:val="24"/>
        </w:rPr>
      </w:pPr>
      <w:r w:rsidRPr="000B0E93">
        <w:rPr>
          <w:color w:val="000000"/>
          <w:spacing w:val="1"/>
          <w:sz w:val="24"/>
          <w:szCs w:val="24"/>
        </w:rPr>
        <w:t xml:space="preserve">устройство, управляющее работой графического </w:t>
      </w:r>
      <w:r w:rsidRPr="000B0E93">
        <w:rPr>
          <w:color w:val="000000"/>
          <w:spacing w:val="-1"/>
          <w:sz w:val="24"/>
          <w:szCs w:val="24"/>
        </w:rPr>
        <w:t>дисплея;</w:t>
      </w:r>
    </w:p>
    <w:p w14:paraId="2BC5CDF3" w14:textId="77777777" w:rsidR="0088219A" w:rsidRPr="000B0E93" w:rsidRDefault="0088219A" w:rsidP="006849F0">
      <w:pPr>
        <w:widowControl w:val="0"/>
        <w:numPr>
          <w:ilvl w:val="1"/>
          <w:numId w:val="37"/>
        </w:numPr>
        <w:shd w:val="clear" w:color="auto" w:fill="FFFFFF"/>
        <w:tabs>
          <w:tab w:val="clear" w:pos="792"/>
          <w:tab w:val="left" w:pos="475"/>
          <w:tab w:val="num" w:pos="780"/>
        </w:tabs>
        <w:autoSpaceDE w:val="0"/>
        <w:autoSpaceDN w:val="0"/>
        <w:adjustRightInd w:val="0"/>
        <w:spacing w:line="238" w:lineRule="exact"/>
        <w:ind w:left="839" w:hanging="491"/>
        <w:rPr>
          <w:color w:val="000000"/>
          <w:sz w:val="24"/>
          <w:szCs w:val="24"/>
        </w:rPr>
      </w:pPr>
      <w:r w:rsidRPr="000B0E93">
        <w:rPr>
          <w:color w:val="000000"/>
          <w:spacing w:val="-4"/>
          <w:sz w:val="24"/>
          <w:szCs w:val="24"/>
        </w:rPr>
        <w:t>программа, распределяющая ресурсы видеопамяти;</w:t>
      </w:r>
    </w:p>
    <w:p w14:paraId="5E7AB94B" w14:textId="77777777" w:rsidR="0088219A" w:rsidRPr="000B0E93" w:rsidRDefault="0088219A" w:rsidP="006849F0">
      <w:pPr>
        <w:widowControl w:val="0"/>
        <w:numPr>
          <w:ilvl w:val="1"/>
          <w:numId w:val="37"/>
        </w:numPr>
        <w:shd w:val="clear" w:color="auto" w:fill="FFFFFF"/>
        <w:tabs>
          <w:tab w:val="clear" w:pos="792"/>
          <w:tab w:val="left" w:pos="475"/>
          <w:tab w:val="num" w:pos="780"/>
        </w:tabs>
        <w:autoSpaceDE w:val="0"/>
        <w:autoSpaceDN w:val="0"/>
        <w:adjustRightInd w:val="0"/>
        <w:spacing w:line="238" w:lineRule="exact"/>
        <w:ind w:left="839" w:hanging="491"/>
        <w:rPr>
          <w:color w:val="000000"/>
          <w:sz w:val="24"/>
          <w:szCs w:val="24"/>
        </w:rPr>
      </w:pPr>
      <w:r w:rsidRPr="000B0E93">
        <w:rPr>
          <w:color w:val="000000"/>
          <w:spacing w:val="-2"/>
          <w:sz w:val="24"/>
          <w:szCs w:val="24"/>
        </w:rPr>
        <w:t>электронное энергозависимое устройство для хра</w:t>
      </w:r>
      <w:r w:rsidRPr="000B0E93">
        <w:rPr>
          <w:color w:val="000000"/>
          <w:spacing w:val="4"/>
          <w:sz w:val="24"/>
          <w:szCs w:val="24"/>
        </w:rPr>
        <w:t>нения информации о графическом изображении;</w:t>
      </w:r>
    </w:p>
    <w:p w14:paraId="2523602B" w14:textId="77777777" w:rsidR="0088219A" w:rsidRPr="000B0E93" w:rsidRDefault="0088219A" w:rsidP="006849F0">
      <w:pPr>
        <w:widowControl w:val="0"/>
        <w:numPr>
          <w:ilvl w:val="1"/>
          <w:numId w:val="37"/>
        </w:numPr>
        <w:shd w:val="clear" w:color="auto" w:fill="FFFFFF"/>
        <w:tabs>
          <w:tab w:val="clear" w:pos="792"/>
          <w:tab w:val="left" w:pos="475"/>
          <w:tab w:val="num" w:pos="780"/>
        </w:tabs>
        <w:autoSpaceDE w:val="0"/>
        <w:autoSpaceDN w:val="0"/>
        <w:adjustRightInd w:val="0"/>
        <w:spacing w:line="238" w:lineRule="exact"/>
        <w:ind w:left="839" w:right="1872" w:hanging="491"/>
        <w:rPr>
          <w:sz w:val="24"/>
          <w:szCs w:val="24"/>
        </w:rPr>
      </w:pPr>
      <w:r w:rsidRPr="000B0E93">
        <w:rPr>
          <w:color w:val="000000"/>
          <w:sz w:val="24"/>
          <w:szCs w:val="24"/>
        </w:rPr>
        <w:t>дисплейный процессор.</w:t>
      </w:r>
    </w:p>
    <w:p w14:paraId="592D1701" w14:textId="77777777" w:rsidR="0088219A" w:rsidRPr="000B0E93" w:rsidRDefault="0088219A" w:rsidP="006849F0">
      <w:pPr>
        <w:widowControl w:val="0"/>
        <w:numPr>
          <w:ilvl w:val="0"/>
          <w:numId w:val="37"/>
        </w:numPr>
        <w:shd w:val="clear" w:color="auto" w:fill="FFFFFF"/>
        <w:tabs>
          <w:tab w:val="clear" w:pos="284"/>
          <w:tab w:val="num" w:pos="272"/>
          <w:tab w:val="left" w:pos="576"/>
        </w:tabs>
        <w:autoSpaceDE w:val="0"/>
        <w:autoSpaceDN w:val="0"/>
        <w:adjustRightInd w:val="0"/>
        <w:spacing w:before="40"/>
        <w:ind w:left="272"/>
        <w:rPr>
          <w:i/>
          <w:sz w:val="24"/>
          <w:szCs w:val="24"/>
        </w:rPr>
      </w:pPr>
      <w:r w:rsidRPr="000B0E93">
        <w:rPr>
          <w:i/>
          <w:color w:val="000000"/>
          <w:spacing w:val="3"/>
          <w:sz w:val="24"/>
          <w:szCs w:val="24"/>
        </w:rPr>
        <w:t>Найдите верное утверждение:</w:t>
      </w:r>
    </w:p>
    <w:p w14:paraId="31D862D9" w14:textId="77777777" w:rsidR="0088219A" w:rsidRPr="000B0E93" w:rsidRDefault="0088219A" w:rsidP="006849F0">
      <w:pPr>
        <w:widowControl w:val="0"/>
        <w:numPr>
          <w:ilvl w:val="1"/>
          <w:numId w:val="37"/>
        </w:numPr>
        <w:shd w:val="clear" w:color="auto" w:fill="FFFFFF"/>
        <w:tabs>
          <w:tab w:val="clear" w:pos="792"/>
          <w:tab w:val="left" w:pos="490"/>
          <w:tab w:val="num" w:pos="780"/>
        </w:tabs>
        <w:autoSpaceDE w:val="0"/>
        <w:autoSpaceDN w:val="0"/>
        <w:adjustRightInd w:val="0"/>
        <w:spacing w:line="238" w:lineRule="exact"/>
        <w:ind w:left="839" w:hanging="491"/>
        <w:rPr>
          <w:color w:val="000000"/>
          <w:sz w:val="24"/>
          <w:szCs w:val="24"/>
        </w:rPr>
      </w:pPr>
      <w:r w:rsidRPr="000B0E93">
        <w:rPr>
          <w:color w:val="000000"/>
          <w:sz w:val="24"/>
          <w:szCs w:val="24"/>
        </w:rPr>
        <w:t>графический дисплей - это устройство для вво</w:t>
      </w:r>
      <w:r w:rsidRPr="000B0E93">
        <w:rPr>
          <w:color w:val="000000"/>
          <w:spacing w:val="3"/>
          <w:sz w:val="24"/>
          <w:szCs w:val="24"/>
        </w:rPr>
        <w:t>да рисунков и фотографий;</w:t>
      </w:r>
    </w:p>
    <w:p w14:paraId="5554DE5F" w14:textId="77777777" w:rsidR="0088219A" w:rsidRPr="000B0E93" w:rsidRDefault="0088219A" w:rsidP="006849F0">
      <w:pPr>
        <w:widowControl w:val="0"/>
        <w:numPr>
          <w:ilvl w:val="1"/>
          <w:numId w:val="37"/>
        </w:numPr>
        <w:shd w:val="clear" w:color="auto" w:fill="FFFFFF"/>
        <w:tabs>
          <w:tab w:val="clear" w:pos="792"/>
          <w:tab w:val="left" w:pos="490"/>
          <w:tab w:val="num" w:pos="780"/>
        </w:tabs>
        <w:autoSpaceDE w:val="0"/>
        <w:autoSpaceDN w:val="0"/>
        <w:adjustRightInd w:val="0"/>
        <w:spacing w:line="238" w:lineRule="exact"/>
        <w:ind w:left="839" w:hanging="491"/>
        <w:rPr>
          <w:color w:val="000000"/>
          <w:sz w:val="24"/>
          <w:szCs w:val="24"/>
        </w:rPr>
      </w:pPr>
      <w:r w:rsidRPr="000B0E93">
        <w:rPr>
          <w:color w:val="000000"/>
          <w:spacing w:val="2"/>
          <w:sz w:val="24"/>
          <w:szCs w:val="24"/>
        </w:rPr>
        <w:t>видеоконтроллер состоит из двух частей: видео</w:t>
      </w:r>
      <w:r w:rsidRPr="000B0E93">
        <w:rPr>
          <w:color w:val="000000"/>
          <w:spacing w:val="4"/>
          <w:sz w:val="24"/>
          <w:szCs w:val="24"/>
        </w:rPr>
        <w:t>памяти и дисплейного процессора;</w:t>
      </w:r>
    </w:p>
    <w:p w14:paraId="33E3BD8D" w14:textId="77777777" w:rsidR="0088219A" w:rsidRPr="000B0E93" w:rsidRDefault="0088219A" w:rsidP="006849F0">
      <w:pPr>
        <w:widowControl w:val="0"/>
        <w:numPr>
          <w:ilvl w:val="1"/>
          <w:numId w:val="37"/>
        </w:numPr>
        <w:shd w:val="clear" w:color="auto" w:fill="FFFFFF"/>
        <w:tabs>
          <w:tab w:val="clear" w:pos="792"/>
          <w:tab w:val="left" w:pos="490"/>
          <w:tab w:val="num" w:pos="780"/>
        </w:tabs>
        <w:autoSpaceDE w:val="0"/>
        <w:autoSpaceDN w:val="0"/>
        <w:adjustRightInd w:val="0"/>
        <w:spacing w:line="238" w:lineRule="exact"/>
        <w:ind w:left="839" w:hanging="491"/>
        <w:rPr>
          <w:color w:val="000000"/>
          <w:sz w:val="24"/>
          <w:szCs w:val="24"/>
        </w:rPr>
      </w:pPr>
      <w:r w:rsidRPr="000B0E93">
        <w:rPr>
          <w:color w:val="000000"/>
          <w:sz w:val="24"/>
          <w:szCs w:val="24"/>
        </w:rPr>
        <w:t xml:space="preserve">сканер - это устройство для вывода текстов и </w:t>
      </w:r>
      <w:r w:rsidRPr="000B0E93">
        <w:rPr>
          <w:color w:val="000000"/>
          <w:spacing w:val="3"/>
          <w:sz w:val="24"/>
          <w:szCs w:val="24"/>
        </w:rPr>
        <w:t>изображений на листы бумаги;</w:t>
      </w:r>
    </w:p>
    <w:p w14:paraId="42EB984C" w14:textId="77777777" w:rsidR="0088219A" w:rsidRPr="000B0E93" w:rsidRDefault="0088219A" w:rsidP="006849F0">
      <w:pPr>
        <w:widowControl w:val="0"/>
        <w:numPr>
          <w:ilvl w:val="1"/>
          <w:numId w:val="37"/>
        </w:numPr>
        <w:shd w:val="clear" w:color="auto" w:fill="FFFFFF"/>
        <w:tabs>
          <w:tab w:val="clear" w:pos="792"/>
          <w:tab w:val="left" w:pos="490"/>
          <w:tab w:val="num" w:pos="780"/>
        </w:tabs>
        <w:autoSpaceDE w:val="0"/>
        <w:autoSpaceDN w:val="0"/>
        <w:adjustRightInd w:val="0"/>
        <w:spacing w:line="238" w:lineRule="exact"/>
        <w:ind w:left="839" w:hanging="491"/>
        <w:rPr>
          <w:color w:val="000000"/>
          <w:sz w:val="24"/>
          <w:szCs w:val="24"/>
        </w:rPr>
      </w:pPr>
      <w:r w:rsidRPr="000B0E93">
        <w:rPr>
          <w:color w:val="000000"/>
          <w:sz w:val="24"/>
          <w:szCs w:val="24"/>
        </w:rPr>
        <w:t>видеоконтроллер - это устройство, работой ко</w:t>
      </w:r>
      <w:r w:rsidRPr="000B0E93">
        <w:rPr>
          <w:color w:val="000000"/>
          <w:spacing w:val="1"/>
          <w:sz w:val="24"/>
          <w:szCs w:val="24"/>
        </w:rPr>
        <w:t>торого управляет графический дисплей.</w:t>
      </w:r>
    </w:p>
    <w:p w14:paraId="633E7FC9" w14:textId="77777777" w:rsidR="0088219A" w:rsidRPr="000B0E93" w:rsidRDefault="0088219A" w:rsidP="006849F0">
      <w:pPr>
        <w:widowControl w:val="0"/>
        <w:autoSpaceDE w:val="0"/>
        <w:autoSpaceDN w:val="0"/>
        <w:adjustRightInd w:val="0"/>
        <w:ind w:left="414" w:hanging="426"/>
        <w:rPr>
          <w:sz w:val="24"/>
          <w:szCs w:val="24"/>
        </w:rPr>
      </w:pPr>
      <w:r w:rsidRPr="000B0E93">
        <w:rPr>
          <w:i/>
          <w:sz w:val="24"/>
          <w:szCs w:val="24"/>
        </w:rPr>
        <w:t>16.  Какие функции выполняет операционная система?</w:t>
      </w:r>
      <w:r w:rsidRPr="000B0E93">
        <w:rPr>
          <w:i/>
          <w:sz w:val="24"/>
          <w:szCs w:val="24"/>
        </w:rPr>
        <w:br/>
      </w:r>
      <w:r w:rsidRPr="000B0E93">
        <w:rPr>
          <w:sz w:val="24"/>
          <w:szCs w:val="24"/>
        </w:rPr>
        <w:t>А) обеспечение организации и хранения файлов</w:t>
      </w:r>
      <w:r w:rsidRPr="000B0E93">
        <w:rPr>
          <w:sz w:val="24"/>
          <w:szCs w:val="24"/>
        </w:rPr>
        <w:br/>
        <w:t>B) подключения устрой</w:t>
      </w:r>
      <w:proofErr w:type="gramStart"/>
      <w:r w:rsidRPr="000B0E93">
        <w:rPr>
          <w:sz w:val="24"/>
          <w:szCs w:val="24"/>
        </w:rPr>
        <w:t>ств вв</w:t>
      </w:r>
      <w:proofErr w:type="gramEnd"/>
      <w:r w:rsidRPr="000B0E93">
        <w:rPr>
          <w:sz w:val="24"/>
          <w:szCs w:val="24"/>
        </w:rPr>
        <w:t>ода/вывода</w:t>
      </w:r>
      <w:r w:rsidRPr="000B0E93">
        <w:rPr>
          <w:sz w:val="24"/>
          <w:szCs w:val="24"/>
        </w:rPr>
        <w:br/>
        <w:t>С) организация обмена данными между компьютером и различными периферийными устройствами</w:t>
      </w:r>
      <w:r w:rsidRPr="000B0E93">
        <w:rPr>
          <w:sz w:val="24"/>
          <w:szCs w:val="24"/>
        </w:rPr>
        <w:br/>
        <w:t>D) организация диалога с пользователем, управления аппаратурой и ресурсами компьютера</w:t>
      </w:r>
      <w:r w:rsidRPr="000B0E93">
        <w:rPr>
          <w:sz w:val="24"/>
          <w:szCs w:val="24"/>
        </w:rPr>
        <w:br/>
        <w:t>Е) правильных ответов нет</w:t>
      </w:r>
    </w:p>
    <w:p w14:paraId="6FB93C9A" w14:textId="77777777" w:rsidR="0088219A" w:rsidRPr="000B0E93" w:rsidRDefault="0088219A" w:rsidP="006849F0">
      <w:pPr>
        <w:widowControl w:val="0"/>
        <w:autoSpaceDE w:val="0"/>
        <w:autoSpaceDN w:val="0"/>
        <w:adjustRightInd w:val="0"/>
        <w:ind w:left="414" w:hanging="426"/>
        <w:rPr>
          <w:i/>
          <w:sz w:val="24"/>
          <w:szCs w:val="24"/>
        </w:rPr>
      </w:pPr>
      <w:r w:rsidRPr="000B0E93">
        <w:rPr>
          <w:i/>
          <w:sz w:val="24"/>
          <w:szCs w:val="24"/>
        </w:rPr>
        <w:t>17. В состав ОС не входит ...</w:t>
      </w:r>
      <w:r w:rsidRPr="000B0E93">
        <w:rPr>
          <w:i/>
          <w:sz w:val="24"/>
          <w:szCs w:val="24"/>
        </w:rPr>
        <w:br/>
      </w:r>
      <w:r w:rsidRPr="000B0E93">
        <w:rPr>
          <w:sz w:val="24"/>
          <w:szCs w:val="24"/>
        </w:rPr>
        <w:t>А) BIOS</w:t>
      </w:r>
      <w:r w:rsidRPr="000B0E93">
        <w:rPr>
          <w:sz w:val="24"/>
          <w:szCs w:val="24"/>
        </w:rPr>
        <w:br/>
        <w:t xml:space="preserve">B) программа-загрузчик </w:t>
      </w:r>
      <w:r w:rsidRPr="000B0E93">
        <w:rPr>
          <w:sz w:val="24"/>
          <w:szCs w:val="24"/>
        </w:rPr>
        <w:br/>
        <w:t xml:space="preserve">C) драйверы </w:t>
      </w:r>
      <w:r w:rsidRPr="000B0E93">
        <w:rPr>
          <w:sz w:val="24"/>
          <w:szCs w:val="24"/>
        </w:rPr>
        <w:br/>
        <w:t>D) ядро ОС</w:t>
      </w:r>
      <w:r w:rsidRPr="000B0E93">
        <w:rPr>
          <w:sz w:val="24"/>
          <w:szCs w:val="24"/>
        </w:rPr>
        <w:br/>
        <w:t>Е) правильных ответов нет</w:t>
      </w:r>
    </w:p>
    <w:p w14:paraId="3056C014" w14:textId="77777777" w:rsidR="0088219A" w:rsidRPr="000B0E93" w:rsidRDefault="0088219A" w:rsidP="006849F0">
      <w:pPr>
        <w:widowControl w:val="0"/>
        <w:autoSpaceDE w:val="0"/>
        <w:autoSpaceDN w:val="0"/>
        <w:adjustRightInd w:val="0"/>
        <w:ind w:left="414" w:hanging="426"/>
        <w:rPr>
          <w:sz w:val="24"/>
          <w:szCs w:val="24"/>
        </w:rPr>
      </w:pPr>
      <w:r w:rsidRPr="000B0E93">
        <w:rPr>
          <w:i/>
          <w:sz w:val="24"/>
          <w:szCs w:val="24"/>
        </w:rPr>
        <w:t>18</w:t>
      </w:r>
      <w:r w:rsidRPr="000B0E93">
        <w:rPr>
          <w:sz w:val="24"/>
          <w:szCs w:val="24"/>
        </w:rPr>
        <w:t xml:space="preserve">. </w:t>
      </w:r>
      <w:r w:rsidRPr="000B0E93">
        <w:rPr>
          <w:bCs/>
          <w:sz w:val="24"/>
          <w:szCs w:val="24"/>
        </w:rPr>
        <w:t>Утилита – это:</w:t>
      </w:r>
    </w:p>
    <w:p w14:paraId="0B139AE8" w14:textId="77777777" w:rsidR="0088219A" w:rsidRPr="000B0E93" w:rsidRDefault="0088219A" w:rsidP="006849F0">
      <w:pPr>
        <w:pStyle w:val="ad"/>
        <w:widowControl w:val="0"/>
        <w:numPr>
          <w:ilvl w:val="0"/>
          <w:numId w:val="38"/>
        </w:numPr>
        <w:suppressAutoHyphens w:val="0"/>
        <w:autoSpaceDE w:val="0"/>
        <w:autoSpaceDN w:val="0"/>
        <w:adjustRightInd w:val="0"/>
        <w:spacing w:before="0" w:after="0"/>
        <w:ind w:left="708"/>
        <w:contextualSpacing/>
      </w:pPr>
      <w:r w:rsidRPr="000B0E93">
        <w:t>операционная система      </w:t>
      </w:r>
    </w:p>
    <w:p w14:paraId="0A2A6F61" w14:textId="77777777" w:rsidR="0088219A" w:rsidRPr="000B0E93" w:rsidRDefault="0088219A" w:rsidP="006849F0">
      <w:pPr>
        <w:pStyle w:val="ad"/>
        <w:widowControl w:val="0"/>
        <w:numPr>
          <w:ilvl w:val="0"/>
          <w:numId w:val="38"/>
        </w:numPr>
        <w:suppressAutoHyphens w:val="0"/>
        <w:autoSpaceDE w:val="0"/>
        <w:autoSpaceDN w:val="0"/>
        <w:adjustRightInd w:val="0"/>
        <w:spacing w:before="0" w:after="0"/>
        <w:ind w:left="708"/>
        <w:contextualSpacing/>
      </w:pPr>
      <w:r w:rsidRPr="000B0E93">
        <w:rPr>
          <w:bCs/>
        </w:rPr>
        <w:t>сервисная программа</w:t>
      </w:r>
    </w:p>
    <w:p w14:paraId="18FF9F74" w14:textId="77777777" w:rsidR="0088219A" w:rsidRPr="000B0E93" w:rsidRDefault="0088219A" w:rsidP="006849F0">
      <w:pPr>
        <w:pStyle w:val="ad"/>
        <w:widowControl w:val="0"/>
        <w:numPr>
          <w:ilvl w:val="0"/>
          <w:numId w:val="38"/>
        </w:numPr>
        <w:suppressAutoHyphens w:val="0"/>
        <w:autoSpaceDE w:val="0"/>
        <w:autoSpaceDN w:val="0"/>
        <w:adjustRightInd w:val="0"/>
        <w:spacing w:before="0" w:after="0"/>
        <w:ind w:left="708"/>
        <w:contextualSpacing/>
      </w:pPr>
      <w:r w:rsidRPr="000B0E93">
        <w:t xml:space="preserve"> прикладная программа         </w:t>
      </w:r>
    </w:p>
    <w:p w14:paraId="2194D5FF" w14:textId="77777777" w:rsidR="0088219A" w:rsidRPr="000B0E93" w:rsidRDefault="0088219A" w:rsidP="006849F0">
      <w:pPr>
        <w:pStyle w:val="ad"/>
        <w:widowControl w:val="0"/>
        <w:numPr>
          <w:ilvl w:val="0"/>
          <w:numId w:val="38"/>
        </w:numPr>
        <w:suppressAutoHyphens w:val="0"/>
        <w:autoSpaceDE w:val="0"/>
        <w:autoSpaceDN w:val="0"/>
        <w:adjustRightInd w:val="0"/>
        <w:spacing w:before="0" w:after="0"/>
        <w:ind w:left="708"/>
        <w:contextualSpacing/>
      </w:pPr>
      <w:r w:rsidRPr="000B0E93">
        <w:t xml:space="preserve"> базовая система ввода – вывода</w:t>
      </w:r>
    </w:p>
    <w:p w14:paraId="65E25B98" w14:textId="77777777" w:rsidR="00452AE3" w:rsidRPr="000B0E93" w:rsidRDefault="00452AE3" w:rsidP="006849F0">
      <w:pPr>
        <w:widowControl w:val="0"/>
        <w:autoSpaceDE w:val="0"/>
        <w:autoSpaceDN w:val="0"/>
        <w:adjustRightInd w:val="0"/>
        <w:ind w:left="414" w:hanging="426"/>
        <w:rPr>
          <w:i/>
          <w:sz w:val="24"/>
          <w:szCs w:val="24"/>
        </w:rPr>
      </w:pPr>
    </w:p>
    <w:p w14:paraId="37E0CCC2" w14:textId="77777777" w:rsidR="003842D6" w:rsidRPr="000B0E93" w:rsidRDefault="003842D6" w:rsidP="006849F0">
      <w:pPr>
        <w:widowControl w:val="0"/>
        <w:autoSpaceDE w:val="0"/>
        <w:autoSpaceDN w:val="0"/>
        <w:adjustRightInd w:val="0"/>
        <w:ind w:left="414" w:hanging="426"/>
        <w:rPr>
          <w:sz w:val="24"/>
          <w:szCs w:val="24"/>
        </w:rPr>
      </w:pPr>
      <w:r w:rsidRPr="000B0E93">
        <w:rPr>
          <w:i/>
          <w:sz w:val="24"/>
          <w:szCs w:val="24"/>
        </w:rPr>
        <w:t>19. Файл - это ...</w:t>
      </w:r>
      <w:r w:rsidRPr="000B0E93">
        <w:rPr>
          <w:i/>
          <w:sz w:val="24"/>
          <w:szCs w:val="24"/>
        </w:rPr>
        <w:br/>
      </w:r>
      <w:r w:rsidRPr="000B0E93">
        <w:rPr>
          <w:sz w:val="24"/>
          <w:szCs w:val="24"/>
        </w:rPr>
        <w:t>А) текст, распечатанный на принтере</w:t>
      </w:r>
      <w:r w:rsidRPr="000B0E93">
        <w:rPr>
          <w:sz w:val="24"/>
          <w:szCs w:val="24"/>
        </w:rPr>
        <w:br/>
        <w:t>B) программа или данные на диске, имеющие имя</w:t>
      </w:r>
      <w:r w:rsidRPr="000B0E93">
        <w:rPr>
          <w:sz w:val="24"/>
          <w:szCs w:val="24"/>
        </w:rPr>
        <w:br/>
        <w:t>C) программа в оперативной памяти</w:t>
      </w:r>
      <w:r w:rsidRPr="000B0E93">
        <w:rPr>
          <w:sz w:val="24"/>
          <w:szCs w:val="24"/>
        </w:rPr>
        <w:br/>
        <w:t>D) единица измерения информации</w:t>
      </w:r>
      <w:r w:rsidRPr="000B0E93">
        <w:rPr>
          <w:sz w:val="24"/>
          <w:szCs w:val="24"/>
        </w:rPr>
        <w:br/>
        <w:t>Е) правильных ответов нет</w:t>
      </w:r>
    </w:p>
    <w:p w14:paraId="461BEF97" w14:textId="77777777" w:rsidR="003842D6" w:rsidRPr="000B0E93" w:rsidRDefault="003842D6" w:rsidP="006849F0">
      <w:pPr>
        <w:widowControl w:val="0"/>
        <w:autoSpaceDE w:val="0"/>
        <w:autoSpaceDN w:val="0"/>
        <w:adjustRightInd w:val="0"/>
        <w:rPr>
          <w:i/>
          <w:sz w:val="24"/>
          <w:szCs w:val="24"/>
        </w:rPr>
      </w:pPr>
      <w:r w:rsidRPr="000B0E93">
        <w:rPr>
          <w:i/>
          <w:sz w:val="24"/>
          <w:szCs w:val="24"/>
        </w:rPr>
        <w:t xml:space="preserve">20. Понятие «папка» соответствует понятию: </w:t>
      </w:r>
    </w:p>
    <w:p w14:paraId="38C347C7" w14:textId="77777777" w:rsidR="003842D6" w:rsidRPr="000B0E93" w:rsidRDefault="003842D6" w:rsidP="006849F0">
      <w:pPr>
        <w:pStyle w:val="ad"/>
        <w:widowControl w:val="0"/>
        <w:numPr>
          <w:ilvl w:val="0"/>
          <w:numId w:val="39"/>
        </w:numPr>
        <w:suppressAutoHyphens w:val="0"/>
        <w:autoSpaceDE w:val="0"/>
        <w:autoSpaceDN w:val="0"/>
        <w:adjustRightInd w:val="0"/>
        <w:spacing w:before="0" w:after="0"/>
        <w:ind w:left="708"/>
        <w:contextualSpacing/>
      </w:pPr>
      <w:r w:rsidRPr="000B0E93">
        <w:t xml:space="preserve"> файл</w:t>
      </w:r>
    </w:p>
    <w:p w14:paraId="36A5618E" w14:textId="77777777" w:rsidR="003842D6" w:rsidRPr="000B0E93" w:rsidRDefault="003842D6" w:rsidP="006849F0">
      <w:pPr>
        <w:pStyle w:val="ad"/>
        <w:widowControl w:val="0"/>
        <w:numPr>
          <w:ilvl w:val="0"/>
          <w:numId w:val="39"/>
        </w:numPr>
        <w:suppressAutoHyphens w:val="0"/>
        <w:autoSpaceDE w:val="0"/>
        <w:autoSpaceDN w:val="0"/>
        <w:adjustRightInd w:val="0"/>
        <w:spacing w:before="0" w:after="0"/>
        <w:ind w:left="708"/>
        <w:contextualSpacing/>
      </w:pPr>
      <w:r w:rsidRPr="000B0E93">
        <w:t xml:space="preserve"> диск</w:t>
      </w:r>
    </w:p>
    <w:p w14:paraId="019C4A46" w14:textId="77777777" w:rsidR="003842D6" w:rsidRPr="000B0E93" w:rsidRDefault="003842D6" w:rsidP="006849F0">
      <w:pPr>
        <w:pStyle w:val="ad"/>
        <w:widowControl w:val="0"/>
        <w:numPr>
          <w:ilvl w:val="0"/>
          <w:numId w:val="39"/>
        </w:numPr>
        <w:suppressAutoHyphens w:val="0"/>
        <w:autoSpaceDE w:val="0"/>
        <w:autoSpaceDN w:val="0"/>
        <w:adjustRightInd w:val="0"/>
        <w:spacing w:before="0" w:after="0"/>
        <w:ind w:left="708"/>
        <w:contextualSpacing/>
      </w:pPr>
      <w:r w:rsidRPr="000B0E93">
        <w:t xml:space="preserve"> каталог</w:t>
      </w:r>
    </w:p>
    <w:p w14:paraId="63DA100E" w14:textId="77777777" w:rsidR="003842D6" w:rsidRPr="000B0E93" w:rsidRDefault="003842D6" w:rsidP="006849F0">
      <w:pPr>
        <w:pStyle w:val="ad"/>
        <w:widowControl w:val="0"/>
        <w:numPr>
          <w:ilvl w:val="0"/>
          <w:numId w:val="39"/>
        </w:numPr>
        <w:suppressAutoHyphens w:val="0"/>
        <w:autoSpaceDE w:val="0"/>
        <w:autoSpaceDN w:val="0"/>
        <w:adjustRightInd w:val="0"/>
        <w:spacing w:before="0" w:after="0"/>
        <w:ind w:left="708"/>
        <w:contextualSpacing/>
      </w:pPr>
      <w:r w:rsidRPr="000B0E93">
        <w:lastRenderedPageBreak/>
        <w:t>устройство</w:t>
      </w:r>
    </w:p>
    <w:p w14:paraId="3FA6E4DE" w14:textId="77777777" w:rsidR="00452AE3" w:rsidRPr="000B0E93" w:rsidRDefault="00452AE3" w:rsidP="006849F0">
      <w:pPr>
        <w:widowControl w:val="0"/>
        <w:autoSpaceDE w:val="0"/>
        <w:autoSpaceDN w:val="0"/>
        <w:adjustRightInd w:val="0"/>
        <w:ind w:left="414" w:hanging="426"/>
        <w:rPr>
          <w:i/>
          <w:sz w:val="24"/>
          <w:szCs w:val="24"/>
        </w:rPr>
      </w:pPr>
    </w:p>
    <w:p w14:paraId="00A700A7" w14:textId="77777777" w:rsidR="00452AE3" w:rsidRPr="000B0E93" w:rsidRDefault="00452AE3" w:rsidP="006849F0">
      <w:pPr>
        <w:widowControl w:val="0"/>
        <w:autoSpaceDE w:val="0"/>
        <w:autoSpaceDN w:val="0"/>
        <w:adjustRightInd w:val="0"/>
        <w:ind w:left="414" w:hanging="426"/>
        <w:rPr>
          <w:i/>
          <w:sz w:val="24"/>
          <w:szCs w:val="24"/>
        </w:rPr>
      </w:pPr>
    </w:p>
    <w:p w14:paraId="21D0BEA4" w14:textId="77777777" w:rsidR="00452AE3" w:rsidRPr="000B0E93" w:rsidRDefault="00452AE3" w:rsidP="006849F0">
      <w:pPr>
        <w:widowControl w:val="0"/>
        <w:autoSpaceDE w:val="0"/>
        <w:autoSpaceDN w:val="0"/>
        <w:adjustRightInd w:val="0"/>
        <w:ind w:left="414" w:hanging="426"/>
        <w:rPr>
          <w:i/>
          <w:sz w:val="24"/>
          <w:szCs w:val="24"/>
        </w:rPr>
      </w:pPr>
    </w:p>
    <w:p w14:paraId="602E675A" w14:textId="77777777" w:rsidR="00452AE3" w:rsidRPr="000B0E93" w:rsidRDefault="00452AE3" w:rsidP="006849F0">
      <w:pPr>
        <w:widowControl w:val="0"/>
        <w:autoSpaceDE w:val="0"/>
        <w:autoSpaceDN w:val="0"/>
        <w:adjustRightInd w:val="0"/>
        <w:ind w:left="414" w:hanging="426"/>
        <w:rPr>
          <w:i/>
          <w:sz w:val="24"/>
          <w:szCs w:val="24"/>
        </w:rPr>
      </w:pPr>
    </w:p>
    <w:p w14:paraId="6F3FE1DD" w14:textId="77777777" w:rsidR="00452AE3" w:rsidRPr="000B0E93" w:rsidRDefault="00452AE3" w:rsidP="006849F0">
      <w:pPr>
        <w:widowControl w:val="0"/>
        <w:autoSpaceDE w:val="0"/>
        <w:autoSpaceDN w:val="0"/>
        <w:adjustRightInd w:val="0"/>
        <w:ind w:left="414" w:hanging="426"/>
        <w:rPr>
          <w:i/>
          <w:sz w:val="24"/>
          <w:szCs w:val="24"/>
        </w:rPr>
      </w:pPr>
    </w:p>
    <w:p w14:paraId="00C8CEAE" w14:textId="77777777" w:rsidR="00452AE3" w:rsidRPr="000B0E93" w:rsidRDefault="00452AE3" w:rsidP="006849F0">
      <w:pPr>
        <w:widowControl w:val="0"/>
        <w:autoSpaceDE w:val="0"/>
        <w:autoSpaceDN w:val="0"/>
        <w:adjustRightInd w:val="0"/>
        <w:ind w:left="414" w:hanging="426"/>
        <w:rPr>
          <w:i/>
          <w:sz w:val="24"/>
          <w:szCs w:val="24"/>
        </w:rPr>
      </w:pPr>
    </w:p>
    <w:p w14:paraId="32AD9233" w14:textId="77777777" w:rsidR="00452AE3" w:rsidRPr="000B0E93" w:rsidRDefault="00452AE3" w:rsidP="006849F0">
      <w:pPr>
        <w:widowControl w:val="0"/>
        <w:autoSpaceDE w:val="0"/>
        <w:autoSpaceDN w:val="0"/>
        <w:adjustRightInd w:val="0"/>
        <w:ind w:left="414" w:hanging="426"/>
        <w:rPr>
          <w:i/>
          <w:sz w:val="24"/>
          <w:szCs w:val="24"/>
        </w:rPr>
      </w:pPr>
    </w:p>
    <w:p w14:paraId="47CE6FB7" w14:textId="77777777" w:rsidR="00452AE3" w:rsidRPr="000B0E93" w:rsidRDefault="00452AE3" w:rsidP="006849F0">
      <w:pPr>
        <w:widowControl w:val="0"/>
        <w:autoSpaceDE w:val="0"/>
        <w:autoSpaceDN w:val="0"/>
        <w:adjustRightInd w:val="0"/>
        <w:ind w:left="414" w:hanging="426"/>
        <w:rPr>
          <w:i/>
          <w:sz w:val="24"/>
          <w:szCs w:val="24"/>
        </w:rPr>
      </w:pPr>
    </w:p>
    <w:p w14:paraId="55A0A5DE" w14:textId="77777777" w:rsidR="00452AE3" w:rsidRPr="000B0E93" w:rsidRDefault="00452AE3" w:rsidP="006849F0">
      <w:pPr>
        <w:widowControl w:val="0"/>
        <w:autoSpaceDE w:val="0"/>
        <w:autoSpaceDN w:val="0"/>
        <w:adjustRightInd w:val="0"/>
        <w:ind w:left="414" w:hanging="426"/>
        <w:rPr>
          <w:i/>
          <w:sz w:val="24"/>
          <w:szCs w:val="24"/>
        </w:rPr>
      </w:pPr>
    </w:p>
    <w:p w14:paraId="0F082AD7" w14:textId="77777777" w:rsidR="00452AE3" w:rsidRPr="000B0E93" w:rsidRDefault="00452AE3" w:rsidP="006849F0">
      <w:pPr>
        <w:widowControl w:val="0"/>
        <w:autoSpaceDE w:val="0"/>
        <w:autoSpaceDN w:val="0"/>
        <w:adjustRightInd w:val="0"/>
        <w:ind w:left="414" w:hanging="426"/>
        <w:rPr>
          <w:i/>
          <w:sz w:val="24"/>
          <w:szCs w:val="24"/>
        </w:rPr>
      </w:pPr>
    </w:p>
    <w:p w14:paraId="476030E1" w14:textId="77777777" w:rsidR="00452AE3" w:rsidRPr="000B0E93" w:rsidRDefault="00452AE3" w:rsidP="006849F0">
      <w:pPr>
        <w:widowControl w:val="0"/>
        <w:autoSpaceDE w:val="0"/>
        <w:autoSpaceDN w:val="0"/>
        <w:adjustRightInd w:val="0"/>
        <w:ind w:left="414" w:hanging="426"/>
        <w:rPr>
          <w:i/>
          <w:sz w:val="24"/>
          <w:szCs w:val="24"/>
        </w:rPr>
      </w:pPr>
    </w:p>
    <w:p w14:paraId="503FF91C" w14:textId="77777777" w:rsidR="00452AE3" w:rsidRPr="000B0E93" w:rsidRDefault="00452AE3" w:rsidP="006849F0">
      <w:pPr>
        <w:widowControl w:val="0"/>
        <w:autoSpaceDE w:val="0"/>
        <w:autoSpaceDN w:val="0"/>
        <w:adjustRightInd w:val="0"/>
        <w:ind w:left="414" w:hanging="426"/>
        <w:rPr>
          <w:i/>
          <w:sz w:val="24"/>
          <w:szCs w:val="24"/>
        </w:rPr>
      </w:pPr>
    </w:p>
    <w:p w14:paraId="41448B0D" w14:textId="77777777" w:rsidR="00452AE3" w:rsidRPr="000B0E93" w:rsidRDefault="00452AE3" w:rsidP="006849F0">
      <w:pPr>
        <w:widowControl w:val="0"/>
        <w:autoSpaceDE w:val="0"/>
        <w:autoSpaceDN w:val="0"/>
        <w:adjustRightInd w:val="0"/>
        <w:ind w:left="414" w:hanging="426"/>
        <w:rPr>
          <w:i/>
          <w:sz w:val="24"/>
          <w:szCs w:val="24"/>
        </w:rPr>
      </w:pPr>
    </w:p>
    <w:p w14:paraId="7D97506E" w14:textId="77777777" w:rsidR="00452AE3" w:rsidRPr="000B0E93" w:rsidRDefault="00452AE3" w:rsidP="006849F0">
      <w:pPr>
        <w:widowControl w:val="0"/>
        <w:autoSpaceDE w:val="0"/>
        <w:autoSpaceDN w:val="0"/>
        <w:adjustRightInd w:val="0"/>
        <w:ind w:left="414" w:hanging="426"/>
        <w:rPr>
          <w:i/>
          <w:sz w:val="24"/>
          <w:szCs w:val="24"/>
        </w:rPr>
      </w:pPr>
    </w:p>
    <w:p w14:paraId="30F57C94" w14:textId="77777777" w:rsidR="00452AE3" w:rsidRPr="000B0E93" w:rsidRDefault="00452AE3" w:rsidP="006849F0">
      <w:pPr>
        <w:widowControl w:val="0"/>
        <w:autoSpaceDE w:val="0"/>
        <w:autoSpaceDN w:val="0"/>
        <w:adjustRightInd w:val="0"/>
        <w:ind w:left="414" w:hanging="426"/>
        <w:rPr>
          <w:i/>
          <w:sz w:val="24"/>
          <w:szCs w:val="24"/>
        </w:rPr>
      </w:pPr>
    </w:p>
    <w:p w14:paraId="54B913E7" w14:textId="77777777" w:rsidR="00452AE3" w:rsidRPr="000B0E93" w:rsidRDefault="00452AE3" w:rsidP="006849F0">
      <w:pPr>
        <w:widowControl w:val="0"/>
        <w:autoSpaceDE w:val="0"/>
        <w:autoSpaceDN w:val="0"/>
        <w:adjustRightInd w:val="0"/>
        <w:ind w:left="414" w:hanging="426"/>
        <w:rPr>
          <w:i/>
          <w:sz w:val="24"/>
          <w:szCs w:val="24"/>
        </w:rPr>
      </w:pPr>
    </w:p>
    <w:p w14:paraId="5B3D7276" w14:textId="77777777" w:rsidR="00452AE3" w:rsidRPr="000B0E93" w:rsidRDefault="00452AE3" w:rsidP="006849F0">
      <w:pPr>
        <w:widowControl w:val="0"/>
        <w:autoSpaceDE w:val="0"/>
        <w:autoSpaceDN w:val="0"/>
        <w:adjustRightInd w:val="0"/>
        <w:ind w:left="414" w:hanging="426"/>
        <w:rPr>
          <w:i/>
          <w:sz w:val="24"/>
          <w:szCs w:val="24"/>
        </w:rPr>
      </w:pPr>
    </w:p>
    <w:p w14:paraId="5F5D0822" w14:textId="77777777" w:rsidR="00452AE3" w:rsidRPr="000B0E93" w:rsidRDefault="00452AE3" w:rsidP="006849F0">
      <w:pPr>
        <w:widowControl w:val="0"/>
        <w:autoSpaceDE w:val="0"/>
        <w:autoSpaceDN w:val="0"/>
        <w:adjustRightInd w:val="0"/>
        <w:ind w:left="414" w:hanging="426"/>
        <w:rPr>
          <w:i/>
          <w:sz w:val="24"/>
          <w:szCs w:val="24"/>
        </w:rPr>
      </w:pPr>
    </w:p>
    <w:p w14:paraId="0F0DF671" w14:textId="77777777" w:rsidR="00452AE3" w:rsidRPr="000B0E93" w:rsidRDefault="00452AE3" w:rsidP="006849F0">
      <w:pPr>
        <w:widowControl w:val="0"/>
        <w:autoSpaceDE w:val="0"/>
        <w:autoSpaceDN w:val="0"/>
        <w:adjustRightInd w:val="0"/>
        <w:ind w:left="414" w:hanging="426"/>
        <w:rPr>
          <w:i/>
          <w:sz w:val="24"/>
          <w:szCs w:val="24"/>
        </w:rPr>
      </w:pPr>
    </w:p>
    <w:p w14:paraId="25B40AB8" w14:textId="77777777" w:rsidR="00452AE3" w:rsidRPr="000B0E93" w:rsidRDefault="00452AE3" w:rsidP="006849F0">
      <w:pPr>
        <w:widowControl w:val="0"/>
        <w:autoSpaceDE w:val="0"/>
        <w:autoSpaceDN w:val="0"/>
        <w:adjustRightInd w:val="0"/>
        <w:ind w:left="414" w:hanging="426"/>
        <w:rPr>
          <w:i/>
          <w:sz w:val="24"/>
          <w:szCs w:val="24"/>
        </w:rPr>
      </w:pPr>
    </w:p>
    <w:p w14:paraId="070BFB21" w14:textId="77777777" w:rsidR="00452AE3" w:rsidRPr="000B0E93" w:rsidRDefault="00452AE3" w:rsidP="006849F0">
      <w:pPr>
        <w:widowControl w:val="0"/>
        <w:autoSpaceDE w:val="0"/>
        <w:autoSpaceDN w:val="0"/>
        <w:adjustRightInd w:val="0"/>
        <w:ind w:left="414" w:hanging="426"/>
        <w:rPr>
          <w:i/>
          <w:sz w:val="24"/>
          <w:szCs w:val="24"/>
        </w:rPr>
      </w:pPr>
    </w:p>
    <w:p w14:paraId="71ADE2FF" w14:textId="77777777" w:rsidR="00452AE3" w:rsidRPr="000B0E93" w:rsidRDefault="00452AE3" w:rsidP="006849F0">
      <w:pPr>
        <w:widowControl w:val="0"/>
        <w:autoSpaceDE w:val="0"/>
        <w:autoSpaceDN w:val="0"/>
        <w:adjustRightInd w:val="0"/>
        <w:ind w:left="414" w:hanging="426"/>
        <w:rPr>
          <w:i/>
          <w:sz w:val="24"/>
          <w:szCs w:val="24"/>
        </w:rPr>
      </w:pPr>
    </w:p>
    <w:p w14:paraId="36EA51D0" w14:textId="77777777" w:rsidR="00452AE3" w:rsidRPr="000B0E93" w:rsidRDefault="00452AE3" w:rsidP="006849F0">
      <w:pPr>
        <w:widowControl w:val="0"/>
        <w:autoSpaceDE w:val="0"/>
        <w:autoSpaceDN w:val="0"/>
        <w:adjustRightInd w:val="0"/>
        <w:ind w:left="414" w:hanging="426"/>
        <w:rPr>
          <w:i/>
          <w:sz w:val="24"/>
          <w:szCs w:val="24"/>
        </w:rPr>
      </w:pPr>
    </w:p>
    <w:p w14:paraId="56517818" w14:textId="77777777" w:rsidR="00452AE3" w:rsidRPr="000B0E93" w:rsidRDefault="00452AE3" w:rsidP="006849F0">
      <w:pPr>
        <w:widowControl w:val="0"/>
        <w:autoSpaceDE w:val="0"/>
        <w:autoSpaceDN w:val="0"/>
        <w:adjustRightInd w:val="0"/>
        <w:ind w:left="414" w:hanging="426"/>
        <w:rPr>
          <w:i/>
          <w:sz w:val="24"/>
          <w:szCs w:val="24"/>
        </w:rPr>
      </w:pPr>
    </w:p>
    <w:p w14:paraId="0E792144" w14:textId="77777777" w:rsidR="00452AE3" w:rsidRPr="000B0E93" w:rsidRDefault="00452AE3" w:rsidP="006849F0">
      <w:pPr>
        <w:widowControl w:val="0"/>
        <w:autoSpaceDE w:val="0"/>
        <w:autoSpaceDN w:val="0"/>
        <w:adjustRightInd w:val="0"/>
        <w:ind w:left="414" w:hanging="426"/>
        <w:rPr>
          <w:i/>
          <w:sz w:val="24"/>
          <w:szCs w:val="24"/>
        </w:rPr>
      </w:pPr>
    </w:p>
    <w:p w14:paraId="57FDDA6F" w14:textId="77777777" w:rsidR="00452AE3" w:rsidRPr="000B0E93" w:rsidRDefault="00452AE3" w:rsidP="006849F0">
      <w:pPr>
        <w:widowControl w:val="0"/>
        <w:autoSpaceDE w:val="0"/>
        <w:autoSpaceDN w:val="0"/>
        <w:adjustRightInd w:val="0"/>
        <w:ind w:left="414" w:hanging="426"/>
        <w:rPr>
          <w:i/>
          <w:sz w:val="24"/>
          <w:szCs w:val="24"/>
        </w:rPr>
      </w:pPr>
    </w:p>
    <w:p w14:paraId="40B1BF06" w14:textId="77777777" w:rsidR="00452AE3" w:rsidRPr="000B0E93" w:rsidRDefault="00452AE3" w:rsidP="006849F0">
      <w:pPr>
        <w:widowControl w:val="0"/>
        <w:autoSpaceDE w:val="0"/>
        <w:autoSpaceDN w:val="0"/>
        <w:adjustRightInd w:val="0"/>
        <w:ind w:left="414" w:hanging="426"/>
        <w:rPr>
          <w:i/>
          <w:sz w:val="24"/>
          <w:szCs w:val="24"/>
        </w:rPr>
      </w:pPr>
    </w:p>
    <w:p w14:paraId="7DFA15D4" w14:textId="77777777" w:rsidR="003842D6" w:rsidRPr="000B0E93" w:rsidRDefault="003842D6" w:rsidP="006849F0">
      <w:pPr>
        <w:widowControl w:val="0"/>
        <w:autoSpaceDE w:val="0"/>
        <w:autoSpaceDN w:val="0"/>
        <w:adjustRightInd w:val="0"/>
        <w:ind w:left="414" w:hanging="426"/>
        <w:rPr>
          <w:i/>
          <w:sz w:val="24"/>
          <w:szCs w:val="24"/>
        </w:rPr>
      </w:pPr>
    </w:p>
    <w:p w14:paraId="7E245F3F" w14:textId="77777777" w:rsidR="003842D6" w:rsidRPr="000B0E93" w:rsidRDefault="003842D6" w:rsidP="006849F0">
      <w:pPr>
        <w:widowControl w:val="0"/>
        <w:autoSpaceDE w:val="0"/>
        <w:autoSpaceDN w:val="0"/>
        <w:adjustRightInd w:val="0"/>
        <w:ind w:left="414" w:hanging="426"/>
        <w:rPr>
          <w:i/>
          <w:sz w:val="24"/>
          <w:szCs w:val="24"/>
        </w:rPr>
      </w:pPr>
    </w:p>
    <w:p w14:paraId="5466F031" w14:textId="77777777" w:rsidR="003842D6" w:rsidRPr="000B0E93" w:rsidRDefault="003842D6" w:rsidP="006849F0">
      <w:pPr>
        <w:widowControl w:val="0"/>
        <w:autoSpaceDE w:val="0"/>
        <w:autoSpaceDN w:val="0"/>
        <w:adjustRightInd w:val="0"/>
        <w:ind w:left="414" w:hanging="426"/>
        <w:rPr>
          <w:i/>
          <w:sz w:val="24"/>
          <w:szCs w:val="24"/>
        </w:rPr>
      </w:pPr>
    </w:p>
    <w:p w14:paraId="0C196ED5" w14:textId="77777777" w:rsidR="003842D6" w:rsidRPr="000B0E93" w:rsidRDefault="003842D6" w:rsidP="006849F0">
      <w:pPr>
        <w:widowControl w:val="0"/>
        <w:autoSpaceDE w:val="0"/>
        <w:autoSpaceDN w:val="0"/>
        <w:adjustRightInd w:val="0"/>
        <w:ind w:left="414" w:hanging="426"/>
        <w:rPr>
          <w:i/>
          <w:sz w:val="24"/>
          <w:szCs w:val="24"/>
        </w:rPr>
      </w:pPr>
    </w:p>
    <w:p w14:paraId="46BD8B7D" w14:textId="77777777" w:rsidR="003842D6" w:rsidRPr="000B0E93" w:rsidRDefault="003842D6" w:rsidP="006849F0">
      <w:pPr>
        <w:widowControl w:val="0"/>
        <w:autoSpaceDE w:val="0"/>
        <w:autoSpaceDN w:val="0"/>
        <w:adjustRightInd w:val="0"/>
        <w:ind w:left="414" w:hanging="426"/>
        <w:rPr>
          <w:i/>
          <w:sz w:val="24"/>
          <w:szCs w:val="24"/>
        </w:rPr>
      </w:pPr>
    </w:p>
    <w:p w14:paraId="709D1765" w14:textId="77777777" w:rsidR="003842D6" w:rsidRPr="000B0E93" w:rsidRDefault="003842D6" w:rsidP="006849F0">
      <w:pPr>
        <w:widowControl w:val="0"/>
        <w:autoSpaceDE w:val="0"/>
        <w:autoSpaceDN w:val="0"/>
        <w:adjustRightInd w:val="0"/>
        <w:ind w:left="414" w:hanging="426"/>
        <w:rPr>
          <w:i/>
          <w:sz w:val="24"/>
          <w:szCs w:val="24"/>
        </w:rPr>
      </w:pPr>
    </w:p>
    <w:tbl>
      <w:tblPr>
        <w:tblpPr w:leftFromText="180" w:rightFromText="180" w:bottomFromText="200" w:vertAnchor="page" w:horzAnchor="page" w:tblpX="3574" w:tblpY="2161"/>
        <w:tblW w:w="64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2"/>
        <w:gridCol w:w="1848"/>
        <w:gridCol w:w="1407"/>
        <w:gridCol w:w="1813"/>
      </w:tblGrid>
      <w:tr w:rsidR="003842D6" w:rsidRPr="000B0E93" w14:paraId="7C55C95D" w14:textId="77777777" w:rsidTr="006849F0">
        <w:trPr>
          <w:trHeight w:val="278"/>
        </w:trPr>
        <w:tc>
          <w:tcPr>
            <w:tcW w:w="3220" w:type="dxa"/>
            <w:gridSpan w:val="2"/>
            <w:tcBorders>
              <w:top w:val="nil"/>
              <w:left w:val="nil"/>
              <w:bottom w:val="single" w:sz="4" w:space="0" w:color="auto"/>
              <w:right w:val="nil"/>
            </w:tcBorders>
          </w:tcPr>
          <w:p w14:paraId="5597677D" w14:textId="77777777" w:rsidR="003842D6" w:rsidRPr="000B0E93" w:rsidRDefault="003842D6" w:rsidP="003842D6">
            <w:pPr>
              <w:jc w:val="center"/>
              <w:rPr>
                <w:b/>
                <w:i/>
                <w:sz w:val="24"/>
                <w:szCs w:val="24"/>
                <w:lang w:eastAsia="en-US"/>
              </w:rPr>
            </w:pPr>
          </w:p>
        </w:tc>
        <w:tc>
          <w:tcPr>
            <w:tcW w:w="3220" w:type="dxa"/>
            <w:gridSpan w:val="2"/>
            <w:tcBorders>
              <w:top w:val="nil"/>
              <w:left w:val="nil"/>
              <w:bottom w:val="single" w:sz="4" w:space="0" w:color="auto"/>
              <w:right w:val="nil"/>
            </w:tcBorders>
          </w:tcPr>
          <w:p w14:paraId="2C6A1288" w14:textId="77777777" w:rsidR="003842D6" w:rsidRPr="000B0E93" w:rsidRDefault="003842D6" w:rsidP="003842D6">
            <w:pPr>
              <w:jc w:val="center"/>
              <w:rPr>
                <w:b/>
                <w:i/>
                <w:sz w:val="24"/>
                <w:szCs w:val="24"/>
                <w:lang w:eastAsia="en-US"/>
              </w:rPr>
            </w:pPr>
          </w:p>
        </w:tc>
      </w:tr>
      <w:tr w:rsidR="003842D6" w:rsidRPr="000B0E93" w14:paraId="024868DC" w14:textId="77777777" w:rsidTr="006849F0">
        <w:trPr>
          <w:trHeight w:val="555"/>
        </w:trPr>
        <w:tc>
          <w:tcPr>
            <w:tcW w:w="3220" w:type="dxa"/>
            <w:gridSpan w:val="2"/>
            <w:tcBorders>
              <w:top w:val="single" w:sz="4" w:space="0" w:color="auto"/>
              <w:left w:val="single" w:sz="4" w:space="0" w:color="auto"/>
              <w:bottom w:val="single" w:sz="4" w:space="0" w:color="auto"/>
              <w:right w:val="single" w:sz="4" w:space="0" w:color="auto"/>
            </w:tcBorders>
            <w:hideMark/>
          </w:tcPr>
          <w:p w14:paraId="021AEC73" w14:textId="77777777" w:rsidR="003842D6" w:rsidRPr="000B0E93" w:rsidRDefault="003842D6" w:rsidP="003842D6">
            <w:pPr>
              <w:jc w:val="center"/>
              <w:rPr>
                <w:b/>
                <w:i/>
                <w:sz w:val="24"/>
                <w:szCs w:val="24"/>
                <w:lang w:val="en-US" w:eastAsia="en-US"/>
              </w:rPr>
            </w:pPr>
            <w:r w:rsidRPr="000B0E93">
              <w:rPr>
                <w:b/>
                <w:i/>
                <w:sz w:val="24"/>
                <w:szCs w:val="24"/>
              </w:rPr>
              <w:t>Вариант 1</w:t>
            </w:r>
          </w:p>
        </w:tc>
        <w:tc>
          <w:tcPr>
            <w:tcW w:w="3220" w:type="dxa"/>
            <w:gridSpan w:val="2"/>
            <w:tcBorders>
              <w:top w:val="single" w:sz="4" w:space="0" w:color="auto"/>
              <w:left w:val="single" w:sz="4" w:space="0" w:color="auto"/>
              <w:bottom w:val="single" w:sz="4" w:space="0" w:color="auto"/>
              <w:right w:val="single" w:sz="4" w:space="0" w:color="auto"/>
            </w:tcBorders>
            <w:hideMark/>
          </w:tcPr>
          <w:p w14:paraId="5DEDAE66" w14:textId="77777777" w:rsidR="003842D6" w:rsidRPr="000B0E93" w:rsidRDefault="003842D6" w:rsidP="003842D6">
            <w:pPr>
              <w:jc w:val="center"/>
              <w:rPr>
                <w:b/>
                <w:i/>
                <w:sz w:val="24"/>
                <w:szCs w:val="24"/>
                <w:lang w:val="en-US" w:eastAsia="en-US"/>
              </w:rPr>
            </w:pPr>
            <w:r w:rsidRPr="000B0E93">
              <w:rPr>
                <w:b/>
                <w:i/>
                <w:sz w:val="24"/>
                <w:szCs w:val="24"/>
              </w:rPr>
              <w:t>Вариант 2</w:t>
            </w:r>
          </w:p>
        </w:tc>
      </w:tr>
      <w:tr w:rsidR="003842D6" w:rsidRPr="000B0E93" w14:paraId="1AAD5ACC" w14:textId="77777777" w:rsidTr="006849F0">
        <w:trPr>
          <w:trHeight w:val="278"/>
        </w:trPr>
        <w:tc>
          <w:tcPr>
            <w:tcW w:w="1372" w:type="dxa"/>
            <w:tcBorders>
              <w:top w:val="single" w:sz="4" w:space="0" w:color="auto"/>
              <w:left w:val="single" w:sz="4" w:space="0" w:color="auto"/>
              <w:bottom w:val="single" w:sz="4" w:space="0" w:color="auto"/>
              <w:right w:val="single" w:sz="4" w:space="0" w:color="auto"/>
            </w:tcBorders>
            <w:hideMark/>
          </w:tcPr>
          <w:p w14:paraId="2EEB7652" w14:textId="77777777" w:rsidR="003842D6" w:rsidRPr="000B0E93" w:rsidRDefault="003842D6" w:rsidP="003842D6">
            <w:pPr>
              <w:jc w:val="center"/>
              <w:rPr>
                <w:i/>
                <w:sz w:val="24"/>
                <w:szCs w:val="24"/>
                <w:lang w:eastAsia="en-US"/>
              </w:rPr>
            </w:pPr>
            <w:r w:rsidRPr="000B0E93">
              <w:rPr>
                <w:i/>
                <w:sz w:val="24"/>
                <w:szCs w:val="24"/>
              </w:rPr>
              <w:t>1</w:t>
            </w:r>
          </w:p>
        </w:tc>
        <w:tc>
          <w:tcPr>
            <w:tcW w:w="1848" w:type="dxa"/>
            <w:tcBorders>
              <w:top w:val="single" w:sz="4" w:space="0" w:color="auto"/>
              <w:left w:val="single" w:sz="4" w:space="0" w:color="auto"/>
              <w:bottom w:val="single" w:sz="4" w:space="0" w:color="auto"/>
              <w:right w:val="single" w:sz="4" w:space="0" w:color="auto"/>
            </w:tcBorders>
            <w:hideMark/>
          </w:tcPr>
          <w:p w14:paraId="1A26FCB0" w14:textId="77777777" w:rsidR="003842D6" w:rsidRPr="000B0E93" w:rsidRDefault="003842D6" w:rsidP="003842D6">
            <w:pPr>
              <w:jc w:val="center"/>
              <w:rPr>
                <w:b/>
                <w:i/>
                <w:sz w:val="24"/>
                <w:szCs w:val="24"/>
                <w:lang w:val="en-US" w:eastAsia="en-US"/>
              </w:rPr>
            </w:pPr>
            <w:r w:rsidRPr="000B0E93">
              <w:rPr>
                <w:b/>
                <w:i/>
                <w:sz w:val="24"/>
                <w:szCs w:val="24"/>
                <w:lang w:val="en-US"/>
              </w:rPr>
              <w:t>B</w:t>
            </w:r>
          </w:p>
        </w:tc>
        <w:tc>
          <w:tcPr>
            <w:tcW w:w="1407" w:type="dxa"/>
            <w:tcBorders>
              <w:top w:val="single" w:sz="4" w:space="0" w:color="auto"/>
              <w:left w:val="single" w:sz="4" w:space="0" w:color="auto"/>
              <w:bottom w:val="single" w:sz="4" w:space="0" w:color="auto"/>
              <w:right w:val="single" w:sz="4" w:space="0" w:color="auto"/>
            </w:tcBorders>
            <w:hideMark/>
          </w:tcPr>
          <w:p w14:paraId="64B8AEB2" w14:textId="77777777" w:rsidR="003842D6" w:rsidRPr="000B0E93" w:rsidRDefault="003842D6" w:rsidP="003842D6">
            <w:pPr>
              <w:jc w:val="center"/>
              <w:rPr>
                <w:i/>
                <w:sz w:val="24"/>
                <w:szCs w:val="24"/>
                <w:lang w:eastAsia="en-US"/>
              </w:rPr>
            </w:pPr>
            <w:r w:rsidRPr="000B0E93">
              <w:rPr>
                <w:i/>
                <w:sz w:val="24"/>
                <w:szCs w:val="24"/>
              </w:rPr>
              <w:t>1</w:t>
            </w:r>
          </w:p>
        </w:tc>
        <w:tc>
          <w:tcPr>
            <w:tcW w:w="1813" w:type="dxa"/>
            <w:tcBorders>
              <w:top w:val="single" w:sz="4" w:space="0" w:color="auto"/>
              <w:left w:val="single" w:sz="4" w:space="0" w:color="auto"/>
              <w:bottom w:val="single" w:sz="4" w:space="0" w:color="auto"/>
              <w:right w:val="single" w:sz="4" w:space="0" w:color="auto"/>
            </w:tcBorders>
            <w:hideMark/>
          </w:tcPr>
          <w:p w14:paraId="1C12DCCD" w14:textId="77777777" w:rsidR="003842D6" w:rsidRPr="000B0E93" w:rsidRDefault="003842D6" w:rsidP="003842D6">
            <w:pPr>
              <w:jc w:val="center"/>
              <w:rPr>
                <w:b/>
                <w:i/>
                <w:sz w:val="24"/>
                <w:szCs w:val="24"/>
                <w:lang w:val="en-US" w:eastAsia="en-US"/>
              </w:rPr>
            </w:pPr>
            <w:r w:rsidRPr="000B0E93">
              <w:rPr>
                <w:b/>
                <w:i/>
                <w:sz w:val="24"/>
                <w:szCs w:val="24"/>
                <w:lang w:val="en-US"/>
              </w:rPr>
              <w:t>D</w:t>
            </w:r>
          </w:p>
        </w:tc>
      </w:tr>
      <w:tr w:rsidR="003842D6" w:rsidRPr="000B0E93" w14:paraId="15CA8329" w14:textId="77777777" w:rsidTr="006849F0">
        <w:trPr>
          <w:trHeight w:val="278"/>
        </w:trPr>
        <w:tc>
          <w:tcPr>
            <w:tcW w:w="1372" w:type="dxa"/>
            <w:tcBorders>
              <w:top w:val="single" w:sz="4" w:space="0" w:color="auto"/>
              <w:left w:val="single" w:sz="4" w:space="0" w:color="auto"/>
              <w:bottom w:val="single" w:sz="4" w:space="0" w:color="auto"/>
              <w:right w:val="single" w:sz="4" w:space="0" w:color="auto"/>
            </w:tcBorders>
            <w:hideMark/>
          </w:tcPr>
          <w:p w14:paraId="0781120A" w14:textId="77777777" w:rsidR="003842D6" w:rsidRPr="000B0E93" w:rsidRDefault="003842D6" w:rsidP="003842D6">
            <w:pPr>
              <w:jc w:val="center"/>
              <w:rPr>
                <w:i/>
                <w:sz w:val="24"/>
                <w:szCs w:val="24"/>
                <w:lang w:eastAsia="en-US"/>
              </w:rPr>
            </w:pPr>
            <w:r w:rsidRPr="000B0E93">
              <w:rPr>
                <w:i/>
                <w:sz w:val="24"/>
                <w:szCs w:val="24"/>
              </w:rPr>
              <w:t>2</w:t>
            </w:r>
          </w:p>
        </w:tc>
        <w:tc>
          <w:tcPr>
            <w:tcW w:w="1848" w:type="dxa"/>
            <w:tcBorders>
              <w:top w:val="single" w:sz="4" w:space="0" w:color="auto"/>
              <w:left w:val="single" w:sz="4" w:space="0" w:color="auto"/>
              <w:bottom w:val="single" w:sz="4" w:space="0" w:color="auto"/>
              <w:right w:val="single" w:sz="4" w:space="0" w:color="auto"/>
            </w:tcBorders>
            <w:hideMark/>
          </w:tcPr>
          <w:p w14:paraId="7D9DB982" w14:textId="77777777" w:rsidR="003842D6" w:rsidRPr="000B0E93" w:rsidRDefault="003842D6" w:rsidP="003842D6">
            <w:pPr>
              <w:jc w:val="center"/>
              <w:rPr>
                <w:b/>
                <w:i/>
                <w:sz w:val="24"/>
                <w:szCs w:val="24"/>
                <w:lang w:val="en-US" w:eastAsia="en-US"/>
              </w:rPr>
            </w:pPr>
            <w:r w:rsidRPr="000B0E93">
              <w:rPr>
                <w:b/>
                <w:i/>
                <w:sz w:val="24"/>
                <w:szCs w:val="24"/>
                <w:lang w:val="en-US"/>
              </w:rPr>
              <w:t>A</w:t>
            </w:r>
          </w:p>
        </w:tc>
        <w:tc>
          <w:tcPr>
            <w:tcW w:w="1407" w:type="dxa"/>
            <w:tcBorders>
              <w:top w:val="single" w:sz="4" w:space="0" w:color="auto"/>
              <w:left w:val="single" w:sz="4" w:space="0" w:color="auto"/>
              <w:bottom w:val="single" w:sz="4" w:space="0" w:color="auto"/>
              <w:right w:val="single" w:sz="4" w:space="0" w:color="auto"/>
            </w:tcBorders>
            <w:hideMark/>
          </w:tcPr>
          <w:p w14:paraId="26E2B30E" w14:textId="77777777" w:rsidR="003842D6" w:rsidRPr="000B0E93" w:rsidRDefault="003842D6" w:rsidP="003842D6">
            <w:pPr>
              <w:jc w:val="center"/>
              <w:rPr>
                <w:i/>
                <w:sz w:val="24"/>
                <w:szCs w:val="24"/>
                <w:lang w:eastAsia="en-US"/>
              </w:rPr>
            </w:pPr>
            <w:r w:rsidRPr="000B0E93">
              <w:rPr>
                <w:i/>
                <w:sz w:val="24"/>
                <w:szCs w:val="24"/>
              </w:rPr>
              <w:t>2</w:t>
            </w:r>
          </w:p>
        </w:tc>
        <w:tc>
          <w:tcPr>
            <w:tcW w:w="1813" w:type="dxa"/>
            <w:tcBorders>
              <w:top w:val="single" w:sz="4" w:space="0" w:color="auto"/>
              <w:left w:val="single" w:sz="4" w:space="0" w:color="auto"/>
              <w:bottom w:val="single" w:sz="4" w:space="0" w:color="auto"/>
              <w:right w:val="single" w:sz="4" w:space="0" w:color="auto"/>
            </w:tcBorders>
            <w:hideMark/>
          </w:tcPr>
          <w:p w14:paraId="61FBD941" w14:textId="77777777" w:rsidR="003842D6" w:rsidRPr="000B0E93" w:rsidRDefault="003842D6" w:rsidP="003842D6">
            <w:pPr>
              <w:jc w:val="center"/>
              <w:rPr>
                <w:b/>
                <w:i/>
                <w:sz w:val="24"/>
                <w:szCs w:val="24"/>
                <w:lang w:val="en-US" w:eastAsia="en-US"/>
              </w:rPr>
            </w:pPr>
            <w:r w:rsidRPr="000B0E93">
              <w:rPr>
                <w:b/>
                <w:i/>
                <w:sz w:val="24"/>
                <w:szCs w:val="24"/>
                <w:lang w:val="en-US"/>
              </w:rPr>
              <w:t>C</w:t>
            </w:r>
          </w:p>
        </w:tc>
      </w:tr>
      <w:tr w:rsidR="003842D6" w:rsidRPr="000B0E93" w14:paraId="0D48BD0D" w14:textId="77777777" w:rsidTr="006849F0">
        <w:trPr>
          <w:trHeight w:val="278"/>
        </w:trPr>
        <w:tc>
          <w:tcPr>
            <w:tcW w:w="1372" w:type="dxa"/>
            <w:tcBorders>
              <w:top w:val="single" w:sz="4" w:space="0" w:color="auto"/>
              <w:left w:val="single" w:sz="4" w:space="0" w:color="auto"/>
              <w:bottom w:val="single" w:sz="4" w:space="0" w:color="auto"/>
              <w:right w:val="single" w:sz="4" w:space="0" w:color="auto"/>
            </w:tcBorders>
            <w:hideMark/>
          </w:tcPr>
          <w:p w14:paraId="151668A1" w14:textId="77777777" w:rsidR="003842D6" w:rsidRPr="000B0E93" w:rsidRDefault="003842D6" w:rsidP="003842D6">
            <w:pPr>
              <w:jc w:val="center"/>
              <w:rPr>
                <w:i/>
                <w:sz w:val="24"/>
                <w:szCs w:val="24"/>
                <w:lang w:eastAsia="en-US"/>
              </w:rPr>
            </w:pPr>
            <w:r w:rsidRPr="000B0E93">
              <w:rPr>
                <w:i/>
                <w:sz w:val="24"/>
                <w:szCs w:val="24"/>
              </w:rPr>
              <w:t>3</w:t>
            </w:r>
          </w:p>
        </w:tc>
        <w:tc>
          <w:tcPr>
            <w:tcW w:w="1848" w:type="dxa"/>
            <w:tcBorders>
              <w:top w:val="single" w:sz="4" w:space="0" w:color="auto"/>
              <w:left w:val="single" w:sz="4" w:space="0" w:color="auto"/>
              <w:bottom w:val="single" w:sz="4" w:space="0" w:color="auto"/>
              <w:right w:val="single" w:sz="4" w:space="0" w:color="auto"/>
            </w:tcBorders>
            <w:hideMark/>
          </w:tcPr>
          <w:p w14:paraId="17B8ACD3" w14:textId="77777777" w:rsidR="003842D6" w:rsidRPr="000B0E93" w:rsidRDefault="003842D6" w:rsidP="003842D6">
            <w:pPr>
              <w:jc w:val="center"/>
              <w:rPr>
                <w:b/>
                <w:i/>
                <w:sz w:val="24"/>
                <w:szCs w:val="24"/>
                <w:lang w:val="en-US" w:eastAsia="en-US"/>
              </w:rPr>
            </w:pPr>
            <w:r w:rsidRPr="000B0E93">
              <w:rPr>
                <w:b/>
                <w:i/>
                <w:sz w:val="24"/>
                <w:szCs w:val="24"/>
                <w:lang w:val="en-US"/>
              </w:rPr>
              <w:t>D</w:t>
            </w:r>
          </w:p>
        </w:tc>
        <w:tc>
          <w:tcPr>
            <w:tcW w:w="1407" w:type="dxa"/>
            <w:tcBorders>
              <w:top w:val="single" w:sz="4" w:space="0" w:color="auto"/>
              <w:left w:val="single" w:sz="4" w:space="0" w:color="auto"/>
              <w:bottom w:val="single" w:sz="4" w:space="0" w:color="auto"/>
              <w:right w:val="single" w:sz="4" w:space="0" w:color="auto"/>
            </w:tcBorders>
            <w:hideMark/>
          </w:tcPr>
          <w:p w14:paraId="22CAE74E" w14:textId="77777777" w:rsidR="003842D6" w:rsidRPr="000B0E93" w:rsidRDefault="003842D6" w:rsidP="003842D6">
            <w:pPr>
              <w:jc w:val="center"/>
              <w:rPr>
                <w:i/>
                <w:sz w:val="24"/>
                <w:szCs w:val="24"/>
                <w:lang w:eastAsia="en-US"/>
              </w:rPr>
            </w:pPr>
            <w:r w:rsidRPr="000B0E93">
              <w:rPr>
                <w:i/>
                <w:sz w:val="24"/>
                <w:szCs w:val="24"/>
              </w:rPr>
              <w:t>3</w:t>
            </w:r>
          </w:p>
        </w:tc>
        <w:tc>
          <w:tcPr>
            <w:tcW w:w="1813" w:type="dxa"/>
            <w:tcBorders>
              <w:top w:val="single" w:sz="4" w:space="0" w:color="auto"/>
              <w:left w:val="single" w:sz="4" w:space="0" w:color="auto"/>
              <w:bottom w:val="single" w:sz="4" w:space="0" w:color="auto"/>
              <w:right w:val="single" w:sz="4" w:space="0" w:color="auto"/>
            </w:tcBorders>
            <w:hideMark/>
          </w:tcPr>
          <w:p w14:paraId="5D186E35" w14:textId="77777777" w:rsidR="003842D6" w:rsidRPr="000B0E93" w:rsidRDefault="003842D6" w:rsidP="003842D6">
            <w:pPr>
              <w:jc w:val="center"/>
              <w:rPr>
                <w:b/>
                <w:i/>
                <w:sz w:val="24"/>
                <w:szCs w:val="24"/>
                <w:lang w:val="en-US" w:eastAsia="en-US"/>
              </w:rPr>
            </w:pPr>
            <w:r w:rsidRPr="000B0E93">
              <w:rPr>
                <w:b/>
                <w:i/>
                <w:sz w:val="24"/>
                <w:szCs w:val="24"/>
                <w:lang w:val="en-US"/>
              </w:rPr>
              <w:t>B</w:t>
            </w:r>
          </w:p>
        </w:tc>
      </w:tr>
      <w:tr w:rsidR="003842D6" w:rsidRPr="000B0E93" w14:paraId="28423B47" w14:textId="77777777" w:rsidTr="006849F0">
        <w:trPr>
          <w:trHeight w:val="278"/>
        </w:trPr>
        <w:tc>
          <w:tcPr>
            <w:tcW w:w="1372" w:type="dxa"/>
            <w:tcBorders>
              <w:top w:val="single" w:sz="4" w:space="0" w:color="auto"/>
              <w:left w:val="single" w:sz="4" w:space="0" w:color="auto"/>
              <w:bottom w:val="single" w:sz="4" w:space="0" w:color="auto"/>
              <w:right w:val="single" w:sz="4" w:space="0" w:color="auto"/>
            </w:tcBorders>
            <w:hideMark/>
          </w:tcPr>
          <w:p w14:paraId="3A894E60" w14:textId="77777777" w:rsidR="003842D6" w:rsidRPr="000B0E93" w:rsidRDefault="003842D6" w:rsidP="003842D6">
            <w:pPr>
              <w:jc w:val="center"/>
              <w:rPr>
                <w:i/>
                <w:sz w:val="24"/>
                <w:szCs w:val="24"/>
                <w:lang w:eastAsia="en-US"/>
              </w:rPr>
            </w:pPr>
            <w:r w:rsidRPr="000B0E93">
              <w:rPr>
                <w:i/>
                <w:sz w:val="24"/>
                <w:szCs w:val="24"/>
              </w:rPr>
              <w:t>4</w:t>
            </w:r>
          </w:p>
        </w:tc>
        <w:tc>
          <w:tcPr>
            <w:tcW w:w="1848" w:type="dxa"/>
            <w:tcBorders>
              <w:top w:val="single" w:sz="4" w:space="0" w:color="auto"/>
              <w:left w:val="single" w:sz="4" w:space="0" w:color="auto"/>
              <w:bottom w:val="single" w:sz="4" w:space="0" w:color="auto"/>
              <w:right w:val="single" w:sz="4" w:space="0" w:color="auto"/>
            </w:tcBorders>
            <w:hideMark/>
          </w:tcPr>
          <w:p w14:paraId="40908A9F" w14:textId="77777777" w:rsidR="003842D6" w:rsidRPr="000B0E93" w:rsidRDefault="003842D6" w:rsidP="003842D6">
            <w:pPr>
              <w:jc w:val="center"/>
              <w:rPr>
                <w:b/>
                <w:i/>
                <w:sz w:val="24"/>
                <w:szCs w:val="24"/>
                <w:lang w:val="en-US" w:eastAsia="en-US"/>
              </w:rPr>
            </w:pPr>
            <w:r w:rsidRPr="000B0E93">
              <w:rPr>
                <w:b/>
                <w:i/>
                <w:sz w:val="24"/>
                <w:szCs w:val="24"/>
                <w:lang w:val="en-US"/>
              </w:rPr>
              <w:t>C</w:t>
            </w:r>
          </w:p>
        </w:tc>
        <w:tc>
          <w:tcPr>
            <w:tcW w:w="1407" w:type="dxa"/>
            <w:tcBorders>
              <w:top w:val="single" w:sz="4" w:space="0" w:color="auto"/>
              <w:left w:val="single" w:sz="4" w:space="0" w:color="auto"/>
              <w:bottom w:val="single" w:sz="4" w:space="0" w:color="auto"/>
              <w:right w:val="single" w:sz="4" w:space="0" w:color="auto"/>
            </w:tcBorders>
            <w:hideMark/>
          </w:tcPr>
          <w:p w14:paraId="0422D620" w14:textId="77777777" w:rsidR="003842D6" w:rsidRPr="000B0E93" w:rsidRDefault="003842D6" w:rsidP="003842D6">
            <w:pPr>
              <w:jc w:val="center"/>
              <w:rPr>
                <w:i/>
                <w:sz w:val="24"/>
                <w:szCs w:val="24"/>
                <w:lang w:eastAsia="en-US"/>
              </w:rPr>
            </w:pPr>
            <w:r w:rsidRPr="000B0E93">
              <w:rPr>
                <w:i/>
                <w:sz w:val="24"/>
                <w:szCs w:val="24"/>
              </w:rPr>
              <w:t>4</w:t>
            </w:r>
          </w:p>
        </w:tc>
        <w:tc>
          <w:tcPr>
            <w:tcW w:w="1813" w:type="dxa"/>
            <w:tcBorders>
              <w:top w:val="single" w:sz="4" w:space="0" w:color="auto"/>
              <w:left w:val="single" w:sz="4" w:space="0" w:color="auto"/>
              <w:bottom w:val="single" w:sz="4" w:space="0" w:color="auto"/>
              <w:right w:val="single" w:sz="4" w:space="0" w:color="auto"/>
            </w:tcBorders>
            <w:hideMark/>
          </w:tcPr>
          <w:p w14:paraId="477D2D5E" w14:textId="77777777" w:rsidR="003842D6" w:rsidRPr="000B0E93" w:rsidRDefault="003842D6" w:rsidP="003842D6">
            <w:pPr>
              <w:jc w:val="center"/>
              <w:rPr>
                <w:b/>
                <w:i/>
                <w:sz w:val="24"/>
                <w:szCs w:val="24"/>
                <w:lang w:val="en-US" w:eastAsia="en-US"/>
              </w:rPr>
            </w:pPr>
            <w:r w:rsidRPr="000B0E93">
              <w:rPr>
                <w:b/>
                <w:i/>
                <w:sz w:val="24"/>
                <w:szCs w:val="24"/>
                <w:lang w:val="en-US"/>
              </w:rPr>
              <w:t>D</w:t>
            </w:r>
          </w:p>
        </w:tc>
      </w:tr>
      <w:tr w:rsidR="003842D6" w:rsidRPr="000B0E93" w14:paraId="68325F38" w14:textId="77777777" w:rsidTr="006849F0">
        <w:trPr>
          <w:trHeight w:val="278"/>
        </w:trPr>
        <w:tc>
          <w:tcPr>
            <w:tcW w:w="1372" w:type="dxa"/>
            <w:tcBorders>
              <w:top w:val="single" w:sz="4" w:space="0" w:color="auto"/>
              <w:left w:val="single" w:sz="4" w:space="0" w:color="auto"/>
              <w:bottom w:val="single" w:sz="4" w:space="0" w:color="auto"/>
              <w:right w:val="single" w:sz="4" w:space="0" w:color="auto"/>
            </w:tcBorders>
            <w:hideMark/>
          </w:tcPr>
          <w:p w14:paraId="0FE8DB40" w14:textId="77777777" w:rsidR="003842D6" w:rsidRPr="000B0E93" w:rsidRDefault="003842D6" w:rsidP="003842D6">
            <w:pPr>
              <w:jc w:val="center"/>
              <w:rPr>
                <w:i/>
                <w:sz w:val="24"/>
                <w:szCs w:val="24"/>
                <w:lang w:eastAsia="en-US"/>
              </w:rPr>
            </w:pPr>
            <w:r w:rsidRPr="000B0E93">
              <w:rPr>
                <w:i/>
                <w:sz w:val="24"/>
                <w:szCs w:val="24"/>
              </w:rPr>
              <w:t>5</w:t>
            </w:r>
          </w:p>
        </w:tc>
        <w:tc>
          <w:tcPr>
            <w:tcW w:w="1848" w:type="dxa"/>
            <w:tcBorders>
              <w:top w:val="single" w:sz="4" w:space="0" w:color="auto"/>
              <w:left w:val="single" w:sz="4" w:space="0" w:color="auto"/>
              <w:bottom w:val="single" w:sz="4" w:space="0" w:color="auto"/>
              <w:right w:val="single" w:sz="4" w:space="0" w:color="auto"/>
            </w:tcBorders>
            <w:hideMark/>
          </w:tcPr>
          <w:p w14:paraId="732FF286" w14:textId="77777777" w:rsidR="003842D6" w:rsidRPr="000B0E93" w:rsidRDefault="003842D6" w:rsidP="003842D6">
            <w:pPr>
              <w:jc w:val="center"/>
              <w:rPr>
                <w:b/>
                <w:i/>
                <w:sz w:val="24"/>
                <w:szCs w:val="24"/>
                <w:lang w:val="en-US" w:eastAsia="en-US"/>
              </w:rPr>
            </w:pPr>
            <w:r w:rsidRPr="000B0E93">
              <w:rPr>
                <w:b/>
                <w:i/>
                <w:sz w:val="24"/>
                <w:szCs w:val="24"/>
                <w:lang w:val="en-US"/>
              </w:rPr>
              <w:t>D</w:t>
            </w:r>
          </w:p>
        </w:tc>
        <w:tc>
          <w:tcPr>
            <w:tcW w:w="1407" w:type="dxa"/>
            <w:tcBorders>
              <w:top w:val="single" w:sz="4" w:space="0" w:color="auto"/>
              <w:left w:val="single" w:sz="4" w:space="0" w:color="auto"/>
              <w:bottom w:val="single" w:sz="4" w:space="0" w:color="auto"/>
              <w:right w:val="single" w:sz="4" w:space="0" w:color="auto"/>
            </w:tcBorders>
            <w:hideMark/>
          </w:tcPr>
          <w:p w14:paraId="1177FB70" w14:textId="77777777" w:rsidR="003842D6" w:rsidRPr="000B0E93" w:rsidRDefault="003842D6" w:rsidP="003842D6">
            <w:pPr>
              <w:jc w:val="center"/>
              <w:rPr>
                <w:i/>
                <w:sz w:val="24"/>
                <w:szCs w:val="24"/>
                <w:lang w:eastAsia="en-US"/>
              </w:rPr>
            </w:pPr>
            <w:r w:rsidRPr="000B0E93">
              <w:rPr>
                <w:i/>
                <w:sz w:val="24"/>
                <w:szCs w:val="24"/>
              </w:rPr>
              <w:t>5</w:t>
            </w:r>
          </w:p>
        </w:tc>
        <w:tc>
          <w:tcPr>
            <w:tcW w:w="1813" w:type="dxa"/>
            <w:tcBorders>
              <w:top w:val="single" w:sz="4" w:space="0" w:color="auto"/>
              <w:left w:val="single" w:sz="4" w:space="0" w:color="auto"/>
              <w:bottom w:val="single" w:sz="4" w:space="0" w:color="auto"/>
              <w:right w:val="single" w:sz="4" w:space="0" w:color="auto"/>
            </w:tcBorders>
            <w:hideMark/>
          </w:tcPr>
          <w:p w14:paraId="42F5BBCC" w14:textId="77777777" w:rsidR="003842D6" w:rsidRPr="000B0E93" w:rsidRDefault="003842D6" w:rsidP="003842D6">
            <w:pPr>
              <w:jc w:val="center"/>
              <w:rPr>
                <w:b/>
                <w:i/>
                <w:sz w:val="24"/>
                <w:szCs w:val="24"/>
                <w:lang w:val="en-US" w:eastAsia="en-US"/>
              </w:rPr>
            </w:pPr>
            <w:r w:rsidRPr="000B0E93">
              <w:rPr>
                <w:b/>
                <w:i/>
                <w:sz w:val="24"/>
                <w:szCs w:val="24"/>
                <w:lang w:val="en-US"/>
              </w:rPr>
              <w:t>A</w:t>
            </w:r>
          </w:p>
        </w:tc>
      </w:tr>
      <w:tr w:rsidR="003842D6" w:rsidRPr="000B0E93" w14:paraId="4E43354A" w14:textId="77777777" w:rsidTr="006849F0">
        <w:trPr>
          <w:trHeight w:val="278"/>
        </w:trPr>
        <w:tc>
          <w:tcPr>
            <w:tcW w:w="1372" w:type="dxa"/>
            <w:tcBorders>
              <w:top w:val="single" w:sz="4" w:space="0" w:color="auto"/>
              <w:left w:val="single" w:sz="4" w:space="0" w:color="auto"/>
              <w:bottom w:val="single" w:sz="4" w:space="0" w:color="auto"/>
              <w:right w:val="single" w:sz="4" w:space="0" w:color="auto"/>
            </w:tcBorders>
            <w:hideMark/>
          </w:tcPr>
          <w:p w14:paraId="6F7BC693" w14:textId="77777777" w:rsidR="003842D6" w:rsidRPr="000B0E93" w:rsidRDefault="003842D6" w:rsidP="003842D6">
            <w:pPr>
              <w:jc w:val="center"/>
              <w:rPr>
                <w:i/>
                <w:sz w:val="24"/>
                <w:szCs w:val="24"/>
                <w:lang w:eastAsia="en-US"/>
              </w:rPr>
            </w:pPr>
            <w:r w:rsidRPr="000B0E93">
              <w:rPr>
                <w:i/>
                <w:sz w:val="24"/>
                <w:szCs w:val="24"/>
              </w:rPr>
              <w:t>6</w:t>
            </w:r>
          </w:p>
        </w:tc>
        <w:tc>
          <w:tcPr>
            <w:tcW w:w="1848" w:type="dxa"/>
            <w:tcBorders>
              <w:top w:val="single" w:sz="4" w:space="0" w:color="auto"/>
              <w:left w:val="single" w:sz="4" w:space="0" w:color="auto"/>
              <w:bottom w:val="single" w:sz="4" w:space="0" w:color="auto"/>
              <w:right w:val="single" w:sz="4" w:space="0" w:color="auto"/>
            </w:tcBorders>
            <w:hideMark/>
          </w:tcPr>
          <w:p w14:paraId="7A7DF06E" w14:textId="77777777" w:rsidR="003842D6" w:rsidRPr="000B0E93" w:rsidRDefault="003842D6" w:rsidP="003842D6">
            <w:pPr>
              <w:jc w:val="center"/>
              <w:rPr>
                <w:b/>
                <w:i/>
                <w:sz w:val="24"/>
                <w:szCs w:val="24"/>
                <w:lang w:val="en-US" w:eastAsia="en-US"/>
              </w:rPr>
            </w:pPr>
            <w:r w:rsidRPr="000B0E93">
              <w:rPr>
                <w:b/>
                <w:i/>
                <w:sz w:val="24"/>
                <w:szCs w:val="24"/>
                <w:lang w:val="en-US"/>
              </w:rPr>
              <w:t>B</w:t>
            </w:r>
          </w:p>
        </w:tc>
        <w:tc>
          <w:tcPr>
            <w:tcW w:w="1407" w:type="dxa"/>
            <w:tcBorders>
              <w:top w:val="single" w:sz="4" w:space="0" w:color="auto"/>
              <w:left w:val="single" w:sz="4" w:space="0" w:color="auto"/>
              <w:bottom w:val="single" w:sz="4" w:space="0" w:color="auto"/>
              <w:right w:val="single" w:sz="4" w:space="0" w:color="auto"/>
            </w:tcBorders>
            <w:hideMark/>
          </w:tcPr>
          <w:p w14:paraId="4C7DB60E" w14:textId="77777777" w:rsidR="003842D6" w:rsidRPr="000B0E93" w:rsidRDefault="003842D6" w:rsidP="003842D6">
            <w:pPr>
              <w:jc w:val="center"/>
              <w:rPr>
                <w:i/>
                <w:sz w:val="24"/>
                <w:szCs w:val="24"/>
                <w:lang w:eastAsia="en-US"/>
              </w:rPr>
            </w:pPr>
            <w:r w:rsidRPr="000B0E93">
              <w:rPr>
                <w:i/>
                <w:sz w:val="24"/>
                <w:szCs w:val="24"/>
              </w:rPr>
              <w:t>6</w:t>
            </w:r>
          </w:p>
        </w:tc>
        <w:tc>
          <w:tcPr>
            <w:tcW w:w="1813" w:type="dxa"/>
            <w:tcBorders>
              <w:top w:val="single" w:sz="4" w:space="0" w:color="auto"/>
              <w:left w:val="single" w:sz="4" w:space="0" w:color="auto"/>
              <w:bottom w:val="single" w:sz="4" w:space="0" w:color="auto"/>
              <w:right w:val="single" w:sz="4" w:space="0" w:color="auto"/>
            </w:tcBorders>
            <w:hideMark/>
          </w:tcPr>
          <w:p w14:paraId="0DBE07F0" w14:textId="77777777" w:rsidR="003842D6" w:rsidRPr="000B0E93" w:rsidRDefault="003842D6" w:rsidP="003842D6">
            <w:pPr>
              <w:jc w:val="center"/>
              <w:rPr>
                <w:b/>
                <w:i/>
                <w:sz w:val="24"/>
                <w:szCs w:val="24"/>
                <w:lang w:val="en-US" w:eastAsia="en-US"/>
              </w:rPr>
            </w:pPr>
            <w:r w:rsidRPr="000B0E93">
              <w:rPr>
                <w:b/>
                <w:i/>
                <w:sz w:val="24"/>
                <w:szCs w:val="24"/>
                <w:lang w:val="en-US"/>
              </w:rPr>
              <w:t>C</w:t>
            </w:r>
          </w:p>
        </w:tc>
      </w:tr>
      <w:tr w:rsidR="003842D6" w:rsidRPr="000B0E93" w14:paraId="668A2CDB" w14:textId="77777777" w:rsidTr="006849F0">
        <w:trPr>
          <w:trHeight w:val="278"/>
        </w:trPr>
        <w:tc>
          <w:tcPr>
            <w:tcW w:w="1372" w:type="dxa"/>
            <w:tcBorders>
              <w:top w:val="single" w:sz="4" w:space="0" w:color="auto"/>
              <w:left w:val="single" w:sz="4" w:space="0" w:color="auto"/>
              <w:bottom w:val="single" w:sz="4" w:space="0" w:color="auto"/>
              <w:right w:val="single" w:sz="4" w:space="0" w:color="auto"/>
            </w:tcBorders>
            <w:hideMark/>
          </w:tcPr>
          <w:p w14:paraId="03602D15" w14:textId="77777777" w:rsidR="003842D6" w:rsidRPr="000B0E93" w:rsidRDefault="003842D6" w:rsidP="003842D6">
            <w:pPr>
              <w:jc w:val="center"/>
              <w:rPr>
                <w:i/>
                <w:sz w:val="24"/>
                <w:szCs w:val="24"/>
                <w:lang w:eastAsia="en-US"/>
              </w:rPr>
            </w:pPr>
            <w:r w:rsidRPr="000B0E93">
              <w:rPr>
                <w:i/>
                <w:sz w:val="24"/>
                <w:szCs w:val="24"/>
              </w:rPr>
              <w:t>7</w:t>
            </w:r>
          </w:p>
        </w:tc>
        <w:tc>
          <w:tcPr>
            <w:tcW w:w="1848" w:type="dxa"/>
            <w:tcBorders>
              <w:top w:val="single" w:sz="4" w:space="0" w:color="auto"/>
              <w:left w:val="single" w:sz="4" w:space="0" w:color="auto"/>
              <w:bottom w:val="single" w:sz="4" w:space="0" w:color="auto"/>
              <w:right w:val="single" w:sz="4" w:space="0" w:color="auto"/>
            </w:tcBorders>
            <w:hideMark/>
          </w:tcPr>
          <w:p w14:paraId="1BAE1FE6" w14:textId="77777777" w:rsidR="003842D6" w:rsidRPr="000B0E93" w:rsidRDefault="003842D6" w:rsidP="003842D6">
            <w:pPr>
              <w:jc w:val="center"/>
              <w:rPr>
                <w:b/>
                <w:i/>
                <w:sz w:val="24"/>
                <w:szCs w:val="24"/>
                <w:lang w:val="en-US" w:eastAsia="en-US"/>
              </w:rPr>
            </w:pPr>
            <w:r w:rsidRPr="000B0E93">
              <w:rPr>
                <w:b/>
                <w:i/>
                <w:sz w:val="24"/>
                <w:szCs w:val="24"/>
                <w:lang w:val="en-US"/>
              </w:rPr>
              <w:t>C</w:t>
            </w:r>
          </w:p>
        </w:tc>
        <w:tc>
          <w:tcPr>
            <w:tcW w:w="1407" w:type="dxa"/>
            <w:tcBorders>
              <w:top w:val="single" w:sz="4" w:space="0" w:color="auto"/>
              <w:left w:val="single" w:sz="4" w:space="0" w:color="auto"/>
              <w:bottom w:val="single" w:sz="4" w:space="0" w:color="auto"/>
              <w:right w:val="single" w:sz="4" w:space="0" w:color="auto"/>
            </w:tcBorders>
            <w:hideMark/>
          </w:tcPr>
          <w:p w14:paraId="020A86E9" w14:textId="77777777" w:rsidR="003842D6" w:rsidRPr="000B0E93" w:rsidRDefault="003842D6" w:rsidP="003842D6">
            <w:pPr>
              <w:jc w:val="center"/>
              <w:rPr>
                <w:i/>
                <w:sz w:val="24"/>
                <w:szCs w:val="24"/>
                <w:lang w:eastAsia="en-US"/>
              </w:rPr>
            </w:pPr>
            <w:r w:rsidRPr="000B0E93">
              <w:rPr>
                <w:i/>
                <w:sz w:val="24"/>
                <w:szCs w:val="24"/>
              </w:rPr>
              <w:t>7</w:t>
            </w:r>
          </w:p>
        </w:tc>
        <w:tc>
          <w:tcPr>
            <w:tcW w:w="1813" w:type="dxa"/>
            <w:tcBorders>
              <w:top w:val="single" w:sz="4" w:space="0" w:color="auto"/>
              <w:left w:val="single" w:sz="4" w:space="0" w:color="auto"/>
              <w:bottom w:val="single" w:sz="4" w:space="0" w:color="auto"/>
              <w:right w:val="single" w:sz="4" w:space="0" w:color="auto"/>
            </w:tcBorders>
            <w:hideMark/>
          </w:tcPr>
          <w:p w14:paraId="68E64FA4" w14:textId="77777777" w:rsidR="003842D6" w:rsidRPr="000B0E93" w:rsidRDefault="003842D6" w:rsidP="003842D6">
            <w:pPr>
              <w:jc w:val="center"/>
              <w:rPr>
                <w:b/>
                <w:i/>
                <w:sz w:val="24"/>
                <w:szCs w:val="24"/>
                <w:lang w:val="en-US" w:eastAsia="en-US"/>
              </w:rPr>
            </w:pPr>
            <w:r w:rsidRPr="000B0E93">
              <w:rPr>
                <w:b/>
                <w:i/>
                <w:sz w:val="24"/>
                <w:szCs w:val="24"/>
                <w:lang w:val="en-US"/>
              </w:rPr>
              <w:t>C</w:t>
            </w:r>
          </w:p>
        </w:tc>
      </w:tr>
      <w:tr w:rsidR="003842D6" w:rsidRPr="000B0E93" w14:paraId="53F634D0" w14:textId="77777777" w:rsidTr="006849F0">
        <w:trPr>
          <w:trHeight w:val="278"/>
        </w:trPr>
        <w:tc>
          <w:tcPr>
            <w:tcW w:w="1372" w:type="dxa"/>
            <w:tcBorders>
              <w:top w:val="single" w:sz="4" w:space="0" w:color="auto"/>
              <w:left w:val="single" w:sz="4" w:space="0" w:color="auto"/>
              <w:bottom w:val="single" w:sz="4" w:space="0" w:color="auto"/>
              <w:right w:val="single" w:sz="4" w:space="0" w:color="auto"/>
            </w:tcBorders>
            <w:hideMark/>
          </w:tcPr>
          <w:p w14:paraId="5DE7BC14" w14:textId="77777777" w:rsidR="003842D6" w:rsidRPr="000B0E93" w:rsidRDefault="003842D6" w:rsidP="003842D6">
            <w:pPr>
              <w:jc w:val="center"/>
              <w:rPr>
                <w:i/>
                <w:sz w:val="24"/>
                <w:szCs w:val="24"/>
                <w:lang w:eastAsia="en-US"/>
              </w:rPr>
            </w:pPr>
            <w:r w:rsidRPr="000B0E93">
              <w:rPr>
                <w:i/>
                <w:sz w:val="24"/>
                <w:szCs w:val="24"/>
              </w:rPr>
              <w:t>8</w:t>
            </w:r>
          </w:p>
        </w:tc>
        <w:tc>
          <w:tcPr>
            <w:tcW w:w="1848" w:type="dxa"/>
            <w:tcBorders>
              <w:top w:val="single" w:sz="4" w:space="0" w:color="auto"/>
              <w:left w:val="single" w:sz="4" w:space="0" w:color="auto"/>
              <w:bottom w:val="single" w:sz="4" w:space="0" w:color="auto"/>
              <w:right w:val="single" w:sz="4" w:space="0" w:color="auto"/>
            </w:tcBorders>
            <w:hideMark/>
          </w:tcPr>
          <w:p w14:paraId="1E272209" w14:textId="77777777" w:rsidR="003842D6" w:rsidRPr="000B0E93" w:rsidRDefault="003842D6" w:rsidP="003842D6">
            <w:pPr>
              <w:jc w:val="center"/>
              <w:rPr>
                <w:b/>
                <w:i/>
                <w:sz w:val="24"/>
                <w:szCs w:val="24"/>
                <w:lang w:val="en-US" w:eastAsia="en-US"/>
              </w:rPr>
            </w:pPr>
            <w:r w:rsidRPr="000B0E93">
              <w:rPr>
                <w:b/>
                <w:i/>
                <w:sz w:val="24"/>
                <w:szCs w:val="24"/>
                <w:lang w:val="en-US"/>
              </w:rPr>
              <w:t>C</w:t>
            </w:r>
          </w:p>
        </w:tc>
        <w:tc>
          <w:tcPr>
            <w:tcW w:w="1407" w:type="dxa"/>
            <w:tcBorders>
              <w:top w:val="single" w:sz="4" w:space="0" w:color="auto"/>
              <w:left w:val="single" w:sz="4" w:space="0" w:color="auto"/>
              <w:bottom w:val="single" w:sz="4" w:space="0" w:color="auto"/>
              <w:right w:val="single" w:sz="4" w:space="0" w:color="auto"/>
            </w:tcBorders>
            <w:hideMark/>
          </w:tcPr>
          <w:p w14:paraId="5E5173C8" w14:textId="77777777" w:rsidR="003842D6" w:rsidRPr="000B0E93" w:rsidRDefault="003842D6" w:rsidP="003842D6">
            <w:pPr>
              <w:jc w:val="center"/>
              <w:rPr>
                <w:i/>
                <w:sz w:val="24"/>
                <w:szCs w:val="24"/>
                <w:lang w:eastAsia="en-US"/>
              </w:rPr>
            </w:pPr>
            <w:r w:rsidRPr="000B0E93">
              <w:rPr>
                <w:i/>
                <w:sz w:val="24"/>
                <w:szCs w:val="24"/>
              </w:rPr>
              <w:t>8</w:t>
            </w:r>
          </w:p>
        </w:tc>
        <w:tc>
          <w:tcPr>
            <w:tcW w:w="1813" w:type="dxa"/>
            <w:tcBorders>
              <w:top w:val="single" w:sz="4" w:space="0" w:color="auto"/>
              <w:left w:val="single" w:sz="4" w:space="0" w:color="auto"/>
              <w:bottom w:val="single" w:sz="4" w:space="0" w:color="auto"/>
              <w:right w:val="single" w:sz="4" w:space="0" w:color="auto"/>
            </w:tcBorders>
            <w:hideMark/>
          </w:tcPr>
          <w:p w14:paraId="75D3A88E" w14:textId="77777777" w:rsidR="003842D6" w:rsidRPr="000B0E93" w:rsidRDefault="003842D6" w:rsidP="003842D6">
            <w:pPr>
              <w:jc w:val="center"/>
              <w:rPr>
                <w:b/>
                <w:i/>
                <w:sz w:val="24"/>
                <w:szCs w:val="24"/>
                <w:lang w:val="en-US" w:eastAsia="en-US"/>
              </w:rPr>
            </w:pPr>
            <w:r w:rsidRPr="000B0E93">
              <w:rPr>
                <w:b/>
                <w:i/>
                <w:sz w:val="24"/>
                <w:szCs w:val="24"/>
                <w:lang w:val="en-US"/>
              </w:rPr>
              <w:t>B</w:t>
            </w:r>
          </w:p>
        </w:tc>
      </w:tr>
      <w:tr w:rsidR="003842D6" w:rsidRPr="000B0E93" w14:paraId="371B0324" w14:textId="77777777" w:rsidTr="006849F0">
        <w:trPr>
          <w:trHeight w:val="278"/>
        </w:trPr>
        <w:tc>
          <w:tcPr>
            <w:tcW w:w="1372" w:type="dxa"/>
            <w:tcBorders>
              <w:top w:val="single" w:sz="4" w:space="0" w:color="auto"/>
              <w:left w:val="single" w:sz="4" w:space="0" w:color="auto"/>
              <w:bottom w:val="single" w:sz="4" w:space="0" w:color="auto"/>
              <w:right w:val="single" w:sz="4" w:space="0" w:color="auto"/>
            </w:tcBorders>
            <w:hideMark/>
          </w:tcPr>
          <w:p w14:paraId="2754F8B0" w14:textId="77777777" w:rsidR="003842D6" w:rsidRPr="000B0E93" w:rsidRDefault="003842D6" w:rsidP="003842D6">
            <w:pPr>
              <w:jc w:val="center"/>
              <w:rPr>
                <w:i/>
                <w:sz w:val="24"/>
                <w:szCs w:val="24"/>
                <w:lang w:eastAsia="en-US"/>
              </w:rPr>
            </w:pPr>
            <w:r w:rsidRPr="000B0E93">
              <w:rPr>
                <w:i/>
                <w:sz w:val="24"/>
                <w:szCs w:val="24"/>
              </w:rPr>
              <w:t>9</w:t>
            </w:r>
          </w:p>
        </w:tc>
        <w:tc>
          <w:tcPr>
            <w:tcW w:w="1848" w:type="dxa"/>
            <w:tcBorders>
              <w:top w:val="single" w:sz="4" w:space="0" w:color="auto"/>
              <w:left w:val="single" w:sz="4" w:space="0" w:color="auto"/>
              <w:bottom w:val="single" w:sz="4" w:space="0" w:color="auto"/>
              <w:right w:val="single" w:sz="4" w:space="0" w:color="auto"/>
            </w:tcBorders>
            <w:hideMark/>
          </w:tcPr>
          <w:p w14:paraId="01D54BB6" w14:textId="77777777" w:rsidR="003842D6" w:rsidRPr="000B0E93" w:rsidRDefault="003842D6" w:rsidP="003842D6">
            <w:pPr>
              <w:jc w:val="center"/>
              <w:rPr>
                <w:b/>
                <w:i/>
                <w:sz w:val="24"/>
                <w:szCs w:val="24"/>
                <w:lang w:val="en-US" w:eastAsia="en-US"/>
              </w:rPr>
            </w:pPr>
            <w:r w:rsidRPr="000B0E93">
              <w:rPr>
                <w:b/>
                <w:i/>
                <w:sz w:val="24"/>
                <w:szCs w:val="24"/>
                <w:lang w:val="en-US"/>
              </w:rPr>
              <w:t>A</w:t>
            </w:r>
          </w:p>
        </w:tc>
        <w:tc>
          <w:tcPr>
            <w:tcW w:w="1407" w:type="dxa"/>
            <w:tcBorders>
              <w:top w:val="single" w:sz="4" w:space="0" w:color="auto"/>
              <w:left w:val="single" w:sz="4" w:space="0" w:color="auto"/>
              <w:bottom w:val="single" w:sz="4" w:space="0" w:color="auto"/>
              <w:right w:val="single" w:sz="4" w:space="0" w:color="auto"/>
            </w:tcBorders>
            <w:hideMark/>
          </w:tcPr>
          <w:p w14:paraId="6EC63B70" w14:textId="77777777" w:rsidR="003842D6" w:rsidRPr="000B0E93" w:rsidRDefault="003842D6" w:rsidP="003842D6">
            <w:pPr>
              <w:jc w:val="center"/>
              <w:rPr>
                <w:i/>
                <w:sz w:val="24"/>
                <w:szCs w:val="24"/>
                <w:lang w:eastAsia="en-US"/>
              </w:rPr>
            </w:pPr>
            <w:r w:rsidRPr="000B0E93">
              <w:rPr>
                <w:i/>
                <w:sz w:val="24"/>
                <w:szCs w:val="24"/>
              </w:rPr>
              <w:t>9</w:t>
            </w:r>
          </w:p>
        </w:tc>
        <w:tc>
          <w:tcPr>
            <w:tcW w:w="1813" w:type="dxa"/>
            <w:tcBorders>
              <w:top w:val="single" w:sz="4" w:space="0" w:color="auto"/>
              <w:left w:val="single" w:sz="4" w:space="0" w:color="auto"/>
              <w:bottom w:val="single" w:sz="4" w:space="0" w:color="auto"/>
              <w:right w:val="single" w:sz="4" w:space="0" w:color="auto"/>
            </w:tcBorders>
            <w:hideMark/>
          </w:tcPr>
          <w:p w14:paraId="45E32BFB" w14:textId="77777777" w:rsidR="003842D6" w:rsidRPr="000B0E93" w:rsidRDefault="003842D6" w:rsidP="003842D6">
            <w:pPr>
              <w:jc w:val="center"/>
              <w:rPr>
                <w:b/>
                <w:i/>
                <w:sz w:val="24"/>
                <w:szCs w:val="24"/>
                <w:lang w:val="en-US" w:eastAsia="en-US"/>
              </w:rPr>
            </w:pPr>
            <w:r w:rsidRPr="000B0E93">
              <w:rPr>
                <w:b/>
                <w:i/>
                <w:sz w:val="24"/>
                <w:szCs w:val="24"/>
                <w:lang w:val="en-US"/>
              </w:rPr>
              <w:t>A</w:t>
            </w:r>
          </w:p>
        </w:tc>
      </w:tr>
      <w:tr w:rsidR="003842D6" w:rsidRPr="000B0E93" w14:paraId="7F05E422" w14:textId="77777777" w:rsidTr="006849F0">
        <w:trPr>
          <w:trHeight w:val="278"/>
        </w:trPr>
        <w:tc>
          <w:tcPr>
            <w:tcW w:w="1372" w:type="dxa"/>
            <w:tcBorders>
              <w:top w:val="single" w:sz="4" w:space="0" w:color="auto"/>
              <w:left w:val="single" w:sz="4" w:space="0" w:color="auto"/>
              <w:bottom w:val="single" w:sz="4" w:space="0" w:color="auto"/>
              <w:right w:val="single" w:sz="4" w:space="0" w:color="auto"/>
            </w:tcBorders>
            <w:hideMark/>
          </w:tcPr>
          <w:p w14:paraId="22545672" w14:textId="77777777" w:rsidR="003842D6" w:rsidRPr="000B0E93" w:rsidRDefault="003842D6" w:rsidP="003842D6">
            <w:pPr>
              <w:jc w:val="center"/>
              <w:rPr>
                <w:i/>
                <w:sz w:val="24"/>
                <w:szCs w:val="24"/>
                <w:lang w:eastAsia="en-US"/>
              </w:rPr>
            </w:pPr>
            <w:r w:rsidRPr="000B0E93">
              <w:rPr>
                <w:i/>
                <w:sz w:val="24"/>
                <w:szCs w:val="24"/>
              </w:rPr>
              <w:t>10</w:t>
            </w:r>
          </w:p>
        </w:tc>
        <w:tc>
          <w:tcPr>
            <w:tcW w:w="1848" w:type="dxa"/>
            <w:tcBorders>
              <w:top w:val="single" w:sz="4" w:space="0" w:color="auto"/>
              <w:left w:val="single" w:sz="4" w:space="0" w:color="auto"/>
              <w:bottom w:val="single" w:sz="4" w:space="0" w:color="auto"/>
              <w:right w:val="single" w:sz="4" w:space="0" w:color="auto"/>
            </w:tcBorders>
            <w:hideMark/>
          </w:tcPr>
          <w:p w14:paraId="18850924" w14:textId="77777777" w:rsidR="003842D6" w:rsidRPr="000B0E93" w:rsidRDefault="003842D6" w:rsidP="003842D6">
            <w:pPr>
              <w:jc w:val="center"/>
              <w:rPr>
                <w:b/>
                <w:i/>
                <w:sz w:val="24"/>
                <w:szCs w:val="24"/>
                <w:lang w:val="en-US" w:eastAsia="en-US"/>
              </w:rPr>
            </w:pPr>
            <w:r w:rsidRPr="000B0E93">
              <w:rPr>
                <w:b/>
                <w:i/>
                <w:sz w:val="24"/>
                <w:szCs w:val="24"/>
                <w:lang w:val="en-US"/>
              </w:rPr>
              <w:t>C</w:t>
            </w:r>
          </w:p>
        </w:tc>
        <w:tc>
          <w:tcPr>
            <w:tcW w:w="1407" w:type="dxa"/>
            <w:tcBorders>
              <w:top w:val="single" w:sz="4" w:space="0" w:color="auto"/>
              <w:left w:val="single" w:sz="4" w:space="0" w:color="auto"/>
              <w:bottom w:val="single" w:sz="4" w:space="0" w:color="auto"/>
              <w:right w:val="single" w:sz="4" w:space="0" w:color="auto"/>
            </w:tcBorders>
            <w:hideMark/>
          </w:tcPr>
          <w:p w14:paraId="42BC669F" w14:textId="77777777" w:rsidR="003842D6" w:rsidRPr="000B0E93" w:rsidRDefault="003842D6" w:rsidP="003842D6">
            <w:pPr>
              <w:jc w:val="center"/>
              <w:rPr>
                <w:i/>
                <w:sz w:val="24"/>
                <w:szCs w:val="24"/>
                <w:lang w:eastAsia="en-US"/>
              </w:rPr>
            </w:pPr>
            <w:r w:rsidRPr="000B0E93">
              <w:rPr>
                <w:i/>
                <w:sz w:val="24"/>
                <w:szCs w:val="24"/>
              </w:rPr>
              <w:t>10</w:t>
            </w:r>
          </w:p>
        </w:tc>
        <w:tc>
          <w:tcPr>
            <w:tcW w:w="1813" w:type="dxa"/>
            <w:tcBorders>
              <w:top w:val="single" w:sz="4" w:space="0" w:color="auto"/>
              <w:left w:val="single" w:sz="4" w:space="0" w:color="auto"/>
              <w:bottom w:val="single" w:sz="4" w:space="0" w:color="auto"/>
              <w:right w:val="single" w:sz="4" w:space="0" w:color="auto"/>
            </w:tcBorders>
            <w:hideMark/>
          </w:tcPr>
          <w:p w14:paraId="50B9B29C" w14:textId="77777777" w:rsidR="003842D6" w:rsidRPr="000B0E93" w:rsidRDefault="003842D6" w:rsidP="003842D6">
            <w:pPr>
              <w:jc w:val="center"/>
              <w:rPr>
                <w:b/>
                <w:i/>
                <w:sz w:val="24"/>
                <w:szCs w:val="24"/>
                <w:lang w:val="en-US" w:eastAsia="en-US"/>
              </w:rPr>
            </w:pPr>
            <w:r w:rsidRPr="000B0E93">
              <w:rPr>
                <w:b/>
                <w:i/>
                <w:sz w:val="24"/>
                <w:szCs w:val="24"/>
                <w:lang w:val="en-US"/>
              </w:rPr>
              <w:t>B</w:t>
            </w:r>
          </w:p>
        </w:tc>
      </w:tr>
      <w:tr w:rsidR="003842D6" w:rsidRPr="000B0E93" w14:paraId="76F7B7F3" w14:textId="77777777" w:rsidTr="006849F0">
        <w:trPr>
          <w:trHeight w:val="278"/>
        </w:trPr>
        <w:tc>
          <w:tcPr>
            <w:tcW w:w="1372" w:type="dxa"/>
            <w:tcBorders>
              <w:top w:val="single" w:sz="4" w:space="0" w:color="auto"/>
              <w:left w:val="single" w:sz="4" w:space="0" w:color="auto"/>
              <w:bottom w:val="single" w:sz="4" w:space="0" w:color="auto"/>
              <w:right w:val="single" w:sz="4" w:space="0" w:color="auto"/>
            </w:tcBorders>
            <w:hideMark/>
          </w:tcPr>
          <w:p w14:paraId="200DE7E9" w14:textId="77777777" w:rsidR="003842D6" w:rsidRPr="000B0E93" w:rsidRDefault="003842D6" w:rsidP="003842D6">
            <w:pPr>
              <w:jc w:val="center"/>
              <w:rPr>
                <w:i/>
                <w:sz w:val="24"/>
                <w:szCs w:val="24"/>
                <w:lang w:eastAsia="en-US"/>
              </w:rPr>
            </w:pPr>
            <w:r w:rsidRPr="000B0E93">
              <w:rPr>
                <w:i/>
                <w:sz w:val="24"/>
                <w:szCs w:val="24"/>
              </w:rPr>
              <w:t>11</w:t>
            </w:r>
          </w:p>
        </w:tc>
        <w:tc>
          <w:tcPr>
            <w:tcW w:w="1848" w:type="dxa"/>
            <w:tcBorders>
              <w:top w:val="single" w:sz="4" w:space="0" w:color="auto"/>
              <w:left w:val="single" w:sz="4" w:space="0" w:color="auto"/>
              <w:bottom w:val="single" w:sz="4" w:space="0" w:color="auto"/>
              <w:right w:val="single" w:sz="4" w:space="0" w:color="auto"/>
            </w:tcBorders>
            <w:hideMark/>
          </w:tcPr>
          <w:p w14:paraId="50869D5A" w14:textId="77777777" w:rsidR="003842D6" w:rsidRPr="000B0E93" w:rsidRDefault="003842D6" w:rsidP="003842D6">
            <w:pPr>
              <w:jc w:val="center"/>
              <w:rPr>
                <w:b/>
                <w:i/>
                <w:sz w:val="24"/>
                <w:szCs w:val="24"/>
                <w:lang w:val="en-US" w:eastAsia="en-US"/>
              </w:rPr>
            </w:pPr>
            <w:r w:rsidRPr="000B0E93">
              <w:rPr>
                <w:b/>
                <w:i/>
                <w:sz w:val="24"/>
                <w:szCs w:val="24"/>
                <w:lang w:val="en-US"/>
              </w:rPr>
              <w:t>A</w:t>
            </w:r>
          </w:p>
        </w:tc>
        <w:tc>
          <w:tcPr>
            <w:tcW w:w="1407" w:type="dxa"/>
            <w:tcBorders>
              <w:top w:val="single" w:sz="4" w:space="0" w:color="auto"/>
              <w:left w:val="single" w:sz="4" w:space="0" w:color="auto"/>
              <w:bottom w:val="single" w:sz="4" w:space="0" w:color="auto"/>
              <w:right w:val="single" w:sz="4" w:space="0" w:color="auto"/>
            </w:tcBorders>
            <w:hideMark/>
          </w:tcPr>
          <w:p w14:paraId="574F5904" w14:textId="77777777" w:rsidR="003842D6" w:rsidRPr="000B0E93" w:rsidRDefault="003842D6" w:rsidP="003842D6">
            <w:pPr>
              <w:jc w:val="center"/>
              <w:rPr>
                <w:i/>
                <w:sz w:val="24"/>
                <w:szCs w:val="24"/>
                <w:lang w:eastAsia="en-US"/>
              </w:rPr>
            </w:pPr>
            <w:r w:rsidRPr="000B0E93">
              <w:rPr>
                <w:i/>
                <w:sz w:val="24"/>
                <w:szCs w:val="24"/>
              </w:rPr>
              <w:t>11</w:t>
            </w:r>
          </w:p>
        </w:tc>
        <w:tc>
          <w:tcPr>
            <w:tcW w:w="1813" w:type="dxa"/>
            <w:tcBorders>
              <w:top w:val="single" w:sz="4" w:space="0" w:color="auto"/>
              <w:left w:val="single" w:sz="4" w:space="0" w:color="auto"/>
              <w:bottom w:val="single" w:sz="4" w:space="0" w:color="auto"/>
              <w:right w:val="single" w:sz="4" w:space="0" w:color="auto"/>
            </w:tcBorders>
            <w:hideMark/>
          </w:tcPr>
          <w:p w14:paraId="1A16C7B2" w14:textId="77777777" w:rsidR="003842D6" w:rsidRPr="000B0E93" w:rsidRDefault="003842D6" w:rsidP="003842D6">
            <w:pPr>
              <w:jc w:val="center"/>
              <w:rPr>
                <w:b/>
                <w:i/>
                <w:sz w:val="24"/>
                <w:szCs w:val="24"/>
                <w:lang w:val="en-US" w:eastAsia="en-US"/>
              </w:rPr>
            </w:pPr>
            <w:r w:rsidRPr="000B0E93">
              <w:rPr>
                <w:b/>
                <w:i/>
                <w:sz w:val="24"/>
                <w:szCs w:val="24"/>
                <w:lang w:val="en-US"/>
              </w:rPr>
              <w:t>A</w:t>
            </w:r>
          </w:p>
        </w:tc>
      </w:tr>
      <w:tr w:rsidR="003842D6" w:rsidRPr="000B0E93" w14:paraId="3866D68A" w14:textId="77777777" w:rsidTr="006849F0">
        <w:trPr>
          <w:trHeight w:val="278"/>
        </w:trPr>
        <w:tc>
          <w:tcPr>
            <w:tcW w:w="1372" w:type="dxa"/>
            <w:tcBorders>
              <w:top w:val="single" w:sz="4" w:space="0" w:color="auto"/>
              <w:left w:val="single" w:sz="4" w:space="0" w:color="auto"/>
              <w:bottom w:val="single" w:sz="4" w:space="0" w:color="auto"/>
              <w:right w:val="single" w:sz="4" w:space="0" w:color="auto"/>
            </w:tcBorders>
            <w:hideMark/>
          </w:tcPr>
          <w:p w14:paraId="1858DFA3" w14:textId="77777777" w:rsidR="003842D6" w:rsidRPr="000B0E93" w:rsidRDefault="003842D6" w:rsidP="003842D6">
            <w:pPr>
              <w:jc w:val="center"/>
              <w:rPr>
                <w:i/>
                <w:sz w:val="24"/>
                <w:szCs w:val="24"/>
                <w:lang w:eastAsia="en-US"/>
              </w:rPr>
            </w:pPr>
            <w:r w:rsidRPr="000B0E93">
              <w:rPr>
                <w:i/>
                <w:sz w:val="24"/>
                <w:szCs w:val="24"/>
              </w:rPr>
              <w:t>12</w:t>
            </w:r>
          </w:p>
        </w:tc>
        <w:tc>
          <w:tcPr>
            <w:tcW w:w="1848" w:type="dxa"/>
            <w:tcBorders>
              <w:top w:val="single" w:sz="4" w:space="0" w:color="auto"/>
              <w:left w:val="single" w:sz="4" w:space="0" w:color="auto"/>
              <w:bottom w:val="single" w:sz="4" w:space="0" w:color="auto"/>
              <w:right w:val="single" w:sz="4" w:space="0" w:color="auto"/>
            </w:tcBorders>
            <w:hideMark/>
          </w:tcPr>
          <w:p w14:paraId="24883B85" w14:textId="77777777" w:rsidR="003842D6" w:rsidRPr="000B0E93" w:rsidRDefault="003842D6" w:rsidP="003842D6">
            <w:pPr>
              <w:jc w:val="center"/>
              <w:rPr>
                <w:b/>
                <w:i/>
                <w:sz w:val="24"/>
                <w:szCs w:val="24"/>
                <w:lang w:val="en-US" w:eastAsia="en-US"/>
              </w:rPr>
            </w:pPr>
            <w:r w:rsidRPr="000B0E93">
              <w:rPr>
                <w:b/>
                <w:i/>
                <w:sz w:val="24"/>
                <w:szCs w:val="24"/>
                <w:lang w:val="en-US"/>
              </w:rPr>
              <w:t>A</w:t>
            </w:r>
          </w:p>
        </w:tc>
        <w:tc>
          <w:tcPr>
            <w:tcW w:w="1407" w:type="dxa"/>
            <w:tcBorders>
              <w:top w:val="single" w:sz="4" w:space="0" w:color="auto"/>
              <w:left w:val="single" w:sz="4" w:space="0" w:color="auto"/>
              <w:bottom w:val="single" w:sz="4" w:space="0" w:color="auto"/>
              <w:right w:val="single" w:sz="4" w:space="0" w:color="auto"/>
            </w:tcBorders>
            <w:hideMark/>
          </w:tcPr>
          <w:p w14:paraId="196025DA" w14:textId="77777777" w:rsidR="003842D6" w:rsidRPr="000B0E93" w:rsidRDefault="003842D6" w:rsidP="003842D6">
            <w:pPr>
              <w:jc w:val="center"/>
              <w:rPr>
                <w:i/>
                <w:sz w:val="24"/>
                <w:szCs w:val="24"/>
                <w:lang w:eastAsia="en-US"/>
              </w:rPr>
            </w:pPr>
            <w:r w:rsidRPr="000B0E93">
              <w:rPr>
                <w:i/>
                <w:sz w:val="24"/>
                <w:szCs w:val="24"/>
              </w:rPr>
              <w:t>12</w:t>
            </w:r>
          </w:p>
        </w:tc>
        <w:tc>
          <w:tcPr>
            <w:tcW w:w="1813" w:type="dxa"/>
            <w:tcBorders>
              <w:top w:val="single" w:sz="4" w:space="0" w:color="auto"/>
              <w:left w:val="single" w:sz="4" w:space="0" w:color="auto"/>
              <w:bottom w:val="single" w:sz="4" w:space="0" w:color="auto"/>
              <w:right w:val="single" w:sz="4" w:space="0" w:color="auto"/>
            </w:tcBorders>
            <w:hideMark/>
          </w:tcPr>
          <w:p w14:paraId="1898C915" w14:textId="77777777" w:rsidR="003842D6" w:rsidRPr="000B0E93" w:rsidRDefault="003842D6" w:rsidP="003842D6">
            <w:pPr>
              <w:jc w:val="center"/>
              <w:rPr>
                <w:b/>
                <w:i/>
                <w:sz w:val="24"/>
                <w:szCs w:val="24"/>
                <w:lang w:val="en-US" w:eastAsia="en-US"/>
              </w:rPr>
            </w:pPr>
            <w:r w:rsidRPr="000B0E93">
              <w:rPr>
                <w:b/>
                <w:i/>
                <w:sz w:val="24"/>
                <w:szCs w:val="24"/>
                <w:lang w:val="en-US"/>
              </w:rPr>
              <w:t>D</w:t>
            </w:r>
          </w:p>
        </w:tc>
      </w:tr>
      <w:tr w:rsidR="003842D6" w:rsidRPr="000B0E93" w14:paraId="60B50273" w14:textId="77777777" w:rsidTr="006849F0">
        <w:trPr>
          <w:trHeight w:val="278"/>
        </w:trPr>
        <w:tc>
          <w:tcPr>
            <w:tcW w:w="1372" w:type="dxa"/>
            <w:tcBorders>
              <w:top w:val="single" w:sz="4" w:space="0" w:color="auto"/>
              <w:left w:val="single" w:sz="4" w:space="0" w:color="auto"/>
              <w:bottom w:val="single" w:sz="4" w:space="0" w:color="auto"/>
              <w:right w:val="single" w:sz="4" w:space="0" w:color="auto"/>
            </w:tcBorders>
            <w:hideMark/>
          </w:tcPr>
          <w:p w14:paraId="5C41308A" w14:textId="77777777" w:rsidR="003842D6" w:rsidRPr="000B0E93" w:rsidRDefault="003842D6" w:rsidP="003842D6">
            <w:pPr>
              <w:jc w:val="center"/>
              <w:rPr>
                <w:i/>
                <w:sz w:val="24"/>
                <w:szCs w:val="24"/>
                <w:lang w:eastAsia="en-US"/>
              </w:rPr>
            </w:pPr>
            <w:r w:rsidRPr="000B0E93">
              <w:rPr>
                <w:i/>
                <w:sz w:val="24"/>
                <w:szCs w:val="24"/>
              </w:rPr>
              <w:t>13</w:t>
            </w:r>
          </w:p>
        </w:tc>
        <w:tc>
          <w:tcPr>
            <w:tcW w:w="1848" w:type="dxa"/>
            <w:tcBorders>
              <w:top w:val="single" w:sz="4" w:space="0" w:color="auto"/>
              <w:left w:val="single" w:sz="4" w:space="0" w:color="auto"/>
              <w:bottom w:val="single" w:sz="4" w:space="0" w:color="auto"/>
              <w:right w:val="single" w:sz="4" w:space="0" w:color="auto"/>
            </w:tcBorders>
            <w:hideMark/>
          </w:tcPr>
          <w:p w14:paraId="4BF0181E" w14:textId="77777777" w:rsidR="003842D6" w:rsidRPr="000B0E93" w:rsidRDefault="003842D6" w:rsidP="003842D6">
            <w:pPr>
              <w:jc w:val="center"/>
              <w:rPr>
                <w:b/>
                <w:i/>
                <w:sz w:val="24"/>
                <w:szCs w:val="24"/>
                <w:lang w:val="en-US" w:eastAsia="en-US"/>
              </w:rPr>
            </w:pPr>
            <w:r w:rsidRPr="000B0E93">
              <w:rPr>
                <w:b/>
                <w:i/>
                <w:sz w:val="24"/>
                <w:szCs w:val="24"/>
                <w:lang w:val="en-US"/>
              </w:rPr>
              <w:t>D</w:t>
            </w:r>
          </w:p>
        </w:tc>
        <w:tc>
          <w:tcPr>
            <w:tcW w:w="1407" w:type="dxa"/>
            <w:tcBorders>
              <w:top w:val="single" w:sz="4" w:space="0" w:color="auto"/>
              <w:left w:val="single" w:sz="4" w:space="0" w:color="auto"/>
              <w:bottom w:val="single" w:sz="4" w:space="0" w:color="auto"/>
              <w:right w:val="single" w:sz="4" w:space="0" w:color="auto"/>
            </w:tcBorders>
            <w:hideMark/>
          </w:tcPr>
          <w:p w14:paraId="54DA05A6" w14:textId="77777777" w:rsidR="003842D6" w:rsidRPr="000B0E93" w:rsidRDefault="003842D6" w:rsidP="003842D6">
            <w:pPr>
              <w:jc w:val="center"/>
              <w:rPr>
                <w:i/>
                <w:sz w:val="24"/>
                <w:szCs w:val="24"/>
                <w:lang w:eastAsia="en-US"/>
              </w:rPr>
            </w:pPr>
            <w:r w:rsidRPr="000B0E93">
              <w:rPr>
                <w:i/>
                <w:sz w:val="24"/>
                <w:szCs w:val="24"/>
              </w:rPr>
              <w:t>13</w:t>
            </w:r>
          </w:p>
        </w:tc>
        <w:tc>
          <w:tcPr>
            <w:tcW w:w="1813" w:type="dxa"/>
            <w:tcBorders>
              <w:top w:val="single" w:sz="4" w:space="0" w:color="auto"/>
              <w:left w:val="single" w:sz="4" w:space="0" w:color="auto"/>
              <w:bottom w:val="single" w:sz="4" w:space="0" w:color="auto"/>
              <w:right w:val="single" w:sz="4" w:space="0" w:color="auto"/>
            </w:tcBorders>
            <w:hideMark/>
          </w:tcPr>
          <w:p w14:paraId="4B178779" w14:textId="77777777" w:rsidR="003842D6" w:rsidRPr="000B0E93" w:rsidRDefault="003842D6" w:rsidP="003842D6">
            <w:pPr>
              <w:jc w:val="center"/>
              <w:rPr>
                <w:b/>
                <w:i/>
                <w:sz w:val="24"/>
                <w:szCs w:val="24"/>
                <w:lang w:val="en-US" w:eastAsia="en-US"/>
              </w:rPr>
            </w:pPr>
            <w:r w:rsidRPr="000B0E93">
              <w:rPr>
                <w:b/>
                <w:i/>
                <w:sz w:val="24"/>
                <w:szCs w:val="24"/>
                <w:lang w:val="en-US"/>
              </w:rPr>
              <w:t>A</w:t>
            </w:r>
          </w:p>
        </w:tc>
      </w:tr>
      <w:tr w:rsidR="003842D6" w:rsidRPr="000B0E93" w14:paraId="5973A708" w14:textId="77777777" w:rsidTr="006849F0">
        <w:trPr>
          <w:trHeight w:val="278"/>
        </w:trPr>
        <w:tc>
          <w:tcPr>
            <w:tcW w:w="1372" w:type="dxa"/>
            <w:tcBorders>
              <w:top w:val="single" w:sz="4" w:space="0" w:color="auto"/>
              <w:left w:val="single" w:sz="4" w:space="0" w:color="auto"/>
              <w:bottom w:val="single" w:sz="4" w:space="0" w:color="auto"/>
              <w:right w:val="single" w:sz="4" w:space="0" w:color="auto"/>
            </w:tcBorders>
            <w:hideMark/>
          </w:tcPr>
          <w:p w14:paraId="1B2BD949" w14:textId="77777777" w:rsidR="003842D6" w:rsidRPr="000B0E93" w:rsidRDefault="003842D6" w:rsidP="003842D6">
            <w:pPr>
              <w:jc w:val="center"/>
              <w:rPr>
                <w:i/>
                <w:sz w:val="24"/>
                <w:szCs w:val="24"/>
                <w:lang w:eastAsia="en-US"/>
              </w:rPr>
            </w:pPr>
            <w:r w:rsidRPr="000B0E93">
              <w:rPr>
                <w:i/>
                <w:sz w:val="24"/>
                <w:szCs w:val="24"/>
              </w:rPr>
              <w:t>14</w:t>
            </w:r>
          </w:p>
        </w:tc>
        <w:tc>
          <w:tcPr>
            <w:tcW w:w="1848" w:type="dxa"/>
            <w:tcBorders>
              <w:top w:val="single" w:sz="4" w:space="0" w:color="auto"/>
              <w:left w:val="single" w:sz="4" w:space="0" w:color="auto"/>
              <w:bottom w:val="single" w:sz="4" w:space="0" w:color="auto"/>
              <w:right w:val="single" w:sz="4" w:space="0" w:color="auto"/>
            </w:tcBorders>
            <w:hideMark/>
          </w:tcPr>
          <w:p w14:paraId="7C3B8162" w14:textId="77777777" w:rsidR="003842D6" w:rsidRPr="000B0E93" w:rsidRDefault="003842D6" w:rsidP="003842D6">
            <w:pPr>
              <w:jc w:val="center"/>
              <w:rPr>
                <w:b/>
                <w:i/>
                <w:sz w:val="24"/>
                <w:szCs w:val="24"/>
                <w:lang w:val="en-US" w:eastAsia="en-US"/>
              </w:rPr>
            </w:pPr>
            <w:r w:rsidRPr="000B0E93">
              <w:rPr>
                <w:b/>
                <w:i/>
                <w:sz w:val="24"/>
                <w:szCs w:val="24"/>
                <w:lang w:val="en-US"/>
              </w:rPr>
              <w:t>A</w:t>
            </w:r>
          </w:p>
        </w:tc>
        <w:tc>
          <w:tcPr>
            <w:tcW w:w="1407" w:type="dxa"/>
            <w:tcBorders>
              <w:top w:val="single" w:sz="4" w:space="0" w:color="auto"/>
              <w:left w:val="single" w:sz="4" w:space="0" w:color="auto"/>
              <w:bottom w:val="single" w:sz="4" w:space="0" w:color="auto"/>
              <w:right w:val="single" w:sz="4" w:space="0" w:color="auto"/>
            </w:tcBorders>
            <w:hideMark/>
          </w:tcPr>
          <w:p w14:paraId="11DF91D4" w14:textId="77777777" w:rsidR="003842D6" w:rsidRPr="000B0E93" w:rsidRDefault="003842D6" w:rsidP="003842D6">
            <w:pPr>
              <w:jc w:val="center"/>
              <w:rPr>
                <w:i/>
                <w:sz w:val="24"/>
                <w:szCs w:val="24"/>
                <w:lang w:eastAsia="en-US"/>
              </w:rPr>
            </w:pPr>
            <w:r w:rsidRPr="000B0E93">
              <w:rPr>
                <w:i/>
                <w:sz w:val="24"/>
                <w:szCs w:val="24"/>
              </w:rPr>
              <w:t>14</w:t>
            </w:r>
          </w:p>
        </w:tc>
        <w:tc>
          <w:tcPr>
            <w:tcW w:w="1813" w:type="dxa"/>
            <w:tcBorders>
              <w:top w:val="single" w:sz="4" w:space="0" w:color="auto"/>
              <w:left w:val="single" w:sz="4" w:space="0" w:color="auto"/>
              <w:bottom w:val="single" w:sz="4" w:space="0" w:color="auto"/>
              <w:right w:val="single" w:sz="4" w:space="0" w:color="auto"/>
            </w:tcBorders>
            <w:hideMark/>
          </w:tcPr>
          <w:p w14:paraId="48EA23FE" w14:textId="77777777" w:rsidR="003842D6" w:rsidRPr="000B0E93" w:rsidRDefault="003842D6" w:rsidP="003842D6">
            <w:pPr>
              <w:jc w:val="center"/>
              <w:rPr>
                <w:b/>
                <w:i/>
                <w:sz w:val="24"/>
                <w:szCs w:val="24"/>
                <w:lang w:val="en-US" w:eastAsia="en-US"/>
              </w:rPr>
            </w:pPr>
            <w:r w:rsidRPr="000B0E93">
              <w:rPr>
                <w:b/>
                <w:i/>
                <w:sz w:val="24"/>
                <w:szCs w:val="24"/>
                <w:lang w:val="en-US"/>
              </w:rPr>
              <w:t>A</w:t>
            </w:r>
          </w:p>
        </w:tc>
      </w:tr>
      <w:tr w:rsidR="003842D6" w:rsidRPr="000B0E93" w14:paraId="4DFE0E76" w14:textId="77777777" w:rsidTr="006849F0">
        <w:trPr>
          <w:trHeight w:val="278"/>
        </w:trPr>
        <w:tc>
          <w:tcPr>
            <w:tcW w:w="1372" w:type="dxa"/>
            <w:tcBorders>
              <w:top w:val="single" w:sz="4" w:space="0" w:color="auto"/>
              <w:left w:val="single" w:sz="4" w:space="0" w:color="auto"/>
              <w:bottom w:val="single" w:sz="4" w:space="0" w:color="auto"/>
              <w:right w:val="single" w:sz="4" w:space="0" w:color="auto"/>
            </w:tcBorders>
            <w:hideMark/>
          </w:tcPr>
          <w:p w14:paraId="44DBBCFE" w14:textId="77777777" w:rsidR="003842D6" w:rsidRPr="000B0E93" w:rsidRDefault="003842D6" w:rsidP="003842D6">
            <w:pPr>
              <w:jc w:val="center"/>
              <w:rPr>
                <w:i/>
                <w:sz w:val="24"/>
                <w:szCs w:val="24"/>
                <w:lang w:eastAsia="en-US"/>
              </w:rPr>
            </w:pPr>
            <w:r w:rsidRPr="000B0E93">
              <w:rPr>
                <w:i/>
                <w:sz w:val="24"/>
                <w:szCs w:val="24"/>
              </w:rPr>
              <w:t>15</w:t>
            </w:r>
          </w:p>
        </w:tc>
        <w:tc>
          <w:tcPr>
            <w:tcW w:w="1848" w:type="dxa"/>
            <w:tcBorders>
              <w:top w:val="single" w:sz="4" w:space="0" w:color="auto"/>
              <w:left w:val="single" w:sz="4" w:space="0" w:color="auto"/>
              <w:bottom w:val="single" w:sz="4" w:space="0" w:color="auto"/>
              <w:right w:val="single" w:sz="4" w:space="0" w:color="auto"/>
            </w:tcBorders>
            <w:hideMark/>
          </w:tcPr>
          <w:p w14:paraId="3CEE2302" w14:textId="77777777" w:rsidR="003842D6" w:rsidRPr="000B0E93" w:rsidRDefault="003842D6" w:rsidP="003842D6">
            <w:pPr>
              <w:jc w:val="center"/>
              <w:rPr>
                <w:b/>
                <w:i/>
                <w:sz w:val="24"/>
                <w:szCs w:val="24"/>
                <w:lang w:val="en-US" w:eastAsia="en-US"/>
              </w:rPr>
            </w:pPr>
            <w:r w:rsidRPr="000B0E93">
              <w:rPr>
                <w:b/>
                <w:i/>
                <w:sz w:val="24"/>
                <w:szCs w:val="24"/>
                <w:lang w:val="en-US"/>
              </w:rPr>
              <w:t>C</w:t>
            </w:r>
          </w:p>
        </w:tc>
        <w:tc>
          <w:tcPr>
            <w:tcW w:w="1407" w:type="dxa"/>
            <w:tcBorders>
              <w:top w:val="single" w:sz="4" w:space="0" w:color="auto"/>
              <w:left w:val="single" w:sz="4" w:space="0" w:color="auto"/>
              <w:bottom w:val="single" w:sz="4" w:space="0" w:color="auto"/>
              <w:right w:val="single" w:sz="4" w:space="0" w:color="auto"/>
            </w:tcBorders>
            <w:hideMark/>
          </w:tcPr>
          <w:p w14:paraId="16C1C930" w14:textId="77777777" w:rsidR="003842D6" w:rsidRPr="000B0E93" w:rsidRDefault="003842D6" w:rsidP="003842D6">
            <w:pPr>
              <w:jc w:val="center"/>
              <w:rPr>
                <w:i/>
                <w:sz w:val="24"/>
                <w:szCs w:val="24"/>
                <w:lang w:eastAsia="en-US"/>
              </w:rPr>
            </w:pPr>
            <w:r w:rsidRPr="000B0E93">
              <w:rPr>
                <w:i/>
                <w:sz w:val="24"/>
                <w:szCs w:val="24"/>
              </w:rPr>
              <w:t>15</w:t>
            </w:r>
          </w:p>
        </w:tc>
        <w:tc>
          <w:tcPr>
            <w:tcW w:w="1813" w:type="dxa"/>
            <w:tcBorders>
              <w:top w:val="single" w:sz="4" w:space="0" w:color="auto"/>
              <w:left w:val="single" w:sz="4" w:space="0" w:color="auto"/>
              <w:bottom w:val="single" w:sz="4" w:space="0" w:color="auto"/>
              <w:right w:val="single" w:sz="4" w:space="0" w:color="auto"/>
            </w:tcBorders>
            <w:hideMark/>
          </w:tcPr>
          <w:p w14:paraId="234FF887" w14:textId="77777777" w:rsidR="003842D6" w:rsidRPr="000B0E93" w:rsidRDefault="003842D6" w:rsidP="003842D6">
            <w:pPr>
              <w:jc w:val="center"/>
              <w:rPr>
                <w:b/>
                <w:i/>
                <w:sz w:val="24"/>
                <w:szCs w:val="24"/>
                <w:lang w:val="en-US" w:eastAsia="en-US"/>
              </w:rPr>
            </w:pPr>
            <w:r w:rsidRPr="000B0E93">
              <w:rPr>
                <w:b/>
                <w:i/>
                <w:sz w:val="24"/>
                <w:szCs w:val="24"/>
                <w:lang w:val="en-US"/>
              </w:rPr>
              <w:t>B</w:t>
            </w:r>
          </w:p>
        </w:tc>
      </w:tr>
      <w:tr w:rsidR="003842D6" w:rsidRPr="000B0E93" w14:paraId="4C0F5E37" w14:textId="77777777" w:rsidTr="006849F0">
        <w:trPr>
          <w:trHeight w:val="278"/>
        </w:trPr>
        <w:tc>
          <w:tcPr>
            <w:tcW w:w="1372" w:type="dxa"/>
            <w:tcBorders>
              <w:top w:val="single" w:sz="4" w:space="0" w:color="auto"/>
              <w:left w:val="single" w:sz="4" w:space="0" w:color="auto"/>
              <w:bottom w:val="single" w:sz="4" w:space="0" w:color="auto"/>
              <w:right w:val="single" w:sz="4" w:space="0" w:color="auto"/>
            </w:tcBorders>
            <w:hideMark/>
          </w:tcPr>
          <w:p w14:paraId="267DA048" w14:textId="77777777" w:rsidR="003842D6" w:rsidRPr="000B0E93" w:rsidRDefault="003842D6" w:rsidP="003842D6">
            <w:pPr>
              <w:jc w:val="center"/>
              <w:rPr>
                <w:i/>
                <w:sz w:val="24"/>
                <w:szCs w:val="24"/>
                <w:lang w:eastAsia="en-US"/>
              </w:rPr>
            </w:pPr>
            <w:r w:rsidRPr="000B0E93">
              <w:rPr>
                <w:i/>
                <w:sz w:val="24"/>
                <w:szCs w:val="24"/>
              </w:rPr>
              <w:t>16</w:t>
            </w:r>
          </w:p>
        </w:tc>
        <w:tc>
          <w:tcPr>
            <w:tcW w:w="1848" w:type="dxa"/>
            <w:tcBorders>
              <w:top w:val="single" w:sz="4" w:space="0" w:color="auto"/>
              <w:left w:val="single" w:sz="4" w:space="0" w:color="auto"/>
              <w:bottom w:val="single" w:sz="4" w:space="0" w:color="auto"/>
              <w:right w:val="single" w:sz="4" w:space="0" w:color="auto"/>
            </w:tcBorders>
            <w:hideMark/>
          </w:tcPr>
          <w:p w14:paraId="3C7AB4B6" w14:textId="77777777" w:rsidR="003842D6" w:rsidRPr="000B0E93" w:rsidRDefault="003842D6" w:rsidP="003842D6">
            <w:pPr>
              <w:jc w:val="center"/>
              <w:rPr>
                <w:b/>
                <w:i/>
                <w:sz w:val="24"/>
                <w:szCs w:val="24"/>
                <w:lang w:val="en-US" w:eastAsia="en-US"/>
              </w:rPr>
            </w:pPr>
            <w:r w:rsidRPr="000B0E93">
              <w:rPr>
                <w:b/>
                <w:i/>
                <w:sz w:val="24"/>
                <w:szCs w:val="24"/>
                <w:lang w:val="en-US"/>
              </w:rPr>
              <w:t>C</w:t>
            </w:r>
          </w:p>
        </w:tc>
        <w:tc>
          <w:tcPr>
            <w:tcW w:w="1407" w:type="dxa"/>
            <w:tcBorders>
              <w:top w:val="single" w:sz="4" w:space="0" w:color="auto"/>
              <w:left w:val="single" w:sz="4" w:space="0" w:color="auto"/>
              <w:bottom w:val="single" w:sz="4" w:space="0" w:color="auto"/>
              <w:right w:val="single" w:sz="4" w:space="0" w:color="auto"/>
            </w:tcBorders>
            <w:hideMark/>
          </w:tcPr>
          <w:p w14:paraId="4A7379B1" w14:textId="77777777" w:rsidR="003842D6" w:rsidRPr="000B0E93" w:rsidRDefault="003842D6" w:rsidP="003842D6">
            <w:pPr>
              <w:jc w:val="center"/>
              <w:rPr>
                <w:i/>
                <w:sz w:val="24"/>
                <w:szCs w:val="24"/>
                <w:lang w:eastAsia="en-US"/>
              </w:rPr>
            </w:pPr>
            <w:r w:rsidRPr="000B0E93">
              <w:rPr>
                <w:i/>
                <w:sz w:val="24"/>
                <w:szCs w:val="24"/>
              </w:rPr>
              <w:t>16</w:t>
            </w:r>
          </w:p>
        </w:tc>
        <w:tc>
          <w:tcPr>
            <w:tcW w:w="1813" w:type="dxa"/>
            <w:tcBorders>
              <w:top w:val="single" w:sz="4" w:space="0" w:color="auto"/>
              <w:left w:val="single" w:sz="4" w:space="0" w:color="auto"/>
              <w:bottom w:val="single" w:sz="4" w:space="0" w:color="auto"/>
              <w:right w:val="single" w:sz="4" w:space="0" w:color="auto"/>
            </w:tcBorders>
            <w:hideMark/>
          </w:tcPr>
          <w:p w14:paraId="4B105165" w14:textId="77777777" w:rsidR="003842D6" w:rsidRPr="000B0E93" w:rsidRDefault="003842D6" w:rsidP="003842D6">
            <w:pPr>
              <w:jc w:val="center"/>
              <w:rPr>
                <w:b/>
                <w:i/>
                <w:sz w:val="24"/>
                <w:szCs w:val="24"/>
                <w:lang w:val="en-US" w:eastAsia="en-US"/>
              </w:rPr>
            </w:pPr>
            <w:r w:rsidRPr="000B0E93">
              <w:rPr>
                <w:b/>
                <w:i/>
                <w:sz w:val="24"/>
                <w:szCs w:val="24"/>
                <w:lang w:val="en-US"/>
              </w:rPr>
              <w:t>D</w:t>
            </w:r>
          </w:p>
        </w:tc>
      </w:tr>
      <w:tr w:rsidR="003842D6" w:rsidRPr="000B0E93" w14:paraId="273F110A" w14:textId="77777777" w:rsidTr="006849F0">
        <w:trPr>
          <w:trHeight w:val="278"/>
        </w:trPr>
        <w:tc>
          <w:tcPr>
            <w:tcW w:w="1372" w:type="dxa"/>
            <w:tcBorders>
              <w:top w:val="single" w:sz="4" w:space="0" w:color="auto"/>
              <w:left w:val="single" w:sz="4" w:space="0" w:color="auto"/>
              <w:bottom w:val="single" w:sz="4" w:space="0" w:color="auto"/>
              <w:right w:val="single" w:sz="4" w:space="0" w:color="auto"/>
            </w:tcBorders>
            <w:hideMark/>
          </w:tcPr>
          <w:p w14:paraId="049E4B9C" w14:textId="77777777" w:rsidR="003842D6" w:rsidRPr="000B0E93" w:rsidRDefault="003842D6" w:rsidP="003842D6">
            <w:pPr>
              <w:jc w:val="center"/>
              <w:rPr>
                <w:i/>
                <w:sz w:val="24"/>
                <w:szCs w:val="24"/>
                <w:lang w:eastAsia="en-US"/>
              </w:rPr>
            </w:pPr>
            <w:r w:rsidRPr="000B0E93">
              <w:rPr>
                <w:i/>
                <w:sz w:val="24"/>
                <w:szCs w:val="24"/>
              </w:rPr>
              <w:t>17</w:t>
            </w:r>
          </w:p>
        </w:tc>
        <w:tc>
          <w:tcPr>
            <w:tcW w:w="1848" w:type="dxa"/>
            <w:tcBorders>
              <w:top w:val="single" w:sz="4" w:space="0" w:color="auto"/>
              <w:left w:val="single" w:sz="4" w:space="0" w:color="auto"/>
              <w:bottom w:val="single" w:sz="4" w:space="0" w:color="auto"/>
              <w:right w:val="single" w:sz="4" w:space="0" w:color="auto"/>
            </w:tcBorders>
            <w:hideMark/>
          </w:tcPr>
          <w:p w14:paraId="47C75B2A" w14:textId="77777777" w:rsidR="003842D6" w:rsidRPr="000B0E93" w:rsidRDefault="003842D6" w:rsidP="003842D6">
            <w:pPr>
              <w:jc w:val="center"/>
              <w:rPr>
                <w:b/>
                <w:i/>
                <w:sz w:val="24"/>
                <w:szCs w:val="24"/>
                <w:lang w:val="en-US" w:eastAsia="en-US"/>
              </w:rPr>
            </w:pPr>
            <w:r w:rsidRPr="000B0E93">
              <w:rPr>
                <w:b/>
                <w:i/>
                <w:sz w:val="24"/>
                <w:szCs w:val="24"/>
                <w:lang w:val="en-US"/>
              </w:rPr>
              <w:t>B</w:t>
            </w:r>
          </w:p>
        </w:tc>
        <w:tc>
          <w:tcPr>
            <w:tcW w:w="1407" w:type="dxa"/>
            <w:tcBorders>
              <w:top w:val="single" w:sz="4" w:space="0" w:color="auto"/>
              <w:left w:val="single" w:sz="4" w:space="0" w:color="auto"/>
              <w:bottom w:val="single" w:sz="4" w:space="0" w:color="auto"/>
              <w:right w:val="single" w:sz="4" w:space="0" w:color="auto"/>
            </w:tcBorders>
            <w:hideMark/>
          </w:tcPr>
          <w:p w14:paraId="46013CA3" w14:textId="77777777" w:rsidR="003842D6" w:rsidRPr="000B0E93" w:rsidRDefault="003842D6" w:rsidP="003842D6">
            <w:pPr>
              <w:jc w:val="center"/>
              <w:rPr>
                <w:i/>
                <w:sz w:val="24"/>
                <w:szCs w:val="24"/>
                <w:lang w:eastAsia="en-US"/>
              </w:rPr>
            </w:pPr>
            <w:r w:rsidRPr="000B0E93">
              <w:rPr>
                <w:i/>
                <w:sz w:val="24"/>
                <w:szCs w:val="24"/>
              </w:rPr>
              <w:t>17</w:t>
            </w:r>
          </w:p>
        </w:tc>
        <w:tc>
          <w:tcPr>
            <w:tcW w:w="1813" w:type="dxa"/>
            <w:tcBorders>
              <w:top w:val="single" w:sz="4" w:space="0" w:color="auto"/>
              <w:left w:val="single" w:sz="4" w:space="0" w:color="auto"/>
              <w:bottom w:val="single" w:sz="4" w:space="0" w:color="auto"/>
              <w:right w:val="single" w:sz="4" w:space="0" w:color="auto"/>
            </w:tcBorders>
            <w:hideMark/>
          </w:tcPr>
          <w:p w14:paraId="38802603" w14:textId="77777777" w:rsidR="003842D6" w:rsidRPr="000B0E93" w:rsidRDefault="003842D6" w:rsidP="003842D6">
            <w:pPr>
              <w:jc w:val="center"/>
              <w:rPr>
                <w:b/>
                <w:i/>
                <w:sz w:val="24"/>
                <w:szCs w:val="24"/>
                <w:lang w:val="en-US" w:eastAsia="en-US"/>
              </w:rPr>
            </w:pPr>
            <w:r w:rsidRPr="000B0E93">
              <w:rPr>
                <w:b/>
                <w:i/>
                <w:sz w:val="24"/>
                <w:szCs w:val="24"/>
                <w:lang w:val="en-US"/>
              </w:rPr>
              <w:t>E</w:t>
            </w:r>
          </w:p>
        </w:tc>
      </w:tr>
      <w:tr w:rsidR="003842D6" w:rsidRPr="000B0E93" w14:paraId="71982BB0" w14:textId="77777777" w:rsidTr="006849F0">
        <w:trPr>
          <w:trHeight w:val="278"/>
        </w:trPr>
        <w:tc>
          <w:tcPr>
            <w:tcW w:w="1372" w:type="dxa"/>
            <w:tcBorders>
              <w:top w:val="single" w:sz="4" w:space="0" w:color="auto"/>
              <w:left w:val="single" w:sz="4" w:space="0" w:color="auto"/>
              <w:bottom w:val="single" w:sz="4" w:space="0" w:color="auto"/>
              <w:right w:val="single" w:sz="4" w:space="0" w:color="auto"/>
            </w:tcBorders>
            <w:hideMark/>
          </w:tcPr>
          <w:p w14:paraId="397D7F34" w14:textId="77777777" w:rsidR="003842D6" w:rsidRPr="000B0E93" w:rsidRDefault="003842D6" w:rsidP="003842D6">
            <w:pPr>
              <w:jc w:val="center"/>
              <w:rPr>
                <w:i/>
                <w:sz w:val="24"/>
                <w:szCs w:val="24"/>
                <w:lang w:eastAsia="en-US"/>
              </w:rPr>
            </w:pPr>
            <w:r w:rsidRPr="000B0E93">
              <w:rPr>
                <w:i/>
                <w:sz w:val="24"/>
                <w:szCs w:val="24"/>
              </w:rPr>
              <w:t>18</w:t>
            </w:r>
          </w:p>
        </w:tc>
        <w:tc>
          <w:tcPr>
            <w:tcW w:w="1848" w:type="dxa"/>
            <w:tcBorders>
              <w:top w:val="single" w:sz="4" w:space="0" w:color="auto"/>
              <w:left w:val="single" w:sz="4" w:space="0" w:color="auto"/>
              <w:bottom w:val="single" w:sz="4" w:space="0" w:color="auto"/>
              <w:right w:val="single" w:sz="4" w:space="0" w:color="auto"/>
            </w:tcBorders>
            <w:hideMark/>
          </w:tcPr>
          <w:p w14:paraId="1E85CE2D" w14:textId="77777777" w:rsidR="003842D6" w:rsidRPr="000B0E93" w:rsidRDefault="003842D6" w:rsidP="003842D6">
            <w:pPr>
              <w:jc w:val="center"/>
              <w:rPr>
                <w:b/>
                <w:i/>
                <w:sz w:val="24"/>
                <w:szCs w:val="24"/>
                <w:lang w:val="en-US" w:eastAsia="en-US"/>
              </w:rPr>
            </w:pPr>
            <w:r w:rsidRPr="000B0E93">
              <w:rPr>
                <w:b/>
                <w:i/>
                <w:sz w:val="24"/>
                <w:szCs w:val="24"/>
                <w:lang w:val="en-US"/>
              </w:rPr>
              <w:t>A</w:t>
            </w:r>
          </w:p>
        </w:tc>
        <w:tc>
          <w:tcPr>
            <w:tcW w:w="1407" w:type="dxa"/>
            <w:tcBorders>
              <w:top w:val="single" w:sz="4" w:space="0" w:color="auto"/>
              <w:left w:val="single" w:sz="4" w:space="0" w:color="auto"/>
              <w:bottom w:val="single" w:sz="4" w:space="0" w:color="auto"/>
              <w:right w:val="single" w:sz="4" w:space="0" w:color="auto"/>
            </w:tcBorders>
            <w:hideMark/>
          </w:tcPr>
          <w:p w14:paraId="0E43577D" w14:textId="77777777" w:rsidR="003842D6" w:rsidRPr="000B0E93" w:rsidRDefault="003842D6" w:rsidP="003842D6">
            <w:pPr>
              <w:jc w:val="center"/>
              <w:rPr>
                <w:i/>
                <w:sz w:val="24"/>
                <w:szCs w:val="24"/>
                <w:lang w:eastAsia="en-US"/>
              </w:rPr>
            </w:pPr>
            <w:r w:rsidRPr="000B0E93">
              <w:rPr>
                <w:i/>
                <w:sz w:val="24"/>
                <w:szCs w:val="24"/>
              </w:rPr>
              <w:t>18</w:t>
            </w:r>
          </w:p>
        </w:tc>
        <w:tc>
          <w:tcPr>
            <w:tcW w:w="1813" w:type="dxa"/>
            <w:tcBorders>
              <w:top w:val="single" w:sz="4" w:space="0" w:color="auto"/>
              <w:left w:val="single" w:sz="4" w:space="0" w:color="auto"/>
              <w:bottom w:val="single" w:sz="4" w:space="0" w:color="auto"/>
              <w:right w:val="single" w:sz="4" w:space="0" w:color="auto"/>
            </w:tcBorders>
            <w:hideMark/>
          </w:tcPr>
          <w:p w14:paraId="4880004B" w14:textId="77777777" w:rsidR="003842D6" w:rsidRPr="000B0E93" w:rsidRDefault="003842D6" w:rsidP="003842D6">
            <w:pPr>
              <w:jc w:val="center"/>
              <w:rPr>
                <w:b/>
                <w:i/>
                <w:sz w:val="24"/>
                <w:szCs w:val="24"/>
                <w:lang w:val="en-US" w:eastAsia="en-US"/>
              </w:rPr>
            </w:pPr>
            <w:r w:rsidRPr="000B0E93">
              <w:rPr>
                <w:b/>
                <w:i/>
                <w:sz w:val="24"/>
                <w:szCs w:val="24"/>
                <w:lang w:val="en-US"/>
              </w:rPr>
              <w:t>B</w:t>
            </w:r>
          </w:p>
        </w:tc>
      </w:tr>
      <w:tr w:rsidR="003842D6" w:rsidRPr="000B0E93" w14:paraId="3680F5AF" w14:textId="77777777" w:rsidTr="006849F0">
        <w:trPr>
          <w:trHeight w:val="278"/>
        </w:trPr>
        <w:tc>
          <w:tcPr>
            <w:tcW w:w="1372" w:type="dxa"/>
            <w:tcBorders>
              <w:top w:val="single" w:sz="4" w:space="0" w:color="auto"/>
              <w:left w:val="single" w:sz="4" w:space="0" w:color="auto"/>
              <w:bottom w:val="single" w:sz="4" w:space="0" w:color="auto"/>
              <w:right w:val="single" w:sz="4" w:space="0" w:color="auto"/>
            </w:tcBorders>
            <w:hideMark/>
          </w:tcPr>
          <w:p w14:paraId="75D0F519" w14:textId="77777777" w:rsidR="003842D6" w:rsidRPr="000B0E93" w:rsidRDefault="003842D6" w:rsidP="003842D6">
            <w:pPr>
              <w:jc w:val="center"/>
              <w:rPr>
                <w:i/>
                <w:sz w:val="24"/>
                <w:szCs w:val="24"/>
                <w:lang w:eastAsia="en-US"/>
              </w:rPr>
            </w:pPr>
            <w:r w:rsidRPr="000B0E93">
              <w:rPr>
                <w:i/>
                <w:sz w:val="24"/>
                <w:szCs w:val="24"/>
              </w:rPr>
              <w:t>19</w:t>
            </w:r>
          </w:p>
        </w:tc>
        <w:tc>
          <w:tcPr>
            <w:tcW w:w="1848" w:type="dxa"/>
            <w:tcBorders>
              <w:top w:val="single" w:sz="4" w:space="0" w:color="auto"/>
              <w:left w:val="single" w:sz="4" w:space="0" w:color="auto"/>
              <w:bottom w:val="single" w:sz="4" w:space="0" w:color="auto"/>
              <w:right w:val="single" w:sz="4" w:space="0" w:color="auto"/>
            </w:tcBorders>
            <w:hideMark/>
          </w:tcPr>
          <w:p w14:paraId="6C57AB27" w14:textId="77777777" w:rsidR="003842D6" w:rsidRPr="000B0E93" w:rsidRDefault="003842D6" w:rsidP="003842D6">
            <w:pPr>
              <w:jc w:val="center"/>
              <w:rPr>
                <w:b/>
                <w:i/>
                <w:sz w:val="24"/>
                <w:szCs w:val="24"/>
                <w:lang w:val="en-US" w:eastAsia="en-US"/>
              </w:rPr>
            </w:pPr>
            <w:r w:rsidRPr="000B0E93">
              <w:rPr>
                <w:b/>
                <w:i/>
                <w:sz w:val="24"/>
                <w:szCs w:val="24"/>
                <w:lang w:val="en-US"/>
              </w:rPr>
              <w:t>B</w:t>
            </w:r>
          </w:p>
        </w:tc>
        <w:tc>
          <w:tcPr>
            <w:tcW w:w="1407" w:type="dxa"/>
            <w:tcBorders>
              <w:top w:val="single" w:sz="4" w:space="0" w:color="auto"/>
              <w:left w:val="single" w:sz="4" w:space="0" w:color="auto"/>
              <w:bottom w:val="single" w:sz="4" w:space="0" w:color="auto"/>
              <w:right w:val="single" w:sz="4" w:space="0" w:color="auto"/>
            </w:tcBorders>
            <w:hideMark/>
          </w:tcPr>
          <w:p w14:paraId="7A4DE6BC" w14:textId="77777777" w:rsidR="003842D6" w:rsidRPr="000B0E93" w:rsidRDefault="003842D6" w:rsidP="003842D6">
            <w:pPr>
              <w:jc w:val="center"/>
              <w:rPr>
                <w:i/>
                <w:sz w:val="24"/>
                <w:szCs w:val="24"/>
                <w:lang w:eastAsia="en-US"/>
              </w:rPr>
            </w:pPr>
            <w:r w:rsidRPr="000B0E93">
              <w:rPr>
                <w:i/>
                <w:sz w:val="24"/>
                <w:szCs w:val="24"/>
              </w:rPr>
              <w:t>19</w:t>
            </w:r>
          </w:p>
        </w:tc>
        <w:tc>
          <w:tcPr>
            <w:tcW w:w="1813" w:type="dxa"/>
            <w:tcBorders>
              <w:top w:val="single" w:sz="4" w:space="0" w:color="auto"/>
              <w:left w:val="single" w:sz="4" w:space="0" w:color="auto"/>
              <w:bottom w:val="single" w:sz="4" w:space="0" w:color="auto"/>
              <w:right w:val="single" w:sz="4" w:space="0" w:color="auto"/>
            </w:tcBorders>
            <w:hideMark/>
          </w:tcPr>
          <w:p w14:paraId="1999A5F9" w14:textId="77777777" w:rsidR="003842D6" w:rsidRPr="000B0E93" w:rsidRDefault="003842D6" w:rsidP="003842D6">
            <w:pPr>
              <w:jc w:val="center"/>
              <w:rPr>
                <w:b/>
                <w:i/>
                <w:sz w:val="24"/>
                <w:szCs w:val="24"/>
                <w:lang w:val="en-US" w:eastAsia="en-US"/>
              </w:rPr>
            </w:pPr>
            <w:r w:rsidRPr="000B0E93">
              <w:rPr>
                <w:b/>
                <w:i/>
                <w:sz w:val="24"/>
                <w:szCs w:val="24"/>
                <w:lang w:val="en-US"/>
              </w:rPr>
              <w:t>B</w:t>
            </w:r>
          </w:p>
        </w:tc>
      </w:tr>
      <w:tr w:rsidR="003842D6" w:rsidRPr="000B0E93" w14:paraId="040ED756" w14:textId="77777777" w:rsidTr="006849F0">
        <w:trPr>
          <w:trHeight w:val="295"/>
        </w:trPr>
        <w:tc>
          <w:tcPr>
            <w:tcW w:w="1372" w:type="dxa"/>
            <w:tcBorders>
              <w:top w:val="single" w:sz="4" w:space="0" w:color="auto"/>
              <w:left w:val="single" w:sz="4" w:space="0" w:color="auto"/>
              <w:bottom w:val="single" w:sz="4" w:space="0" w:color="auto"/>
              <w:right w:val="single" w:sz="4" w:space="0" w:color="auto"/>
            </w:tcBorders>
            <w:hideMark/>
          </w:tcPr>
          <w:p w14:paraId="0C5E0535" w14:textId="77777777" w:rsidR="003842D6" w:rsidRPr="000B0E93" w:rsidRDefault="003842D6" w:rsidP="003842D6">
            <w:pPr>
              <w:jc w:val="center"/>
              <w:rPr>
                <w:i/>
                <w:sz w:val="24"/>
                <w:szCs w:val="24"/>
                <w:lang w:eastAsia="en-US"/>
              </w:rPr>
            </w:pPr>
            <w:r w:rsidRPr="000B0E93">
              <w:rPr>
                <w:i/>
                <w:sz w:val="24"/>
                <w:szCs w:val="24"/>
              </w:rPr>
              <w:t>20</w:t>
            </w:r>
          </w:p>
        </w:tc>
        <w:tc>
          <w:tcPr>
            <w:tcW w:w="1848" w:type="dxa"/>
            <w:tcBorders>
              <w:top w:val="single" w:sz="4" w:space="0" w:color="auto"/>
              <w:left w:val="single" w:sz="4" w:space="0" w:color="auto"/>
              <w:bottom w:val="single" w:sz="4" w:space="0" w:color="auto"/>
              <w:right w:val="single" w:sz="4" w:space="0" w:color="auto"/>
            </w:tcBorders>
            <w:hideMark/>
          </w:tcPr>
          <w:p w14:paraId="0DFA7270" w14:textId="77777777" w:rsidR="003842D6" w:rsidRPr="000B0E93" w:rsidRDefault="003842D6" w:rsidP="003842D6">
            <w:pPr>
              <w:jc w:val="center"/>
              <w:rPr>
                <w:b/>
                <w:i/>
                <w:sz w:val="24"/>
                <w:szCs w:val="24"/>
                <w:lang w:val="en-US" w:eastAsia="en-US"/>
              </w:rPr>
            </w:pPr>
            <w:r w:rsidRPr="000B0E93">
              <w:rPr>
                <w:b/>
                <w:i/>
                <w:sz w:val="24"/>
                <w:szCs w:val="24"/>
                <w:lang w:val="en-US"/>
              </w:rPr>
              <w:t>D</w:t>
            </w:r>
          </w:p>
        </w:tc>
        <w:tc>
          <w:tcPr>
            <w:tcW w:w="1407" w:type="dxa"/>
            <w:tcBorders>
              <w:top w:val="single" w:sz="4" w:space="0" w:color="auto"/>
              <w:left w:val="single" w:sz="4" w:space="0" w:color="auto"/>
              <w:bottom w:val="single" w:sz="4" w:space="0" w:color="auto"/>
              <w:right w:val="single" w:sz="4" w:space="0" w:color="auto"/>
            </w:tcBorders>
            <w:hideMark/>
          </w:tcPr>
          <w:p w14:paraId="5C04DE4B" w14:textId="77777777" w:rsidR="003842D6" w:rsidRPr="000B0E93" w:rsidRDefault="003842D6" w:rsidP="003842D6">
            <w:pPr>
              <w:jc w:val="center"/>
              <w:rPr>
                <w:i/>
                <w:sz w:val="24"/>
                <w:szCs w:val="24"/>
                <w:lang w:eastAsia="en-US"/>
              </w:rPr>
            </w:pPr>
            <w:r w:rsidRPr="000B0E93">
              <w:rPr>
                <w:i/>
                <w:sz w:val="24"/>
                <w:szCs w:val="24"/>
              </w:rPr>
              <w:t>20</w:t>
            </w:r>
          </w:p>
        </w:tc>
        <w:tc>
          <w:tcPr>
            <w:tcW w:w="1813" w:type="dxa"/>
            <w:tcBorders>
              <w:top w:val="single" w:sz="4" w:space="0" w:color="auto"/>
              <w:left w:val="single" w:sz="4" w:space="0" w:color="auto"/>
              <w:bottom w:val="single" w:sz="4" w:space="0" w:color="auto"/>
              <w:right w:val="single" w:sz="4" w:space="0" w:color="auto"/>
            </w:tcBorders>
            <w:hideMark/>
          </w:tcPr>
          <w:p w14:paraId="41D0D882" w14:textId="77777777" w:rsidR="003842D6" w:rsidRPr="000B0E93" w:rsidRDefault="003842D6" w:rsidP="003842D6">
            <w:pPr>
              <w:jc w:val="center"/>
              <w:rPr>
                <w:b/>
                <w:i/>
                <w:sz w:val="24"/>
                <w:szCs w:val="24"/>
                <w:lang w:val="en-US" w:eastAsia="en-US"/>
              </w:rPr>
            </w:pPr>
            <w:r w:rsidRPr="000B0E93">
              <w:rPr>
                <w:b/>
                <w:i/>
                <w:sz w:val="24"/>
                <w:szCs w:val="24"/>
                <w:lang w:val="en-US"/>
              </w:rPr>
              <w:t>C</w:t>
            </w:r>
          </w:p>
        </w:tc>
      </w:tr>
    </w:tbl>
    <w:p w14:paraId="4867A521" w14:textId="77777777" w:rsidR="0088219A" w:rsidRPr="000B0E93" w:rsidRDefault="003842D6" w:rsidP="006849F0">
      <w:pPr>
        <w:widowControl w:val="0"/>
        <w:autoSpaceDE w:val="0"/>
        <w:autoSpaceDN w:val="0"/>
        <w:adjustRightInd w:val="0"/>
        <w:rPr>
          <w:b/>
          <w:i/>
          <w:sz w:val="24"/>
          <w:szCs w:val="24"/>
        </w:rPr>
      </w:pPr>
      <w:r w:rsidRPr="000B0E93">
        <w:rPr>
          <w:b/>
          <w:i/>
          <w:sz w:val="24"/>
          <w:szCs w:val="24"/>
        </w:rPr>
        <w:t>Ключ</w:t>
      </w:r>
      <w:r w:rsidR="0088219A" w:rsidRPr="000B0E93">
        <w:rPr>
          <w:b/>
          <w:i/>
          <w:sz w:val="24"/>
          <w:szCs w:val="24"/>
        </w:rPr>
        <w:t xml:space="preserve"> к тесту </w:t>
      </w:r>
    </w:p>
    <w:p w14:paraId="4B36C73E" w14:textId="77777777" w:rsidR="0088219A" w:rsidRPr="000B0E93" w:rsidRDefault="0088219A" w:rsidP="006849F0">
      <w:pPr>
        <w:rPr>
          <w:b/>
          <w:i/>
          <w:sz w:val="24"/>
          <w:szCs w:val="24"/>
        </w:rPr>
        <w:sectPr w:rsidR="0088219A" w:rsidRPr="000B0E93" w:rsidSect="003842D6">
          <w:type w:val="continuous"/>
          <w:pgSz w:w="11906" w:h="16838"/>
          <w:pgMar w:top="1134" w:right="567" w:bottom="1134" w:left="1134" w:header="709" w:footer="709" w:gutter="0"/>
          <w:cols w:num="2" w:space="720" w:equalWidth="0">
            <w:col w:w="8677" w:space="708"/>
            <w:col w:w="820" w:space="708"/>
          </w:cols>
        </w:sectPr>
      </w:pPr>
    </w:p>
    <w:p w14:paraId="0F8670B7" w14:textId="77777777" w:rsidR="0088219A" w:rsidRPr="000B0E93" w:rsidRDefault="0088219A" w:rsidP="006849F0">
      <w:pPr>
        <w:pStyle w:val="1"/>
        <w:jc w:val="center"/>
        <w:rPr>
          <w:rFonts w:ascii="Times New Roman" w:hAnsi="Times New Roman"/>
          <w:sz w:val="24"/>
          <w:szCs w:val="24"/>
        </w:rPr>
      </w:pPr>
      <w:r w:rsidRPr="000B0E93">
        <w:rPr>
          <w:rFonts w:ascii="Times New Roman" w:hAnsi="Times New Roman"/>
          <w:sz w:val="24"/>
          <w:szCs w:val="24"/>
        </w:rPr>
        <w:lastRenderedPageBreak/>
        <w:t>Тест №4</w:t>
      </w:r>
      <w:r w:rsidR="00FF233E" w:rsidRPr="000B0E93">
        <w:rPr>
          <w:rFonts w:ascii="Times New Roman" w:hAnsi="Times New Roman"/>
          <w:sz w:val="24"/>
          <w:szCs w:val="24"/>
        </w:rPr>
        <w:t xml:space="preserve"> </w:t>
      </w:r>
      <w:r w:rsidRPr="000B0E93">
        <w:rPr>
          <w:rFonts w:ascii="Times New Roman" w:hAnsi="Times New Roman"/>
          <w:sz w:val="24"/>
          <w:szCs w:val="24"/>
        </w:rPr>
        <w:t>по теме: «Технология обработки текста и графики»</w:t>
      </w:r>
    </w:p>
    <w:p w14:paraId="339ED221" w14:textId="77777777" w:rsidR="0088219A" w:rsidRPr="000B0E93" w:rsidRDefault="0088219A" w:rsidP="006849F0">
      <w:pPr>
        <w:jc w:val="both"/>
        <w:rPr>
          <w:sz w:val="24"/>
          <w:szCs w:val="24"/>
        </w:rPr>
      </w:pPr>
    </w:p>
    <w:p w14:paraId="6EF017EC" w14:textId="77777777" w:rsidR="0088219A" w:rsidRPr="000B0E93" w:rsidRDefault="0088219A" w:rsidP="006849F0">
      <w:pPr>
        <w:jc w:val="both"/>
        <w:rPr>
          <w:rFonts w:eastAsiaTheme="minorHAnsi"/>
          <w:sz w:val="24"/>
          <w:szCs w:val="24"/>
          <w:lang w:eastAsia="en-US"/>
        </w:rPr>
      </w:pPr>
      <w:r w:rsidRPr="000B0E93">
        <w:rPr>
          <w:b/>
          <w:bCs/>
          <w:i/>
          <w:iCs/>
          <w:sz w:val="24"/>
          <w:szCs w:val="24"/>
        </w:rPr>
        <w:t>Вариант - 1</w:t>
      </w:r>
    </w:p>
    <w:p w14:paraId="0BD2B412" w14:textId="77777777" w:rsidR="0088219A" w:rsidRPr="000B0E93" w:rsidRDefault="0088219A" w:rsidP="006849F0">
      <w:pPr>
        <w:jc w:val="both"/>
        <w:rPr>
          <w:sz w:val="24"/>
          <w:szCs w:val="24"/>
        </w:rPr>
      </w:pPr>
      <w:r w:rsidRPr="000B0E93">
        <w:rPr>
          <w:b/>
          <w:bCs/>
          <w:i/>
          <w:iCs/>
          <w:sz w:val="24"/>
          <w:szCs w:val="24"/>
        </w:rPr>
        <w:t>1. Текстовый процессор – это …</w:t>
      </w:r>
    </w:p>
    <w:p w14:paraId="2D52C96B" w14:textId="77777777" w:rsidR="0088219A" w:rsidRPr="000B0E93" w:rsidRDefault="0088219A" w:rsidP="006849F0">
      <w:pPr>
        <w:pStyle w:val="ad"/>
        <w:numPr>
          <w:ilvl w:val="0"/>
          <w:numId w:val="40"/>
        </w:numPr>
        <w:suppressAutoHyphens w:val="0"/>
        <w:spacing w:before="0" w:after="0" w:line="276" w:lineRule="auto"/>
        <w:ind w:left="0" w:firstLine="0"/>
        <w:contextualSpacing/>
        <w:jc w:val="both"/>
      </w:pPr>
      <w:r w:rsidRPr="000B0E93">
        <w:t xml:space="preserve"> прикладное программное обеспечение, используемое для создания текстовых документов;</w:t>
      </w:r>
    </w:p>
    <w:p w14:paraId="5C05CE28" w14:textId="77777777" w:rsidR="0088219A" w:rsidRPr="000B0E93" w:rsidRDefault="0088219A" w:rsidP="006849F0">
      <w:pPr>
        <w:pStyle w:val="ad"/>
        <w:numPr>
          <w:ilvl w:val="0"/>
          <w:numId w:val="40"/>
        </w:numPr>
        <w:suppressAutoHyphens w:val="0"/>
        <w:spacing w:before="0" w:after="0" w:line="276" w:lineRule="auto"/>
        <w:ind w:left="0" w:firstLine="0"/>
        <w:contextualSpacing/>
        <w:jc w:val="both"/>
      </w:pPr>
      <w:r w:rsidRPr="000B0E93">
        <w:t xml:space="preserve"> группа команд, объединённая по функциональному признаку;</w:t>
      </w:r>
    </w:p>
    <w:p w14:paraId="65C2CEE3" w14:textId="77777777" w:rsidR="0088219A" w:rsidRPr="000B0E93" w:rsidRDefault="0088219A" w:rsidP="006849F0">
      <w:pPr>
        <w:pStyle w:val="ad"/>
        <w:numPr>
          <w:ilvl w:val="0"/>
          <w:numId w:val="40"/>
        </w:numPr>
        <w:suppressAutoHyphens w:val="0"/>
        <w:spacing w:before="0" w:after="0" w:line="276" w:lineRule="auto"/>
        <w:ind w:left="0" w:firstLine="0"/>
        <w:contextualSpacing/>
        <w:jc w:val="both"/>
      </w:pPr>
      <w:r w:rsidRPr="000B0E93">
        <w:t xml:space="preserve"> пространство на экране дисплея для создания документа и работы с ними;</w:t>
      </w:r>
    </w:p>
    <w:p w14:paraId="7D87CC0D" w14:textId="77777777" w:rsidR="0088219A" w:rsidRPr="000B0E93" w:rsidRDefault="0088219A" w:rsidP="006849F0">
      <w:pPr>
        <w:pStyle w:val="ad"/>
        <w:numPr>
          <w:ilvl w:val="0"/>
          <w:numId w:val="40"/>
        </w:numPr>
        <w:suppressAutoHyphens w:val="0"/>
        <w:spacing w:before="0" w:after="0" w:line="276" w:lineRule="auto"/>
        <w:ind w:left="0" w:firstLine="0"/>
        <w:contextualSpacing/>
        <w:jc w:val="both"/>
      </w:pPr>
      <w:r w:rsidRPr="000B0E93">
        <w:t xml:space="preserve"> знаки и символы, отражающие соответствующие режимы работы программы или компьютера. </w:t>
      </w:r>
    </w:p>
    <w:p w14:paraId="5DAC1D03" w14:textId="77777777" w:rsidR="0088219A" w:rsidRPr="000B0E93" w:rsidRDefault="0088219A" w:rsidP="006849F0">
      <w:pPr>
        <w:jc w:val="both"/>
        <w:rPr>
          <w:sz w:val="24"/>
          <w:szCs w:val="24"/>
        </w:rPr>
      </w:pPr>
    </w:p>
    <w:p w14:paraId="2EE1D388" w14:textId="77777777" w:rsidR="0088219A" w:rsidRPr="000B0E93" w:rsidRDefault="0088219A" w:rsidP="006849F0">
      <w:pPr>
        <w:jc w:val="both"/>
        <w:rPr>
          <w:sz w:val="24"/>
          <w:szCs w:val="24"/>
        </w:rPr>
      </w:pPr>
      <w:r w:rsidRPr="000B0E93">
        <w:rPr>
          <w:b/>
          <w:bCs/>
          <w:i/>
          <w:iCs/>
          <w:sz w:val="24"/>
          <w:szCs w:val="24"/>
        </w:rPr>
        <w:t xml:space="preserve">2. Координатная линейка – это … </w:t>
      </w:r>
    </w:p>
    <w:p w14:paraId="287CE146" w14:textId="77777777" w:rsidR="0088219A" w:rsidRPr="000B0E93" w:rsidRDefault="0088219A" w:rsidP="006849F0">
      <w:pPr>
        <w:pStyle w:val="ad"/>
        <w:numPr>
          <w:ilvl w:val="0"/>
          <w:numId w:val="41"/>
        </w:numPr>
        <w:suppressAutoHyphens w:val="0"/>
        <w:spacing w:before="0" w:after="0" w:line="276" w:lineRule="auto"/>
        <w:ind w:left="0" w:firstLine="0"/>
        <w:contextualSpacing/>
        <w:jc w:val="both"/>
      </w:pPr>
      <w:r w:rsidRPr="000B0E93">
        <w:t xml:space="preserve"> перемещает курсор в начало и конец текста;</w:t>
      </w:r>
    </w:p>
    <w:p w14:paraId="59DAFE3D" w14:textId="77777777" w:rsidR="0088219A" w:rsidRPr="000B0E93" w:rsidRDefault="0088219A" w:rsidP="006849F0">
      <w:pPr>
        <w:pStyle w:val="ad"/>
        <w:numPr>
          <w:ilvl w:val="0"/>
          <w:numId w:val="41"/>
        </w:numPr>
        <w:suppressAutoHyphens w:val="0"/>
        <w:spacing w:before="0" w:after="0" w:line="276" w:lineRule="auto"/>
        <w:ind w:left="0" w:firstLine="0"/>
        <w:contextualSpacing/>
        <w:jc w:val="both"/>
      </w:pPr>
      <w:r w:rsidRPr="000B0E93">
        <w:t xml:space="preserve"> служит для перемещения текста документа в рабочем поле окна;</w:t>
      </w:r>
    </w:p>
    <w:p w14:paraId="415852C3" w14:textId="77777777" w:rsidR="0088219A" w:rsidRPr="000B0E93" w:rsidRDefault="0088219A" w:rsidP="006849F0">
      <w:pPr>
        <w:pStyle w:val="ad"/>
        <w:numPr>
          <w:ilvl w:val="0"/>
          <w:numId w:val="41"/>
        </w:numPr>
        <w:suppressAutoHyphens w:val="0"/>
        <w:spacing w:before="0" w:after="0" w:line="276" w:lineRule="auto"/>
        <w:ind w:left="0" w:firstLine="0"/>
        <w:contextualSpacing/>
        <w:jc w:val="both"/>
      </w:pPr>
      <w:r w:rsidRPr="000B0E93">
        <w:t xml:space="preserve"> определяет границы документа и позиции таблицы;</w:t>
      </w:r>
    </w:p>
    <w:p w14:paraId="746BCC31" w14:textId="77777777" w:rsidR="0088219A" w:rsidRPr="000B0E93" w:rsidRDefault="0088219A" w:rsidP="006849F0">
      <w:pPr>
        <w:pStyle w:val="ad"/>
        <w:numPr>
          <w:ilvl w:val="0"/>
          <w:numId w:val="41"/>
        </w:numPr>
        <w:suppressAutoHyphens w:val="0"/>
        <w:spacing w:before="0" w:after="0" w:line="276" w:lineRule="auto"/>
        <w:ind w:left="0" w:firstLine="0"/>
        <w:contextualSpacing/>
        <w:jc w:val="both"/>
      </w:pPr>
      <w:r w:rsidRPr="000B0E93">
        <w:t xml:space="preserve"> элементы экранного интерфейса или команда, используемая для включения или выключения того или иного режима.</w:t>
      </w:r>
    </w:p>
    <w:p w14:paraId="66856D55" w14:textId="77777777" w:rsidR="0088219A" w:rsidRPr="000B0E93" w:rsidRDefault="0088219A" w:rsidP="006849F0">
      <w:pPr>
        <w:jc w:val="both"/>
        <w:rPr>
          <w:sz w:val="24"/>
          <w:szCs w:val="24"/>
        </w:rPr>
      </w:pPr>
    </w:p>
    <w:p w14:paraId="27C047B2" w14:textId="77777777" w:rsidR="0088219A" w:rsidRPr="000B0E93" w:rsidRDefault="0088219A" w:rsidP="006849F0">
      <w:pPr>
        <w:jc w:val="both"/>
        <w:rPr>
          <w:sz w:val="24"/>
          <w:szCs w:val="24"/>
        </w:rPr>
      </w:pPr>
      <w:r w:rsidRPr="000B0E93">
        <w:rPr>
          <w:b/>
          <w:bCs/>
          <w:i/>
          <w:iCs/>
          <w:sz w:val="24"/>
          <w:szCs w:val="24"/>
        </w:rPr>
        <w:t>3. Рабочее поле – это…</w:t>
      </w:r>
    </w:p>
    <w:p w14:paraId="168B4E22" w14:textId="77777777" w:rsidR="0088219A" w:rsidRPr="000B0E93" w:rsidRDefault="0088219A" w:rsidP="006849F0">
      <w:pPr>
        <w:pStyle w:val="ad"/>
        <w:numPr>
          <w:ilvl w:val="0"/>
          <w:numId w:val="42"/>
        </w:numPr>
        <w:tabs>
          <w:tab w:val="clear" w:pos="720"/>
          <w:tab w:val="num" w:pos="708"/>
        </w:tabs>
        <w:suppressAutoHyphens w:val="0"/>
        <w:spacing w:before="0" w:after="0" w:line="276" w:lineRule="auto"/>
        <w:ind w:left="0" w:firstLine="0"/>
        <w:contextualSpacing/>
        <w:jc w:val="both"/>
      </w:pPr>
      <w:r w:rsidRPr="000B0E93">
        <w:t xml:space="preserve"> пространство на экране дисплея для создания документа и работы с ним;</w:t>
      </w:r>
    </w:p>
    <w:p w14:paraId="7941395A" w14:textId="77777777" w:rsidR="0088219A" w:rsidRPr="000B0E93" w:rsidRDefault="0088219A" w:rsidP="006849F0">
      <w:pPr>
        <w:pStyle w:val="ad"/>
        <w:numPr>
          <w:ilvl w:val="0"/>
          <w:numId w:val="42"/>
        </w:numPr>
        <w:tabs>
          <w:tab w:val="clear" w:pos="720"/>
          <w:tab w:val="num" w:pos="708"/>
        </w:tabs>
        <w:suppressAutoHyphens w:val="0"/>
        <w:spacing w:before="0" w:after="0" w:line="276" w:lineRule="auto"/>
        <w:ind w:left="0" w:firstLine="0"/>
        <w:contextualSpacing/>
        <w:jc w:val="both"/>
      </w:pPr>
      <w:r w:rsidRPr="000B0E93">
        <w:t xml:space="preserve"> знаки и символы, отражающие соответствующие режимы работы программы или компьютера;</w:t>
      </w:r>
    </w:p>
    <w:p w14:paraId="56422B14" w14:textId="77777777" w:rsidR="0088219A" w:rsidRPr="000B0E93" w:rsidRDefault="0088219A" w:rsidP="006849F0">
      <w:pPr>
        <w:pStyle w:val="ad"/>
        <w:numPr>
          <w:ilvl w:val="0"/>
          <w:numId w:val="42"/>
        </w:numPr>
        <w:tabs>
          <w:tab w:val="clear" w:pos="720"/>
          <w:tab w:val="num" w:pos="708"/>
        </w:tabs>
        <w:suppressAutoHyphens w:val="0"/>
        <w:spacing w:before="0" w:after="0" w:line="276" w:lineRule="auto"/>
        <w:ind w:left="0" w:firstLine="0"/>
        <w:contextualSpacing/>
        <w:jc w:val="both"/>
      </w:pPr>
      <w:r w:rsidRPr="000B0E93">
        <w:t xml:space="preserve"> содержит имена групп команд, объединенных по функциональному признаку;</w:t>
      </w:r>
    </w:p>
    <w:p w14:paraId="437B81FF" w14:textId="77777777" w:rsidR="0088219A" w:rsidRPr="000B0E93" w:rsidRDefault="0088219A" w:rsidP="006849F0">
      <w:pPr>
        <w:pStyle w:val="ad"/>
        <w:numPr>
          <w:ilvl w:val="0"/>
          <w:numId w:val="42"/>
        </w:numPr>
        <w:tabs>
          <w:tab w:val="clear" w:pos="720"/>
          <w:tab w:val="num" w:pos="708"/>
        </w:tabs>
        <w:suppressAutoHyphens w:val="0"/>
        <w:spacing w:before="0" w:after="0" w:line="276" w:lineRule="auto"/>
        <w:ind w:left="0" w:firstLine="0"/>
        <w:contextualSpacing/>
        <w:jc w:val="both"/>
      </w:pPr>
      <w:r w:rsidRPr="000B0E93">
        <w:t xml:space="preserve"> служит для перемещения текста документа в рабочее поле окна;</w:t>
      </w:r>
    </w:p>
    <w:p w14:paraId="7436E468" w14:textId="77777777" w:rsidR="0088219A" w:rsidRPr="000B0E93" w:rsidRDefault="0088219A" w:rsidP="006849F0">
      <w:pPr>
        <w:jc w:val="both"/>
        <w:rPr>
          <w:sz w:val="24"/>
          <w:szCs w:val="24"/>
        </w:rPr>
      </w:pPr>
    </w:p>
    <w:p w14:paraId="78E562A3" w14:textId="77777777" w:rsidR="0088219A" w:rsidRPr="000B0E93" w:rsidRDefault="0088219A" w:rsidP="006849F0">
      <w:pPr>
        <w:jc w:val="both"/>
        <w:rPr>
          <w:sz w:val="24"/>
          <w:szCs w:val="24"/>
        </w:rPr>
      </w:pPr>
      <w:r w:rsidRPr="000B0E93">
        <w:rPr>
          <w:b/>
          <w:bCs/>
          <w:i/>
          <w:iCs/>
          <w:sz w:val="24"/>
          <w:szCs w:val="24"/>
        </w:rPr>
        <w:t>4. Строка состояния (статуса) …</w:t>
      </w:r>
    </w:p>
    <w:p w14:paraId="130606F8" w14:textId="77777777" w:rsidR="0088219A" w:rsidRPr="000B0E93" w:rsidRDefault="0088219A" w:rsidP="006849F0">
      <w:pPr>
        <w:pStyle w:val="ad"/>
        <w:numPr>
          <w:ilvl w:val="0"/>
          <w:numId w:val="43"/>
        </w:numPr>
        <w:suppressAutoHyphens w:val="0"/>
        <w:spacing w:before="0" w:after="0" w:line="276" w:lineRule="auto"/>
        <w:ind w:left="0" w:firstLine="0"/>
        <w:contextualSpacing/>
        <w:jc w:val="both"/>
      </w:pPr>
      <w:r w:rsidRPr="000B0E93">
        <w:t xml:space="preserve"> метод добавления текста в документ, при котором соответствующий те</w:t>
      </w:r>
      <w:proofErr w:type="gramStart"/>
      <w:r w:rsidRPr="000B0E93">
        <w:t>кст сдв</w:t>
      </w:r>
      <w:proofErr w:type="gramEnd"/>
      <w:r w:rsidRPr="000B0E93">
        <w:t>игается вправо, освобождая место вводимому тексту;</w:t>
      </w:r>
    </w:p>
    <w:p w14:paraId="69462664" w14:textId="77777777" w:rsidR="0088219A" w:rsidRPr="000B0E93" w:rsidRDefault="0088219A" w:rsidP="006849F0">
      <w:pPr>
        <w:pStyle w:val="ad"/>
        <w:numPr>
          <w:ilvl w:val="0"/>
          <w:numId w:val="43"/>
        </w:numPr>
        <w:suppressAutoHyphens w:val="0"/>
        <w:spacing w:before="0" w:after="0" w:line="276" w:lineRule="auto"/>
        <w:ind w:left="0" w:firstLine="0"/>
        <w:contextualSpacing/>
        <w:jc w:val="both"/>
      </w:pPr>
      <w:r w:rsidRPr="000B0E93">
        <w:t xml:space="preserve"> непрерывная часть текста;</w:t>
      </w:r>
    </w:p>
    <w:p w14:paraId="433BC36A" w14:textId="77777777" w:rsidR="0088219A" w:rsidRPr="000B0E93" w:rsidRDefault="0088219A" w:rsidP="006849F0">
      <w:pPr>
        <w:pStyle w:val="ad"/>
        <w:numPr>
          <w:ilvl w:val="0"/>
          <w:numId w:val="43"/>
        </w:numPr>
        <w:suppressAutoHyphens w:val="0"/>
        <w:spacing w:before="0" w:after="0" w:line="276" w:lineRule="auto"/>
        <w:ind w:left="0" w:firstLine="0"/>
        <w:contextualSpacing/>
        <w:jc w:val="both"/>
      </w:pPr>
      <w:r w:rsidRPr="000B0E93">
        <w:t xml:space="preserve"> содержит имя редактируемого документа и определяет текущее положение курсора в этом документе;</w:t>
      </w:r>
    </w:p>
    <w:p w14:paraId="66C4815D" w14:textId="77777777" w:rsidR="0088219A" w:rsidRPr="000B0E93" w:rsidRDefault="0088219A" w:rsidP="006849F0">
      <w:pPr>
        <w:pStyle w:val="ad"/>
        <w:numPr>
          <w:ilvl w:val="0"/>
          <w:numId w:val="43"/>
        </w:numPr>
        <w:suppressAutoHyphens w:val="0"/>
        <w:spacing w:before="0" w:after="0" w:line="276" w:lineRule="auto"/>
        <w:ind w:left="0" w:firstLine="0"/>
        <w:contextualSpacing/>
        <w:jc w:val="both"/>
      </w:pPr>
      <w:r w:rsidRPr="000B0E93">
        <w:t xml:space="preserve"> перемещают курсор в начало или конец текста.</w:t>
      </w:r>
    </w:p>
    <w:p w14:paraId="1BA3AE0B" w14:textId="77777777" w:rsidR="0088219A" w:rsidRPr="000B0E93" w:rsidRDefault="0088219A" w:rsidP="006849F0">
      <w:pPr>
        <w:jc w:val="both"/>
        <w:rPr>
          <w:sz w:val="24"/>
          <w:szCs w:val="24"/>
        </w:rPr>
      </w:pPr>
    </w:p>
    <w:p w14:paraId="7158ACFE" w14:textId="77777777" w:rsidR="0088219A" w:rsidRPr="000B0E93" w:rsidRDefault="0088219A" w:rsidP="006849F0">
      <w:pPr>
        <w:jc w:val="both"/>
        <w:rPr>
          <w:sz w:val="24"/>
          <w:szCs w:val="24"/>
        </w:rPr>
      </w:pPr>
      <w:r w:rsidRPr="000B0E93">
        <w:rPr>
          <w:b/>
          <w:bCs/>
          <w:i/>
          <w:iCs/>
          <w:sz w:val="24"/>
          <w:szCs w:val="24"/>
        </w:rPr>
        <w:t>5. Строка подсказки…</w:t>
      </w:r>
    </w:p>
    <w:p w14:paraId="71F173AC" w14:textId="77777777" w:rsidR="0088219A" w:rsidRPr="000B0E93" w:rsidRDefault="0088219A" w:rsidP="006849F0">
      <w:pPr>
        <w:pStyle w:val="ad"/>
        <w:numPr>
          <w:ilvl w:val="0"/>
          <w:numId w:val="44"/>
        </w:numPr>
        <w:suppressAutoHyphens w:val="0"/>
        <w:spacing w:before="0" w:after="0" w:line="276" w:lineRule="auto"/>
        <w:ind w:left="0" w:firstLine="0"/>
        <w:contextualSpacing/>
        <w:jc w:val="both"/>
      </w:pPr>
      <w:r w:rsidRPr="000B0E93">
        <w:t xml:space="preserve"> содержит информацию о возможных действиях в текущий момент;</w:t>
      </w:r>
    </w:p>
    <w:p w14:paraId="56EF80CC" w14:textId="77777777" w:rsidR="0088219A" w:rsidRPr="000B0E93" w:rsidRDefault="0088219A" w:rsidP="006849F0">
      <w:pPr>
        <w:pStyle w:val="ad"/>
        <w:numPr>
          <w:ilvl w:val="0"/>
          <w:numId w:val="44"/>
        </w:numPr>
        <w:suppressAutoHyphens w:val="0"/>
        <w:spacing w:before="0" w:after="0" w:line="276" w:lineRule="auto"/>
        <w:ind w:left="0" w:firstLine="0"/>
        <w:contextualSpacing/>
        <w:jc w:val="both"/>
      </w:pPr>
      <w:r w:rsidRPr="000B0E93">
        <w:t xml:space="preserve"> метод добавления текста в документ, при котором символ, стоящий над курсором, заменяется вводимым с клавиатуры;</w:t>
      </w:r>
    </w:p>
    <w:p w14:paraId="3D2D00EE" w14:textId="77777777" w:rsidR="0088219A" w:rsidRPr="000B0E93" w:rsidRDefault="0088219A" w:rsidP="006849F0">
      <w:pPr>
        <w:pStyle w:val="ad"/>
        <w:numPr>
          <w:ilvl w:val="0"/>
          <w:numId w:val="44"/>
        </w:numPr>
        <w:suppressAutoHyphens w:val="0"/>
        <w:spacing w:before="0" w:after="0" w:line="276" w:lineRule="auto"/>
        <w:ind w:left="0" w:firstLine="0"/>
        <w:contextualSpacing/>
        <w:jc w:val="both"/>
      </w:pPr>
      <w:r w:rsidRPr="000B0E93">
        <w:t xml:space="preserve"> это линейный фрагмент;</w:t>
      </w:r>
    </w:p>
    <w:p w14:paraId="028976BE" w14:textId="77777777" w:rsidR="0088219A" w:rsidRPr="000B0E93" w:rsidRDefault="0088219A" w:rsidP="006849F0">
      <w:pPr>
        <w:pStyle w:val="ad"/>
        <w:numPr>
          <w:ilvl w:val="0"/>
          <w:numId w:val="44"/>
        </w:numPr>
        <w:suppressAutoHyphens w:val="0"/>
        <w:spacing w:before="0" w:after="0" w:line="276" w:lineRule="auto"/>
        <w:ind w:left="0" w:firstLine="0"/>
        <w:contextualSpacing/>
        <w:jc w:val="both"/>
      </w:pPr>
      <w:r w:rsidRPr="000B0E93">
        <w:t xml:space="preserve"> обычно объединяет части строк, образующая в совокупности прямоугольник.</w:t>
      </w:r>
    </w:p>
    <w:p w14:paraId="6E9D070D" w14:textId="77777777" w:rsidR="0088219A" w:rsidRPr="000B0E93" w:rsidRDefault="0088219A" w:rsidP="006849F0">
      <w:pPr>
        <w:jc w:val="both"/>
        <w:rPr>
          <w:sz w:val="24"/>
          <w:szCs w:val="24"/>
        </w:rPr>
      </w:pPr>
    </w:p>
    <w:p w14:paraId="19246820" w14:textId="77777777" w:rsidR="0088219A" w:rsidRPr="000B0E93" w:rsidRDefault="0088219A" w:rsidP="006849F0">
      <w:pPr>
        <w:jc w:val="both"/>
        <w:rPr>
          <w:sz w:val="24"/>
          <w:szCs w:val="24"/>
        </w:rPr>
      </w:pPr>
      <w:r w:rsidRPr="000B0E93">
        <w:rPr>
          <w:b/>
          <w:bCs/>
          <w:i/>
          <w:iCs/>
          <w:sz w:val="24"/>
          <w:szCs w:val="24"/>
        </w:rPr>
        <w:t>6. Режимы замены – это…</w:t>
      </w:r>
    </w:p>
    <w:p w14:paraId="24BB5B7C" w14:textId="77777777" w:rsidR="0088219A" w:rsidRPr="000B0E93" w:rsidRDefault="0088219A" w:rsidP="006849F0">
      <w:pPr>
        <w:pStyle w:val="ad"/>
        <w:numPr>
          <w:ilvl w:val="0"/>
          <w:numId w:val="45"/>
        </w:numPr>
        <w:suppressAutoHyphens w:val="0"/>
        <w:spacing w:before="0" w:after="0" w:line="276" w:lineRule="auto"/>
        <w:ind w:left="0" w:firstLine="0"/>
        <w:contextualSpacing/>
        <w:jc w:val="both"/>
      </w:pPr>
      <w:r w:rsidRPr="000B0E93">
        <w:t xml:space="preserve"> перенос видимого фрагмента в буфер обмена промежуточного хранения;</w:t>
      </w:r>
    </w:p>
    <w:p w14:paraId="42B15EF1" w14:textId="77777777" w:rsidR="0088219A" w:rsidRPr="000B0E93" w:rsidRDefault="0088219A" w:rsidP="006849F0">
      <w:pPr>
        <w:pStyle w:val="ad"/>
        <w:numPr>
          <w:ilvl w:val="0"/>
          <w:numId w:val="45"/>
        </w:numPr>
        <w:suppressAutoHyphens w:val="0"/>
        <w:spacing w:before="0" w:after="0" w:line="276" w:lineRule="auto"/>
        <w:ind w:left="0" w:firstLine="0"/>
        <w:contextualSpacing/>
        <w:jc w:val="both"/>
      </w:pPr>
      <w:r w:rsidRPr="000B0E93">
        <w:t xml:space="preserve"> метод добавления текста в документ, при котором символ, стоящий над курсором, заменяется вводимым с клавиатуры;</w:t>
      </w:r>
    </w:p>
    <w:p w14:paraId="2994148D" w14:textId="77777777" w:rsidR="0088219A" w:rsidRPr="000B0E93" w:rsidRDefault="0088219A" w:rsidP="006849F0">
      <w:pPr>
        <w:pStyle w:val="ad"/>
        <w:numPr>
          <w:ilvl w:val="0"/>
          <w:numId w:val="45"/>
        </w:numPr>
        <w:suppressAutoHyphens w:val="0"/>
        <w:spacing w:before="0" w:after="0" w:line="276" w:lineRule="auto"/>
        <w:ind w:left="0" w:firstLine="0"/>
        <w:contextualSpacing/>
        <w:jc w:val="both"/>
      </w:pPr>
      <w:r w:rsidRPr="000B0E93">
        <w:t xml:space="preserve"> непрерывная часть текста;</w:t>
      </w:r>
    </w:p>
    <w:p w14:paraId="30E52643" w14:textId="77777777" w:rsidR="0088219A" w:rsidRPr="000B0E93" w:rsidRDefault="0088219A" w:rsidP="006849F0">
      <w:pPr>
        <w:pStyle w:val="ad"/>
        <w:numPr>
          <w:ilvl w:val="0"/>
          <w:numId w:val="45"/>
        </w:numPr>
        <w:suppressAutoHyphens w:val="0"/>
        <w:spacing w:before="0" w:after="0" w:line="276" w:lineRule="auto"/>
        <w:ind w:left="0" w:firstLine="0"/>
        <w:contextualSpacing/>
        <w:jc w:val="both"/>
      </w:pPr>
      <w:r w:rsidRPr="000B0E93">
        <w:t xml:space="preserve"> перемещение курсора в нужное место документа.</w:t>
      </w:r>
    </w:p>
    <w:p w14:paraId="61F9A54A" w14:textId="77777777" w:rsidR="0088219A" w:rsidRPr="000B0E93" w:rsidRDefault="0088219A" w:rsidP="006849F0">
      <w:pPr>
        <w:jc w:val="both"/>
        <w:rPr>
          <w:sz w:val="24"/>
          <w:szCs w:val="24"/>
        </w:rPr>
      </w:pPr>
    </w:p>
    <w:p w14:paraId="4146F6A1" w14:textId="77777777" w:rsidR="0088219A" w:rsidRPr="000B0E93" w:rsidRDefault="0088219A" w:rsidP="006849F0">
      <w:pPr>
        <w:jc w:val="both"/>
        <w:rPr>
          <w:sz w:val="24"/>
          <w:szCs w:val="24"/>
        </w:rPr>
      </w:pPr>
      <w:r w:rsidRPr="000B0E93">
        <w:rPr>
          <w:b/>
          <w:bCs/>
          <w:i/>
          <w:iCs/>
          <w:sz w:val="24"/>
          <w:szCs w:val="24"/>
        </w:rPr>
        <w:t>7. Форматирование текста…</w:t>
      </w:r>
    </w:p>
    <w:p w14:paraId="5A7043CC" w14:textId="77777777" w:rsidR="0088219A" w:rsidRPr="000B0E93" w:rsidRDefault="0088219A" w:rsidP="006849F0">
      <w:pPr>
        <w:pStyle w:val="ad"/>
        <w:numPr>
          <w:ilvl w:val="0"/>
          <w:numId w:val="46"/>
        </w:numPr>
        <w:suppressAutoHyphens w:val="0"/>
        <w:spacing w:before="0" w:after="0" w:line="276" w:lineRule="auto"/>
        <w:ind w:left="0" w:firstLine="0"/>
        <w:contextualSpacing/>
        <w:jc w:val="both"/>
      </w:pPr>
      <w:r w:rsidRPr="000B0E93">
        <w:t xml:space="preserve"> последовательность целых строк;</w:t>
      </w:r>
    </w:p>
    <w:p w14:paraId="1FE5C3A0" w14:textId="77777777" w:rsidR="0088219A" w:rsidRPr="000B0E93" w:rsidRDefault="0088219A" w:rsidP="006849F0">
      <w:pPr>
        <w:pStyle w:val="ad"/>
        <w:numPr>
          <w:ilvl w:val="0"/>
          <w:numId w:val="46"/>
        </w:numPr>
        <w:suppressAutoHyphens w:val="0"/>
        <w:spacing w:before="0" w:after="0" w:line="276" w:lineRule="auto"/>
        <w:ind w:left="0" w:firstLine="0"/>
        <w:contextualSpacing/>
        <w:jc w:val="both"/>
      </w:pPr>
      <w:r w:rsidRPr="000B0E93">
        <w:t xml:space="preserve"> фрагмент текста, процесс ввода которого закончился нажатием на клавишу [</w:t>
      </w:r>
      <w:proofErr w:type="spellStart"/>
      <w:r w:rsidRPr="000B0E93">
        <w:t>Enter</w:t>
      </w:r>
      <w:proofErr w:type="spellEnd"/>
      <w:r w:rsidRPr="000B0E93">
        <w:t>].</w:t>
      </w:r>
    </w:p>
    <w:p w14:paraId="4C8E94C9" w14:textId="77777777" w:rsidR="0088219A" w:rsidRPr="000B0E93" w:rsidRDefault="0088219A" w:rsidP="006849F0">
      <w:pPr>
        <w:pStyle w:val="ad"/>
        <w:numPr>
          <w:ilvl w:val="0"/>
          <w:numId w:val="46"/>
        </w:numPr>
        <w:suppressAutoHyphens w:val="0"/>
        <w:spacing w:before="0" w:after="0" w:line="276" w:lineRule="auto"/>
        <w:ind w:left="0" w:firstLine="0"/>
        <w:contextualSpacing/>
        <w:jc w:val="both"/>
      </w:pPr>
      <w:r w:rsidRPr="000B0E93">
        <w:t xml:space="preserve"> процедура оформления страницы текста;</w:t>
      </w:r>
    </w:p>
    <w:p w14:paraId="14EEBDB0" w14:textId="77777777" w:rsidR="0088219A" w:rsidRPr="000B0E93" w:rsidRDefault="0088219A" w:rsidP="006849F0">
      <w:pPr>
        <w:jc w:val="both"/>
        <w:rPr>
          <w:sz w:val="24"/>
          <w:szCs w:val="24"/>
        </w:rPr>
      </w:pPr>
    </w:p>
    <w:p w14:paraId="25EFB42C" w14:textId="77777777" w:rsidR="0088219A" w:rsidRPr="000B0E93" w:rsidRDefault="0088219A" w:rsidP="006849F0">
      <w:pPr>
        <w:jc w:val="both"/>
        <w:rPr>
          <w:b/>
          <w:i/>
          <w:sz w:val="24"/>
          <w:szCs w:val="24"/>
        </w:rPr>
      </w:pPr>
      <w:r w:rsidRPr="000B0E93">
        <w:rPr>
          <w:b/>
          <w:i/>
          <w:sz w:val="24"/>
          <w:szCs w:val="24"/>
        </w:rPr>
        <w:t>8.  Какая часть текста называется абзацем:</w:t>
      </w:r>
    </w:p>
    <w:p w14:paraId="77DFCE67" w14:textId="77777777" w:rsidR="0088219A" w:rsidRPr="000B0E93" w:rsidRDefault="0088219A" w:rsidP="006849F0">
      <w:pPr>
        <w:pStyle w:val="ad"/>
        <w:numPr>
          <w:ilvl w:val="0"/>
          <w:numId w:val="47"/>
        </w:numPr>
        <w:suppressAutoHyphens w:val="0"/>
        <w:spacing w:before="0" w:after="0" w:line="276" w:lineRule="auto"/>
        <w:ind w:left="0" w:firstLine="0"/>
        <w:contextualSpacing/>
        <w:jc w:val="both"/>
      </w:pPr>
      <w:r w:rsidRPr="000B0E93">
        <w:t xml:space="preserve"> участок текста между двумя нажатиями клавиши </w:t>
      </w:r>
      <w:proofErr w:type="spellStart"/>
      <w:r w:rsidRPr="000B0E93">
        <w:t>Tab</w:t>
      </w:r>
      <w:proofErr w:type="spellEnd"/>
      <w:r w:rsidRPr="000B0E93">
        <w:t>;</w:t>
      </w:r>
    </w:p>
    <w:p w14:paraId="5FFE3E20" w14:textId="77777777" w:rsidR="0088219A" w:rsidRPr="000B0E93" w:rsidRDefault="0088219A" w:rsidP="006849F0">
      <w:pPr>
        <w:pStyle w:val="ad"/>
        <w:numPr>
          <w:ilvl w:val="0"/>
          <w:numId w:val="47"/>
        </w:numPr>
        <w:suppressAutoHyphens w:val="0"/>
        <w:spacing w:before="0" w:after="0" w:line="276" w:lineRule="auto"/>
        <w:ind w:left="0" w:firstLine="0"/>
        <w:contextualSpacing/>
        <w:jc w:val="both"/>
      </w:pPr>
      <w:r w:rsidRPr="000B0E93">
        <w:t xml:space="preserve"> участок текста между двумя нажатиями клавиши </w:t>
      </w:r>
      <w:proofErr w:type="spellStart"/>
      <w:r w:rsidRPr="000B0E93">
        <w:t>Enter</w:t>
      </w:r>
      <w:proofErr w:type="spellEnd"/>
      <w:r w:rsidRPr="000B0E93">
        <w:t>;</w:t>
      </w:r>
    </w:p>
    <w:p w14:paraId="37A24371" w14:textId="77777777" w:rsidR="0088219A" w:rsidRPr="000B0E93" w:rsidRDefault="0088219A" w:rsidP="006849F0">
      <w:pPr>
        <w:pStyle w:val="ad"/>
        <w:numPr>
          <w:ilvl w:val="0"/>
          <w:numId w:val="47"/>
        </w:numPr>
        <w:suppressAutoHyphens w:val="0"/>
        <w:spacing w:before="0" w:after="0" w:line="276" w:lineRule="auto"/>
        <w:ind w:left="0" w:firstLine="0"/>
        <w:contextualSpacing/>
        <w:jc w:val="both"/>
      </w:pPr>
      <w:r w:rsidRPr="000B0E93">
        <w:t xml:space="preserve"> участок текста между двумя пробелами;</w:t>
      </w:r>
    </w:p>
    <w:p w14:paraId="67021C84" w14:textId="77777777" w:rsidR="0088219A" w:rsidRPr="000B0E93" w:rsidRDefault="0088219A" w:rsidP="006849F0">
      <w:pPr>
        <w:pStyle w:val="ad"/>
        <w:numPr>
          <w:ilvl w:val="0"/>
          <w:numId w:val="47"/>
        </w:numPr>
        <w:suppressAutoHyphens w:val="0"/>
        <w:spacing w:before="0" w:after="0" w:line="276" w:lineRule="auto"/>
        <w:ind w:left="0" w:firstLine="0"/>
        <w:contextualSpacing/>
        <w:jc w:val="both"/>
      </w:pPr>
      <w:r w:rsidRPr="000B0E93">
        <w:t xml:space="preserve"> участок текста между двумя  точками;</w:t>
      </w:r>
    </w:p>
    <w:p w14:paraId="570CE552" w14:textId="77777777" w:rsidR="0088219A" w:rsidRPr="000B0E93" w:rsidRDefault="0088219A" w:rsidP="006849F0">
      <w:pPr>
        <w:jc w:val="both"/>
        <w:rPr>
          <w:sz w:val="24"/>
          <w:szCs w:val="24"/>
        </w:rPr>
      </w:pPr>
    </w:p>
    <w:p w14:paraId="24C64DD0" w14:textId="77777777" w:rsidR="0088219A" w:rsidRPr="000B0E93" w:rsidRDefault="0088219A" w:rsidP="006849F0">
      <w:pPr>
        <w:jc w:val="both"/>
        <w:rPr>
          <w:b/>
          <w:i/>
          <w:sz w:val="24"/>
          <w:szCs w:val="24"/>
        </w:rPr>
      </w:pPr>
      <w:r w:rsidRPr="000B0E93">
        <w:rPr>
          <w:b/>
          <w:i/>
          <w:sz w:val="24"/>
          <w:szCs w:val="24"/>
        </w:rPr>
        <w:t>9.  В текстовом редакторе основным параметром при задании шрифта являются:</w:t>
      </w:r>
    </w:p>
    <w:p w14:paraId="66A3E1ED" w14:textId="77777777" w:rsidR="0088219A" w:rsidRPr="000B0E93" w:rsidRDefault="0088219A" w:rsidP="006849F0">
      <w:pPr>
        <w:pStyle w:val="ad"/>
        <w:numPr>
          <w:ilvl w:val="0"/>
          <w:numId w:val="48"/>
        </w:numPr>
        <w:suppressAutoHyphens w:val="0"/>
        <w:spacing w:before="0" w:after="0" w:line="276" w:lineRule="auto"/>
        <w:ind w:left="0" w:firstLine="0"/>
        <w:contextualSpacing/>
        <w:jc w:val="both"/>
      </w:pPr>
      <w:r w:rsidRPr="000B0E93">
        <w:t xml:space="preserve"> гарнитура, размер, начертание;</w:t>
      </w:r>
    </w:p>
    <w:p w14:paraId="381F383C" w14:textId="77777777" w:rsidR="0088219A" w:rsidRPr="000B0E93" w:rsidRDefault="0088219A" w:rsidP="006849F0">
      <w:pPr>
        <w:pStyle w:val="ad"/>
        <w:numPr>
          <w:ilvl w:val="0"/>
          <w:numId w:val="48"/>
        </w:numPr>
        <w:suppressAutoHyphens w:val="0"/>
        <w:spacing w:before="0" w:after="0" w:line="276" w:lineRule="auto"/>
        <w:ind w:left="0" w:firstLine="0"/>
        <w:contextualSpacing/>
        <w:jc w:val="both"/>
      </w:pPr>
      <w:r w:rsidRPr="000B0E93">
        <w:t xml:space="preserve"> отступ, интервал;</w:t>
      </w:r>
    </w:p>
    <w:p w14:paraId="20BD284C" w14:textId="77777777" w:rsidR="0088219A" w:rsidRPr="000B0E93" w:rsidRDefault="0088219A" w:rsidP="006849F0">
      <w:pPr>
        <w:pStyle w:val="ad"/>
        <w:numPr>
          <w:ilvl w:val="0"/>
          <w:numId w:val="48"/>
        </w:numPr>
        <w:suppressAutoHyphens w:val="0"/>
        <w:spacing w:before="0" w:after="0" w:line="276" w:lineRule="auto"/>
        <w:ind w:left="0" w:firstLine="0"/>
        <w:contextualSpacing/>
        <w:jc w:val="both"/>
      </w:pPr>
      <w:r w:rsidRPr="000B0E93">
        <w:t xml:space="preserve"> поля, ориентация;</w:t>
      </w:r>
    </w:p>
    <w:p w14:paraId="13BF9E90" w14:textId="77777777" w:rsidR="0088219A" w:rsidRPr="000B0E93" w:rsidRDefault="0088219A" w:rsidP="006849F0">
      <w:pPr>
        <w:pStyle w:val="ad"/>
        <w:numPr>
          <w:ilvl w:val="0"/>
          <w:numId w:val="48"/>
        </w:numPr>
        <w:suppressAutoHyphens w:val="0"/>
        <w:spacing w:before="0" w:after="0" w:line="276" w:lineRule="auto"/>
        <w:ind w:left="0" w:firstLine="0"/>
        <w:contextualSpacing/>
        <w:jc w:val="both"/>
      </w:pPr>
      <w:r w:rsidRPr="000B0E93">
        <w:t xml:space="preserve"> стиль, шаблон;</w:t>
      </w:r>
    </w:p>
    <w:p w14:paraId="3932C192" w14:textId="77777777" w:rsidR="0088219A" w:rsidRPr="000B0E93" w:rsidRDefault="0088219A" w:rsidP="006849F0">
      <w:pPr>
        <w:jc w:val="both"/>
        <w:rPr>
          <w:sz w:val="24"/>
          <w:szCs w:val="24"/>
        </w:rPr>
      </w:pPr>
    </w:p>
    <w:p w14:paraId="6B38CDE9" w14:textId="77777777" w:rsidR="0088219A" w:rsidRPr="000B0E93" w:rsidRDefault="0088219A" w:rsidP="006849F0">
      <w:pPr>
        <w:pStyle w:val="ad"/>
        <w:numPr>
          <w:ilvl w:val="0"/>
          <w:numId w:val="49"/>
        </w:numPr>
        <w:suppressAutoHyphens w:val="0"/>
        <w:spacing w:before="0" w:after="0" w:line="276" w:lineRule="auto"/>
        <w:ind w:left="0" w:firstLine="0"/>
        <w:contextualSpacing/>
        <w:jc w:val="both"/>
        <w:rPr>
          <w:b/>
          <w:i/>
        </w:rPr>
      </w:pPr>
      <w:r w:rsidRPr="000B0E93">
        <w:rPr>
          <w:b/>
          <w:i/>
        </w:rPr>
        <w:t>Выполнение операции копирования, перемещения становится возможным после:</w:t>
      </w:r>
    </w:p>
    <w:p w14:paraId="7D40559B" w14:textId="77777777" w:rsidR="0088219A" w:rsidRPr="000B0E93" w:rsidRDefault="0088219A" w:rsidP="006849F0">
      <w:pPr>
        <w:numPr>
          <w:ilvl w:val="0"/>
          <w:numId w:val="50"/>
        </w:numPr>
        <w:spacing w:line="276" w:lineRule="auto"/>
        <w:ind w:left="0" w:firstLine="0"/>
        <w:jc w:val="both"/>
        <w:rPr>
          <w:sz w:val="24"/>
          <w:szCs w:val="24"/>
        </w:rPr>
      </w:pPr>
      <w:r w:rsidRPr="000B0E93">
        <w:rPr>
          <w:sz w:val="24"/>
          <w:szCs w:val="24"/>
        </w:rPr>
        <w:t xml:space="preserve"> установки курсора в определенное положение;</w:t>
      </w:r>
    </w:p>
    <w:p w14:paraId="28212627" w14:textId="77777777" w:rsidR="0088219A" w:rsidRPr="000B0E93" w:rsidRDefault="0088219A" w:rsidP="006849F0">
      <w:pPr>
        <w:numPr>
          <w:ilvl w:val="0"/>
          <w:numId w:val="50"/>
        </w:numPr>
        <w:spacing w:line="276" w:lineRule="auto"/>
        <w:ind w:left="0" w:firstLine="0"/>
        <w:jc w:val="both"/>
        <w:rPr>
          <w:sz w:val="24"/>
          <w:szCs w:val="24"/>
        </w:rPr>
      </w:pPr>
      <w:r w:rsidRPr="000B0E93">
        <w:rPr>
          <w:sz w:val="24"/>
          <w:szCs w:val="24"/>
        </w:rPr>
        <w:t xml:space="preserve"> сохранения файла;</w:t>
      </w:r>
    </w:p>
    <w:p w14:paraId="1AC16FFA" w14:textId="77777777" w:rsidR="0088219A" w:rsidRPr="000B0E93" w:rsidRDefault="0088219A" w:rsidP="006849F0">
      <w:pPr>
        <w:numPr>
          <w:ilvl w:val="0"/>
          <w:numId w:val="50"/>
        </w:numPr>
        <w:spacing w:line="276" w:lineRule="auto"/>
        <w:ind w:left="0" w:firstLine="0"/>
        <w:jc w:val="both"/>
        <w:rPr>
          <w:sz w:val="24"/>
          <w:szCs w:val="24"/>
        </w:rPr>
      </w:pPr>
      <w:r w:rsidRPr="000B0E93">
        <w:rPr>
          <w:sz w:val="24"/>
          <w:szCs w:val="24"/>
        </w:rPr>
        <w:t xml:space="preserve"> распечатки файла;</w:t>
      </w:r>
    </w:p>
    <w:p w14:paraId="09F17A14" w14:textId="77777777" w:rsidR="0088219A" w:rsidRPr="000B0E93" w:rsidRDefault="0088219A" w:rsidP="006849F0">
      <w:pPr>
        <w:numPr>
          <w:ilvl w:val="0"/>
          <w:numId w:val="50"/>
        </w:numPr>
        <w:spacing w:line="276" w:lineRule="auto"/>
        <w:ind w:left="0" w:firstLine="0"/>
        <w:jc w:val="both"/>
        <w:rPr>
          <w:sz w:val="24"/>
          <w:szCs w:val="24"/>
        </w:rPr>
      </w:pPr>
      <w:r w:rsidRPr="000B0E93">
        <w:rPr>
          <w:sz w:val="24"/>
          <w:szCs w:val="24"/>
        </w:rPr>
        <w:t xml:space="preserve"> выделения фрагмента текста;</w:t>
      </w:r>
    </w:p>
    <w:p w14:paraId="0FE503D8" w14:textId="77777777" w:rsidR="0088219A" w:rsidRPr="000B0E93" w:rsidRDefault="0088219A" w:rsidP="006849F0">
      <w:pPr>
        <w:jc w:val="both"/>
        <w:rPr>
          <w:sz w:val="24"/>
          <w:szCs w:val="24"/>
        </w:rPr>
      </w:pPr>
    </w:p>
    <w:p w14:paraId="5FD1403F" w14:textId="77777777" w:rsidR="0088219A" w:rsidRPr="000B0E93" w:rsidRDefault="0088219A" w:rsidP="006849F0">
      <w:pPr>
        <w:pStyle w:val="ad"/>
        <w:numPr>
          <w:ilvl w:val="0"/>
          <w:numId w:val="49"/>
        </w:numPr>
        <w:suppressAutoHyphens w:val="0"/>
        <w:spacing w:before="0" w:after="0" w:line="276" w:lineRule="auto"/>
        <w:ind w:left="0" w:firstLine="0"/>
        <w:contextualSpacing/>
        <w:jc w:val="both"/>
        <w:rPr>
          <w:b/>
          <w:i/>
        </w:rPr>
      </w:pPr>
      <w:r w:rsidRPr="000B0E93">
        <w:rPr>
          <w:b/>
          <w:i/>
        </w:rPr>
        <w:t xml:space="preserve"> В текстовом редакторе при задании параметров страницы устанавливаются:</w:t>
      </w:r>
    </w:p>
    <w:p w14:paraId="799A955D" w14:textId="77777777" w:rsidR="0088219A" w:rsidRPr="000B0E93" w:rsidRDefault="0088219A" w:rsidP="006849F0">
      <w:pPr>
        <w:numPr>
          <w:ilvl w:val="0"/>
          <w:numId w:val="51"/>
        </w:numPr>
        <w:spacing w:line="276" w:lineRule="auto"/>
        <w:ind w:left="0" w:firstLine="0"/>
        <w:jc w:val="both"/>
        <w:rPr>
          <w:sz w:val="24"/>
          <w:szCs w:val="24"/>
        </w:rPr>
      </w:pPr>
      <w:r w:rsidRPr="000B0E93">
        <w:rPr>
          <w:sz w:val="24"/>
          <w:szCs w:val="24"/>
        </w:rPr>
        <w:t xml:space="preserve"> гарнитура, размер, начертание;</w:t>
      </w:r>
    </w:p>
    <w:p w14:paraId="3A6100E1" w14:textId="77777777" w:rsidR="0088219A" w:rsidRPr="000B0E93" w:rsidRDefault="0088219A" w:rsidP="006849F0">
      <w:pPr>
        <w:numPr>
          <w:ilvl w:val="0"/>
          <w:numId w:val="51"/>
        </w:numPr>
        <w:spacing w:line="276" w:lineRule="auto"/>
        <w:ind w:left="0" w:firstLine="0"/>
        <w:jc w:val="both"/>
        <w:rPr>
          <w:sz w:val="24"/>
          <w:szCs w:val="24"/>
        </w:rPr>
      </w:pPr>
      <w:r w:rsidRPr="000B0E93">
        <w:rPr>
          <w:sz w:val="24"/>
          <w:szCs w:val="24"/>
        </w:rPr>
        <w:t xml:space="preserve"> отступ, интервал;</w:t>
      </w:r>
    </w:p>
    <w:p w14:paraId="366B8763" w14:textId="77777777" w:rsidR="0088219A" w:rsidRPr="000B0E93" w:rsidRDefault="0088219A" w:rsidP="006849F0">
      <w:pPr>
        <w:numPr>
          <w:ilvl w:val="0"/>
          <w:numId w:val="51"/>
        </w:numPr>
        <w:spacing w:line="276" w:lineRule="auto"/>
        <w:ind w:left="0" w:firstLine="0"/>
        <w:jc w:val="both"/>
        <w:rPr>
          <w:sz w:val="24"/>
          <w:szCs w:val="24"/>
        </w:rPr>
      </w:pPr>
      <w:r w:rsidRPr="000B0E93">
        <w:rPr>
          <w:sz w:val="24"/>
          <w:szCs w:val="24"/>
        </w:rPr>
        <w:t xml:space="preserve"> поля, ориентация;</w:t>
      </w:r>
    </w:p>
    <w:p w14:paraId="5635BE06" w14:textId="77777777" w:rsidR="0088219A" w:rsidRPr="000B0E93" w:rsidRDefault="0088219A" w:rsidP="006849F0">
      <w:pPr>
        <w:numPr>
          <w:ilvl w:val="0"/>
          <w:numId w:val="51"/>
        </w:numPr>
        <w:spacing w:line="276" w:lineRule="auto"/>
        <w:ind w:left="0" w:firstLine="0"/>
        <w:jc w:val="both"/>
        <w:rPr>
          <w:sz w:val="24"/>
          <w:szCs w:val="24"/>
        </w:rPr>
      </w:pPr>
      <w:r w:rsidRPr="000B0E93">
        <w:rPr>
          <w:sz w:val="24"/>
          <w:szCs w:val="24"/>
        </w:rPr>
        <w:t xml:space="preserve"> стиль, шаблон;</w:t>
      </w:r>
    </w:p>
    <w:p w14:paraId="66C7DCF2" w14:textId="77777777" w:rsidR="0088219A" w:rsidRPr="000B0E93" w:rsidRDefault="0088219A" w:rsidP="006849F0">
      <w:pPr>
        <w:jc w:val="both"/>
        <w:rPr>
          <w:sz w:val="24"/>
          <w:szCs w:val="24"/>
        </w:rPr>
      </w:pPr>
    </w:p>
    <w:p w14:paraId="1C7417EB" w14:textId="77777777" w:rsidR="0088219A" w:rsidRPr="000B0E93" w:rsidRDefault="0088219A" w:rsidP="006849F0">
      <w:pPr>
        <w:jc w:val="both"/>
        <w:rPr>
          <w:b/>
          <w:i/>
          <w:sz w:val="24"/>
          <w:szCs w:val="24"/>
        </w:rPr>
      </w:pPr>
      <w:r w:rsidRPr="000B0E93">
        <w:rPr>
          <w:b/>
          <w:i/>
          <w:sz w:val="24"/>
          <w:szCs w:val="24"/>
        </w:rPr>
        <w:t>12. Список</w:t>
      </w:r>
    </w:p>
    <w:p w14:paraId="2CC64A58" w14:textId="77777777" w:rsidR="0088219A" w:rsidRPr="000B0E93" w:rsidRDefault="0088219A" w:rsidP="006849F0">
      <w:pPr>
        <w:jc w:val="both"/>
        <w:rPr>
          <w:sz w:val="24"/>
          <w:szCs w:val="24"/>
        </w:rPr>
      </w:pPr>
      <w:r w:rsidRPr="000B0E93">
        <w:rPr>
          <w:sz w:val="24"/>
          <w:szCs w:val="24"/>
        </w:rPr>
        <w:t>- конфеты</w:t>
      </w:r>
    </w:p>
    <w:p w14:paraId="4E1EDFBE" w14:textId="77777777" w:rsidR="0088219A" w:rsidRPr="000B0E93" w:rsidRDefault="0088219A" w:rsidP="006849F0">
      <w:pPr>
        <w:jc w:val="both"/>
        <w:rPr>
          <w:sz w:val="24"/>
          <w:szCs w:val="24"/>
        </w:rPr>
      </w:pPr>
      <w:r w:rsidRPr="000B0E93">
        <w:rPr>
          <w:sz w:val="24"/>
          <w:szCs w:val="24"/>
        </w:rPr>
        <w:t>- мармелад</w:t>
      </w:r>
    </w:p>
    <w:p w14:paraId="117A6AB2" w14:textId="77777777" w:rsidR="0088219A" w:rsidRPr="000B0E93" w:rsidRDefault="0088219A" w:rsidP="006849F0">
      <w:pPr>
        <w:jc w:val="both"/>
        <w:rPr>
          <w:sz w:val="24"/>
          <w:szCs w:val="24"/>
        </w:rPr>
      </w:pPr>
      <w:r w:rsidRPr="000B0E93">
        <w:rPr>
          <w:sz w:val="24"/>
          <w:szCs w:val="24"/>
        </w:rPr>
        <w:t>- шоколад</w:t>
      </w:r>
    </w:p>
    <w:p w14:paraId="205BED02" w14:textId="77777777" w:rsidR="0088219A" w:rsidRPr="000B0E93" w:rsidRDefault="0088219A" w:rsidP="006849F0">
      <w:pPr>
        <w:jc w:val="both"/>
        <w:rPr>
          <w:sz w:val="24"/>
          <w:szCs w:val="24"/>
        </w:rPr>
      </w:pPr>
      <w:r w:rsidRPr="000B0E93">
        <w:rPr>
          <w:sz w:val="24"/>
          <w:szCs w:val="24"/>
        </w:rPr>
        <w:t xml:space="preserve">- вафли     </w:t>
      </w:r>
    </w:p>
    <w:p w14:paraId="01A01E00" w14:textId="77777777" w:rsidR="0088219A" w:rsidRPr="000B0E93" w:rsidRDefault="0088219A" w:rsidP="006849F0">
      <w:pPr>
        <w:jc w:val="both"/>
        <w:rPr>
          <w:sz w:val="24"/>
          <w:szCs w:val="24"/>
        </w:rPr>
      </w:pPr>
      <w:r w:rsidRPr="000B0E93">
        <w:rPr>
          <w:sz w:val="24"/>
          <w:szCs w:val="24"/>
        </w:rPr>
        <w:t xml:space="preserve">в MS </w:t>
      </w:r>
      <w:proofErr w:type="spellStart"/>
      <w:r w:rsidRPr="000B0E93">
        <w:rPr>
          <w:sz w:val="24"/>
          <w:szCs w:val="24"/>
        </w:rPr>
        <w:t>Word</w:t>
      </w:r>
      <w:proofErr w:type="spellEnd"/>
      <w:r w:rsidRPr="000B0E93">
        <w:rPr>
          <w:sz w:val="24"/>
          <w:szCs w:val="24"/>
        </w:rPr>
        <w:t xml:space="preserve"> называется…</w:t>
      </w:r>
    </w:p>
    <w:p w14:paraId="76ABA948" w14:textId="77777777" w:rsidR="0088219A" w:rsidRPr="000B0E93" w:rsidRDefault="0088219A" w:rsidP="006849F0">
      <w:pPr>
        <w:pStyle w:val="ad"/>
        <w:numPr>
          <w:ilvl w:val="0"/>
          <w:numId w:val="52"/>
        </w:numPr>
        <w:suppressAutoHyphens w:val="0"/>
        <w:spacing w:before="0" w:after="0" w:line="276" w:lineRule="auto"/>
        <w:ind w:left="0" w:firstLine="0"/>
        <w:contextualSpacing/>
        <w:jc w:val="both"/>
      </w:pPr>
      <w:r w:rsidRPr="000B0E93">
        <w:t>Нумерованным;</w:t>
      </w:r>
    </w:p>
    <w:p w14:paraId="328A33B5" w14:textId="77777777" w:rsidR="0088219A" w:rsidRPr="000B0E93" w:rsidRDefault="0088219A" w:rsidP="006849F0">
      <w:pPr>
        <w:pStyle w:val="ad"/>
        <w:numPr>
          <w:ilvl w:val="0"/>
          <w:numId w:val="52"/>
        </w:numPr>
        <w:suppressAutoHyphens w:val="0"/>
        <w:spacing w:before="0" w:after="0" w:line="276" w:lineRule="auto"/>
        <w:ind w:left="0" w:firstLine="0"/>
        <w:contextualSpacing/>
        <w:jc w:val="both"/>
      </w:pPr>
      <w:r w:rsidRPr="000B0E93">
        <w:t>Маркированным;</w:t>
      </w:r>
    </w:p>
    <w:p w14:paraId="7AEE7234" w14:textId="77777777" w:rsidR="0088219A" w:rsidRPr="000B0E93" w:rsidRDefault="0088219A" w:rsidP="006849F0">
      <w:pPr>
        <w:pStyle w:val="ad"/>
        <w:numPr>
          <w:ilvl w:val="0"/>
          <w:numId w:val="52"/>
        </w:numPr>
        <w:suppressAutoHyphens w:val="0"/>
        <w:spacing w:before="0" w:after="0" w:line="276" w:lineRule="auto"/>
        <w:ind w:left="0" w:firstLine="0"/>
        <w:contextualSpacing/>
        <w:jc w:val="both"/>
      </w:pPr>
      <w:r w:rsidRPr="000B0E93">
        <w:t>Правильным;</w:t>
      </w:r>
    </w:p>
    <w:p w14:paraId="28A031B9" w14:textId="77777777" w:rsidR="0088219A" w:rsidRPr="000B0E93" w:rsidRDefault="0088219A" w:rsidP="006849F0">
      <w:pPr>
        <w:pStyle w:val="ad"/>
        <w:numPr>
          <w:ilvl w:val="0"/>
          <w:numId w:val="52"/>
        </w:numPr>
        <w:suppressAutoHyphens w:val="0"/>
        <w:spacing w:before="0" w:after="0" w:line="276" w:lineRule="auto"/>
        <w:ind w:left="0" w:firstLine="0"/>
        <w:contextualSpacing/>
        <w:jc w:val="both"/>
      </w:pPr>
      <w:r w:rsidRPr="000B0E93">
        <w:t>Многоуровневым;</w:t>
      </w:r>
    </w:p>
    <w:p w14:paraId="24A0515D" w14:textId="77777777" w:rsidR="0088219A" w:rsidRPr="000B0E93" w:rsidRDefault="0088219A" w:rsidP="006849F0">
      <w:pPr>
        <w:jc w:val="both"/>
        <w:rPr>
          <w:sz w:val="24"/>
          <w:szCs w:val="24"/>
        </w:rPr>
      </w:pPr>
    </w:p>
    <w:p w14:paraId="355E1761" w14:textId="77777777" w:rsidR="0088219A" w:rsidRPr="000B0E93" w:rsidRDefault="0088219A" w:rsidP="006849F0">
      <w:pPr>
        <w:jc w:val="both"/>
        <w:rPr>
          <w:b/>
          <w:i/>
          <w:sz w:val="24"/>
          <w:szCs w:val="24"/>
        </w:rPr>
      </w:pPr>
      <w:r w:rsidRPr="000B0E93">
        <w:rPr>
          <w:b/>
          <w:i/>
          <w:sz w:val="24"/>
          <w:szCs w:val="24"/>
        </w:rPr>
        <w:t>13.  В процессе редактирования текста изменяется (изменяются):</w:t>
      </w:r>
    </w:p>
    <w:p w14:paraId="75B3BFB9" w14:textId="77777777" w:rsidR="0088219A" w:rsidRPr="000B0E93" w:rsidRDefault="0088219A" w:rsidP="006849F0">
      <w:pPr>
        <w:pStyle w:val="ad"/>
        <w:numPr>
          <w:ilvl w:val="0"/>
          <w:numId w:val="53"/>
        </w:numPr>
        <w:suppressAutoHyphens w:val="0"/>
        <w:spacing w:before="0" w:after="0" w:line="276" w:lineRule="auto"/>
        <w:ind w:left="0" w:firstLine="0"/>
        <w:contextualSpacing/>
        <w:jc w:val="both"/>
      </w:pPr>
      <w:r w:rsidRPr="000B0E93">
        <w:t xml:space="preserve"> размер шрифта;</w:t>
      </w:r>
    </w:p>
    <w:p w14:paraId="0BCF1419" w14:textId="77777777" w:rsidR="0088219A" w:rsidRPr="000B0E93" w:rsidRDefault="0088219A" w:rsidP="006849F0">
      <w:pPr>
        <w:pStyle w:val="ad"/>
        <w:numPr>
          <w:ilvl w:val="0"/>
          <w:numId w:val="53"/>
        </w:numPr>
        <w:suppressAutoHyphens w:val="0"/>
        <w:spacing w:before="0" w:after="0" w:line="276" w:lineRule="auto"/>
        <w:ind w:left="0" w:firstLine="0"/>
        <w:contextualSpacing/>
        <w:jc w:val="both"/>
      </w:pPr>
      <w:r w:rsidRPr="000B0E93">
        <w:t xml:space="preserve"> параметры абзаца;</w:t>
      </w:r>
    </w:p>
    <w:p w14:paraId="2242A82C" w14:textId="77777777" w:rsidR="0088219A" w:rsidRPr="000B0E93" w:rsidRDefault="0088219A" w:rsidP="006849F0">
      <w:pPr>
        <w:pStyle w:val="ad"/>
        <w:numPr>
          <w:ilvl w:val="0"/>
          <w:numId w:val="53"/>
        </w:numPr>
        <w:suppressAutoHyphens w:val="0"/>
        <w:spacing w:before="0" w:after="0" w:line="276" w:lineRule="auto"/>
        <w:ind w:left="0" w:firstLine="0"/>
        <w:contextualSpacing/>
        <w:jc w:val="both"/>
      </w:pPr>
      <w:r w:rsidRPr="000B0E93">
        <w:t xml:space="preserve"> последовательность символов, слов, абзацев;</w:t>
      </w:r>
    </w:p>
    <w:p w14:paraId="723A7673" w14:textId="77777777" w:rsidR="0088219A" w:rsidRPr="000B0E93" w:rsidRDefault="0088219A" w:rsidP="006849F0">
      <w:pPr>
        <w:pStyle w:val="ad"/>
        <w:numPr>
          <w:ilvl w:val="0"/>
          <w:numId w:val="53"/>
        </w:numPr>
        <w:suppressAutoHyphens w:val="0"/>
        <w:spacing w:before="0" w:after="0" w:line="276" w:lineRule="auto"/>
        <w:ind w:left="0" w:firstLine="0"/>
        <w:contextualSpacing/>
        <w:jc w:val="both"/>
      </w:pPr>
      <w:r w:rsidRPr="000B0E93">
        <w:t xml:space="preserve"> параметры страницы;</w:t>
      </w:r>
    </w:p>
    <w:p w14:paraId="47DF0B25" w14:textId="77777777" w:rsidR="0088219A" w:rsidRPr="000B0E93" w:rsidRDefault="0088219A" w:rsidP="006849F0">
      <w:pPr>
        <w:jc w:val="both"/>
        <w:rPr>
          <w:sz w:val="24"/>
          <w:szCs w:val="24"/>
        </w:rPr>
      </w:pPr>
    </w:p>
    <w:p w14:paraId="52BB5D89" w14:textId="77777777" w:rsidR="0088219A" w:rsidRPr="000B0E93" w:rsidRDefault="0088219A" w:rsidP="006849F0">
      <w:pPr>
        <w:jc w:val="both"/>
        <w:rPr>
          <w:b/>
          <w:i/>
          <w:sz w:val="24"/>
          <w:szCs w:val="24"/>
        </w:rPr>
      </w:pPr>
      <w:r w:rsidRPr="000B0E93">
        <w:rPr>
          <w:b/>
          <w:i/>
          <w:sz w:val="24"/>
          <w:szCs w:val="24"/>
        </w:rPr>
        <w:t>14.  В процессе форматирования абзаца изменяется (изменяются):</w:t>
      </w:r>
    </w:p>
    <w:p w14:paraId="79003B77" w14:textId="77777777" w:rsidR="0088219A" w:rsidRPr="000B0E93" w:rsidRDefault="0088219A" w:rsidP="006849F0">
      <w:pPr>
        <w:pStyle w:val="ad"/>
        <w:numPr>
          <w:ilvl w:val="0"/>
          <w:numId w:val="54"/>
        </w:numPr>
        <w:suppressAutoHyphens w:val="0"/>
        <w:spacing w:before="0" w:after="0" w:line="276" w:lineRule="auto"/>
        <w:ind w:left="0" w:firstLine="0"/>
        <w:contextualSpacing/>
        <w:jc w:val="both"/>
      </w:pPr>
      <w:r w:rsidRPr="000B0E93">
        <w:lastRenderedPageBreak/>
        <w:t xml:space="preserve"> размер шрифта;</w:t>
      </w:r>
    </w:p>
    <w:p w14:paraId="18F63740" w14:textId="77777777" w:rsidR="0088219A" w:rsidRPr="000B0E93" w:rsidRDefault="0088219A" w:rsidP="006849F0">
      <w:pPr>
        <w:pStyle w:val="ad"/>
        <w:numPr>
          <w:ilvl w:val="0"/>
          <w:numId w:val="54"/>
        </w:numPr>
        <w:suppressAutoHyphens w:val="0"/>
        <w:spacing w:before="0" w:after="0" w:line="276" w:lineRule="auto"/>
        <w:ind w:left="0" w:firstLine="0"/>
        <w:contextualSpacing/>
        <w:jc w:val="both"/>
      </w:pPr>
      <w:r w:rsidRPr="000B0E93">
        <w:t xml:space="preserve"> параметры абзаца;</w:t>
      </w:r>
    </w:p>
    <w:p w14:paraId="38B23ED5" w14:textId="77777777" w:rsidR="0088219A" w:rsidRPr="000B0E93" w:rsidRDefault="0088219A" w:rsidP="006849F0">
      <w:pPr>
        <w:pStyle w:val="ad"/>
        <w:numPr>
          <w:ilvl w:val="0"/>
          <w:numId w:val="54"/>
        </w:numPr>
        <w:suppressAutoHyphens w:val="0"/>
        <w:spacing w:before="0" w:after="0" w:line="276" w:lineRule="auto"/>
        <w:ind w:left="0" w:firstLine="0"/>
        <w:contextualSpacing/>
        <w:jc w:val="both"/>
      </w:pPr>
      <w:r w:rsidRPr="000B0E93">
        <w:t>последовательность символов, слов, абзацев;</w:t>
      </w:r>
    </w:p>
    <w:p w14:paraId="29214E24" w14:textId="77777777" w:rsidR="0088219A" w:rsidRPr="000B0E93" w:rsidRDefault="0088219A" w:rsidP="006849F0">
      <w:pPr>
        <w:pStyle w:val="ad"/>
        <w:numPr>
          <w:ilvl w:val="0"/>
          <w:numId w:val="54"/>
        </w:numPr>
        <w:suppressAutoHyphens w:val="0"/>
        <w:spacing w:before="0" w:after="0" w:line="276" w:lineRule="auto"/>
        <w:ind w:left="0" w:firstLine="0"/>
        <w:contextualSpacing/>
        <w:jc w:val="both"/>
      </w:pPr>
      <w:r w:rsidRPr="000B0E93">
        <w:t xml:space="preserve"> параметры страницы;</w:t>
      </w:r>
    </w:p>
    <w:p w14:paraId="7DBF8FF8" w14:textId="77777777" w:rsidR="0088219A" w:rsidRPr="000B0E93" w:rsidRDefault="0088219A" w:rsidP="006849F0">
      <w:pPr>
        <w:jc w:val="both"/>
        <w:rPr>
          <w:sz w:val="24"/>
          <w:szCs w:val="24"/>
        </w:rPr>
      </w:pPr>
    </w:p>
    <w:p w14:paraId="39031594" w14:textId="77777777" w:rsidR="0088219A" w:rsidRPr="000B0E93" w:rsidRDefault="0088219A" w:rsidP="006849F0">
      <w:pPr>
        <w:pStyle w:val="ad"/>
        <w:numPr>
          <w:ilvl w:val="0"/>
          <w:numId w:val="55"/>
        </w:numPr>
        <w:suppressAutoHyphens w:val="0"/>
        <w:spacing w:before="0" w:after="0" w:line="276" w:lineRule="auto"/>
        <w:ind w:left="0" w:firstLine="0"/>
        <w:contextualSpacing/>
        <w:jc w:val="both"/>
        <w:rPr>
          <w:b/>
          <w:i/>
        </w:rPr>
      </w:pPr>
      <w:r w:rsidRPr="000B0E93">
        <w:rPr>
          <w:b/>
          <w:i/>
        </w:rPr>
        <w:t>Графический редактор-это ...</w:t>
      </w:r>
    </w:p>
    <w:p w14:paraId="465FAB9A" w14:textId="77777777" w:rsidR="0088219A" w:rsidRPr="000B0E93" w:rsidRDefault="0088219A" w:rsidP="006849F0">
      <w:pPr>
        <w:numPr>
          <w:ilvl w:val="0"/>
          <w:numId w:val="56"/>
        </w:numPr>
        <w:spacing w:line="276" w:lineRule="auto"/>
        <w:ind w:left="0" w:firstLine="0"/>
        <w:jc w:val="both"/>
        <w:rPr>
          <w:sz w:val="24"/>
          <w:szCs w:val="24"/>
        </w:rPr>
      </w:pPr>
      <w:r w:rsidRPr="000B0E93">
        <w:rPr>
          <w:sz w:val="24"/>
          <w:szCs w:val="24"/>
        </w:rPr>
        <w:t>программа создания, редактирования и просмотра графических изображений;</w:t>
      </w:r>
    </w:p>
    <w:p w14:paraId="5F470ECE" w14:textId="77777777" w:rsidR="0088219A" w:rsidRPr="000B0E93" w:rsidRDefault="0088219A" w:rsidP="006849F0">
      <w:pPr>
        <w:numPr>
          <w:ilvl w:val="0"/>
          <w:numId w:val="56"/>
        </w:numPr>
        <w:spacing w:line="276" w:lineRule="auto"/>
        <w:ind w:left="0" w:firstLine="0"/>
        <w:jc w:val="both"/>
        <w:rPr>
          <w:sz w:val="24"/>
          <w:szCs w:val="24"/>
        </w:rPr>
      </w:pPr>
      <w:r w:rsidRPr="000B0E93">
        <w:rPr>
          <w:sz w:val="24"/>
          <w:szCs w:val="24"/>
        </w:rPr>
        <w:t>программа взаимодействия визуальных и аудио эффектов под управлением интерактивного   программного обеспечения;</w:t>
      </w:r>
    </w:p>
    <w:p w14:paraId="440FE933" w14:textId="77777777" w:rsidR="0088219A" w:rsidRPr="000B0E93" w:rsidRDefault="0088219A" w:rsidP="006849F0">
      <w:pPr>
        <w:numPr>
          <w:ilvl w:val="0"/>
          <w:numId w:val="56"/>
        </w:numPr>
        <w:spacing w:line="276" w:lineRule="auto"/>
        <w:ind w:left="0" w:firstLine="0"/>
        <w:jc w:val="both"/>
        <w:rPr>
          <w:sz w:val="24"/>
          <w:szCs w:val="24"/>
        </w:rPr>
      </w:pPr>
      <w:r w:rsidRPr="000B0E93">
        <w:rPr>
          <w:sz w:val="24"/>
          <w:szCs w:val="24"/>
        </w:rPr>
        <w:t>программа просмотра графических изображений;</w:t>
      </w:r>
    </w:p>
    <w:p w14:paraId="317226BD" w14:textId="77777777" w:rsidR="0088219A" w:rsidRPr="000B0E93" w:rsidRDefault="0088219A" w:rsidP="006849F0">
      <w:pPr>
        <w:numPr>
          <w:ilvl w:val="0"/>
          <w:numId w:val="56"/>
        </w:numPr>
        <w:spacing w:line="276" w:lineRule="auto"/>
        <w:ind w:left="0" w:firstLine="0"/>
        <w:jc w:val="both"/>
        <w:rPr>
          <w:sz w:val="24"/>
          <w:szCs w:val="24"/>
        </w:rPr>
      </w:pPr>
      <w:r w:rsidRPr="000B0E93">
        <w:rPr>
          <w:sz w:val="24"/>
          <w:szCs w:val="24"/>
        </w:rPr>
        <w:t>программа создания мультипликационных фильмов;</w:t>
      </w:r>
    </w:p>
    <w:p w14:paraId="0344F901" w14:textId="77777777" w:rsidR="0088219A" w:rsidRPr="000B0E93" w:rsidRDefault="0088219A" w:rsidP="006849F0">
      <w:pPr>
        <w:jc w:val="both"/>
        <w:rPr>
          <w:sz w:val="24"/>
          <w:szCs w:val="24"/>
        </w:rPr>
      </w:pPr>
    </w:p>
    <w:p w14:paraId="081154C3" w14:textId="77777777" w:rsidR="0088219A" w:rsidRPr="000B0E93" w:rsidRDefault="0088219A" w:rsidP="006849F0">
      <w:pPr>
        <w:pStyle w:val="ad"/>
        <w:numPr>
          <w:ilvl w:val="0"/>
          <w:numId w:val="55"/>
        </w:numPr>
        <w:suppressAutoHyphens w:val="0"/>
        <w:spacing w:before="0" w:after="0" w:line="276" w:lineRule="auto"/>
        <w:ind w:left="0" w:firstLine="0"/>
        <w:contextualSpacing/>
        <w:jc w:val="both"/>
        <w:rPr>
          <w:b/>
          <w:i/>
        </w:rPr>
      </w:pPr>
      <w:r w:rsidRPr="000B0E93">
        <w:rPr>
          <w:b/>
          <w:i/>
        </w:rPr>
        <w:t xml:space="preserve">В растровом графическом редакторе изображение формируется </w:t>
      </w:r>
      <w:proofErr w:type="gramStart"/>
      <w:r w:rsidRPr="000B0E93">
        <w:rPr>
          <w:b/>
          <w:i/>
        </w:rPr>
        <w:t>из</w:t>
      </w:r>
      <w:proofErr w:type="gramEnd"/>
      <w:r w:rsidRPr="000B0E93">
        <w:rPr>
          <w:b/>
          <w:i/>
        </w:rPr>
        <w:t xml:space="preserve"> ...</w:t>
      </w:r>
    </w:p>
    <w:p w14:paraId="1BED7591" w14:textId="77777777" w:rsidR="0088219A" w:rsidRPr="000B0E93" w:rsidRDefault="0088219A" w:rsidP="006849F0">
      <w:pPr>
        <w:pStyle w:val="ad"/>
        <w:numPr>
          <w:ilvl w:val="0"/>
          <w:numId w:val="57"/>
        </w:numPr>
        <w:suppressAutoHyphens w:val="0"/>
        <w:spacing w:before="0" w:after="0" w:line="276" w:lineRule="auto"/>
        <w:ind w:left="0" w:firstLine="0"/>
        <w:contextualSpacing/>
        <w:jc w:val="both"/>
      </w:pPr>
      <w:r w:rsidRPr="000B0E93">
        <w:t>Линий;</w:t>
      </w:r>
    </w:p>
    <w:p w14:paraId="7FC3F309" w14:textId="77777777" w:rsidR="0088219A" w:rsidRPr="000B0E93" w:rsidRDefault="0088219A" w:rsidP="006849F0">
      <w:pPr>
        <w:pStyle w:val="ad"/>
        <w:numPr>
          <w:ilvl w:val="0"/>
          <w:numId w:val="57"/>
        </w:numPr>
        <w:suppressAutoHyphens w:val="0"/>
        <w:spacing w:before="0" w:after="0" w:line="276" w:lineRule="auto"/>
        <w:ind w:left="0" w:firstLine="0"/>
        <w:contextualSpacing/>
        <w:jc w:val="both"/>
      </w:pPr>
      <w:r w:rsidRPr="000B0E93">
        <w:t>Окружностей;</w:t>
      </w:r>
    </w:p>
    <w:p w14:paraId="1B4F9A25" w14:textId="77777777" w:rsidR="0088219A" w:rsidRPr="000B0E93" w:rsidRDefault="0088219A" w:rsidP="006849F0">
      <w:pPr>
        <w:pStyle w:val="ad"/>
        <w:numPr>
          <w:ilvl w:val="0"/>
          <w:numId w:val="57"/>
        </w:numPr>
        <w:suppressAutoHyphens w:val="0"/>
        <w:spacing w:before="0" w:after="0" w:line="276" w:lineRule="auto"/>
        <w:ind w:left="0" w:firstLine="0"/>
        <w:contextualSpacing/>
        <w:jc w:val="both"/>
      </w:pPr>
      <w:r w:rsidRPr="000B0E93">
        <w:t>Прямоугольников;</w:t>
      </w:r>
    </w:p>
    <w:p w14:paraId="57D92EAB" w14:textId="77777777" w:rsidR="0088219A" w:rsidRPr="000B0E93" w:rsidRDefault="0088219A" w:rsidP="006849F0">
      <w:pPr>
        <w:pStyle w:val="ad"/>
        <w:numPr>
          <w:ilvl w:val="0"/>
          <w:numId w:val="57"/>
        </w:numPr>
        <w:suppressAutoHyphens w:val="0"/>
        <w:spacing w:before="0" w:after="0" w:line="276" w:lineRule="auto"/>
        <w:ind w:left="0" w:firstLine="0"/>
        <w:contextualSpacing/>
        <w:jc w:val="both"/>
      </w:pPr>
      <w:r w:rsidRPr="000B0E93">
        <w:t>Пикселей;</w:t>
      </w:r>
    </w:p>
    <w:p w14:paraId="41E03CEC" w14:textId="77777777" w:rsidR="0088219A" w:rsidRPr="000B0E93" w:rsidRDefault="0088219A" w:rsidP="006849F0">
      <w:pPr>
        <w:jc w:val="both"/>
        <w:rPr>
          <w:sz w:val="24"/>
          <w:szCs w:val="24"/>
        </w:rPr>
      </w:pPr>
    </w:p>
    <w:p w14:paraId="528E0BAA" w14:textId="77777777" w:rsidR="0088219A" w:rsidRPr="000B0E93" w:rsidRDefault="0088219A" w:rsidP="006849F0">
      <w:pPr>
        <w:numPr>
          <w:ilvl w:val="0"/>
          <w:numId w:val="55"/>
        </w:numPr>
        <w:spacing w:line="276" w:lineRule="auto"/>
        <w:ind w:left="0" w:firstLine="0"/>
        <w:jc w:val="both"/>
        <w:rPr>
          <w:b/>
          <w:i/>
          <w:sz w:val="24"/>
          <w:szCs w:val="24"/>
        </w:rPr>
      </w:pPr>
      <w:r w:rsidRPr="000B0E93">
        <w:rPr>
          <w:b/>
          <w:i/>
          <w:sz w:val="24"/>
          <w:szCs w:val="24"/>
        </w:rPr>
        <w:t>Векторные графические изображения хорошо поддаются масштабированию, так как...</w:t>
      </w:r>
    </w:p>
    <w:p w14:paraId="2E62621C" w14:textId="77777777" w:rsidR="0088219A" w:rsidRPr="000B0E93" w:rsidRDefault="0088219A" w:rsidP="006849F0">
      <w:pPr>
        <w:numPr>
          <w:ilvl w:val="0"/>
          <w:numId w:val="58"/>
        </w:numPr>
        <w:spacing w:line="276" w:lineRule="auto"/>
        <w:ind w:left="0" w:firstLine="0"/>
        <w:jc w:val="both"/>
        <w:rPr>
          <w:sz w:val="24"/>
          <w:szCs w:val="24"/>
        </w:rPr>
      </w:pPr>
      <w:r w:rsidRPr="000B0E93">
        <w:rPr>
          <w:sz w:val="24"/>
          <w:szCs w:val="24"/>
        </w:rPr>
        <w:t>используют большую глубину цвета;</w:t>
      </w:r>
    </w:p>
    <w:p w14:paraId="0F5A8E7D" w14:textId="77777777" w:rsidR="0088219A" w:rsidRPr="000B0E93" w:rsidRDefault="0088219A" w:rsidP="006849F0">
      <w:pPr>
        <w:numPr>
          <w:ilvl w:val="0"/>
          <w:numId w:val="58"/>
        </w:numPr>
        <w:spacing w:line="276" w:lineRule="auto"/>
        <w:ind w:left="0" w:firstLine="0"/>
        <w:jc w:val="both"/>
        <w:rPr>
          <w:sz w:val="24"/>
          <w:szCs w:val="24"/>
        </w:rPr>
      </w:pPr>
      <w:r w:rsidRPr="000B0E93">
        <w:rPr>
          <w:sz w:val="24"/>
          <w:szCs w:val="24"/>
        </w:rPr>
        <w:t>формируются из пикселей;</w:t>
      </w:r>
    </w:p>
    <w:p w14:paraId="2018FB5F" w14:textId="77777777" w:rsidR="0088219A" w:rsidRPr="000B0E93" w:rsidRDefault="0088219A" w:rsidP="006849F0">
      <w:pPr>
        <w:numPr>
          <w:ilvl w:val="0"/>
          <w:numId w:val="58"/>
        </w:numPr>
        <w:spacing w:line="276" w:lineRule="auto"/>
        <w:ind w:left="0" w:firstLine="0"/>
        <w:jc w:val="both"/>
        <w:rPr>
          <w:sz w:val="24"/>
          <w:szCs w:val="24"/>
        </w:rPr>
      </w:pPr>
      <w:r w:rsidRPr="000B0E93">
        <w:rPr>
          <w:sz w:val="24"/>
          <w:szCs w:val="24"/>
        </w:rPr>
        <w:t>формируются из графических примитивов (линии, окружности, прямоугольника и т.д.);</w:t>
      </w:r>
    </w:p>
    <w:p w14:paraId="79703A8F" w14:textId="77777777" w:rsidR="0088219A" w:rsidRPr="000B0E93" w:rsidRDefault="0088219A" w:rsidP="006849F0">
      <w:pPr>
        <w:numPr>
          <w:ilvl w:val="0"/>
          <w:numId w:val="58"/>
        </w:numPr>
        <w:spacing w:line="276" w:lineRule="auto"/>
        <w:ind w:left="0" w:firstLine="0"/>
        <w:jc w:val="both"/>
        <w:rPr>
          <w:sz w:val="24"/>
          <w:szCs w:val="24"/>
        </w:rPr>
      </w:pPr>
      <w:r w:rsidRPr="000B0E93">
        <w:rPr>
          <w:sz w:val="24"/>
          <w:szCs w:val="24"/>
        </w:rPr>
        <w:t>используют эффективные алгоритмы сжатия;</w:t>
      </w:r>
    </w:p>
    <w:p w14:paraId="618371FD" w14:textId="77777777" w:rsidR="0088219A" w:rsidRPr="000B0E93" w:rsidRDefault="0088219A" w:rsidP="006849F0">
      <w:pPr>
        <w:jc w:val="both"/>
        <w:rPr>
          <w:sz w:val="24"/>
          <w:szCs w:val="24"/>
        </w:rPr>
      </w:pPr>
    </w:p>
    <w:p w14:paraId="0AB8E270" w14:textId="77777777" w:rsidR="0088219A" w:rsidRPr="000B0E93" w:rsidRDefault="0088219A" w:rsidP="006849F0">
      <w:pPr>
        <w:numPr>
          <w:ilvl w:val="0"/>
          <w:numId w:val="55"/>
        </w:numPr>
        <w:spacing w:line="276" w:lineRule="auto"/>
        <w:ind w:left="0" w:firstLine="0"/>
        <w:jc w:val="both"/>
        <w:rPr>
          <w:b/>
          <w:i/>
          <w:sz w:val="24"/>
          <w:szCs w:val="24"/>
        </w:rPr>
      </w:pPr>
      <w:r w:rsidRPr="000B0E93">
        <w:rPr>
          <w:b/>
          <w:i/>
          <w:sz w:val="24"/>
          <w:szCs w:val="24"/>
        </w:rPr>
        <w:t>Для размещения изображения на Web-страницах не используется форматы файлов ...</w:t>
      </w:r>
    </w:p>
    <w:p w14:paraId="71D388E6" w14:textId="77777777" w:rsidR="0088219A" w:rsidRPr="000B0E93" w:rsidRDefault="0088219A" w:rsidP="006849F0">
      <w:pPr>
        <w:numPr>
          <w:ilvl w:val="0"/>
          <w:numId w:val="59"/>
        </w:numPr>
        <w:spacing w:line="276" w:lineRule="auto"/>
        <w:ind w:left="0" w:firstLine="0"/>
        <w:jc w:val="both"/>
        <w:rPr>
          <w:sz w:val="24"/>
          <w:szCs w:val="24"/>
        </w:rPr>
      </w:pPr>
      <w:r w:rsidRPr="000B0E93">
        <w:rPr>
          <w:sz w:val="24"/>
          <w:szCs w:val="24"/>
        </w:rPr>
        <w:t>GIF;</w:t>
      </w:r>
    </w:p>
    <w:p w14:paraId="5B37D1D2" w14:textId="77777777" w:rsidR="0088219A" w:rsidRPr="000B0E93" w:rsidRDefault="0088219A" w:rsidP="006849F0">
      <w:pPr>
        <w:numPr>
          <w:ilvl w:val="0"/>
          <w:numId w:val="59"/>
        </w:numPr>
        <w:spacing w:line="276" w:lineRule="auto"/>
        <w:ind w:left="0" w:firstLine="0"/>
        <w:jc w:val="both"/>
        <w:rPr>
          <w:sz w:val="24"/>
          <w:szCs w:val="24"/>
        </w:rPr>
      </w:pPr>
      <w:r w:rsidRPr="000B0E93">
        <w:rPr>
          <w:sz w:val="24"/>
          <w:szCs w:val="24"/>
        </w:rPr>
        <w:t>PNG;</w:t>
      </w:r>
    </w:p>
    <w:p w14:paraId="07793F48" w14:textId="77777777" w:rsidR="0088219A" w:rsidRPr="000B0E93" w:rsidRDefault="0088219A" w:rsidP="006849F0">
      <w:pPr>
        <w:numPr>
          <w:ilvl w:val="0"/>
          <w:numId w:val="59"/>
        </w:numPr>
        <w:spacing w:line="276" w:lineRule="auto"/>
        <w:ind w:left="0" w:firstLine="0"/>
        <w:jc w:val="both"/>
        <w:rPr>
          <w:sz w:val="24"/>
          <w:szCs w:val="24"/>
        </w:rPr>
      </w:pPr>
      <w:r w:rsidRPr="000B0E93">
        <w:rPr>
          <w:sz w:val="24"/>
          <w:szCs w:val="24"/>
        </w:rPr>
        <w:t>JPG;</w:t>
      </w:r>
    </w:p>
    <w:p w14:paraId="517D6667" w14:textId="77777777" w:rsidR="0088219A" w:rsidRPr="000B0E93" w:rsidRDefault="0088219A" w:rsidP="006849F0">
      <w:pPr>
        <w:numPr>
          <w:ilvl w:val="0"/>
          <w:numId w:val="59"/>
        </w:numPr>
        <w:spacing w:line="276" w:lineRule="auto"/>
        <w:ind w:left="0" w:firstLine="0"/>
        <w:jc w:val="both"/>
        <w:rPr>
          <w:sz w:val="24"/>
          <w:szCs w:val="24"/>
        </w:rPr>
      </w:pPr>
      <w:r w:rsidRPr="000B0E93">
        <w:rPr>
          <w:sz w:val="24"/>
          <w:szCs w:val="24"/>
        </w:rPr>
        <w:t>BMP;</w:t>
      </w:r>
    </w:p>
    <w:p w14:paraId="52CE4E91" w14:textId="77777777" w:rsidR="0088219A" w:rsidRPr="000B0E93" w:rsidRDefault="0088219A" w:rsidP="006849F0">
      <w:pPr>
        <w:jc w:val="both"/>
        <w:rPr>
          <w:sz w:val="24"/>
          <w:szCs w:val="24"/>
        </w:rPr>
      </w:pPr>
    </w:p>
    <w:p w14:paraId="4FA8DFA6" w14:textId="77777777" w:rsidR="0088219A" w:rsidRPr="000B0E93" w:rsidRDefault="0088219A" w:rsidP="006849F0">
      <w:pPr>
        <w:numPr>
          <w:ilvl w:val="0"/>
          <w:numId w:val="55"/>
        </w:numPr>
        <w:spacing w:line="276" w:lineRule="auto"/>
        <w:ind w:left="0" w:firstLine="0"/>
        <w:jc w:val="both"/>
        <w:rPr>
          <w:b/>
          <w:i/>
          <w:sz w:val="24"/>
          <w:szCs w:val="24"/>
        </w:rPr>
      </w:pPr>
      <w:r w:rsidRPr="000B0E93">
        <w:rPr>
          <w:b/>
          <w:i/>
          <w:sz w:val="24"/>
          <w:szCs w:val="24"/>
        </w:rPr>
        <w:t>В растровом графическом редакторе минимальным объектом, цвет которого можно изменить, является ...</w:t>
      </w:r>
    </w:p>
    <w:p w14:paraId="1C98CE61" w14:textId="77777777" w:rsidR="0088219A" w:rsidRPr="000B0E93" w:rsidRDefault="0088219A" w:rsidP="006849F0">
      <w:pPr>
        <w:numPr>
          <w:ilvl w:val="0"/>
          <w:numId w:val="60"/>
        </w:numPr>
        <w:spacing w:line="276" w:lineRule="auto"/>
        <w:ind w:left="0" w:firstLine="0"/>
        <w:jc w:val="both"/>
        <w:rPr>
          <w:sz w:val="24"/>
          <w:szCs w:val="24"/>
        </w:rPr>
      </w:pPr>
      <w:r w:rsidRPr="000B0E93">
        <w:rPr>
          <w:sz w:val="24"/>
          <w:szCs w:val="24"/>
        </w:rPr>
        <w:t>точка экрана (пиксель);</w:t>
      </w:r>
    </w:p>
    <w:p w14:paraId="2D32285F" w14:textId="77777777" w:rsidR="0088219A" w:rsidRPr="000B0E93" w:rsidRDefault="0088219A" w:rsidP="006849F0">
      <w:pPr>
        <w:numPr>
          <w:ilvl w:val="0"/>
          <w:numId w:val="60"/>
        </w:numPr>
        <w:spacing w:line="276" w:lineRule="auto"/>
        <w:ind w:left="0" w:firstLine="0"/>
        <w:jc w:val="both"/>
        <w:rPr>
          <w:sz w:val="24"/>
          <w:szCs w:val="24"/>
        </w:rPr>
      </w:pPr>
      <w:r w:rsidRPr="000B0E93">
        <w:rPr>
          <w:sz w:val="24"/>
          <w:szCs w:val="24"/>
        </w:rPr>
        <w:t>графический примитив (линии, окружности, прямоугольника и т.д.);</w:t>
      </w:r>
    </w:p>
    <w:p w14:paraId="784382C6" w14:textId="77777777" w:rsidR="0088219A" w:rsidRPr="000B0E93" w:rsidRDefault="0088219A" w:rsidP="006849F0">
      <w:pPr>
        <w:numPr>
          <w:ilvl w:val="0"/>
          <w:numId w:val="60"/>
        </w:numPr>
        <w:spacing w:line="276" w:lineRule="auto"/>
        <w:ind w:left="0" w:firstLine="0"/>
        <w:jc w:val="both"/>
        <w:rPr>
          <w:sz w:val="24"/>
          <w:szCs w:val="24"/>
        </w:rPr>
      </w:pPr>
      <w:r w:rsidRPr="000B0E93">
        <w:rPr>
          <w:sz w:val="24"/>
          <w:szCs w:val="24"/>
        </w:rPr>
        <w:t>знакоместо (символ);</w:t>
      </w:r>
    </w:p>
    <w:p w14:paraId="50FCE3F5" w14:textId="77777777" w:rsidR="0088219A" w:rsidRPr="000B0E93" w:rsidRDefault="0088219A" w:rsidP="006849F0">
      <w:pPr>
        <w:numPr>
          <w:ilvl w:val="0"/>
          <w:numId w:val="60"/>
        </w:numPr>
        <w:spacing w:line="276" w:lineRule="auto"/>
        <w:ind w:left="0" w:firstLine="0"/>
        <w:jc w:val="both"/>
        <w:rPr>
          <w:sz w:val="24"/>
          <w:szCs w:val="24"/>
        </w:rPr>
      </w:pPr>
      <w:r w:rsidRPr="000B0E93">
        <w:rPr>
          <w:sz w:val="24"/>
          <w:szCs w:val="24"/>
        </w:rPr>
        <w:t>выделенная область;</w:t>
      </w:r>
    </w:p>
    <w:p w14:paraId="10C21BED" w14:textId="77777777" w:rsidR="0088219A" w:rsidRPr="000B0E93" w:rsidRDefault="0088219A" w:rsidP="006849F0">
      <w:pPr>
        <w:jc w:val="both"/>
        <w:rPr>
          <w:sz w:val="24"/>
          <w:szCs w:val="24"/>
        </w:rPr>
      </w:pPr>
    </w:p>
    <w:p w14:paraId="01B6187C" w14:textId="77777777" w:rsidR="0088219A" w:rsidRPr="000B0E93" w:rsidRDefault="0088219A" w:rsidP="006849F0">
      <w:pPr>
        <w:numPr>
          <w:ilvl w:val="0"/>
          <w:numId w:val="55"/>
        </w:numPr>
        <w:spacing w:line="276" w:lineRule="auto"/>
        <w:ind w:left="0" w:firstLine="0"/>
        <w:jc w:val="both"/>
        <w:rPr>
          <w:b/>
          <w:i/>
          <w:sz w:val="24"/>
          <w:szCs w:val="24"/>
        </w:rPr>
      </w:pPr>
      <w:r w:rsidRPr="000B0E93">
        <w:rPr>
          <w:b/>
          <w:i/>
          <w:sz w:val="24"/>
          <w:szCs w:val="24"/>
        </w:rPr>
        <w:t>Какой редактор является векторным?</w:t>
      </w:r>
    </w:p>
    <w:p w14:paraId="41D6082A" w14:textId="77777777" w:rsidR="0088219A" w:rsidRPr="000B0E93" w:rsidRDefault="0088219A" w:rsidP="006849F0">
      <w:pPr>
        <w:pStyle w:val="ad"/>
        <w:numPr>
          <w:ilvl w:val="0"/>
          <w:numId w:val="61"/>
        </w:numPr>
        <w:suppressAutoHyphens w:val="0"/>
        <w:spacing w:before="0" w:after="0" w:line="276" w:lineRule="auto"/>
        <w:ind w:left="0" w:firstLine="0"/>
        <w:contextualSpacing/>
        <w:jc w:val="both"/>
        <w:rPr>
          <w:lang w:val="en-US"/>
        </w:rPr>
      </w:pPr>
      <w:r w:rsidRPr="000B0E93">
        <w:rPr>
          <w:lang w:val="en-US"/>
        </w:rPr>
        <w:t>Adobe Photoshop</w:t>
      </w:r>
      <w:r w:rsidRPr="000B0E93">
        <w:t>;</w:t>
      </w:r>
    </w:p>
    <w:p w14:paraId="4B04192A" w14:textId="77777777" w:rsidR="0088219A" w:rsidRPr="000B0E93" w:rsidRDefault="0088219A" w:rsidP="006849F0">
      <w:pPr>
        <w:pStyle w:val="ad"/>
        <w:numPr>
          <w:ilvl w:val="0"/>
          <w:numId w:val="61"/>
        </w:numPr>
        <w:suppressAutoHyphens w:val="0"/>
        <w:spacing w:before="0" w:after="0" w:line="276" w:lineRule="auto"/>
        <w:ind w:left="0" w:firstLine="0"/>
        <w:contextualSpacing/>
        <w:jc w:val="both"/>
      </w:pPr>
      <w:proofErr w:type="spellStart"/>
      <w:r w:rsidRPr="000B0E93">
        <w:rPr>
          <w:bCs/>
        </w:rPr>
        <w:t>Paint</w:t>
      </w:r>
      <w:proofErr w:type="spellEnd"/>
      <w:r w:rsidRPr="000B0E93">
        <w:rPr>
          <w:bCs/>
        </w:rPr>
        <w:t>;</w:t>
      </w:r>
    </w:p>
    <w:p w14:paraId="77462BEF" w14:textId="77777777" w:rsidR="0088219A" w:rsidRPr="000B0E93" w:rsidRDefault="0088219A" w:rsidP="006849F0">
      <w:pPr>
        <w:pStyle w:val="ad"/>
        <w:numPr>
          <w:ilvl w:val="0"/>
          <w:numId w:val="61"/>
        </w:numPr>
        <w:suppressAutoHyphens w:val="0"/>
        <w:spacing w:before="0" w:after="0" w:line="276" w:lineRule="auto"/>
        <w:ind w:left="0" w:firstLine="0"/>
        <w:contextualSpacing/>
        <w:jc w:val="both"/>
      </w:pPr>
      <w:proofErr w:type="spellStart"/>
      <w:r w:rsidRPr="000B0E93">
        <w:rPr>
          <w:bCs/>
        </w:rPr>
        <w:t>CorelDRAW</w:t>
      </w:r>
      <w:proofErr w:type="spellEnd"/>
      <w:r w:rsidRPr="000B0E93">
        <w:t>;</w:t>
      </w:r>
    </w:p>
    <w:p w14:paraId="5A105B32" w14:textId="77777777" w:rsidR="0088219A" w:rsidRPr="000B0E93" w:rsidRDefault="0088219A" w:rsidP="006849F0">
      <w:pPr>
        <w:jc w:val="both"/>
        <w:rPr>
          <w:sz w:val="24"/>
          <w:szCs w:val="24"/>
        </w:rPr>
      </w:pPr>
    </w:p>
    <w:p w14:paraId="4087723E" w14:textId="77777777" w:rsidR="0088219A" w:rsidRPr="000B0E93" w:rsidRDefault="0088219A" w:rsidP="006849F0">
      <w:pPr>
        <w:jc w:val="both"/>
        <w:rPr>
          <w:b/>
          <w:bCs/>
          <w:i/>
          <w:iCs/>
          <w:sz w:val="24"/>
          <w:szCs w:val="24"/>
        </w:rPr>
      </w:pPr>
      <w:r w:rsidRPr="000B0E93">
        <w:rPr>
          <w:b/>
          <w:bCs/>
          <w:i/>
          <w:iCs/>
          <w:sz w:val="24"/>
          <w:szCs w:val="24"/>
        </w:rPr>
        <w:t>Вариант-  2</w:t>
      </w:r>
    </w:p>
    <w:p w14:paraId="27368FA3" w14:textId="77777777" w:rsidR="0088219A" w:rsidRPr="000B0E93" w:rsidRDefault="0088219A" w:rsidP="006849F0">
      <w:pPr>
        <w:jc w:val="both"/>
        <w:rPr>
          <w:sz w:val="24"/>
          <w:szCs w:val="24"/>
        </w:rPr>
      </w:pPr>
    </w:p>
    <w:p w14:paraId="73313541" w14:textId="77777777" w:rsidR="0088219A" w:rsidRPr="000B0E93" w:rsidRDefault="0088219A" w:rsidP="006849F0">
      <w:pPr>
        <w:jc w:val="both"/>
        <w:rPr>
          <w:sz w:val="24"/>
          <w:szCs w:val="24"/>
        </w:rPr>
      </w:pPr>
      <w:r w:rsidRPr="000B0E93">
        <w:rPr>
          <w:b/>
          <w:bCs/>
          <w:i/>
          <w:iCs/>
          <w:sz w:val="24"/>
          <w:szCs w:val="24"/>
        </w:rPr>
        <w:t xml:space="preserve">1. Типовая структура интерфейса окна </w:t>
      </w:r>
      <w:proofErr w:type="spellStart"/>
      <w:r w:rsidRPr="000B0E93">
        <w:rPr>
          <w:b/>
          <w:bCs/>
          <w:i/>
          <w:iCs/>
          <w:sz w:val="24"/>
          <w:szCs w:val="24"/>
        </w:rPr>
        <w:t>Word</w:t>
      </w:r>
      <w:proofErr w:type="spellEnd"/>
      <w:r w:rsidRPr="000B0E93">
        <w:rPr>
          <w:b/>
          <w:bCs/>
          <w:i/>
          <w:iCs/>
          <w:sz w:val="24"/>
          <w:szCs w:val="24"/>
        </w:rPr>
        <w:t xml:space="preserve"> включает в себя:</w:t>
      </w:r>
    </w:p>
    <w:p w14:paraId="41D50509" w14:textId="77777777" w:rsidR="0088219A" w:rsidRPr="000B0E93" w:rsidRDefault="0088219A" w:rsidP="006849F0">
      <w:pPr>
        <w:pStyle w:val="ad"/>
        <w:numPr>
          <w:ilvl w:val="0"/>
          <w:numId w:val="62"/>
        </w:numPr>
        <w:suppressAutoHyphens w:val="0"/>
        <w:spacing w:before="0" w:after="0" w:line="276" w:lineRule="auto"/>
        <w:ind w:left="0" w:firstLine="0"/>
        <w:contextualSpacing/>
        <w:jc w:val="both"/>
      </w:pPr>
      <w:r w:rsidRPr="000B0E93">
        <w:lastRenderedPageBreak/>
        <w:t xml:space="preserve"> клавиши управления курсором, индикаторы, переключатели, строка подсказки;</w:t>
      </w:r>
    </w:p>
    <w:p w14:paraId="242EFF04" w14:textId="77777777" w:rsidR="0088219A" w:rsidRPr="000B0E93" w:rsidRDefault="0088219A" w:rsidP="006849F0">
      <w:pPr>
        <w:pStyle w:val="ad"/>
        <w:numPr>
          <w:ilvl w:val="0"/>
          <w:numId w:val="62"/>
        </w:numPr>
        <w:suppressAutoHyphens w:val="0"/>
        <w:spacing w:before="0" w:after="0" w:line="276" w:lineRule="auto"/>
        <w:ind w:left="0" w:firstLine="0"/>
        <w:contextualSpacing/>
        <w:jc w:val="both"/>
      </w:pPr>
      <w:r w:rsidRPr="000B0E93">
        <w:t xml:space="preserve"> строка меню, строка состояния, строка подсказки, рабочее поле, координатная линейка, линейка прокрутки, курсор;</w:t>
      </w:r>
    </w:p>
    <w:p w14:paraId="39FA00A3" w14:textId="77777777" w:rsidR="0088219A" w:rsidRPr="000B0E93" w:rsidRDefault="0088219A" w:rsidP="006849F0">
      <w:pPr>
        <w:pStyle w:val="ad"/>
        <w:numPr>
          <w:ilvl w:val="0"/>
          <w:numId w:val="62"/>
        </w:numPr>
        <w:suppressAutoHyphens w:val="0"/>
        <w:spacing w:before="0" w:after="0" w:line="276" w:lineRule="auto"/>
        <w:ind w:left="0" w:firstLine="0"/>
        <w:contextualSpacing/>
        <w:jc w:val="both"/>
      </w:pPr>
      <w:r w:rsidRPr="000B0E93">
        <w:t xml:space="preserve"> окно, абзац, рабочее поле, курсор;</w:t>
      </w:r>
    </w:p>
    <w:p w14:paraId="46F7524B" w14:textId="77777777" w:rsidR="0088219A" w:rsidRPr="000B0E93" w:rsidRDefault="0088219A" w:rsidP="006849F0">
      <w:pPr>
        <w:pStyle w:val="ad"/>
        <w:numPr>
          <w:ilvl w:val="0"/>
          <w:numId w:val="62"/>
        </w:numPr>
        <w:suppressAutoHyphens w:val="0"/>
        <w:spacing w:before="0" w:after="0" w:line="276" w:lineRule="auto"/>
        <w:ind w:left="0" w:firstLine="0"/>
        <w:contextualSpacing/>
        <w:jc w:val="both"/>
      </w:pPr>
      <w:r w:rsidRPr="000B0E93">
        <w:t xml:space="preserve"> границы рабочего поля, линейка прокрутки, строка состояния;</w:t>
      </w:r>
    </w:p>
    <w:p w14:paraId="191CE25D" w14:textId="77777777" w:rsidR="0088219A" w:rsidRPr="000B0E93" w:rsidRDefault="0088219A" w:rsidP="006849F0">
      <w:pPr>
        <w:jc w:val="both"/>
        <w:rPr>
          <w:sz w:val="24"/>
          <w:szCs w:val="24"/>
        </w:rPr>
      </w:pPr>
    </w:p>
    <w:p w14:paraId="0424B878" w14:textId="77777777" w:rsidR="0088219A" w:rsidRPr="000B0E93" w:rsidRDefault="0088219A" w:rsidP="006849F0">
      <w:pPr>
        <w:jc w:val="both"/>
        <w:rPr>
          <w:sz w:val="24"/>
          <w:szCs w:val="24"/>
        </w:rPr>
      </w:pPr>
      <w:r w:rsidRPr="000B0E93">
        <w:rPr>
          <w:b/>
          <w:bCs/>
          <w:i/>
          <w:iCs/>
          <w:sz w:val="24"/>
          <w:szCs w:val="24"/>
        </w:rPr>
        <w:t>2. Строка меню…</w:t>
      </w:r>
    </w:p>
    <w:p w14:paraId="0FC58D4B" w14:textId="77777777" w:rsidR="0088219A" w:rsidRPr="000B0E93" w:rsidRDefault="0088219A" w:rsidP="006849F0">
      <w:pPr>
        <w:pStyle w:val="ad"/>
        <w:numPr>
          <w:ilvl w:val="0"/>
          <w:numId w:val="63"/>
        </w:numPr>
        <w:suppressAutoHyphens w:val="0"/>
        <w:spacing w:before="0" w:after="0" w:line="276" w:lineRule="auto"/>
        <w:ind w:left="0" w:firstLine="0"/>
        <w:contextualSpacing/>
        <w:jc w:val="both"/>
      </w:pPr>
      <w:r w:rsidRPr="000B0E93">
        <w:t xml:space="preserve"> знаки и символы, отражающие соответствующие режимы работы программы или компьютера;</w:t>
      </w:r>
    </w:p>
    <w:p w14:paraId="28CA247B" w14:textId="77777777" w:rsidR="0088219A" w:rsidRPr="000B0E93" w:rsidRDefault="0088219A" w:rsidP="006849F0">
      <w:pPr>
        <w:pStyle w:val="ad"/>
        <w:numPr>
          <w:ilvl w:val="0"/>
          <w:numId w:val="63"/>
        </w:numPr>
        <w:suppressAutoHyphens w:val="0"/>
        <w:spacing w:before="0" w:after="0" w:line="276" w:lineRule="auto"/>
        <w:ind w:left="0" w:firstLine="0"/>
        <w:contextualSpacing/>
        <w:jc w:val="both"/>
      </w:pPr>
      <w:r w:rsidRPr="000B0E93">
        <w:t xml:space="preserve"> содержит имена групп команд, объединенных по функциональному признаку;</w:t>
      </w:r>
    </w:p>
    <w:p w14:paraId="6DE638EE" w14:textId="77777777" w:rsidR="0088219A" w:rsidRPr="000B0E93" w:rsidRDefault="0088219A" w:rsidP="006849F0">
      <w:pPr>
        <w:pStyle w:val="ad"/>
        <w:numPr>
          <w:ilvl w:val="0"/>
          <w:numId w:val="63"/>
        </w:numPr>
        <w:suppressAutoHyphens w:val="0"/>
        <w:spacing w:before="0" w:after="0" w:line="276" w:lineRule="auto"/>
        <w:ind w:left="0" w:firstLine="0"/>
        <w:contextualSpacing/>
        <w:jc w:val="both"/>
      </w:pPr>
      <w:r w:rsidRPr="000B0E93">
        <w:t xml:space="preserve"> короткая, мигающая линия, показывающая позицию рабочего поля;</w:t>
      </w:r>
    </w:p>
    <w:p w14:paraId="3422EFC8" w14:textId="77777777" w:rsidR="0088219A" w:rsidRPr="000B0E93" w:rsidRDefault="0088219A" w:rsidP="006849F0">
      <w:pPr>
        <w:pStyle w:val="ad"/>
        <w:numPr>
          <w:ilvl w:val="0"/>
          <w:numId w:val="63"/>
        </w:numPr>
        <w:suppressAutoHyphens w:val="0"/>
        <w:spacing w:before="0" w:after="0" w:line="276" w:lineRule="auto"/>
        <w:ind w:left="0" w:firstLine="0"/>
        <w:contextualSpacing/>
        <w:jc w:val="both"/>
      </w:pPr>
      <w:r w:rsidRPr="000B0E93">
        <w:t xml:space="preserve"> содержит имя редактируемого документа и определяет текущее положения курсора в документе;</w:t>
      </w:r>
    </w:p>
    <w:p w14:paraId="3B55A618" w14:textId="77777777" w:rsidR="0088219A" w:rsidRPr="000B0E93" w:rsidRDefault="0088219A" w:rsidP="006849F0">
      <w:pPr>
        <w:jc w:val="both"/>
        <w:rPr>
          <w:sz w:val="24"/>
          <w:szCs w:val="24"/>
        </w:rPr>
      </w:pPr>
    </w:p>
    <w:p w14:paraId="5FD1C9C6" w14:textId="77777777" w:rsidR="0088219A" w:rsidRPr="000B0E93" w:rsidRDefault="0088219A" w:rsidP="006849F0">
      <w:pPr>
        <w:jc w:val="both"/>
        <w:rPr>
          <w:sz w:val="24"/>
          <w:szCs w:val="24"/>
        </w:rPr>
      </w:pPr>
      <w:r w:rsidRPr="000B0E93">
        <w:rPr>
          <w:b/>
          <w:bCs/>
          <w:i/>
          <w:iCs/>
          <w:sz w:val="24"/>
          <w:szCs w:val="24"/>
        </w:rPr>
        <w:t>3. Курсор – это…</w:t>
      </w:r>
    </w:p>
    <w:p w14:paraId="0E368FB8" w14:textId="77777777" w:rsidR="0088219A" w:rsidRPr="000B0E93" w:rsidRDefault="0088219A" w:rsidP="006849F0">
      <w:pPr>
        <w:pStyle w:val="ad"/>
        <w:numPr>
          <w:ilvl w:val="0"/>
          <w:numId w:val="64"/>
        </w:numPr>
        <w:suppressAutoHyphens w:val="0"/>
        <w:spacing w:before="0" w:after="0" w:line="276" w:lineRule="auto"/>
        <w:ind w:left="0" w:firstLine="0"/>
        <w:contextualSpacing/>
        <w:jc w:val="both"/>
      </w:pPr>
      <w:r w:rsidRPr="000B0E93">
        <w:t xml:space="preserve"> служит для перемещения текста документа в рабочее поле окна; </w:t>
      </w:r>
    </w:p>
    <w:p w14:paraId="5E3430B4" w14:textId="77777777" w:rsidR="0088219A" w:rsidRPr="000B0E93" w:rsidRDefault="0088219A" w:rsidP="006849F0">
      <w:pPr>
        <w:pStyle w:val="ad"/>
        <w:numPr>
          <w:ilvl w:val="0"/>
          <w:numId w:val="64"/>
        </w:numPr>
        <w:suppressAutoHyphens w:val="0"/>
        <w:spacing w:before="0" w:after="0" w:line="276" w:lineRule="auto"/>
        <w:ind w:left="0" w:firstLine="0"/>
        <w:contextualSpacing/>
        <w:jc w:val="both"/>
      </w:pPr>
      <w:r w:rsidRPr="000B0E93">
        <w:t xml:space="preserve"> перемещает текст на одну страницу вверх или вниз;</w:t>
      </w:r>
    </w:p>
    <w:p w14:paraId="133D3F56" w14:textId="77777777" w:rsidR="0088219A" w:rsidRPr="000B0E93" w:rsidRDefault="0088219A" w:rsidP="006849F0">
      <w:pPr>
        <w:pStyle w:val="ad"/>
        <w:numPr>
          <w:ilvl w:val="0"/>
          <w:numId w:val="64"/>
        </w:numPr>
        <w:suppressAutoHyphens w:val="0"/>
        <w:spacing w:before="0" w:after="0" w:line="276" w:lineRule="auto"/>
        <w:ind w:left="0" w:firstLine="0"/>
        <w:contextualSpacing/>
        <w:jc w:val="both"/>
      </w:pPr>
      <w:r w:rsidRPr="000B0E93">
        <w:t>прикладное программное обеспечение, используемое для создания текстовых документов;</w:t>
      </w:r>
    </w:p>
    <w:p w14:paraId="2FB386D5" w14:textId="77777777" w:rsidR="0088219A" w:rsidRPr="000B0E93" w:rsidRDefault="0088219A" w:rsidP="006849F0">
      <w:pPr>
        <w:pStyle w:val="ad"/>
        <w:numPr>
          <w:ilvl w:val="0"/>
          <w:numId w:val="64"/>
        </w:numPr>
        <w:suppressAutoHyphens w:val="0"/>
        <w:spacing w:before="0" w:after="0" w:line="276" w:lineRule="auto"/>
        <w:ind w:left="0" w:firstLine="0"/>
        <w:contextualSpacing/>
        <w:jc w:val="both"/>
      </w:pPr>
      <w:r w:rsidRPr="000B0E93">
        <w:t>короткая, мигающая линия, показывает позицию рабочего поля, в которую будет помещен вводимый символ или элемент текста;</w:t>
      </w:r>
    </w:p>
    <w:p w14:paraId="154862E3" w14:textId="77777777" w:rsidR="0088219A" w:rsidRPr="000B0E93" w:rsidRDefault="0088219A" w:rsidP="006849F0">
      <w:pPr>
        <w:jc w:val="both"/>
        <w:rPr>
          <w:sz w:val="24"/>
          <w:szCs w:val="24"/>
        </w:rPr>
      </w:pPr>
    </w:p>
    <w:p w14:paraId="15065936" w14:textId="77777777" w:rsidR="0088219A" w:rsidRPr="000B0E93" w:rsidRDefault="0088219A" w:rsidP="006849F0">
      <w:pPr>
        <w:jc w:val="both"/>
        <w:rPr>
          <w:sz w:val="24"/>
          <w:szCs w:val="24"/>
        </w:rPr>
      </w:pPr>
      <w:r w:rsidRPr="000B0E93">
        <w:rPr>
          <w:b/>
          <w:bCs/>
          <w:i/>
          <w:iCs/>
          <w:sz w:val="24"/>
          <w:szCs w:val="24"/>
        </w:rPr>
        <w:t>4. Линейка прокрутки…</w:t>
      </w:r>
    </w:p>
    <w:p w14:paraId="2F992FAE" w14:textId="77777777" w:rsidR="0088219A" w:rsidRPr="000B0E93" w:rsidRDefault="0088219A" w:rsidP="006849F0">
      <w:pPr>
        <w:pStyle w:val="ad"/>
        <w:numPr>
          <w:ilvl w:val="0"/>
          <w:numId w:val="65"/>
        </w:numPr>
        <w:suppressAutoHyphens w:val="0"/>
        <w:spacing w:before="0" w:after="0" w:line="276" w:lineRule="auto"/>
        <w:ind w:left="0" w:firstLine="0"/>
        <w:contextualSpacing/>
        <w:jc w:val="both"/>
      </w:pPr>
      <w:r w:rsidRPr="000B0E93">
        <w:t xml:space="preserve"> служит для перемещения текста документа в рабочем поле окна;</w:t>
      </w:r>
    </w:p>
    <w:p w14:paraId="22C6EF7E" w14:textId="77777777" w:rsidR="0088219A" w:rsidRPr="000B0E93" w:rsidRDefault="0088219A" w:rsidP="006849F0">
      <w:pPr>
        <w:pStyle w:val="ad"/>
        <w:numPr>
          <w:ilvl w:val="0"/>
          <w:numId w:val="65"/>
        </w:numPr>
        <w:suppressAutoHyphens w:val="0"/>
        <w:spacing w:before="0" w:after="0" w:line="276" w:lineRule="auto"/>
        <w:ind w:left="0" w:firstLine="0"/>
        <w:contextualSpacing/>
        <w:jc w:val="both"/>
      </w:pPr>
      <w:r w:rsidRPr="000B0E93">
        <w:t xml:space="preserve"> элемент экранного интерфейса или команда;</w:t>
      </w:r>
    </w:p>
    <w:p w14:paraId="44DE80FA" w14:textId="77777777" w:rsidR="0088219A" w:rsidRPr="000B0E93" w:rsidRDefault="0088219A" w:rsidP="006849F0">
      <w:pPr>
        <w:pStyle w:val="ad"/>
        <w:numPr>
          <w:ilvl w:val="0"/>
          <w:numId w:val="65"/>
        </w:numPr>
        <w:suppressAutoHyphens w:val="0"/>
        <w:spacing w:before="0" w:after="0" w:line="276" w:lineRule="auto"/>
        <w:ind w:left="0" w:firstLine="0"/>
        <w:contextualSpacing/>
        <w:jc w:val="both"/>
      </w:pPr>
      <w:r w:rsidRPr="000B0E93">
        <w:t xml:space="preserve"> содержит информацию о возможных действиях пользователя в текущий момент;</w:t>
      </w:r>
    </w:p>
    <w:p w14:paraId="2706C63F" w14:textId="77777777" w:rsidR="0088219A" w:rsidRPr="000B0E93" w:rsidRDefault="0088219A" w:rsidP="006849F0">
      <w:pPr>
        <w:pStyle w:val="ad"/>
        <w:numPr>
          <w:ilvl w:val="0"/>
          <w:numId w:val="65"/>
        </w:numPr>
        <w:suppressAutoHyphens w:val="0"/>
        <w:spacing w:before="0" w:after="0" w:line="276" w:lineRule="auto"/>
        <w:ind w:left="0" w:firstLine="0"/>
        <w:contextualSpacing/>
        <w:jc w:val="both"/>
      </w:pPr>
      <w:r w:rsidRPr="000B0E93">
        <w:t xml:space="preserve"> выделение части текста;</w:t>
      </w:r>
    </w:p>
    <w:p w14:paraId="49F0270B" w14:textId="77777777" w:rsidR="0088219A" w:rsidRPr="000B0E93" w:rsidRDefault="0088219A" w:rsidP="006849F0">
      <w:pPr>
        <w:jc w:val="both"/>
        <w:rPr>
          <w:sz w:val="24"/>
          <w:szCs w:val="24"/>
        </w:rPr>
      </w:pPr>
    </w:p>
    <w:p w14:paraId="1D16A7C4" w14:textId="77777777" w:rsidR="0088219A" w:rsidRPr="000B0E93" w:rsidRDefault="0088219A" w:rsidP="006849F0">
      <w:pPr>
        <w:jc w:val="both"/>
        <w:rPr>
          <w:sz w:val="24"/>
          <w:szCs w:val="24"/>
        </w:rPr>
      </w:pPr>
      <w:r w:rsidRPr="000B0E93">
        <w:rPr>
          <w:b/>
          <w:bCs/>
          <w:i/>
          <w:iCs/>
          <w:sz w:val="24"/>
          <w:szCs w:val="24"/>
        </w:rPr>
        <w:t>5. Режим вставки – это…</w:t>
      </w:r>
    </w:p>
    <w:p w14:paraId="092ECAB8" w14:textId="77777777" w:rsidR="0088219A" w:rsidRPr="000B0E93" w:rsidRDefault="0088219A" w:rsidP="006849F0">
      <w:pPr>
        <w:pStyle w:val="ad"/>
        <w:numPr>
          <w:ilvl w:val="0"/>
          <w:numId w:val="66"/>
        </w:numPr>
        <w:suppressAutoHyphens w:val="0"/>
        <w:spacing w:before="0" w:after="0" w:line="276" w:lineRule="auto"/>
        <w:ind w:left="0" w:firstLine="0"/>
        <w:contextualSpacing/>
        <w:jc w:val="both"/>
      </w:pPr>
      <w:r w:rsidRPr="000B0E93">
        <w:t xml:space="preserve"> фрагмент текста;</w:t>
      </w:r>
    </w:p>
    <w:p w14:paraId="6323B761" w14:textId="77777777" w:rsidR="0088219A" w:rsidRPr="000B0E93" w:rsidRDefault="0088219A" w:rsidP="006849F0">
      <w:pPr>
        <w:pStyle w:val="ad"/>
        <w:numPr>
          <w:ilvl w:val="0"/>
          <w:numId w:val="66"/>
        </w:numPr>
        <w:suppressAutoHyphens w:val="0"/>
        <w:spacing w:before="0" w:after="0" w:line="276" w:lineRule="auto"/>
        <w:ind w:left="0" w:firstLine="0"/>
        <w:contextualSpacing/>
        <w:jc w:val="both"/>
      </w:pPr>
      <w:r w:rsidRPr="000B0E93">
        <w:t xml:space="preserve"> последовательность целых строк;</w:t>
      </w:r>
    </w:p>
    <w:p w14:paraId="6C3EE977" w14:textId="77777777" w:rsidR="0088219A" w:rsidRPr="000B0E93" w:rsidRDefault="0088219A" w:rsidP="006849F0">
      <w:pPr>
        <w:pStyle w:val="ad"/>
        <w:numPr>
          <w:ilvl w:val="0"/>
          <w:numId w:val="66"/>
        </w:numPr>
        <w:suppressAutoHyphens w:val="0"/>
        <w:spacing w:before="0" w:after="0" w:line="276" w:lineRule="auto"/>
        <w:ind w:left="0" w:firstLine="0"/>
        <w:contextualSpacing/>
        <w:jc w:val="both"/>
      </w:pPr>
      <w:r w:rsidRPr="000B0E93">
        <w:t xml:space="preserve"> метод добавления текста в документ, при котором существующий те</w:t>
      </w:r>
      <w:proofErr w:type="gramStart"/>
      <w:r w:rsidRPr="000B0E93">
        <w:t>кст сдв</w:t>
      </w:r>
      <w:proofErr w:type="gramEnd"/>
      <w:r w:rsidRPr="000B0E93">
        <w:t>игается вправо, освобождая место вводимому тексту;</w:t>
      </w:r>
    </w:p>
    <w:p w14:paraId="448F6348" w14:textId="77777777" w:rsidR="0088219A" w:rsidRPr="000B0E93" w:rsidRDefault="0088219A" w:rsidP="006849F0">
      <w:pPr>
        <w:pStyle w:val="ad"/>
        <w:numPr>
          <w:ilvl w:val="0"/>
          <w:numId w:val="66"/>
        </w:numPr>
        <w:suppressAutoHyphens w:val="0"/>
        <w:spacing w:before="0" w:after="0" w:line="276" w:lineRule="auto"/>
        <w:ind w:left="0" w:firstLine="0"/>
        <w:contextualSpacing/>
        <w:jc w:val="both"/>
      </w:pPr>
      <w:r w:rsidRPr="000B0E93">
        <w:t xml:space="preserve"> фрагмент текста, процесс ввода которого закончился нажатием на клавишу [</w:t>
      </w:r>
      <w:proofErr w:type="spellStart"/>
      <w:r w:rsidRPr="000B0E93">
        <w:t>Enter</w:t>
      </w:r>
      <w:proofErr w:type="spellEnd"/>
      <w:r w:rsidRPr="000B0E93">
        <w:t>];</w:t>
      </w:r>
    </w:p>
    <w:p w14:paraId="4BE08E1B" w14:textId="77777777" w:rsidR="0088219A" w:rsidRPr="000B0E93" w:rsidRDefault="0088219A" w:rsidP="006849F0">
      <w:pPr>
        <w:jc w:val="both"/>
        <w:rPr>
          <w:sz w:val="24"/>
          <w:szCs w:val="24"/>
        </w:rPr>
      </w:pPr>
    </w:p>
    <w:p w14:paraId="00B8908F" w14:textId="77777777" w:rsidR="0088219A" w:rsidRPr="000B0E93" w:rsidRDefault="0088219A" w:rsidP="006849F0">
      <w:pPr>
        <w:jc w:val="both"/>
        <w:rPr>
          <w:sz w:val="24"/>
          <w:szCs w:val="24"/>
        </w:rPr>
      </w:pPr>
      <w:r w:rsidRPr="000B0E93">
        <w:rPr>
          <w:b/>
          <w:bCs/>
          <w:i/>
          <w:iCs/>
          <w:sz w:val="24"/>
          <w:szCs w:val="24"/>
        </w:rPr>
        <w:t>6. Фрагмент – это…</w:t>
      </w:r>
    </w:p>
    <w:p w14:paraId="438E5CE5" w14:textId="77777777" w:rsidR="0088219A" w:rsidRPr="000B0E93" w:rsidRDefault="0088219A" w:rsidP="006849F0">
      <w:pPr>
        <w:pStyle w:val="ad"/>
        <w:numPr>
          <w:ilvl w:val="0"/>
          <w:numId w:val="67"/>
        </w:numPr>
        <w:suppressAutoHyphens w:val="0"/>
        <w:spacing w:before="0" w:after="0" w:line="276" w:lineRule="auto"/>
        <w:ind w:left="0" w:firstLine="0"/>
        <w:contextualSpacing/>
        <w:jc w:val="both"/>
      </w:pPr>
      <w:r w:rsidRPr="000B0E93">
        <w:t xml:space="preserve"> непрерывная часть текста;</w:t>
      </w:r>
    </w:p>
    <w:p w14:paraId="478E97B5" w14:textId="77777777" w:rsidR="0088219A" w:rsidRPr="000B0E93" w:rsidRDefault="0088219A" w:rsidP="006849F0">
      <w:pPr>
        <w:pStyle w:val="ad"/>
        <w:numPr>
          <w:ilvl w:val="0"/>
          <w:numId w:val="67"/>
        </w:numPr>
        <w:suppressAutoHyphens w:val="0"/>
        <w:spacing w:before="0" w:after="0" w:line="276" w:lineRule="auto"/>
        <w:ind w:left="0" w:firstLine="0"/>
        <w:contextualSpacing/>
        <w:jc w:val="both"/>
      </w:pPr>
      <w:r w:rsidRPr="000B0E93">
        <w:t xml:space="preserve"> перемещение курсора в нужное место документа;</w:t>
      </w:r>
    </w:p>
    <w:p w14:paraId="445EC9E1" w14:textId="77777777" w:rsidR="0088219A" w:rsidRPr="000B0E93" w:rsidRDefault="0088219A" w:rsidP="006849F0">
      <w:pPr>
        <w:pStyle w:val="ad"/>
        <w:numPr>
          <w:ilvl w:val="0"/>
          <w:numId w:val="67"/>
        </w:numPr>
        <w:suppressAutoHyphens w:val="0"/>
        <w:spacing w:before="0" w:after="0" w:line="276" w:lineRule="auto"/>
        <w:ind w:left="0" w:firstLine="0"/>
        <w:contextualSpacing/>
        <w:jc w:val="both"/>
      </w:pPr>
      <w:r w:rsidRPr="000B0E93">
        <w:t xml:space="preserve"> процедура оформления текста;</w:t>
      </w:r>
    </w:p>
    <w:p w14:paraId="03738F63" w14:textId="77777777" w:rsidR="0088219A" w:rsidRPr="000B0E93" w:rsidRDefault="0088219A" w:rsidP="006849F0">
      <w:pPr>
        <w:pStyle w:val="ad"/>
        <w:numPr>
          <w:ilvl w:val="0"/>
          <w:numId w:val="67"/>
        </w:numPr>
        <w:suppressAutoHyphens w:val="0"/>
        <w:spacing w:before="0" w:after="0" w:line="276" w:lineRule="auto"/>
        <w:ind w:left="0" w:firstLine="0"/>
        <w:contextualSpacing/>
        <w:jc w:val="both"/>
      </w:pPr>
      <w:r w:rsidRPr="000B0E93">
        <w:t xml:space="preserve"> процедура рабочего поля;</w:t>
      </w:r>
    </w:p>
    <w:p w14:paraId="035089DB" w14:textId="77777777" w:rsidR="0088219A" w:rsidRPr="000B0E93" w:rsidRDefault="0088219A" w:rsidP="006849F0">
      <w:pPr>
        <w:jc w:val="both"/>
        <w:rPr>
          <w:sz w:val="24"/>
          <w:szCs w:val="24"/>
        </w:rPr>
      </w:pPr>
    </w:p>
    <w:p w14:paraId="43C55593" w14:textId="77777777" w:rsidR="0088219A" w:rsidRPr="000B0E93" w:rsidRDefault="0088219A" w:rsidP="006849F0">
      <w:pPr>
        <w:jc w:val="both"/>
        <w:rPr>
          <w:sz w:val="24"/>
          <w:szCs w:val="24"/>
        </w:rPr>
      </w:pPr>
      <w:r w:rsidRPr="000B0E93">
        <w:rPr>
          <w:b/>
          <w:bCs/>
          <w:i/>
          <w:iCs/>
          <w:sz w:val="24"/>
          <w:szCs w:val="24"/>
        </w:rPr>
        <w:t>7. Абзац – это…</w:t>
      </w:r>
    </w:p>
    <w:p w14:paraId="0470B908" w14:textId="77777777" w:rsidR="0088219A" w:rsidRPr="000B0E93" w:rsidRDefault="0088219A" w:rsidP="006849F0">
      <w:pPr>
        <w:pStyle w:val="ad"/>
        <w:numPr>
          <w:ilvl w:val="0"/>
          <w:numId w:val="68"/>
        </w:numPr>
        <w:suppressAutoHyphens w:val="0"/>
        <w:spacing w:before="0" w:after="0" w:line="276" w:lineRule="auto"/>
        <w:ind w:left="0" w:firstLine="0"/>
        <w:contextualSpacing/>
        <w:jc w:val="both"/>
      </w:pPr>
      <w:r w:rsidRPr="000B0E93">
        <w:t xml:space="preserve"> перемещение курсора в нужное место документа;</w:t>
      </w:r>
    </w:p>
    <w:p w14:paraId="73771D1A" w14:textId="77777777" w:rsidR="0088219A" w:rsidRPr="000B0E93" w:rsidRDefault="0088219A" w:rsidP="006849F0">
      <w:pPr>
        <w:pStyle w:val="ad"/>
        <w:numPr>
          <w:ilvl w:val="0"/>
          <w:numId w:val="68"/>
        </w:numPr>
        <w:suppressAutoHyphens w:val="0"/>
        <w:spacing w:before="0" w:after="0" w:line="276" w:lineRule="auto"/>
        <w:ind w:left="0" w:firstLine="0"/>
        <w:contextualSpacing/>
        <w:jc w:val="both"/>
      </w:pPr>
      <w:r w:rsidRPr="000B0E93">
        <w:t xml:space="preserve"> фрагмент текста, процесс ввода которого закончился нажатием на клавишу [</w:t>
      </w:r>
      <w:proofErr w:type="spellStart"/>
      <w:r w:rsidRPr="000B0E93">
        <w:t>Enter</w:t>
      </w:r>
      <w:proofErr w:type="spellEnd"/>
      <w:r w:rsidRPr="000B0E93">
        <w:t>];</w:t>
      </w:r>
    </w:p>
    <w:p w14:paraId="3BA46D4D" w14:textId="77777777" w:rsidR="0088219A" w:rsidRPr="000B0E93" w:rsidRDefault="0088219A" w:rsidP="006849F0">
      <w:pPr>
        <w:pStyle w:val="ad"/>
        <w:numPr>
          <w:ilvl w:val="0"/>
          <w:numId w:val="68"/>
        </w:numPr>
        <w:suppressAutoHyphens w:val="0"/>
        <w:spacing w:before="0" w:after="0" w:line="276" w:lineRule="auto"/>
        <w:ind w:left="0" w:firstLine="0"/>
        <w:contextualSpacing/>
        <w:jc w:val="both"/>
      </w:pPr>
      <w:r w:rsidRPr="000B0E93">
        <w:t xml:space="preserve"> перенос выделенного фрагмента в буфер промежуточного обмена;</w:t>
      </w:r>
    </w:p>
    <w:p w14:paraId="2E01EA61" w14:textId="77777777" w:rsidR="0088219A" w:rsidRPr="000B0E93" w:rsidRDefault="0088219A" w:rsidP="006849F0">
      <w:pPr>
        <w:pStyle w:val="ad"/>
        <w:numPr>
          <w:ilvl w:val="0"/>
          <w:numId w:val="68"/>
        </w:numPr>
        <w:suppressAutoHyphens w:val="0"/>
        <w:spacing w:before="0" w:after="0" w:line="276" w:lineRule="auto"/>
        <w:ind w:left="0" w:firstLine="0"/>
        <w:contextualSpacing/>
        <w:jc w:val="both"/>
      </w:pPr>
      <w:r w:rsidRPr="000B0E93">
        <w:t xml:space="preserve"> непрерывная часть текста;</w:t>
      </w:r>
    </w:p>
    <w:p w14:paraId="1A89690D" w14:textId="77777777" w:rsidR="0088219A" w:rsidRPr="000B0E93" w:rsidRDefault="0088219A" w:rsidP="006849F0">
      <w:pPr>
        <w:jc w:val="both"/>
        <w:rPr>
          <w:sz w:val="24"/>
          <w:szCs w:val="24"/>
        </w:rPr>
      </w:pPr>
    </w:p>
    <w:p w14:paraId="248FDB16" w14:textId="77777777" w:rsidR="0088219A" w:rsidRPr="000B0E93" w:rsidRDefault="0088219A" w:rsidP="006849F0">
      <w:pPr>
        <w:jc w:val="both"/>
        <w:rPr>
          <w:sz w:val="24"/>
          <w:szCs w:val="24"/>
        </w:rPr>
      </w:pPr>
      <w:r w:rsidRPr="000B0E93">
        <w:rPr>
          <w:b/>
          <w:bCs/>
          <w:i/>
          <w:iCs/>
          <w:sz w:val="24"/>
          <w:szCs w:val="24"/>
        </w:rPr>
        <w:lastRenderedPageBreak/>
        <w:t>8. При помощи, какой клавиши можно управлять символом, следующим за курсором.</w:t>
      </w:r>
    </w:p>
    <w:p w14:paraId="3DD499C8" w14:textId="77777777" w:rsidR="0088219A" w:rsidRPr="000B0E93" w:rsidRDefault="0088219A" w:rsidP="006849F0">
      <w:pPr>
        <w:pStyle w:val="ad"/>
        <w:numPr>
          <w:ilvl w:val="0"/>
          <w:numId w:val="69"/>
        </w:numPr>
        <w:suppressAutoHyphens w:val="0"/>
        <w:spacing w:before="0" w:after="0" w:line="276" w:lineRule="auto"/>
        <w:ind w:left="0" w:firstLine="0"/>
        <w:contextualSpacing/>
        <w:jc w:val="both"/>
        <w:rPr>
          <w:lang w:val="en-US"/>
        </w:rPr>
      </w:pPr>
      <w:r w:rsidRPr="000B0E93">
        <w:rPr>
          <w:lang w:val="en-US"/>
        </w:rPr>
        <w:t>[Backspace];</w:t>
      </w:r>
    </w:p>
    <w:p w14:paraId="201C6FBD" w14:textId="77777777" w:rsidR="0088219A" w:rsidRPr="000B0E93" w:rsidRDefault="0088219A" w:rsidP="006849F0">
      <w:pPr>
        <w:pStyle w:val="ad"/>
        <w:numPr>
          <w:ilvl w:val="0"/>
          <w:numId w:val="69"/>
        </w:numPr>
        <w:suppressAutoHyphens w:val="0"/>
        <w:spacing w:before="0" w:after="0" w:line="276" w:lineRule="auto"/>
        <w:ind w:left="0" w:firstLine="0"/>
        <w:contextualSpacing/>
        <w:jc w:val="both"/>
        <w:rPr>
          <w:lang w:val="en-US"/>
        </w:rPr>
      </w:pPr>
      <w:r w:rsidRPr="000B0E93">
        <w:rPr>
          <w:lang w:val="en-US"/>
        </w:rPr>
        <w:t xml:space="preserve"> [</w:t>
      </w:r>
      <w:proofErr w:type="spellStart"/>
      <w:r w:rsidRPr="000B0E93">
        <w:rPr>
          <w:lang w:val="en-US"/>
        </w:rPr>
        <w:t>PageDn</w:t>
      </w:r>
      <w:proofErr w:type="spellEnd"/>
      <w:r w:rsidRPr="000B0E93">
        <w:rPr>
          <w:lang w:val="en-US"/>
        </w:rPr>
        <w:t>];</w:t>
      </w:r>
    </w:p>
    <w:p w14:paraId="7DF77694" w14:textId="77777777" w:rsidR="0088219A" w:rsidRPr="000B0E93" w:rsidRDefault="0088219A" w:rsidP="006849F0">
      <w:pPr>
        <w:pStyle w:val="ad"/>
        <w:numPr>
          <w:ilvl w:val="0"/>
          <w:numId w:val="69"/>
        </w:numPr>
        <w:suppressAutoHyphens w:val="0"/>
        <w:spacing w:before="0" w:after="0" w:line="276" w:lineRule="auto"/>
        <w:ind w:left="0" w:firstLine="0"/>
        <w:contextualSpacing/>
        <w:jc w:val="both"/>
        <w:rPr>
          <w:lang w:val="en-US"/>
        </w:rPr>
      </w:pPr>
      <w:r w:rsidRPr="000B0E93">
        <w:rPr>
          <w:lang w:val="en-US"/>
        </w:rPr>
        <w:t xml:space="preserve"> [Home];</w:t>
      </w:r>
    </w:p>
    <w:p w14:paraId="198D1290" w14:textId="77777777" w:rsidR="0088219A" w:rsidRPr="000B0E93" w:rsidRDefault="0088219A" w:rsidP="006849F0">
      <w:pPr>
        <w:pStyle w:val="ad"/>
        <w:numPr>
          <w:ilvl w:val="0"/>
          <w:numId w:val="69"/>
        </w:numPr>
        <w:suppressAutoHyphens w:val="0"/>
        <w:spacing w:before="0" w:after="0" w:line="276" w:lineRule="auto"/>
        <w:ind w:left="0" w:firstLine="0"/>
        <w:contextualSpacing/>
        <w:jc w:val="both"/>
      </w:pPr>
      <w:r w:rsidRPr="000B0E93">
        <w:t xml:space="preserve"> [</w:t>
      </w:r>
      <w:proofErr w:type="spellStart"/>
      <w:r w:rsidRPr="000B0E93">
        <w:t>Delete</w:t>
      </w:r>
      <w:proofErr w:type="spellEnd"/>
      <w:r w:rsidRPr="000B0E93">
        <w:t>];</w:t>
      </w:r>
    </w:p>
    <w:p w14:paraId="540DEF75" w14:textId="77777777" w:rsidR="0088219A" w:rsidRPr="000B0E93" w:rsidRDefault="0088219A" w:rsidP="006849F0">
      <w:pPr>
        <w:jc w:val="both"/>
        <w:rPr>
          <w:sz w:val="24"/>
          <w:szCs w:val="24"/>
        </w:rPr>
      </w:pPr>
    </w:p>
    <w:p w14:paraId="35A850D8" w14:textId="77777777" w:rsidR="0088219A" w:rsidRPr="000B0E93" w:rsidRDefault="0088219A" w:rsidP="006849F0">
      <w:pPr>
        <w:jc w:val="both"/>
        <w:rPr>
          <w:sz w:val="24"/>
          <w:szCs w:val="24"/>
        </w:rPr>
      </w:pPr>
      <w:r w:rsidRPr="000B0E93">
        <w:rPr>
          <w:b/>
          <w:bCs/>
          <w:i/>
          <w:iCs/>
          <w:sz w:val="24"/>
          <w:szCs w:val="24"/>
        </w:rPr>
        <w:t>9. Какой последовательностью команд задать рамку на страницы.</w:t>
      </w:r>
    </w:p>
    <w:p w14:paraId="1532332E" w14:textId="77777777" w:rsidR="0088219A" w:rsidRPr="000B0E93" w:rsidRDefault="0088219A" w:rsidP="006849F0">
      <w:pPr>
        <w:pStyle w:val="ad"/>
        <w:numPr>
          <w:ilvl w:val="0"/>
          <w:numId w:val="70"/>
        </w:numPr>
        <w:suppressAutoHyphens w:val="0"/>
        <w:spacing w:before="0" w:after="0" w:line="276" w:lineRule="auto"/>
        <w:ind w:left="0" w:firstLine="0"/>
        <w:contextualSpacing/>
        <w:jc w:val="both"/>
      </w:pPr>
      <w:r w:rsidRPr="000B0E93">
        <w:t xml:space="preserve"> Вставка/Объект;</w:t>
      </w:r>
    </w:p>
    <w:p w14:paraId="41E234D7" w14:textId="77777777" w:rsidR="0088219A" w:rsidRPr="000B0E93" w:rsidRDefault="0088219A" w:rsidP="006849F0">
      <w:pPr>
        <w:pStyle w:val="ad"/>
        <w:numPr>
          <w:ilvl w:val="0"/>
          <w:numId w:val="70"/>
        </w:numPr>
        <w:suppressAutoHyphens w:val="0"/>
        <w:spacing w:before="0" w:after="0" w:line="276" w:lineRule="auto"/>
        <w:ind w:left="0" w:firstLine="0"/>
        <w:contextualSpacing/>
        <w:jc w:val="both"/>
      </w:pPr>
      <w:r w:rsidRPr="000B0E93">
        <w:t xml:space="preserve"> Таблица</w:t>
      </w:r>
      <w:proofErr w:type="gramStart"/>
      <w:r w:rsidRPr="000B0E93">
        <w:t>/Д</w:t>
      </w:r>
      <w:proofErr w:type="gramEnd"/>
      <w:r w:rsidRPr="000B0E93">
        <w:t>обавить/</w:t>
      </w:r>
      <w:proofErr w:type="spellStart"/>
      <w:r w:rsidRPr="000B0E93">
        <w:t>Автоформат</w:t>
      </w:r>
      <w:proofErr w:type="spellEnd"/>
      <w:r w:rsidRPr="000B0E93">
        <w:t>;</w:t>
      </w:r>
    </w:p>
    <w:p w14:paraId="1E1200BD" w14:textId="77777777" w:rsidR="0088219A" w:rsidRPr="000B0E93" w:rsidRDefault="0088219A" w:rsidP="006849F0">
      <w:pPr>
        <w:pStyle w:val="ad"/>
        <w:numPr>
          <w:ilvl w:val="0"/>
          <w:numId w:val="70"/>
        </w:numPr>
        <w:suppressAutoHyphens w:val="0"/>
        <w:spacing w:before="0" w:after="0" w:line="276" w:lineRule="auto"/>
        <w:ind w:left="0" w:firstLine="0"/>
        <w:contextualSpacing/>
        <w:jc w:val="both"/>
      </w:pPr>
      <w:r w:rsidRPr="000B0E93">
        <w:t xml:space="preserve"> Формат/Границы и заливка/ Страница;</w:t>
      </w:r>
    </w:p>
    <w:p w14:paraId="33B303F7" w14:textId="77777777" w:rsidR="0088219A" w:rsidRPr="000B0E93" w:rsidRDefault="0088219A" w:rsidP="006849F0">
      <w:pPr>
        <w:pStyle w:val="ad"/>
        <w:numPr>
          <w:ilvl w:val="0"/>
          <w:numId w:val="70"/>
        </w:numPr>
        <w:suppressAutoHyphens w:val="0"/>
        <w:spacing w:before="0" w:after="0" w:line="276" w:lineRule="auto"/>
        <w:ind w:left="0" w:firstLine="0"/>
        <w:contextualSpacing/>
        <w:jc w:val="both"/>
      </w:pPr>
      <w:r w:rsidRPr="000B0E93">
        <w:t xml:space="preserve"> Формат/Табуляция;</w:t>
      </w:r>
    </w:p>
    <w:p w14:paraId="75ABE222" w14:textId="77777777" w:rsidR="0088219A" w:rsidRPr="000B0E93" w:rsidRDefault="0088219A" w:rsidP="006849F0">
      <w:pPr>
        <w:jc w:val="both"/>
        <w:rPr>
          <w:sz w:val="24"/>
          <w:szCs w:val="24"/>
        </w:rPr>
      </w:pPr>
    </w:p>
    <w:p w14:paraId="5E0F3686" w14:textId="77777777" w:rsidR="0088219A" w:rsidRPr="000B0E93" w:rsidRDefault="0088219A" w:rsidP="006849F0">
      <w:pPr>
        <w:jc w:val="both"/>
        <w:rPr>
          <w:sz w:val="24"/>
          <w:szCs w:val="24"/>
        </w:rPr>
      </w:pPr>
      <w:r w:rsidRPr="000B0E93">
        <w:rPr>
          <w:b/>
          <w:bCs/>
          <w:i/>
          <w:iCs/>
          <w:sz w:val="24"/>
          <w:szCs w:val="24"/>
        </w:rPr>
        <w:t>10. Какой последовательностью команд можно установить полуторный междустрочный интервал.</w:t>
      </w:r>
    </w:p>
    <w:p w14:paraId="08AB9C68" w14:textId="77777777" w:rsidR="0088219A" w:rsidRPr="000B0E93" w:rsidRDefault="0088219A" w:rsidP="006849F0">
      <w:pPr>
        <w:pStyle w:val="ad"/>
        <w:numPr>
          <w:ilvl w:val="0"/>
          <w:numId w:val="71"/>
        </w:numPr>
        <w:suppressAutoHyphens w:val="0"/>
        <w:spacing w:before="0" w:after="0" w:line="276" w:lineRule="auto"/>
        <w:ind w:left="0" w:firstLine="0"/>
        <w:contextualSpacing/>
        <w:jc w:val="both"/>
      </w:pPr>
      <w:r w:rsidRPr="000B0E93">
        <w:t xml:space="preserve"> Сервис/Язык;</w:t>
      </w:r>
    </w:p>
    <w:p w14:paraId="3A9C0092" w14:textId="77777777" w:rsidR="0088219A" w:rsidRPr="000B0E93" w:rsidRDefault="0088219A" w:rsidP="006849F0">
      <w:pPr>
        <w:pStyle w:val="ad"/>
        <w:numPr>
          <w:ilvl w:val="0"/>
          <w:numId w:val="71"/>
        </w:numPr>
        <w:suppressAutoHyphens w:val="0"/>
        <w:spacing w:before="0" w:after="0" w:line="276" w:lineRule="auto"/>
        <w:ind w:left="0" w:firstLine="0"/>
        <w:contextualSpacing/>
        <w:jc w:val="both"/>
      </w:pPr>
      <w:r w:rsidRPr="000B0E93">
        <w:t xml:space="preserve"> Формат/Абзац/Отступы и интервалы;</w:t>
      </w:r>
    </w:p>
    <w:p w14:paraId="0DCEC320" w14:textId="77777777" w:rsidR="0088219A" w:rsidRPr="000B0E93" w:rsidRDefault="0088219A" w:rsidP="006849F0">
      <w:pPr>
        <w:pStyle w:val="ad"/>
        <w:numPr>
          <w:ilvl w:val="0"/>
          <w:numId w:val="71"/>
        </w:numPr>
        <w:suppressAutoHyphens w:val="0"/>
        <w:spacing w:before="0" w:after="0" w:line="276" w:lineRule="auto"/>
        <w:ind w:left="0" w:firstLine="0"/>
        <w:contextualSpacing/>
        <w:jc w:val="both"/>
      </w:pPr>
      <w:r w:rsidRPr="000B0E93">
        <w:t xml:space="preserve"> Формат/Стиль;</w:t>
      </w:r>
    </w:p>
    <w:p w14:paraId="50204D2F" w14:textId="77777777" w:rsidR="0088219A" w:rsidRPr="000B0E93" w:rsidRDefault="0088219A" w:rsidP="006849F0">
      <w:pPr>
        <w:pStyle w:val="ad"/>
        <w:numPr>
          <w:ilvl w:val="0"/>
          <w:numId w:val="71"/>
        </w:numPr>
        <w:suppressAutoHyphens w:val="0"/>
        <w:spacing w:before="0" w:after="0" w:line="276" w:lineRule="auto"/>
        <w:ind w:left="0" w:firstLine="0"/>
        <w:contextualSpacing/>
        <w:jc w:val="both"/>
      </w:pPr>
      <w:r w:rsidRPr="000B0E93">
        <w:t xml:space="preserve"> Вставка/Номера страниц;</w:t>
      </w:r>
    </w:p>
    <w:p w14:paraId="023DE483" w14:textId="77777777" w:rsidR="0088219A" w:rsidRPr="000B0E93" w:rsidRDefault="0088219A" w:rsidP="006849F0">
      <w:pPr>
        <w:jc w:val="both"/>
        <w:rPr>
          <w:sz w:val="24"/>
          <w:szCs w:val="24"/>
        </w:rPr>
      </w:pPr>
    </w:p>
    <w:p w14:paraId="1B74204D" w14:textId="77777777" w:rsidR="0088219A" w:rsidRPr="000B0E93" w:rsidRDefault="0088219A" w:rsidP="006849F0">
      <w:pPr>
        <w:jc w:val="both"/>
        <w:rPr>
          <w:b/>
          <w:i/>
          <w:sz w:val="24"/>
          <w:szCs w:val="24"/>
        </w:rPr>
      </w:pPr>
      <w:r w:rsidRPr="000B0E93">
        <w:rPr>
          <w:b/>
          <w:i/>
          <w:sz w:val="24"/>
          <w:szCs w:val="24"/>
        </w:rPr>
        <w:t>11.  Для чего предназначен текстовый процессор MS WORD:</w:t>
      </w:r>
    </w:p>
    <w:p w14:paraId="5107F1FB" w14:textId="77777777" w:rsidR="0088219A" w:rsidRPr="000B0E93" w:rsidRDefault="0088219A" w:rsidP="006849F0">
      <w:pPr>
        <w:pStyle w:val="ad"/>
        <w:numPr>
          <w:ilvl w:val="0"/>
          <w:numId w:val="72"/>
        </w:numPr>
        <w:suppressAutoHyphens w:val="0"/>
        <w:spacing w:before="0" w:after="0" w:line="276" w:lineRule="auto"/>
        <w:ind w:left="0" w:firstLine="0"/>
        <w:contextualSpacing/>
        <w:jc w:val="both"/>
      </w:pPr>
      <w:r w:rsidRPr="000B0E93">
        <w:t xml:space="preserve"> для создания, редактирования и проведения предпечатной подготовки текстовых документов;</w:t>
      </w:r>
    </w:p>
    <w:p w14:paraId="38DB0A05" w14:textId="77777777" w:rsidR="0088219A" w:rsidRPr="000B0E93" w:rsidRDefault="0088219A" w:rsidP="006849F0">
      <w:pPr>
        <w:pStyle w:val="ad"/>
        <w:numPr>
          <w:ilvl w:val="0"/>
          <w:numId w:val="72"/>
        </w:numPr>
        <w:suppressAutoHyphens w:val="0"/>
        <w:spacing w:before="0" w:after="0" w:line="276" w:lineRule="auto"/>
        <w:ind w:left="0" w:firstLine="0"/>
        <w:contextualSpacing/>
        <w:jc w:val="both"/>
      </w:pPr>
      <w:r w:rsidRPr="000B0E93">
        <w:t xml:space="preserve"> для создания и несложного редактирования рисунков;</w:t>
      </w:r>
    </w:p>
    <w:p w14:paraId="461C2181" w14:textId="77777777" w:rsidR="0088219A" w:rsidRPr="000B0E93" w:rsidRDefault="0088219A" w:rsidP="006849F0">
      <w:pPr>
        <w:pStyle w:val="ad"/>
        <w:numPr>
          <w:ilvl w:val="0"/>
          <w:numId w:val="72"/>
        </w:numPr>
        <w:suppressAutoHyphens w:val="0"/>
        <w:spacing w:before="0" w:after="0" w:line="276" w:lineRule="auto"/>
        <w:ind w:left="0" w:firstLine="0"/>
        <w:contextualSpacing/>
        <w:jc w:val="both"/>
      </w:pPr>
      <w:r w:rsidRPr="000B0E93">
        <w:t xml:space="preserve"> для редактирования небольших текстов, не требующих художественного оформления;</w:t>
      </w:r>
    </w:p>
    <w:p w14:paraId="403E3AD7" w14:textId="77777777" w:rsidR="0088219A" w:rsidRPr="000B0E93" w:rsidRDefault="0088219A" w:rsidP="006849F0">
      <w:pPr>
        <w:pStyle w:val="ad"/>
        <w:numPr>
          <w:ilvl w:val="0"/>
          <w:numId w:val="72"/>
        </w:numPr>
        <w:suppressAutoHyphens w:val="0"/>
        <w:spacing w:before="0" w:after="0" w:line="276" w:lineRule="auto"/>
        <w:ind w:left="0" w:firstLine="0"/>
        <w:contextualSpacing/>
        <w:jc w:val="both"/>
      </w:pPr>
      <w:r w:rsidRPr="000B0E93">
        <w:t xml:space="preserve"> для создания, просмотра, модификации и печати текстовых документов;</w:t>
      </w:r>
    </w:p>
    <w:p w14:paraId="2E640FF1" w14:textId="77777777" w:rsidR="0088219A" w:rsidRPr="000B0E93" w:rsidRDefault="0088219A" w:rsidP="006849F0">
      <w:pPr>
        <w:jc w:val="both"/>
        <w:rPr>
          <w:sz w:val="24"/>
          <w:szCs w:val="24"/>
        </w:rPr>
      </w:pPr>
    </w:p>
    <w:p w14:paraId="4FC44F1E" w14:textId="77777777" w:rsidR="0088219A" w:rsidRPr="000B0E93" w:rsidRDefault="0088219A" w:rsidP="006849F0">
      <w:pPr>
        <w:jc w:val="both"/>
        <w:rPr>
          <w:b/>
          <w:i/>
          <w:sz w:val="24"/>
          <w:szCs w:val="24"/>
        </w:rPr>
      </w:pPr>
      <w:r w:rsidRPr="000B0E93">
        <w:rPr>
          <w:b/>
          <w:i/>
          <w:sz w:val="24"/>
          <w:szCs w:val="24"/>
        </w:rPr>
        <w:t>12.  Основные параметры абзаца:</w:t>
      </w:r>
    </w:p>
    <w:p w14:paraId="391BFF13" w14:textId="77777777" w:rsidR="0088219A" w:rsidRPr="000B0E93" w:rsidRDefault="0088219A" w:rsidP="006849F0">
      <w:pPr>
        <w:pStyle w:val="ad"/>
        <w:numPr>
          <w:ilvl w:val="0"/>
          <w:numId w:val="73"/>
        </w:numPr>
        <w:suppressAutoHyphens w:val="0"/>
        <w:spacing w:before="0" w:after="0" w:line="276" w:lineRule="auto"/>
        <w:ind w:left="0" w:firstLine="0"/>
        <w:contextualSpacing/>
        <w:jc w:val="both"/>
      </w:pPr>
      <w:r w:rsidRPr="000B0E93">
        <w:t xml:space="preserve"> гарнитура, размер, начертание;</w:t>
      </w:r>
    </w:p>
    <w:p w14:paraId="02155931" w14:textId="77777777" w:rsidR="0088219A" w:rsidRPr="000B0E93" w:rsidRDefault="0088219A" w:rsidP="006849F0">
      <w:pPr>
        <w:pStyle w:val="ad"/>
        <w:numPr>
          <w:ilvl w:val="0"/>
          <w:numId w:val="73"/>
        </w:numPr>
        <w:suppressAutoHyphens w:val="0"/>
        <w:spacing w:before="0" w:after="0" w:line="276" w:lineRule="auto"/>
        <w:ind w:left="0" w:firstLine="0"/>
        <w:contextualSpacing/>
        <w:jc w:val="both"/>
      </w:pPr>
      <w:r w:rsidRPr="000B0E93">
        <w:t xml:space="preserve"> отступ,  интервал;</w:t>
      </w:r>
    </w:p>
    <w:p w14:paraId="080B65C0" w14:textId="77777777" w:rsidR="0088219A" w:rsidRPr="000B0E93" w:rsidRDefault="0088219A" w:rsidP="006849F0">
      <w:pPr>
        <w:pStyle w:val="ad"/>
        <w:numPr>
          <w:ilvl w:val="0"/>
          <w:numId w:val="73"/>
        </w:numPr>
        <w:suppressAutoHyphens w:val="0"/>
        <w:spacing w:before="0" w:after="0" w:line="276" w:lineRule="auto"/>
        <w:ind w:left="0" w:firstLine="0"/>
        <w:contextualSpacing/>
        <w:jc w:val="both"/>
      </w:pPr>
      <w:r w:rsidRPr="000B0E93">
        <w:t xml:space="preserve"> поля, ориентация;</w:t>
      </w:r>
    </w:p>
    <w:p w14:paraId="384B2C07" w14:textId="77777777" w:rsidR="0088219A" w:rsidRPr="000B0E93" w:rsidRDefault="0088219A" w:rsidP="006849F0">
      <w:pPr>
        <w:pStyle w:val="ad"/>
        <w:numPr>
          <w:ilvl w:val="0"/>
          <w:numId w:val="73"/>
        </w:numPr>
        <w:suppressAutoHyphens w:val="0"/>
        <w:spacing w:before="0" w:after="0" w:line="276" w:lineRule="auto"/>
        <w:ind w:left="0" w:firstLine="0"/>
        <w:contextualSpacing/>
        <w:jc w:val="both"/>
      </w:pPr>
      <w:r w:rsidRPr="000B0E93">
        <w:t xml:space="preserve"> стиль, шаблон;</w:t>
      </w:r>
    </w:p>
    <w:p w14:paraId="36E4D8A2" w14:textId="77777777" w:rsidR="0088219A" w:rsidRPr="000B0E93" w:rsidRDefault="0088219A" w:rsidP="006849F0">
      <w:pPr>
        <w:jc w:val="both"/>
        <w:rPr>
          <w:sz w:val="24"/>
          <w:szCs w:val="24"/>
        </w:rPr>
      </w:pPr>
    </w:p>
    <w:p w14:paraId="04579014" w14:textId="77777777" w:rsidR="0088219A" w:rsidRPr="000B0E93" w:rsidRDefault="0088219A" w:rsidP="006849F0">
      <w:pPr>
        <w:jc w:val="both"/>
        <w:rPr>
          <w:b/>
          <w:i/>
          <w:sz w:val="24"/>
          <w:szCs w:val="24"/>
        </w:rPr>
      </w:pPr>
      <w:r w:rsidRPr="000B0E93">
        <w:rPr>
          <w:b/>
          <w:i/>
          <w:sz w:val="24"/>
          <w:szCs w:val="24"/>
        </w:rPr>
        <w:t>13. Выполнение операции копирования, перемещения становится возможным после:</w:t>
      </w:r>
    </w:p>
    <w:p w14:paraId="2E3EFED9" w14:textId="77777777" w:rsidR="0088219A" w:rsidRPr="000B0E93" w:rsidRDefault="0088219A" w:rsidP="006849F0">
      <w:pPr>
        <w:pStyle w:val="ad"/>
        <w:numPr>
          <w:ilvl w:val="0"/>
          <w:numId w:val="74"/>
        </w:numPr>
        <w:suppressAutoHyphens w:val="0"/>
        <w:spacing w:before="0" w:after="0" w:line="276" w:lineRule="auto"/>
        <w:ind w:left="0" w:firstLine="0"/>
        <w:contextualSpacing/>
        <w:jc w:val="both"/>
      </w:pPr>
      <w:r w:rsidRPr="000B0E93">
        <w:t xml:space="preserve"> установки курсора в определенное положение;</w:t>
      </w:r>
    </w:p>
    <w:p w14:paraId="41C38B6C" w14:textId="77777777" w:rsidR="0088219A" w:rsidRPr="000B0E93" w:rsidRDefault="0088219A" w:rsidP="006849F0">
      <w:pPr>
        <w:pStyle w:val="ad"/>
        <w:numPr>
          <w:ilvl w:val="0"/>
          <w:numId w:val="74"/>
        </w:numPr>
        <w:suppressAutoHyphens w:val="0"/>
        <w:spacing w:before="0" w:after="0" w:line="276" w:lineRule="auto"/>
        <w:ind w:left="0" w:firstLine="0"/>
        <w:contextualSpacing/>
        <w:jc w:val="both"/>
      </w:pPr>
      <w:r w:rsidRPr="000B0E93">
        <w:t xml:space="preserve"> сохранения файла;</w:t>
      </w:r>
    </w:p>
    <w:p w14:paraId="05C877BE" w14:textId="77777777" w:rsidR="0088219A" w:rsidRPr="000B0E93" w:rsidRDefault="0088219A" w:rsidP="006849F0">
      <w:pPr>
        <w:pStyle w:val="ad"/>
        <w:numPr>
          <w:ilvl w:val="0"/>
          <w:numId w:val="74"/>
        </w:numPr>
        <w:suppressAutoHyphens w:val="0"/>
        <w:spacing w:before="0" w:after="0" w:line="276" w:lineRule="auto"/>
        <w:ind w:left="0" w:firstLine="0"/>
        <w:contextualSpacing/>
        <w:jc w:val="both"/>
      </w:pPr>
      <w:r w:rsidRPr="000B0E93">
        <w:t xml:space="preserve"> распечатки файла;</w:t>
      </w:r>
    </w:p>
    <w:p w14:paraId="76A66EC4" w14:textId="77777777" w:rsidR="0088219A" w:rsidRPr="000B0E93" w:rsidRDefault="0088219A" w:rsidP="006849F0">
      <w:pPr>
        <w:pStyle w:val="ad"/>
        <w:numPr>
          <w:ilvl w:val="0"/>
          <w:numId w:val="74"/>
        </w:numPr>
        <w:suppressAutoHyphens w:val="0"/>
        <w:spacing w:before="0" w:after="0" w:line="276" w:lineRule="auto"/>
        <w:ind w:left="0" w:firstLine="0"/>
        <w:contextualSpacing/>
        <w:jc w:val="both"/>
      </w:pPr>
      <w:r w:rsidRPr="000B0E93">
        <w:t xml:space="preserve"> выделения фрагмента текста;</w:t>
      </w:r>
    </w:p>
    <w:p w14:paraId="69F43EA0" w14:textId="77777777" w:rsidR="0088219A" w:rsidRPr="000B0E93" w:rsidRDefault="0088219A" w:rsidP="006849F0">
      <w:pPr>
        <w:jc w:val="both"/>
        <w:rPr>
          <w:sz w:val="24"/>
          <w:szCs w:val="24"/>
        </w:rPr>
      </w:pPr>
    </w:p>
    <w:p w14:paraId="5A136FD8" w14:textId="77777777" w:rsidR="0088219A" w:rsidRPr="000B0E93" w:rsidRDefault="0088219A" w:rsidP="006849F0">
      <w:pPr>
        <w:jc w:val="both"/>
        <w:rPr>
          <w:b/>
          <w:i/>
          <w:sz w:val="24"/>
          <w:szCs w:val="24"/>
        </w:rPr>
      </w:pPr>
      <w:r w:rsidRPr="000B0E93">
        <w:rPr>
          <w:b/>
          <w:i/>
          <w:sz w:val="24"/>
          <w:szCs w:val="24"/>
        </w:rPr>
        <w:t>14.  В текстовом редакторе при задании параметров страницы устанавливаются:</w:t>
      </w:r>
    </w:p>
    <w:p w14:paraId="36B684A4" w14:textId="77777777" w:rsidR="0088219A" w:rsidRPr="000B0E93" w:rsidRDefault="0088219A" w:rsidP="006849F0">
      <w:pPr>
        <w:pStyle w:val="ad"/>
        <w:numPr>
          <w:ilvl w:val="0"/>
          <w:numId w:val="75"/>
        </w:numPr>
        <w:suppressAutoHyphens w:val="0"/>
        <w:spacing w:before="0" w:after="0" w:line="276" w:lineRule="auto"/>
        <w:ind w:left="0" w:firstLine="0"/>
        <w:contextualSpacing/>
        <w:jc w:val="both"/>
      </w:pPr>
      <w:r w:rsidRPr="000B0E93">
        <w:t xml:space="preserve"> гарнитура, размер, начертание;</w:t>
      </w:r>
    </w:p>
    <w:p w14:paraId="130B52E2" w14:textId="77777777" w:rsidR="0088219A" w:rsidRPr="000B0E93" w:rsidRDefault="0088219A" w:rsidP="006849F0">
      <w:pPr>
        <w:pStyle w:val="ad"/>
        <w:numPr>
          <w:ilvl w:val="0"/>
          <w:numId w:val="75"/>
        </w:numPr>
        <w:suppressAutoHyphens w:val="0"/>
        <w:spacing w:before="0" w:after="0" w:line="276" w:lineRule="auto"/>
        <w:ind w:left="0" w:firstLine="0"/>
        <w:contextualSpacing/>
        <w:jc w:val="both"/>
      </w:pPr>
      <w:r w:rsidRPr="000B0E93">
        <w:t xml:space="preserve"> отступ, интервал;</w:t>
      </w:r>
    </w:p>
    <w:p w14:paraId="347770A2" w14:textId="77777777" w:rsidR="0088219A" w:rsidRPr="000B0E93" w:rsidRDefault="0088219A" w:rsidP="006849F0">
      <w:pPr>
        <w:pStyle w:val="ad"/>
        <w:numPr>
          <w:ilvl w:val="0"/>
          <w:numId w:val="75"/>
        </w:numPr>
        <w:suppressAutoHyphens w:val="0"/>
        <w:spacing w:before="0" w:after="0" w:line="276" w:lineRule="auto"/>
        <w:ind w:left="0" w:firstLine="0"/>
        <w:contextualSpacing/>
        <w:jc w:val="both"/>
      </w:pPr>
      <w:r w:rsidRPr="000B0E93">
        <w:t xml:space="preserve"> поля, ориентация;</w:t>
      </w:r>
    </w:p>
    <w:p w14:paraId="6528CA18" w14:textId="77777777" w:rsidR="0088219A" w:rsidRPr="000B0E93" w:rsidRDefault="0088219A" w:rsidP="006849F0">
      <w:pPr>
        <w:pStyle w:val="ad"/>
        <w:numPr>
          <w:ilvl w:val="0"/>
          <w:numId w:val="75"/>
        </w:numPr>
        <w:suppressAutoHyphens w:val="0"/>
        <w:spacing w:before="0" w:after="0" w:line="276" w:lineRule="auto"/>
        <w:ind w:left="0" w:firstLine="0"/>
        <w:contextualSpacing/>
        <w:jc w:val="both"/>
      </w:pPr>
      <w:r w:rsidRPr="000B0E93">
        <w:t xml:space="preserve"> стиль, шаблон;</w:t>
      </w:r>
    </w:p>
    <w:p w14:paraId="68DDF35A" w14:textId="77777777" w:rsidR="0088219A" w:rsidRPr="000B0E93" w:rsidRDefault="0088219A" w:rsidP="006849F0">
      <w:pPr>
        <w:jc w:val="both"/>
        <w:rPr>
          <w:sz w:val="24"/>
          <w:szCs w:val="24"/>
        </w:rPr>
      </w:pPr>
    </w:p>
    <w:p w14:paraId="25CDAE78" w14:textId="77777777" w:rsidR="0088219A" w:rsidRPr="000B0E93" w:rsidRDefault="0088219A" w:rsidP="006849F0">
      <w:pPr>
        <w:jc w:val="both"/>
        <w:rPr>
          <w:b/>
          <w:bCs/>
          <w:i/>
          <w:iCs/>
          <w:sz w:val="24"/>
          <w:szCs w:val="24"/>
        </w:rPr>
      </w:pPr>
      <w:r w:rsidRPr="000B0E93">
        <w:rPr>
          <w:b/>
          <w:bCs/>
          <w:i/>
          <w:iCs/>
          <w:sz w:val="24"/>
          <w:szCs w:val="24"/>
        </w:rPr>
        <w:t xml:space="preserve">15. Графический редактор - это программный продукт, предназначенный </w:t>
      </w:r>
      <w:proofErr w:type="gramStart"/>
      <w:r w:rsidRPr="000B0E93">
        <w:rPr>
          <w:b/>
          <w:bCs/>
          <w:i/>
          <w:iCs/>
          <w:sz w:val="24"/>
          <w:szCs w:val="24"/>
        </w:rPr>
        <w:t>для</w:t>
      </w:r>
      <w:proofErr w:type="gramEnd"/>
      <w:r w:rsidRPr="000B0E93">
        <w:rPr>
          <w:b/>
          <w:bCs/>
          <w:i/>
          <w:iCs/>
          <w:sz w:val="24"/>
          <w:szCs w:val="24"/>
        </w:rPr>
        <w:t>:</w:t>
      </w:r>
    </w:p>
    <w:p w14:paraId="5EAB0536" w14:textId="77777777" w:rsidR="0088219A" w:rsidRPr="000B0E93" w:rsidRDefault="0088219A" w:rsidP="006849F0">
      <w:pPr>
        <w:pStyle w:val="ad"/>
        <w:numPr>
          <w:ilvl w:val="0"/>
          <w:numId w:val="76"/>
        </w:numPr>
        <w:suppressAutoHyphens w:val="0"/>
        <w:spacing w:before="0" w:after="0" w:line="276" w:lineRule="auto"/>
        <w:ind w:left="0" w:firstLine="0"/>
        <w:contextualSpacing/>
        <w:jc w:val="both"/>
        <w:rPr>
          <w:bCs/>
          <w:iCs/>
        </w:rPr>
      </w:pPr>
      <w:r w:rsidRPr="000B0E93">
        <w:rPr>
          <w:bCs/>
          <w:iCs/>
        </w:rPr>
        <w:t>управления ресурсами ПК при создании рисунков;</w:t>
      </w:r>
    </w:p>
    <w:p w14:paraId="61F3DDBA" w14:textId="77777777" w:rsidR="0088219A" w:rsidRPr="000B0E93" w:rsidRDefault="0088219A" w:rsidP="006849F0">
      <w:pPr>
        <w:pStyle w:val="ad"/>
        <w:numPr>
          <w:ilvl w:val="0"/>
          <w:numId w:val="76"/>
        </w:numPr>
        <w:suppressAutoHyphens w:val="0"/>
        <w:spacing w:before="0" w:after="0" w:line="276" w:lineRule="auto"/>
        <w:ind w:left="0" w:firstLine="0"/>
        <w:contextualSpacing/>
        <w:jc w:val="both"/>
        <w:rPr>
          <w:bCs/>
          <w:iCs/>
        </w:rPr>
      </w:pPr>
      <w:r w:rsidRPr="000B0E93">
        <w:rPr>
          <w:bCs/>
          <w:iCs/>
        </w:rPr>
        <w:t>работы с текстовой информацией в процессе делопроизводства, редакционно-издательской деятельности и др.;</w:t>
      </w:r>
    </w:p>
    <w:p w14:paraId="638E2519" w14:textId="77777777" w:rsidR="0088219A" w:rsidRPr="000B0E93" w:rsidRDefault="0088219A" w:rsidP="006849F0">
      <w:pPr>
        <w:pStyle w:val="ad"/>
        <w:numPr>
          <w:ilvl w:val="0"/>
          <w:numId w:val="76"/>
        </w:numPr>
        <w:suppressAutoHyphens w:val="0"/>
        <w:spacing w:before="0" w:after="0" w:line="276" w:lineRule="auto"/>
        <w:ind w:left="0" w:firstLine="0"/>
        <w:contextualSpacing/>
        <w:jc w:val="both"/>
        <w:rPr>
          <w:bCs/>
          <w:iCs/>
        </w:rPr>
      </w:pPr>
      <w:r w:rsidRPr="000B0E93">
        <w:rPr>
          <w:bCs/>
          <w:iCs/>
        </w:rPr>
        <w:lastRenderedPageBreak/>
        <w:t>работы с изображениями в процессе создания игровых программ;</w:t>
      </w:r>
    </w:p>
    <w:p w14:paraId="5F322BF0" w14:textId="77777777" w:rsidR="0088219A" w:rsidRPr="000B0E93" w:rsidRDefault="0088219A" w:rsidP="006849F0">
      <w:pPr>
        <w:pStyle w:val="ad"/>
        <w:numPr>
          <w:ilvl w:val="0"/>
          <w:numId w:val="76"/>
        </w:numPr>
        <w:suppressAutoHyphens w:val="0"/>
        <w:spacing w:before="0" w:after="0" w:line="276" w:lineRule="auto"/>
        <w:ind w:left="0" w:firstLine="0"/>
        <w:contextualSpacing/>
        <w:jc w:val="both"/>
        <w:rPr>
          <w:bCs/>
          <w:iCs/>
        </w:rPr>
      </w:pPr>
      <w:r w:rsidRPr="000B0E93">
        <w:rPr>
          <w:bCs/>
          <w:iCs/>
        </w:rPr>
        <w:t>обработки изображений;</w:t>
      </w:r>
    </w:p>
    <w:p w14:paraId="22CC79B2" w14:textId="77777777" w:rsidR="003842D6" w:rsidRPr="000B0E93" w:rsidRDefault="003842D6" w:rsidP="006849F0">
      <w:pPr>
        <w:pStyle w:val="ad"/>
        <w:suppressAutoHyphens w:val="0"/>
        <w:spacing w:before="0" w:after="0" w:line="276" w:lineRule="auto"/>
        <w:contextualSpacing/>
        <w:jc w:val="both"/>
        <w:rPr>
          <w:bCs/>
          <w:iCs/>
        </w:rPr>
      </w:pPr>
    </w:p>
    <w:p w14:paraId="19655D89" w14:textId="77777777" w:rsidR="0088219A" w:rsidRPr="000B0E93" w:rsidRDefault="0088219A" w:rsidP="006849F0">
      <w:pPr>
        <w:pStyle w:val="ad"/>
        <w:numPr>
          <w:ilvl w:val="0"/>
          <w:numId w:val="77"/>
        </w:numPr>
        <w:suppressAutoHyphens w:val="0"/>
        <w:spacing w:before="0" w:after="0" w:line="276" w:lineRule="auto"/>
        <w:ind w:left="0" w:firstLine="0"/>
        <w:contextualSpacing/>
        <w:jc w:val="both"/>
        <w:rPr>
          <w:b/>
          <w:bCs/>
          <w:i/>
          <w:iCs/>
        </w:rPr>
      </w:pPr>
      <w:r w:rsidRPr="000B0E93">
        <w:rPr>
          <w:b/>
          <w:bCs/>
          <w:i/>
          <w:iCs/>
        </w:rPr>
        <w:t xml:space="preserve">  Формат графического файла, который не является векторным:</w:t>
      </w:r>
    </w:p>
    <w:p w14:paraId="60C20944" w14:textId="77777777" w:rsidR="0088219A" w:rsidRPr="000B0E93" w:rsidRDefault="0088219A" w:rsidP="006849F0">
      <w:pPr>
        <w:pStyle w:val="ad"/>
        <w:numPr>
          <w:ilvl w:val="0"/>
          <w:numId w:val="78"/>
        </w:numPr>
        <w:suppressAutoHyphens w:val="0"/>
        <w:spacing w:before="0" w:after="0" w:line="276" w:lineRule="auto"/>
        <w:ind w:left="0" w:firstLine="0"/>
        <w:contextualSpacing/>
        <w:jc w:val="both"/>
        <w:rPr>
          <w:bCs/>
          <w:iCs/>
        </w:rPr>
      </w:pPr>
      <w:r w:rsidRPr="000B0E93">
        <w:rPr>
          <w:bCs/>
          <w:iCs/>
        </w:rPr>
        <w:t>WMF;</w:t>
      </w:r>
    </w:p>
    <w:p w14:paraId="0EEA4DE6" w14:textId="77777777" w:rsidR="0088219A" w:rsidRPr="000B0E93" w:rsidRDefault="0088219A" w:rsidP="006849F0">
      <w:pPr>
        <w:pStyle w:val="ad"/>
        <w:numPr>
          <w:ilvl w:val="0"/>
          <w:numId w:val="78"/>
        </w:numPr>
        <w:suppressAutoHyphens w:val="0"/>
        <w:spacing w:before="0" w:after="0" w:line="276" w:lineRule="auto"/>
        <w:ind w:left="0" w:firstLine="0"/>
        <w:contextualSpacing/>
        <w:jc w:val="both"/>
        <w:rPr>
          <w:bCs/>
          <w:iCs/>
        </w:rPr>
      </w:pPr>
      <w:r w:rsidRPr="000B0E93">
        <w:rPr>
          <w:bCs/>
          <w:iCs/>
        </w:rPr>
        <w:t>TIFF;</w:t>
      </w:r>
    </w:p>
    <w:p w14:paraId="4DBB1C03" w14:textId="77777777" w:rsidR="0088219A" w:rsidRPr="000B0E93" w:rsidRDefault="0088219A" w:rsidP="006849F0">
      <w:pPr>
        <w:pStyle w:val="ad"/>
        <w:numPr>
          <w:ilvl w:val="0"/>
          <w:numId w:val="78"/>
        </w:numPr>
        <w:suppressAutoHyphens w:val="0"/>
        <w:spacing w:before="0" w:after="0" w:line="276" w:lineRule="auto"/>
        <w:ind w:left="0" w:firstLine="0"/>
        <w:contextualSpacing/>
        <w:jc w:val="both"/>
        <w:rPr>
          <w:bCs/>
          <w:iCs/>
        </w:rPr>
      </w:pPr>
      <w:r w:rsidRPr="000B0E93">
        <w:rPr>
          <w:bCs/>
          <w:iCs/>
        </w:rPr>
        <w:t>CDR;</w:t>
      </w:r>
    </w:p>
    <w:p w14:paraId="1E2E866B" w14:textId="77777777" w:rsidR="0088219A" w:rsidRPr="000B0E93" w:rsidRDefault="0088219A" w:rsidP="006849F0">
      <w:pPr>
        <w:pStyle w:val="ad"/>
        <w:numPr>
          <w:ilvl w:val="0"/>
          <w:numId w:val="78"/>
        </w:numPr>
        <w:suppressAutoHyphens w:val="0"/>
        <w:spacing w:before="0" w:after="0" w:line="276" w:lineRule="auto"/>
        <w:ind w:left="0" w:firstLine="0"/>
        <w:contextualSpacing/>
        <w:jc w:val="both"/>
        <w:rPr>
          <w:bCs/>
          <w:iCs/>
        </w:rPr>
      </w:pPr>
      <w:r w:rsidRPr="000B0E93">
        <w:rPr>
          <w:bCs/>
          <w:iCs/>
        </w:rPr>
        <w:t>EPS;</w:t>
      </w:r>
    </w:p>
    <w:p w14:paraId="79E77CDA" w14:textId="77777777" w:rsidR="0088219A" w:rsidRPr="000B0E93" w:rsidRDefault="0088219A" w:rsidP="006849F0">
      <w:pPr>
        <w:pStyle w:val="ad"/>
        <w:spacing w:after="0"/>
        <w:jc w:val="both"/>
        <w:rPr>
          <w:bCs/>
          <w:iCs/>
        </w:rPr>
      </w:pPr>
    </w:p>
    <w:p w14:paraId="40ADAA10" w14:textId="77777777" w:rsidR="0088219A" w:rsidRPr="000B0E93" w:rsidRDefault="0088219A" w:rsidP="006849F0">
      <w:pPr>
        <w:pStyle w:val="ad"/>
        <w:numPr>
          <w:ilvl w:val="0"/>
          <w:numId w:val="77"/>
        </w:numPr>
        <w:suppressAutoHyphens w:val="0"/>
        <w:spacing w:before="0" w:after="0" w:line="276" w:lineRule="auto"/>
        <w:ind w:left="0" w:firstLine="0"/>
        <w:contextualSpacing/>
        <w:jc w:val="both"/>
        <w:rPr>
          <w:b/>
          <w:bCs/>
          <w:i/>
          <w:iCs/>
        </w:rPr>
      </w:pPr>
      <w:r w:rsidRPr="000B0E93">
        <w:rPr>
          <w:b/>
          <w:bCs/>
          <w:i/>
          <w:iCs/>
        </w:rPr>
        <w:t>Графика с представлением изображения в виде совокупностей точек называется:</w:t>
      </w:r>
    </w:p>
    <w:p w14:paraId="6161ECD2" w14:textId="77777777" w:rsidR="0088219A" w:rsidRPr="000B0E93" w:rsidRDefault="0088219A" w:rsidP="006849F0">
      <w:pPr>
        <w:pStyle w:val="ad"/>
        <w:numPr>
          <w:ilvl w:val="0"/>
          <w:numId w:val="79"/>
        </w:numPr>
        <w:suppressAutoHyphens w:val="0"/>
        <w:spacing w:before="0" w:after="0" w:line="276" w:lineRule="auto"/>
        <w:ind w:left="0" w:firstLine="0"/>
        <w:contextualSpacing/>
        <w:jc w:val="both"/>
        <w:rPr>
          <w:bCs/>
          <w:iCs/>
        </w:rPr>
      </w:pPr>
      <w:r w:rsidRPr="000B0E93">
        <w:rPr>
          <w:bCs/>
          <w:iCs/>
        </w:rPr>
        <w:t>фрактальной;</w:t>
      </w:r>
    </w:p>
    <w:p w14:paraId="04C7194C" w14:textId="77777777" w:rsidR="0088219A" w:rsidRPr="000B0E93" w:rsidRDefault="0088219A" w:rsidP="006849F0">
      <w:pPr>
        <w:pStyle w:val="ad"/>
        <w:numPr>
          <w:ilvl w:val="0"/>
          <w:numId w:val="79"/>
        </w:numPr>
        <w:suppressAutoHyphens w:val="0"/>
        <w:spacing w:before="0" w:after="0" w:line="276" w:lineRule="auto"/>
        <w:ind w:left="0" w:firstLine="0"/>
        <w:contextualSpacing/>
        <w:jc w:val="both"/>
        <w:rPr>
          <w:bCs/>
          <w:iCs/>
        </w:rPr>
      </w:pPr>
      <w:r w:rsidRPr="000B0E93">
        <w:rPr>
          <w:bCs/>
          <w:iCs/>
        </w:rPr>
        <w:t>растровой;</w:t>
      </w:r>
    </w:p>
    <w:p w14:paraId="65222663" w14:textId="77777777" w:rsidR="0088219A" w:rsidRPr="000B0E93" w:rsidRDefault="0088219A" w:rsidP="006849F0">
      <w:pPr>
        <w:pStyle w:val="ad"/>
        <w:numPr>
          <w:ilvl w:val="0"/>
          <w:numId w:val="79"/>
        </w:numPr>
        <w:suppressAutoHyphens w:val="0"/>
        <w:spacing w:before="0" w:after="0" w:line="276" w:lineRule="auto"/>
        <w:ind w:left="0" w:firstLine="0"/>
        <w:contextualSpacing/>
        <w:jc w:val="both"/>
        <w:rPr>
          <w:bCs/>
          <w:iCs/>
        </w:rPr>
      </w:pPr>
      <w:r w:rsidRPr="000B0E93">
        <w:rPr>
          <w:bCs/>
          <w:iCs/>
        </w:rPr>
        <w:t>векторной;</w:t>
      </w:r>
    </w:p>
    <w:p w14:paraId="6A27A37E" w14:textId="77777777" w:rsidR="0088219A" w:rsidRPr="000B0E93" w:rsidRDefault="0088219A" w:rsidP="006849F0">
      <w:pPr>
        <w:pStyle w:val="ad"/>
        <w:numPr>
          <w:ilvl w:val="0"/>
          <w:numId w:val="79"/>
        </w:numPr>
        <w:suppressAutoHyphens w:val="0"/>
        <w:spacing w:before="0" w:after="0" w:line="276" w:lineRule="auto"/>
        <w:ind w:left="0" w:firstLine="0"/>
        <w:contextualSpacing/>
        <w:jc w:val="both"/>
        <w:rPr>
          <w:bCs/>
          <w:iCs/>
        </w:rPr>
      </w:pPr>
      <w:r w:rsidRPr="000B0E93">
        <w:rPr>
          <w:bCs/>
          <w:iCs/>
        </w:rPr>
        <w:t>прямолинейной;</w:t>
      </w:r>
    </w:p>
    <w:p w14:paraId="0DB7F876" w14:textId="77777777" w:rsidR="0088219A" w:rsidRPr="000B0E93" w:rsidRDefault="0088219A" w:rsidP="006849F0">
      <w:pPr>
        <w:jc w:val="both"/>
        <w:rPr>
          <w:bCs/>
          <w:iCs/>
          <w:sz w:val="24"/>
          <w:szCs w:val="24"/>
        </w:rPr>
      </w:pPr>
    </w:p>
    <w:p w14:paraId="65C3789E" w14:textId="77777777" w:rsidR="0088219A" w:rsidRPr="000B0E93" w:rsidRDefault="0088219A" w:rsidP="006849F0">
      <w:pPr>
        <w:numPr>
          <w:ilvl w:val="0"/>
          <w:numId w:val="77"/>
        </w:numPr>
        <w:spacing w:line="276" w:lineRule="auto"/>
        <w:ind w:left="0" w:firstLine="0"/>
        <w:jc w:val="both"/>
        <w:rPr>
          <w:b/>
          <w:bCs/>
          <w:i/>
          <w:iCs/>
          <w:sz w:val="24"/>
          <w:szCs w:val="24"/>
        </w:rPr>
      </w:pPr>
      <w:r w:rsidRPr="000B0E93">
        <w:rPr>
          <w:b/>
          <w:bCs/>
          <w:i/>
          <w:iCs/>
          <w:sz w:val="24"/>
          <w:szCs w:val="24"/>
        </w:rPr>
        <w:t xml:space="preserve"> Графические примитивы в графическом редакторе представляют собой:</w:t>
      </w:r>
    </w:p>
    <w:p w14:paraId="16F7369E" w14:textId="77777777" w:rsidR="0088219A" w:rsidRPr="000B0E93" w:rsidRDefault="0088219A" w:rsidP="006849F0">
      <w:pPr>
        <w:pStyle w:val="ad"/>
        <w:numPr>
          <w:ilvl w:val="0"/>
          <w:numId w:val="80"/>
        </w:numPr>
        <w:suppressAutoHyphens w:val="0"/>
        <w:spacing w:before="0" w:after="0" w:line="276" w:lineRule="auto"/>
        <w:ind w:left="0" w:firstLine="0"/>
        <w:contextualSpacing/>
        <w:jc w:val="both"/>
        <w:rPr>
          <w:bCs/>
          <w:iCs/>
        </w:rPr>
      </w:pPr>
      <w:r w:rsidRPr="000B0E93">
        <w:rPr>
          <w:bCs/>
          <w:iCs/>
        </w:rPr>
        <w:t>простейшие фигуры, рисуемые с помощью специальных инструментов графического редактора;</w:t>
      </w:r>
    </w:p>
    <w:p w14:paraId="24F7107C" w14:textId="77777777" w:rsidR="0088219A" w:rsidRPr="000B0E93" w:rsidRDefault="0088219A" w:rsidP="006849F0">
      <w:pPr>
        <w:pStyle w:val="ad"/>
        <w:numPr>
          <w:ilvl w:val="0"/>
          <w:numId w:val="80"/>
        </w:numPr>
        <w:suppressAutoHyphens w:val="0"/>
        <w:spacing w:before="0" w:after="0" w:line="276" w:lineRule="auto"/>
        <w:ind w:left="0" w:firstLine="0"/>
        <w:contextualSpacing/>
        <w:jc w:val="both"/>
        <w:rPr>
          <w:bCs/>
          <w:iCs/>
        </w:rPr>
      </w:pPr>
      <w:r w:rsidRPr="000B0E93">
        <w:rPr>
          <w:bCs/>
          <w:iCs/>
        </w:rPr>
        <w:t>операции, выполняемые над файлами, содержащими изображения, созданные в графическом редакторе;</w:t>
      </w:r>
    </w:p>
    <w:p w14:paraId="35402AA8" w14:textId="77777777" w:rsidR="0088219A" w:rsidRPr="000B0E93" w:rsidRDefault="0088219A" w:rsidP="006849F0">
      <w:pPr>
        <w:pStyle w:val="ad"/>
        <w:numPr>
          <w:ilvl w:val="0"/>
          <w:numId w:val="80"/>
        </w:numPr>
        <w:suppressAutoHyphens w:val="0"/>
        <w:spacing w:before="0" w:after="0" w:line="276" w:lineRule="auto"/>
        <w:ind w:left="0" w:firstLine="0"/>
        <w:contextualSpacing/>
        <w:jc w:val="both"/>
        <w:rPr>
          <w:bCs/>
          <w:iCs/>
        </w:rPr>
      </w:pPr>
      <w:r w:rsidRPr="000B0E93">
        <w:rPr>
          <w:bCs/>
          <w:iCs/>
        </w:rPr>
        <w:t>среду графического редактора;</w:t>
      </w:r>
    </w:p>
    <w:p w14:paraId="79B13F0D" w14:textId="77777777" w:rsidR="0088219A" w:rsidRPr="000B0E93" w:rsidRDefault="0088219A" w:rsidP="006849F0">
      <w:pPr>
        <w:pStyle w:val="ad"/>
        <w:numPr>
          <w:ilvl w:val="0"/>
          <w:numId w:val="80"/>
        </w:numPr>
        <w:suppressAutoHyphens w:val="0"/>
        <w:spacing w:before="0" w:after="0" w:line="276" w:lineRule="auto"/>
        <w:ind w:left="0" w:firstLine="0"/>
        <w:contextualSpacing/>
        <w:jc w:val="both"/>
        <w:rPr>
          <w:bCs/>
          <w:iCs/>
        </w:rPr>
      </w:pPr>
      <w:r w:rsidRPr="000B0E93">
        <w:rPr>
          <w:bCs/>
          <w:iCs/>
        </w:rPr>
        <w:t>режим работы графического редактора;</w:t>
      </w:r>
    </w:p>
    <w:p w14:paraId="1FCCD5A1" w14:textId="77777777" w:rsidR="0088219A" w:rsidRPr="000B0E93" w:rsidRDefault="0088219A" w:rsidP="006849F0">
      <w:pPr>
        <w:jc w:val="both"/>
        <w:rPr>
          <w:bCs/>
          <w:iCs/>
          <w:sz w:val="24"/>
          <w:szCs w:val="24"/>
        </w:rPr>
      </w:pPr>
    </w:p>
    <w:p w14:paraId="102C375D" w14:textId="77777777" w:rsidR="0088219A" w:rsidRPr="000B0E93" w:rsidRDefault="0088219A" w:rsidP="006849F0">
      <w:pPr>
        <w:numPr>
          <w:ilvl w:val="0"/>
          <w:numId w:val="77"/>
        </w:numPr>
        <w:spacing w:line="276" w:lineRule="auto"/>
        <w:ind w:left="0" w:firstLine="0"/>
        <w:jc w:val="both"/>
        <w:rPr>
          <w:b/>
          <w:bCs/>
          <w:i/>
          <w:iCs/>
          <w:sz w:val="24"/>
          <w:szCs w:val="24"/>
        </w:rPr>
      </w:pPr>
      <w:r w:rsidRPr="000B0E93">
        <w:rPr>
          <w:b/>
          <w:bCs/>
          <w:i/>
          <w:iCs/>
          <w:sz w:val="24"/>
          <w:szCs w:val="24"/>
        </w:rPr>
        <w:t xml:space="preserve"> Какой редактор является растровым?</w:t>
      </w:r>
    </w:p>
    <w:p w14:paraId="0B54B544" w14:textId="77777777" w:rsidR="0088219A" w:rsidRPr="000B0E93" w:rsidRDefault="0088219A" w:rsidP="006849F0">
      <w:pPr>
        <w:numPr>
          <w:ilvl w:val="0"/>
          <w:numId w:val="81"/>
        </w:numPr>
        <w:spacing w:line="276" w:lineRule="auto"/>
        <w:ind w:left="0" w:firstLine="0"/>
        <w:jc w:val="both"/>
        <w:rPr>
          <w:bCs/>
          <w:iCs/>
          <w:sz w:val="24"/>
          <w:szCs w:val="24"/>
        </w:rPr>
      </w:pPr>
      <w:proofErr w:type="spellStart"/>
      <w:r w:rsidRPr="000B0E93">
        <w:rPr>
          <w:bCs/>
          <w:iCs/>
          <w:sz w:val="24"/>
          <w:szCs w:val="24"/>
        </w:rPr>
        <w:t>AdobePhotoshop</w:t>
      </w:r>
      <w:proofErr w:type="spellEnd"/>
      <w:r w:rsidRPr="000B0E93">
        <w:rPr>
          <w:bCs/>
          <w:iCs/>
          <w:sz w:val="24"/>
          <w:szCs w:val="24"/>
        </w:rPr>
        <w:t>;</w:t>
      </w:r>
    </w:p>
    <w:p w14:paraId="4BBABA4F" w14:textId="77777777" w:rsidR="0088219A" w:rsidRPr="000B0E93" w:rsidRDefault="0088219A" w:rsidP="006849F0">
      <w:pPr>
        <w:numPr>
          <w:ilvl w:val="0"/>
          <w:numId w:val="82"/>
        </w:numPr>
        <w:spacing w:line="276" w:lineRule="auto"/>
        <w:ind w:left="0" w:firstLine="0"/>
        <w:jc w:val="both"/>
        <w:rPr>
          <w:bCs/>
          <w:iCs/>
          <w:sz w:val="24"/>
          <w:szCs w:val="24"/>
        </w:rPr>
      </w:pPr>
      <w:r w:rsidRPr="000B0E93">
        <w:rPr>
          <w:bCs/>
          <w:iCs/>
          <w:sz w:val="24"/>
          <w:szCs w:val="24"/>
        </w:rPr>
        <w:t xml:space="preserve"> </w:t>
      </w:r>
      <w:proofErr w:type="spellStart"/>
      <w:r w:rsidRPr="000B0E93">
        <w:rPr>
          <w:bCs/>
          <w:iCs/>
          <w:sz w:val="24"/>
          <w:szCs w:val="24"/>
        </w:rPr>
        <w:t>CorelDRAW</w:t>
      </w:r>
      <w:proofErr w:type="spellEnd"/>
      <w:r w:rsidRPr="000B0E93">
        <w:rPr>
          <w:bCs/>
          <w:iCs/>
          <w:sz w:val="24"/>
          <w:szCs w:val="24"/>
        </w:rPr>
        <w:t>;</w:t>
      </w:r>
    </w:p>
    <w:p w14:paraId="558A42E9" w14:textId="77777777" w:rsidR="0088219A" w:rsidRPr="000B0E93" w:rsidRDefault="0088219A" w:rsidP="006849F0">
      <w:pPr>
        <w:numPr>
          <w:ilvl w:val="0"/>
          <w:numId w:val="82"/>
        </w:numPr>
        <w:spacing w:line="276" w:lineRule="auto"/>
        <w:ind w:left="0" w:firstLine="0"/>
        <w:jc w:val="both"/>
        <w:rPr>
          <w:bCs/>
          <w:iCs/>
          <w:sz w:val="24"/>
          <w:szCs w:val="24"/>
        </w:rPr>
      </w:pPr>
      <w:proofErr w:type="spellStart"/>
      <w:r w:rsidRPr="000B0E93">
        <w:rPr>
          <w:bCs/>
          <w:iCs/>
          <w:sz w:val="24"/>
          <w:szCs w:val="24"/>
        </w:rPr>
        <w:t>MacromediaFlash</w:t>
      </w:r>
      <w:proofErr w:type="spellEnd"/>
      <w:r w:rsidRPr="000B0E93">
        <w:rPr>
          <w:bCs/>
          <w:iCs/>
          <w:sz w:val="24"/>
          <w:szCs w:val="24"/>
        </w:rPr>
        <w:t xml:space="preserve"> MX;</w:t>
      </w:r>
    </w:p>
    <w:p w14:paraId="3435D929" w14:textId="77777777" w:rsidR="0088219A" w:rsidRPr="000B0E93" w:rsidRDefault="0088219A" w:rsidP="006849F0">
      <w:pPr>
        <w:numPr>
          <w:ilvl w:val="0"/>
          <w:numId w:val="82"/>
        </w:numPr>
        <w:spacing w:line="276" w:lineRule="auto"/>
        <w:ind w:left="0" w:firstLine="0"/>
        <w:jc w:val="both"/>
        <w:rPr>
          <w:bCs/>
          <w:iCs/>
          <w:sz w:val="24"/>
          <w:szCs w:val="24"/>
        </w:rPr>
      </w:pPr>
      <w:r w:rsidRPr="000B0E93">
        <w:rPr>
          <w:bCs/>
          <w:iCs/>
          <w:sz w:val="24"/>
          <w:szCs w:val="24"/>
        </w:rPr>
        <w:t xml:space="preserve">Графический редактор, встроенный в текстовый редактор </w:t>
      </w:r>
      <w:proofErr w:type="spellStart"/>
      <w:r w:rsidRPr="000B0E93">
        <w:rPr>
          <w:bCs/>
          <w:iCs/>
          <w:sz w:val="24"/>
          <w:szCs w:val="24"/>
        </w:rPr>
        <w:t>Word</w:t>
      </w:r>
      <w:proofErr w:type="spellEnd"/>
      <w:r w:rsidRPr="000B0E93">
        <w:rPr>
          <w:bCs/>
          <w:iCs/>
          <w:sz w:val="24"/>
          <w:szCs w:val="24"/>
        </w:rPr>
        <w:t>;</w:t>
      </w:r>
    </w:p>
    <w:p w14:paraId="10D8BEAF" w14:textId="77777777" w:rsidR="0088219A" w:rsidRPr="000B0E93" w:rsidRDefault="0088219A" w:rsidP="006849F0">
      <w:pPr>
        <w:jc w:val="both"/>
        <w:rPr>
          <w:bCs/>
          <w:iCs/>
          <w:sz w:val="24"/>
          <w:szCs w:val="24"/>
        </w:rPr>
      </w:pPr>
    </w:p>
    <w:p w14:paraId="6617E94F" w14:textId="77777777" w:rsidR="0088219A" w:rsidRPr="000B0E93" w:rsidRDefault="0088219A" w:rsidP="006849F0">
      <w:pPr>
        <w:numPr>
          <w:ilvl w:val="0"/>
          <w:numId w:val="77"/>
        </w:numPr>
        <w:spacing w:line="276" w:lineRule="auto"/>
        <w:ind w:left="0" w:firstLine="0"/>
        <w:jc w:val="both"/>
        <w:rPr>
          <w:bCs/>
          <w:iCs/>
          <w:sz w:val="24"/>
          <w:szCs w:val="24"/>
        </w:rPr>
      </w:pPr>
      <w:r w:rsidRPr="000B0E93">
        <w:rPr>
          <w:b/>
          <w:bCs/>
          <w:i/>
          <w:iCs/>
          <w:sz w:val="24"/>
          <w:szCs w:val="24"/>
        </w:rPr>
        <w:t xml:space="preserve"> Деформация изображения при изменении размера рисунка - один из недостатков графики </w:t>
      </w:r>
    </w:p>
    <w:p w14:paraId="3E5E5C35" w14:textId="77777777" w:rsidR="0088219A" w:rsidRPr="000B0E93" w:rsidRDefault="0088219A" w:rsidP="006849F0">
      <w:pPr>
        <w:pStyle w:val="ad"/>
        <w:numPr>
          <w:ilvl w:val="0"/>
          <w:numId w:val="83"/>
        </w:numPr>
        <w:suppressAutoHyphens w:val="0"/>
        <w:spacing w:before="0" w:after="0" w:line="276" w:lineRule="auto"/>
        <w:ind w:left="0" w:firstLine="0"/>
        <w:contextualSpacing/>
        <w:jc w:val="both"/>
        <w:rPr>
          <w:bCs/>
          <w:iCs/>
        </w:rPr>
      </w:pPr>
      <w:r w:rsidRPr="000B0E93">
        <w:rPr>
          <w:bCs/>
          <w:iCs/>
        </w:rPr>
        <w:t>фрактальной;</w:t>
      </w:r>
    </w:p>
    <w:p w14:paraId="4504354B" w14:textId="77777777" w:rsidR="0088219A" w:rsidRPr="000B0E93" w:rsidRDefault="0088219A" w:rsidP="006849F0">
      <w:pPr>
        <w:pStyle w:val="ad"/>
        <w:numPr>
          <w:ilvl w:val="0"/>
          <w:numId w:val="84"/>
        </w:numPr>
        <w:suppressAutoHyphens w:val="0"/>
        <w:spacing w:before="0" w:after="0" w:line="276" w:lineRule="auto"/>
        <w:ind w:left="0" w:firstLine="0"/>
        <w:contextualSpacing/>
        <w:jc w:val="both"/>
        <w:rPr>
          <w:bCs/>
          <w:iCs/>
        </w:rPr>
      </w:pPr>
      <w:r w:rsidRPr="000B0E93">
        <w:rPr>
          <w:bCs/>
          <w:iCs/>
        </w:rPr>
        <w:t xml:space="preserve"> растровой;</w:t>
      </w:r>
    </w:p>
    <w:p w14:paraId="4D7D687E" w14:textId="77777777" w:rsidR="0088219A" w:rsidRPr="000B0E93" w:rsidRDefault="0088219A" w:rsidP="006849F0">
      <w:pPr>
        <w:pStyle w:val="ad"/>
        <w:numPr>
          <w:ilvl w:val="0"/>
          <w:numId w:val="84"/>
        </w:numPr>
        <w:suppressAutoHyphens w:val="0"/>
        <w:spacing w:before="0" w:after="0" w:line="276" w:lineRule="auto"/>
        <w:ind w:left="0" w:firstLine="0"/>
        <w:contextualSpacing/>
        <w:jc w:val="both"/>
        <w:rPr>
          <w:bCs/>
          <w:iCs/>
        </w:rPr>
      </w:pPr>
      <w:r w:rsidRPr="000B0E93">
        <w:rPr>
          <w:bCs/>
          <w:iCs/>
        </w:rPr>
        <w:t>векторной;</w:t>
      </w:r>
    </w:p>
    <w:p w14:paraId="5F1E9957" w14:textId="77777777" w:rsidR="0088219A" w:rsidRPr="000B0E93" w:rsidRDefault="0088219A" w:rsidP="006849F0">
      <w:pPr>
        <w:pStyle w:val="ad"/>
        <w:numPr>
          <w:ilvl w:val="0"/>
          <w:numId w:val="84"/>
        </w:numPr>
        <w:suppressAutoHyphens w:val="0"/>
        <w:spacing w:before="0" w:after="0" w:line="276" w:lineRule="auto"/>
        <w:ind w:left="0" w:firstLine="0"/>
        <w:contextualSpacing/>
        <w:jc w:val="both"/>
        <w:rPr>
          <w:bCs/>
          <w:iCs/>
        </w:rPr>
      </w:pPr>
      <w:r w:rsidRPr="000B0E93">
        <w:rPr>
          <w:bCs/>
          <w:iCs/>
        </w:rPr>
        <w:t>прямолинейной.</w:t>
      </w:r>
    </w:p>
    <w:p w14:paraId="33ED8A34" w14:textId="77777777" w:rsidR="00452AE3" w:rsidRPr="000B0E93" w:rsidRDefault="00452AE3" w:rsidP="006849F0">
      <w:pPr>
        <w:jc w:val="both"/>
        <w:rPr>
          <w:b/>
          <w:i/>
          <w:sz w:val="24"/>
          <w:szCs w:val="24"/>
        </w:rPr>
      </w:pPr>
    </w:p>
    <w:p w14:paraId="3ADBC070" w14:textId="77777777" w:rsidR="00452AE3" w:rsidRPr="000B0E93" w:rsidRDefault="00452AE3" w:rsidP="006849F0">
      <w:pPr>
        <w:jc w:val="center"/>
        <w:rPr>
          <w:b/>
          <w:i/>
          <w:sz w:val="24"/>
          <w:szCs w:val="24"/>
        </w:rPr>
      </w:pPr>
    </w:p>
    <w:p w14:paraId="1B725079" w14:textId="77777777" w:rsidR="003842D6" w:rsidRPr="000B0E93" w:rsidRDefault="003842D6" w:rsidP="006849F0">
      <w:pPr>
        <w:jc w:val="center"/>
        <w:rPr>
          <w:b/>
          <w:i/>
          <w:sz w:val="24"/>
          <w:szCs w:val="24"/>
        </w:rPr>
      </w:pPr>
      <w:r w:rsidRPr="000B0E93">
        <w:rPr>
          <w:b/>
          <w:i/>
          <w:sz w:val="24"/>
          <w:szCs w:val="24"/>
        </w:rPr>
        <w:t>Ключ к тесту</w:t>
      </w:r>
    </w:p>
    <w:tbl>
      <w:tblPr>
        <w:tblpPr w:leftFromText="180" w:rightFromText="180" w:bottomFromText="200" w:vertAnchor="page" w:horzAnchor="page" w:tblpX="3088" w:tblpY="2056"/>
        <w:tblW w:w="64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2"/>
        <w:gridCol w:w="1848"/>
        <w:gridCol w:w="1407"/>
        <w:gridCol w:w="1813"/>
      </w:tblGrid>
      <w:tr w:rsidR="003842D6" w:rsidRPr="000B0E93" w14:paraId="2AD01F5F" w14:textId="77777777" w:rsidTr="0055287B">
        <w:trPr>
          <w:trHeight w:val="278"/>
        </w:trPr>
        <w:tc>
          <w:tcPr>
            <w:tcW w:w="3220" w:type="dxa"/>
            <w:gridSpan w:val="2"/>
            <w:tcBorders>
              <w:top w:val="nil"/>
              <w:left w:val="nil"/>
              <w:bottom w:val="single" w:sz="4" w:space="0" w:color="auto"/>
              <w:right w:val="nil"/>
            </w:tcBorders>
          </w:tcPr>
          <w:p w14:paraId="0B85E5E3" w14:textId="77777777" w:rsidR="003842D6" w:rsidRPr="000B0E93" w:rsidRDefault="003842D6" w:rsidP="006849F0">
            <w:pPr>
              <w:jc w:val="center"/>
              <w:rPr>
                <w:b/>
                <w:i/>
                <w:sz w:val="24"/>
                <w:szCs w:val="24"/>
                <w:lang w:eastAsia="en-US"/>
              </w:rPr>
            </w:pPr>
          </w:p>
        </w:tc>
        <w:tc>
          <w:tcPr>
            <w:tcW w:w="3220" w:type="dxa"/>
            <w:gridSpan w:val="2"/>
            <w:tcBorders>
              <w:top w:val="nil"/>
              <w:left w:val="nil"/>
              <w:bottom w:val="single" w:sz="4" w:space="0" w:color="auto"/>
              <w:right w:val="nil"/>
            </w:tcBorders>
          </w:tcPr>
          <w:p w14:paraId="2AD0E439" w14:textId="77777777" w:rsidR="003842D6" w:rsidRPr="000B0E93" w:rsidRDefault="003842D6" w:rsidP="006849F0">
            <w:pPr>
              <w:jc w:val="center"/>
              <w:rPr>
                <w:b/>
                <w:i/>
                <w:sz w:val="24"/>
                <w:szCs w:val="24"/>
                <w:lang w:eastAsia="en-US"/>
              </w:rPr>
            </w:pPr>
          </w:p>
        </w:tc>
      </w:tr>
      <w:tr w:rsidR="003842D6" w:rsidRPr="000B0E93" w14:paraId="2FA67235" w14:textId="77777777" w:rsidTr="0055287B">
        <w:trPr>
          <w:trHeight w:val="555"/>
        </w:trPr>
        <w:tc>
          <w:tcPr>
            <w:tcW w:w="3220" w:type="dxa"/>
            <w:gridSpan w:val="2"/>
            <w:tcBorders>
              <w:top w:val="single" w:sz="4" w:space="0" w:color="auto"/>
              <w:left w:val="single" w:sz="4" w:space="0" w:color="auto"/>
              <w:bottom w:val="single" w:sz="4" w:space="0" w:color="auto"/>
              <w:right w:val="single" w:sz="4" w:space="0" w:color="auto"/>
            </w:tcBorders>
            <w:hideMark/>
          </w:tcPr>
          <w:p w14:paraId="0D504FFD" w14:textId="77777777" w:rsidR="003842D6" w:rsidRPr="000B0E93" w:rsidRDefault="003842D6" w:rsidP="006849F0">
            <w:pPr>
              <w:jc w:val="center"/>
              <w:rPr>
                <w:b/>
                <w:i/>
                <w:sz w:val="24"/>
                <w:szCs w:val="24"/>
                <w:lang w:val="en-US" w:eastAsia="en-US"/>
              </w:rPr>
            </w:pPr>
            <w:r w:rsidRPr="000B0E93">
              <w:rPr>
                <w:b/>
                <w:i/>
                <w:sz w:val="24"/>
                <w:szCs w:val="24"/>
              </w:rPr>
              <w:t>Вариант 1</w:t>
            </w:r>
          </w:p>
        </w:tc>
        <w:tc>
          <w:tcPr>
            <w:tcW w:w="3220" w:type="dxa"/>
            <w:gridSpan w:val="2"/>
            <w:tcBorders>
              <w:top w:val="single" w:sz="4" w:space="0" w:color="auto"/>
              <w:left w:val="single" w:sz="4" w:space="0" w:color="auto"/>
              <w:bottom w:val="single" w:sz="4" w:space="0" w:color="auto"/>
              <w:right w:val="single" w:sz="4" w:space="0" w:color="auto"/>
            </w:tcBorders>
            <w:hideMark/>
          </w:tcPr>
          <w:p w14:paraId="5D195388" w14:textId="77777777" w:rsidR="003842D6" w:rsidRPr="000B0E93" w:rsidRDefault="003842D6" w:rsidP="006849F0">
            <w:pPr>
              <w:jc w:val="center"/>
              <w:rPr>
                <w:b/>
                <w:i/>
                <w:sz w:val="24"/>
                <w:szCs w:val="24"/>
                <w:lang w:val="en-US" w:eastAsia="en-US"/>
              </w:rPr>
            </w:pPr>
            <w:r w:rsidRPr="000B0E93">
              <w:rPr>
                <w:b/>
                <w:i/>
                <w:sz w:val="24"/>
                <w:szCs w:val="24"/>
              </w:rPr>
              <w:t>Вариант 2</w:t>
            </w:r>
          </w:p>
        </w:tc>
      </w:tr>
      <w:tr w:rsidR="003842D6" w:rsidRPr="000B0E93" w14:paraId="2D72D867" w14:textId="77777777" w:rsidTr="0055287B">
        <w:trPr>
          <w:trHeight w:val="278"/>
        </w:trPr>
        <w:tc>
          <w:tcPr>
            <w:tcW w:w="1372" w:type="dxa"/>
            <w:tcBorders>
              <w:top w:val="single" w:sz="4" w:space="0" w:color="auto"/>
              <w:left w:val="single" w:sz="4" w:space="0" w:color="auto"/>
              <w:bottom w:val="single" w:sz="4" w:space="0" w:color="auto"/>
              <w:right w:val="single" w:sz="4" w:space="0" w:color="auto"/>
            </w:tcBorders>
            <w:hideMark/>
          </w:tcPr>
          <w:p w14:paraId="1F782104" w14:textId="77777777" w:rsidR="003842D6" w:rsidRPr="000B0E93" w:rsidRDefault="003842D6" w:rsidP="006849F0">
            <w:pPr>
              <w:jc w:val="center"/>
              <w:rPr>
                <w:i/>
                <w:sz w:val="24"/>
                <w:szCs w:val="24"/>
                <w:lang w:eastAsia="en-US"/>
              </w:rPr>
            </w:pPr>
            <w:r w:rsidRPr="000B0E93">
              <w:rPr>
                <w:i/>
                <w:sz w:val="24"/>
                <w:szCs w:val="24"/>
              </w:rPr>
              <w:t>1</w:t>
            </w:r>
          </w:p>
        </w:tc>
        <w:tc>
          <w:tcPr>
            <w:tcW w:w="1848" w:type="dxa"/>
            <w:tcBorders>
              <w:top w:val="single" w:sz="4" w:space="0" w:color="auto"/>
              <w:left w:val="single" w:sz="4" w:space="0" w:color="auto"/>
              <w:bottom w:val="single" w:sz="4" w:space="0" w:color="auto"/>
              <w:right w:val="single" w:sz="4" w:space="0" w:color="auto"/>
            </w:tcBorders>
            <w:hideMark/>
          </w:tcPr>
          <w:p w14:paraId="5E974E0C" w14:textId="77777777" w:rsidR="003842D6" w:rsidRPr="000B0E93" w:rsidRDefault="003842D6" w:rsidP="006849F0">
            <w:pPr>
              <w:jc w:val="center"/>
              <w:rPr>
                <w:b/>
                <w:i/>
                <w:sz w:val="24"/>
                <w:szCs w:val="24"/>
                <w:lang w:val="en-US" w:eastAsia="en-US"/>
              </w:rPr>
            </w:pPr>
            <w:r w:rsidRPr="000B0E93">
              <w:rPr>
                <w:b/>
                <w:i/>
                <w:sz w:val="24"/>
                <w:szCs w:val="24"/>
                <w:lang w:val="en-US"/>
              </w:rPr>
              <w:t>A</w:t>
            </w:r>
          </w:p>
        </w:tc>
        <w:tc>
          <w:tcPr>
            <w:tcW w:w="1407" w:type="dxa"/>
            <w:tcBorders>
              <w:top w:val="single" w:sz="4" w:space="0" w:color="auto"/>
              <w:left w:val="single" w:sz="4" w:space="0" w:color="auto"/>
              <w:bottom w:val="single" w:sz="4" w:space="0" w:color="auto"/>
              <w:right w:val="single" w:sz="4" w:space="0" w:color="auto"/>
            </w:tcBorders>
            <w:hideMark/>
          </w:tcPr>
          <w:p w14:paraId="6D9A1A04" w14:textId="77777777" w:rsidR="003842D6" w:rsidRPr="000B0E93" w:rsidRDefault="003842D6" w:rsidP="006849F0">
            <w:pPr>
              <w:jc w:val="center"/>
              <w:rPr>
                <w:i/>
                <w:sz w:val="24"/>
                <w:szCs w:val="24"/>
                <w:lang w:eastAsia="en-US"/>
              </w:rPr>
            </w:pPr>
            <w:r w:rsidRPr="000B0E93">
              <w:rPr>
                <w:i/>
                <w:sz w:val="24"/>
                <w:szCs w:val="24"/>
              </w:rPr>
              <w:t>1</w:t>
            </w:r>
          </w:p>
        </w:tc>
        <w:tc>
          <w:tcPr>
            <w:tcW w:w="1813" w:type="dxa"/>
            <w:tcBorders>
              <w:top w:val="single" w:sz="4" w:space="0" w:color="auto"/>
              <w:left w:val="single" w:sz="4" w:space="0" w:color="auto"/>
              <w:bottom w:val="single" w:sz="4" w:space="0" w:color="auto"/>
              <w:right w:val="single" w:sz="4" w:space="0" w:color="auto"/>
            </w:tcBorders>
            <w:hideMark/>
          </w:tcPr>
          <w:p w14:paraId="4BE50EBA" w14:textId="77777777" w:rsidR="003842D6" w:rsidRPr="000B0E93" w:rsidRDefault="003842D6" w:rsidP="006849F0">
            <w:pPr>
              <w:jc w:val="center"/>
              <w:rPr>
                <w:b/>
                <w:i/>
                <w:sz w:val="24"/>
                <w:szCs w:val="24"/>
                <w:lang w:val="en-US" w:eastAsia="en-US"/>
              </w:rPr>
            </w:pPr>
            <w:r w:rsidRPr="000B0E93">
              <w:rPr>
                <w:b/>
                <w:i/>
                <w:sz w:val="24"/>
                <w:szCs w:val="24"/>
                <w:lang w:val="en-US"/>
              </w:rPr>
              <w:t>B</w:t>
            </w:r>
          </w:p>
        </w:tc>
      </w:tr>
      <w:tr w:rsidR="003842D6" w:rsidRPr="000B0E93" w14:paraId="534471FC" w14:textId="77777777" w:rsidTr="0055287B">
        <w:trPr>
          <w:trHeight w:val="278"/>
        </w:trPr>
        <w:tc>
          <w:tcPr>
            <w:tcW w:w="1372" w:type="dxa"/>
            <w:tcBorders>
              <w:top w:val="single" w:sz="4" w:space="0" w:color="auto"/>
              <w:left w:val="single" w:sz="4" w:space="0" w:color="auto"/>
              <w:bottom w:val="single" w:sz="4" w:space="0" w:color="auto"/>
              <w:right w:val="single" w:sz="4" w:space="0" w:color="auto"/>
            </w:tcBorders>
            <w:hideMark/>
          </w:tcPr>
          <w:p w14:paraId="29E4B14D" w14:textId="77777777" w:rsidR="003842D6" w:rsidRPr="000B0E93" w:rsidRDefault="003842D6" w:rsidP="006849F0">
            <w:pPr>
              <w:jc w:val="center"/>
              <w:rPr>
                <w:i/>
                <w:sz w:val="24"/>
                <w:szCs w:val="24"/>
                <w:lang w:eastAsia="en-US"/>
              </w:rPr>
            </w:pPr>
            <w:r w:rsidRPr="000B0E93">
              <w:rPr>
                <w:i/>
                <w:sz w:val="24"/>
                <w:szCs w:val="24"/>
              </w:rPr>
              <w:t>2</w:t>
            </w:r>
          </w:p>
        </w:tc>
        <w:tc>
          <w:tcPr>
            <w:tcW w:w="1848" w:type="dxa"/>
            <w:tcBorders>
              <w:top w:val="single" w:sz="4" w:space="0" w:color="auto"/>
              <w:left w:val="single" w:sz="4" w:space="0" w:color="auto"/>
              <w:bottom w:val="single" w:sz="4" w:space="0" w:color="auto"/>
              <w:right w:val="single" w:sz="4" w:space="0" w:color="auto"/>
            </w:tcBorders>
            <w:hideMark/>
          </w:tcPr>
          <w:p w14:paraId="45728E32" w14:textId="77777777" w:rsidR="003842D6" w:rsidRPr="000B0E93" w:rsidRDefault="003842D6" w:rsidP="006849F0">
            <w:pPr>
              <w:jc w:val="center"/>
              <w:rPr>
                <w:b/>
                <w:i/>
                <w:sz w:val="24"/>
                <w:szCs w:val="24"/>
                <w:lang w:val="en-US" w:eastAsia="en-US"/>
              </w:rPr>
            </w:pPr>
            <w:r w:rsidRPr="000B0E93">
              <w:rPr>
                <w:b/>
                <w:i/>
                <w:sz w:val="24"/>
                <w:szCs w:val="24"/>
                <w:lang w:val="en-US"/>
              </w:rPr>
              <w:t>C</w:t>
            </w:r>
          </w:p>
        </w:tc>
        <w:tc>
          <w:tcPr>
            <w:tcW w:w="1407" w:type="dxa"/>
            <w:tcBorders>
              <w:top w:val="single" w:sz="4" w:space="0" w:color="auto"/>
              <w:left w:val="single" w:sz="4" w:space="0" w:color="auto"/>
              <w:bottom w:val="single" w:sz="4" w:space="0" w:color="auto"/>
              <w:right w:val="single" w:sz="4" w:space="0" w:color="auto"/>
            </w:tcBorders>
            <w:hideMark/>
          </w:tcPr>
          <w:p w14:paraId="56C5E8FB" w14:textId="77777777" w:rsidR="003842D6" w:rsidRPr="000B0E93" w:rsidRDefault="003842D6" w:rsidP="006849F0">
            <w:pPr>
              <w:jc w:val="center"/>
              <w:rPr>
                <w:i/>
                <w:sz w:val="24"/>
                <w:szCs w:val="24"/>
                <w:lang w:eastAsia="en-US"/>
              </w:rPr>
            </w:pPr>
            <w:r w:rsidRPr="000B0E93">
              <w:rPr>
                <w:i/>
                <w:sz w:val="24"/>
                <w:szCs w:val="24"/>
              </w:rPr>
              <w:t>2</w:t>
            </w:r>
          </w:p>
        </w:tc>
        <w:tc>
          <w:tcPr>
            <w:tcW w:w="1813" w:type="dxa"/>
            <w:tcBorders>
              <w:top w:val="single" w:sz="4" w:space="0" w:color="auto"/>
              <w:left w:val="single" w:sz="4" w:space="0" w:color="auto"/>
              <w:bottom w:val="single" w:sz="4" w:space="0" w:color="auto"/>
              <w:right w:val="single" w:sz="4" w:space="0" w:color="auto"/>
            </w:tcBorders>
            <w:hideMark/>
          </w:tcPr>
          <w:p w14:paraId="0187D6B4" w14:textId="77777777" w:rsidR="003842D6" w:rsidRPr="000B0E93" w:rsidRDefault="003842D6" w:rsidP="006849F0">
            <w:pPr>
              <w:jc w:val="center"/>
              <w:rPr>
                <w:b/>
                <w:i/>
                <w:sz w:val="24"/>
                <w:szCs w:val="24"/>
                <w:lang w:val="en-US" w:eastAsia="en-US"/>
              </w:rPr>
            </w:pPr>
            <w:r w:rsidRPr="000B0E93">
              <w:rPr>
                <w:b/>
                <w:i/>
                <w:sz w:val="24"/>
                <w:szCs w:val="24"/>
                <w:lang w:val="en-US"/>
              </w:rPr>
              <w:t>B</w:t>
            </w:r>
          </w:p>
        </w:tc>
      </w:tr>
      <w:tr w:rsidR="003842D6" w:rsidRPr="000B0E93" w14:paraId="09A0AFAB" w14:textId="77777777" w:rsidTr="0055287B">
        <w:trPr>
          <w:trHeight w:val="278"/>
        </w:trPr>
        <w:tc>
          <w:tcPr>
            <w:tcW w:w="1372" w:type="dxa"/>
            <w:tcBorders>
              <w:top w:val="single" w:sz="4" w:space="0" w:color="auto"/>
              <w:left w:val="single" w:sz="4" w:space="0" w:color="auto"/>
              <w:bottom w:val="single" w:sz="4" w:space="0" w:color="auto"/>
              <w:right w:val="single" w:sz="4" w:space="0" w:color="auto"/>
            </w:tcBorders>
            <w:hideMark/>
          </w:tcPr>
          <w:p w14:paraId="03D5AC0A" w14:textId="77777777" w:rsidR="003842D6" w:rsidRPr="000B0E93" w:rsidRDefault="003842D6" w:rsidP="006849F0">
            <w:pPr>
              <w:jc w:val="center"/>
              <w:rPr>
                <w:i/>
                <w:sz w:val="24"/>
                <w:szCs w:val="24"/>
                <w:lang w:eastAsia="en-US"/>
              </w:rPr>
            </w:pPr>
            <w:r w:rsidRPr="000B0E93">
              <w:rPr>
                <w:i/>
                <w:sz w:val="24"/>
                <w:szCs w:val="24"/>
              </w:rPr>
              <w:lastRenderedPageBreak/>
              <w:t>3</w:t>
            </w:r>
          </w:p>
        </w:tc>
        <w:tc>
          <w:tcPr>
            <w:tcW w:w="1848" w:type="dxa"/>
            <w:tcBorders>
              <w:top w:val="single" w:sz="4" w:space="0" w:color="auto"/>
              <w:left w:val="single" w:sz="4" w:space="0" w:color="auto"/>
              <w:bottom w:val="single" w:sz="4" w:space="0" w:color="auto"/>
              <w:right w:val="single" w:sz="4" w:space="0" w:color="auto"/>
            </w:tcBorders>
            <w:hideMark/>
          </w:tcPr>
          <w:p w14:paraId="3735B242" w14:textId="77777777" w:rsidR="003842D6" w:rsidRPr="000B0E93" w:rsidRDefault="003842D6" w:rsidP="006849F0">
            <w:pPr>
              <w:jc w:val="center"/>
              <w:rPr>
                <w:b/>
                <w:i/>
                <w:sz w:val="24"/>
                <w:szCs w:val="24"/>
                <w:lang w:val="en-US" w:eastAsia="en-US"/>
              </w:rPr>
            </w:pPr>
            <w:r w:rsidRPr="000B0E93">
              <w:rPr>
                <w:b/>
                <w:i/>
                <w:sz w:val="24"/>
                <w:szCs w:val="24"/>
                <w:lang w:val="en-US"/>
              </w:rPr>
              <w:t>A</w:t>
            </w:r>
          </w:p>
        </w:tc>
        <w:tc>
          <w:tcPr>
            <w:tcW w:w="1407" w:type="dxa"/>
            <w:tcBorders>
              <w:top w:val="single" w:sz="4" w:space="0" w:color="auto"/>
              <w:left w:val="single" w:sz="4" w:space="0" w:color="auto"/>
              <w:bottom w:val="single" w:sz="4" w:space="0" w:color="auto"/>
              <w:right w:val="single" w:sz="4" w:space="0" w:color="auto"/>
            </w:tcBorders>
            <w:hideMark/>
          </w:tcPr>
          <w:p w14:paraId="2204516A" w14:textId="77777777" w:rsidR="003842D6" w:rsidRPr="000B0E93" w:rsidRDefault="003842D6" w:rsidP="006849F0">
            <w:pPr>
              <w:jc w:val="center"/>
              <w:rPr>
                <w:i/>
                <w:sz w:val="24"/>
                <w:szCs w:val="24"/>
                <w:lang w:eastAsia="en-US"/>
              </w:rPr>
            </w:pPr>
            <w:r w:rsidRPr="000B0E93">
              <w:rPr>
                <w:i/>
                <w:sz w:val="24"/>
                <w:szCs w:val="24"/>
              </w:rPr>
              <w:t>3</w:t>
            </w:r>
          </w:p>
        </w:tc>
        <w:tc>
          <w:tcPr>
            <w:tcW w:w="1813" w:type="dxa"/>
            <w:tcBorders>
              <w:top w:val="single" w:sz="4" w:space="0" w:color="auto"/>
              <w:left w:val="single" w:sz="4" w:space="0" w:color="auto"/>
              <w:bottom w:val="single" w:sz="4" w:space="0" w:color="auto"/>
              <w:right w:val="single" w:sz="4" w:space="0" w:color="auto"/>
            </w:tcBorders>
            <w:hideMark/>
          </w:tcPr>
          <w:p w14:paraId="1AB41545" w14:textId="77777777" w:rsidR="003842D6" w:rsidRPr="000B0E93" w:rsidRDefault="003842D6" w:rsidP="006849F0">
            <w:pPr>
              <w:jc w:val="center"/>
              <w:rPr>
                <w:b/>
                <w:i/>
                <w:sz w:val="24"/>
                <w:szCs w:val="24"/>
                <w:lang w:val="en-US" w:eastAsia="en-US"/>
              </w:rPr>
            </w:pPr>
            <w:r w:rsidRPr="000B0E93">
              <w:rPr>
                <w:b/>
                <w:i/>
                <w:sz w:val="24"/>
                <w:szCs w:val="24"/>
                <w:lang w:val="en-US"/>
              </w:rPr>
              <w:t>D</w:t>
            </w:r>
          </w:p>
        </w:tc>
      </w:tr>
      <w:tr w:rsidR="003842D6" w:rsidRPr="000B0E93" w14:paraId="3687388B" w14:textId="77777777" w:rsidTr="0055287B">
        <w:trPr>
          <w:trHeight w:val="278"/>
        </w:trPr>
        <w:tc>
          <w:tcPr>
            <w:tcW w:w="1372" w:type="dxa"/>
            <w:tcBorders>
              <w:top w:val="single" w:sz="4" w:space="0" w:color="auto"/>
              <w:left w:val="single" w:sz="4" w:space="0" w:color="auto"/>
              <w:bottom w:val="single" w:sz="4" w:space="0" w:color="auto"/>
              <w:right w:val="single" w:sz="4" w:space="0" w:color="auto"/>
            </w:tcBorders>
            <w:hideMark/>
          </w:tcPr>
          <w:p w14:paraId="747FDE0D" w14:textId="77777777" w:rsidR="003842D6" w:rsidRPr="000B0E93" w:rsidRDefault="003842D6" w:rsidP="006849F0">
            <w:pPr>
              <w:jc w:val="center"/>
              <w:rPr>
                <w:i/>
                <w:sz w:val="24"/>
                <w:szCs w:val="24"/>
                <w:lang w:eastAsia="en-US"/>
              </w:rPr>
            </w:pPr>
            <w:r w:rsidRPr="000B0E93">
              <w:rPr>
                <w:i/>
                <w:sz w:val="24"/>
                <w:szCs w:val="24"/>
              </w:rPr>
              <w:t>4</w:t>
            </w:r>
          </w:p>
        </w:tc>
        <w:tc>
          <w:tcPr>
            <w:tcW w:w="1848" w:type="dxa"/>
            <w:tcBorders>
              <w:top w:val="single" w:sz="4" w:space="0" w:color="auto"/>
              <w:left w:val="single" w:sz="4" w:space="0" w:color="auto"/>
              <w:bottom w:val="single" w:sz="4" w:space="0" w:color="auto"/>
              <w:right w:val="single" w:sz="4" w:space="0" w:color="auto"/>
            </w:tcBorders>
            <w:hideMark/>
          </w:tcPr>
          <w:p w14:paraId="68769BFF" w14:textId="77777777" w:rsidR="003842D6" w:rsidRPr="000B0E93" w:rsidRDefault="003842D6" w:rsidP="006849F0">
            <w:pPr>
              <w:jc w:val="center"/>
              <w:rPr>
                <w:b/>
                <w:i/>
                <w:sz w:val="24"/>
                <w:szCs w:val="24"/>
                <w:lang w:val="en-US" w:eastAsia="en-US"/>
              </w:rPr>
            </w:pPr>
            <w:r w:rsidRPr="000B0E93">
              <w:rPr>
                <w:b/>
                <w:i/>
                <w:sz w:val="24"/>
                <w:szCs w:val="24"/>
                <w:lang w:val="en-US"/>
              </w:rPr>
              <w:t>B</w:t>
            </w:r>
          </w:p>
        </w:tc>
        <w:tc>
          <w:tcPr>
            <w:tcW w:w="1407" w:type="dxa"/>
            <w:tcBorders>
              <w:top w:val="single" w:sz="4" w:space="0" w:color="auto"/>
              <w:left w:val="single" w:sz="4" w:space="0" w:color="auto"/>
              <w:bottom w:val="single" w:sz="4" w:space="0" w:color="auto"/>
              <w:right w:val="single" w:sz="4" w:space="0" w:color="auto"/>
            </w:tcBorders>
            <w:hideMark/>
          </w:tcPr>
          <w:p w14:paraId="294B6878" w14:textId="77777777" w:rsidR="003842D6" w:rsidRPr="000B0E93" w:rsidRDefault="003842D6" w:rsidP="006849F0">
            <w:pPr>
              <w:jc w:val="center"/>
              <w:rPr>
                <w:i/>
                <w:sz w:val="24"/>
                <w:szCs w:val="24"/>
                <w:lang w:eastAsia="en-US"/>
              </w:rPr>
            </w:pPr>
            <w:r w:rsidRPr="000B0E93">
              <w:rPr>
                <w:i/>
                <w:sz w:val="24"/>
                <w:szCs w:val="24"/>
              </w:rPr>
              <w:t>4</w:t>
            </w:r>
          </w:p>
        </w:tc>
        <w:tc>
          <w:tcPr>
            <w:tcW w:w="1813" w:type="dxa"/>
            <w:tcBorders>
              <w:top w:val="single" w:sz="4" w:space="0" w:color="auto"/>
              <w:left w:val="single" w:sz="4" w:space="0" w:color="auto"/>
              <w:bottom w:val="single" w:sz="4" w:space="0" w:color="auto"/>
              <w:right w:val="single" w:sz="4" w:space="0" w:color="auto"/>
            </w:tcBorders>
            <w:hideMark/>
          </w:tcPr>
          <w:p w14:paraId="4CF38D79" w14:textId="77777777" w:rsidR="003842D6" w:rsidRPr="000B0E93" w:rsidRDefault="003842D6" w:rsidP="006849F0">
            <w:pPr>
              <w:jc w:val="center"/>
              <w:rPr>
                <w:b/>
                <w:i/>
                <w:sz w:val="24"/>
                <w:szCs w:val="24"/>
                <w:lang w:val="en-US" w:eastAsia="en-US"/>
              </w:rPr>
            </w:pPr>
            <w:r w:rsidRPr="000B0E93">
              <w:rPr>
                <w:b/>
                <w:i/>
                <w:sz w:val="24"/>
                <w:szCs w:val="24"/>
                <w:lang w:val="en-US"/>
              </w:rPr>
              <w:t>A</w:t>
            </w:r>
          </w:p>
        </w:tc>
      </w:tr>
      <w:tr w:rsidR="003842D6" w:rsidRPr="000B0E93" w14:paraId="64352113" w14:textId="77777777" w:rsidTr="0055287B">
        <w:trPr>
          <w:trHeight w:val="278"/>
        </w:trPr>
        <w:tc>
          <w:tcPr>
            <w:tcW w:w="1372" w:type="dxa"/>
            <w:tcBorders>
              <w:top w:val="single" w:sz="4" w:space="0" w:color="auto"/>
              <w:left w:val="single" w:sz="4" w:space="0" w:color="auto"/>
              <w:bottom w:val="single" w:sz="4" w:space="0" w:color="auto"/>
              <w:right w:val="single" w:sz="4" w:space="0" w:color="auto"/>
            </w:tcBorders>
            <w:hideMark/>
          </w:tcPr>
          <w:p w14:paraId="7C910150" w14:textId="77777777" w:rsidR="003842D6" w:rsidRPr="000B0E93" w:rsidRDefault="003842D6" w:rsidP="006849F0">
            <w:pPr>
              <w:jc w:val="center"/>
              <w:rPr>
                <w:i/>
                <w:sz w:val="24"/>
                <w:szCs w:val="24"/>
                <w:lang w:eastAsia="en-US"/>
              </w:rPr>
            </w:pPr>
            <w:r w:rsidRPr="000B0E93">
              <w:rPr>
                <w:i/>
                <w:sz w:val="24"/>
                <w:szCs w:val="24"/>
              </w:rPr>
              <w:t>5</w:t>
            </w:r>
          </w:p>
        </w:tc>
        <w:tc>
          <w:tcPr>
            <w:tcW w:w="1848" w:type="dxa"/>
            <w:tcBorders>
              <w:top w:val="single" w:sz="4" w:space="0" w:color="auto"/>
              <w:left w:val="single" w:sz="4" w:space="0" w:color="auto"/>
              <w:bottom w:val="single" w:sz="4" w:space="0" w:color="auto"/>
              <w:right w:val="single" w:sz="4" w:space="0" w:color="auto"/>
            </w:tcBorders>
            <w:hideMark/>
          </w:tcPr>
          <w:p w14:paraId="61EC4B94" w14:textId="77777777" w:rsidR="003842D6" w:rsidRPr="000B0E93" w:rsidRDefault="003842D6" w:rsidP="006849F0">
            <w:pPr>
              <w:jc w:val="center"/>
              <w:rPr>
                <w:b/>
                <w:i/>
                <w:sz w:val="24"/>
                <w:szCs w:val="24"/>
                <w:lang w:val="en-US" w:eastAsia="en-US"/>
              </w:rPr>
            </w:pPr>
            <w:r w:rsidRPr="000B0E93">
              <w:rPr>
                <w:b/>
                <w:i/>
                <w:sz w:val="24"/>
                <w:szCs w:val="24"/>
                <w:lang w:val="en-US"/>
              </w:rPr>
              <w:t>A</w:t>
            </w:r>
          </w:p>
        </w:tc>
        <w:tc>
          <w:tcPr>
            <w:tcW w:w="1407" w:type="dxa"/>
            <w:tcBorders>
              <w:top w:val="single" w:sz="4" w:space="0" w:color="auto"/>
              <w:left w:val="single" w:sz="4" w:space="0" w:color="auto"/>
              <w:bottom w:val="single" w:sz="4" w:space="0" w:color="auto"/>
              <w:right w:val="single" w:sz="4" w:space="0" w:color="auto"/>
            </w:tcBorders>
            <w:hideMark/>
          </w:tcPr>
          <w:p w14:paraId="411C4DCC" w14:textId="77777777" w:rsidR="003842D6" w:rsidRPr="000B0E93" w:rsidRDefault="003842D6" w:rsidP="006849F0">
            <w:pPr>
              <w:jc w:val="center"/>
              <w:rPr>
                <w:i/>
                <w:sz w:val="24"/>
                <w:szCs w:val="24"/>
                <w:lang w:eastAsia="en-US"/>
              </w:rPr>
            </w:pPr>
            <w:r w:rsidRPr="000B0E93">
              <w:rPr>
                <w:i/>
                <w:sz w:val="24"/>
                <w:szCs w:val="24"/>
              </w:rPr>
              <w:t>5</w:t>
            </w:r>
          </w:p>
        </w:tc>
        <w:tc>
          <w:tcPr>
            <w:tcW w:w="1813" w:type="dxa"/>
            <w:tcBorders>
              <w:top w:val="single" w:sz="4" w:space="0" w:color="auto"/>
              <w:left w:val="single" w:sz="4" w:space="0" w:color="auto"/>
              <w:bottom w:val="single" w:sz="4" w:space="0" w:color="auto"/>
              <w:right w:val="single" w:sz="4" w:space="0" w:color="auto"/>
            </w:tcBorders>
            <w:hideMark/>
          </w:tcPr>
          <w:p w14:paraId="75E16D90" w14:textId="77777777" w:rsidR="003842D6" w:rsidRPr="000B0E93" w:rsidRDefault="003842D6" w:rsidP="006849F0">
            <w:pPr>
              <w:jc w:val="center"/>
              <w:rPr>
                <w:b/>
                <w:i/>
                <w:sz w:val="24"/>
                <w:szCs w:val="24"/>
                <w:lang w:val="en-US" w:eastAsia="en-US"/>
              </w:rPr>
            </w:pPr>
            <w:r w:rsidRPr="000B0E93">
              <w:rPr>
                <w:b/>
                <w:i/>
                <w:sz w:val="24"/>
                <w:szCs w:val="24"/>
                <w:lang w:val="en-US"/>
              </w:rPr>
              <w:t>C</w:t>
            </w:r>
          </w:p>
        </w:tc>
      </w:tr>
      <w:tr w:rsidR="003842D6" w:rsidRPr="000B0E93" w14:paraId="380D7D1C" w14:textId="77777777" w:rsidTr="0055287B">
        <w:trPr>
          <w:trHeight w:val="278"/>
        </w:trPr>
        <w:tc>
          <w:tcPr>
            <w:tcW w:w="1372" w:type="dxa"/>
            <w:tcBorders>
              <w:top w:val="single" w:sz="4" w:space="0" w:color="auto"/>
              <w:left w:val="single" w:sz="4" w:space="0" w:color="auto"/>
              <w:bottom w:val="single" w:sz="4" w:space="0" w:color="auto"/>
              <w:right w:val="single" w:sz="4" w:space="0" w:color="auto"/>
            </w:tcBorders>
            <w:hideMark/>
          </w:tcPr>
          <w:p w14:paraId="6542C82B" w14:textId="77777777" w:rsidR="003842D6" w:rsidRPr="000B0E93" w:rsidRDefault="003842D6" w:rsidP="006849F0">
            <w:pPr>
              <w:jc w:val="center"/>
              <w:rPr>
                <w:i/>
                <w:sz w:val="24"/>
                <w:szCs w:val="24"/>
                <w:lang w:eastAsia="en-US"/>
              </w:rPr>
            </w:pPr>
            <w:r w:rsidRPr="000B0E93">
              <w:rPr>
                <w:i/>
                <w:sz w:val="24"/>
                <w:szCs w:val="24"/>
              </w:rPr>
              <w:t>6</w:t>
            </w:r>
          </w:p>
        </w:tc>
        <w:tc>
          <w:tcPr>
            <w:tcW w:w="1848" w:type="dxa"/>
            <w:tcBorders>
              <w:top w:val="single" w:sz="4" w:space="0" w:color="auto"/>
              <w:left w:val="single" w:sz="4" w:space="0" w:color="auto"/>
              <w:bottom w:val="single" w:sz="4" w:space="0" w:color="auto"/>
              <w:right w:val="single" w:sz="4" w:space="0" w:color="auto"/>
            </w:tcBorders>
            <w:hideMark/>
          </w:tcPr>
          <w:p w14:paraId="4E05F389" w14:textId="77777777" w:rsidR="003842D6" w:rsidRPr="000B0E93" w:rsidRDefault="003842D6" w:rsidP="006849F0">
            <w:pPr>
              <w:jc w:val="center"/>
              <w:rPr>
                <w:b/>
                <w:i/>
                <w:sz w:val="24"/>
                <w:szCs w:val="24"/>
                <w:lang w:val="en-US" w:eastAsia="en-US"/>
              </w:rPr>
            </w:pPr>
            <w:r w:rsidRPr="000B0E93">
              <w:rPr>
                <w:b/>
                <w:i/>
                <w:sz w:val="24"/>
                <w:szCs w:val="24"/>
                <w:lang w:val="en-US"/>
              </w:rPr>
              <w:t>B</w:t>
            </w:r>
          </w:p>
        </w:tc>
        <w:tc>
          <w:tcPr>
            <w:tcW w:w="1407" w:type="dxa"/>
            <w:tcBorders>
              <w:top w:val="single" w:sz="4" w:space="0" w:color="auto"/>
              <w:left w:val="single" w:sz="4" w:space="0" w:color="auto"/>
              <w:bottom w:val="single" w:sz="4" w:space="0" w:color="auto"/>
              <w:right w:val="single" w:sz="4" w:space="0" w:color="auto"/>
            </w:tcBorders>
            <w:hideMark/>
          </w:tcPr>
          <w:p w14:paraId="555CA769" w14:textId="77777777" w:rsidR="003842D6" w:rsidRPr="000B0E93" w:rsidRDefault="003842D6" w:rsidP="006849F0">
            <w:pPr>
              <w:jc w:val="center"/>
              <w:rPr>
                <w:i/>
                <w:sz w:val="24"/>
                <w:szCs w:val="24"/>
                <w:lang w:eastAsia="en-US"/>
              </w:rPr>
            </w:pPr>
            <w:r w:rsidRPr="000B0E93">
              <w:rPr>
                <w:i/>
                <w:sz w:val="24"/>
                <w:szCs w:val="24"/>
              </w:rPr>
              <w:t>6</w:t>
            </w:r>
          </w:p>
        </w:tc>
        <w:tc>
          <w:tcPr>
            <w:tcW w:w="1813" w:type="dxa"/>
            <w:tcBorders>
              <w:top w:val="single" w:sz="4" w:space="0" w:color="auto"/>
              <w:left w:val="single" w:sz="4" w:space="0" w:color="auto"/>
              <w:bottom w:val="single" w:sz="4" w:space="0" w:color="auto"/>
              <w:right w:val="single" w:sz="4" w:space="0" w:color="auto"/>
            </w:tcBorders>
            <w:hideMark/>
          </w:tcPr>
          <w:p w14:paraId="5E8F3C69" w14:textId="77777777" w:rsidR="003842D6" w:rsidRPr="000B0E93" w:rsidRDefault="003842D6" w:rsidP="006849F0">
            <w:pPr>
              <w:jc w:val="center"/>
              <w:rPr>
                <w:b/>
                <w:i/>
                <w:sz w:val="24"/>
                <w:szCs w:val="24"/>
                <w:lang w:val="en-US" w:eastAsia="en-US"/>
              </w:rPr>
            </w:pPr>
            <w:r w:rsidRPr="000B0E93">
              <w:rPr>
                <w:b/>
                <w:i/>
                <w:sz w:val="24"/>
                <w:szCs w:val="24"/>
                <w:lang w:val="en-US"/>
              </w:rPr>
              <w:t>A</w:t>
            </w:r>
          </w:p>
        </w:tc>
      </w:tr>
      <w:tr w:rsidR="003842D6" w:rsidRPr="000B0E93" w14:paraId="79DDC152" w14:textId="77777777" w:rsidTr="0055287B">
        <w:trPr>
          <w:trHeight w:val="278"/>
        </w:trPr>
        <w:tc>
          <w:tcPr>
            <w:tcW w:w="1372" w:type="dxa"/>
            <w:tcBorders>
              <w:top w:val="single" w:sz="4" w:space="0" w:color="auto"/>
              <w:left w:val="single" w:sz="4" w:space="0" w:color="auto"/>
              <w:bottom w:val="single" w:sz="4" w:space="0" w:color="auto"/>
              <w:right w:val="single" w:sz="4" w:space="0" w:color="auto"/>
            </w:tcBorders>
            <w:hideMark/>
          </w:tcPr>
          <w:p w14:paraId="78856366" w14:textId="77777777" w:rsidR="003842D6" w:rsidRPr="000B0E93" w:rsidRDefault="003842D6" w:rsidP="006849F0">
            <w:pPr>
              <w:jc w:val="center"/>
              <w:rPr>
                <w:i/>
                <w:sz w:val="24"/>
                <w:szCs w:val="24"/>
                <w:lang w:eastAsia="en-US"/>
              </w:rPr>
            </w:pPr>
            <w:r w:rsidRPr="000B0E93">
              <w:rPr>
                <w:i/>
                <w:sz w:val="24"/>
                <w:szCs w:val="24"/>
              </w:rPr>
              <w:t>7</w:t>
            </w:r>
          </w:p>
        </w:tc>
        <w:tc>
          <w:tcPr>
            <w:tcW w:w="1848" w:type="dxa"/>
            <w:tcBorders>
              <w:top w:val="single" w:sz="4" w:space="0" w:color="auto"/>
              <w:left w:val="single" w:sz="4" w:space="0" w:color="auto"/>
              <w:bottom w:val="single" w:sz="4" w:space="0" w:color="auto"/>
              <w:right w:val="single" w:sz="4" w:space="0" w:color="auto"/>
            </w:tcBorders>
            <w:hideMark/>
          </w:tcPr>
          <w:p w14:paraId="30434428" w14:textId="77777777" w:rsidR="003842D6" w:rsidRPr="000B0E93" w:rsidRDefault="003842D6" w:rsidP="006849F0">
            <w:pPr>
              <w:jc w:val="center"/>
              <w:rPr>
                <w:b/>
                <w:i/>
                <w:sz w:val="24"/>
                <w:szCs w:val="24"/>
                <w:lang w:val="en-US" w:eastAsia="en-US"/>
              </w:rPr>
            </w:pPr>
            <w:r w:rsidRPr="000B0E93">
              <w:rPr>
                <w:b/>
                <w:i/>
                <w:sz w:val="24"/>
                <w:szCs w:val="24"/>
                <w:lang w:val="en-US"/>
              </w:rPr>
              <w:t>C</w:t>
            </w:r>
          </w:p>
        </w:tc>
        <w:tc>
          <w:tcPr>
            <w:tcW w:w="1407" w:type="dxa"/>
            <w:tcBorders>
              <w:top w:val="single" w:sz="4" w:space="0" w:color="auto"/>
              <w:left w:val="single" w:sz="4" w:space="0" w:color="auto"/>
              <w:bottom w:val="single" w:sz="4" w:space="0" w:color="auto"/>
              <w:right w:val="single" w:sz="4" w:space="0" w:color="auto"/>
            </w:tcBorders>
            <w:hideMark/>
          </w:tcPr>
          <w:p w14:paraId="1F9A6F00" w14:textId="77777777" w:rsidR="003842D6" w:rsidRPr="000B0E93" w:rsidRDefault="003842D6" w:rsidP="006849F0">
            <w:pPr>
              <w:jc w:val="center"/>
              <w:rPr>
                <w:i/>
                <w:sz w:val="24"/>
                <w:szCs w:val="24"/>
                <w:lang w:eastAsia="en-US"/>
              </w:rPr>
            </w:pPr>
            <w:r w:rsidRPr="000B0E93">
              <w:rPr>
                <w:i/>
                <w:sz w:val="24"/>
                <w:szCs w:val="24"/>
              </w:rPr>
              <w:t>7</w:t>
            </w:r>
          </w:p>
        </w:tc>
        <w:tc>
          <w:tcPr>
            <w:tcW w:w="1813" w:type="dxa"/>
            <w:tcBorders>
              <w:top w:val="single" w:sz="4" w:space="0" w:color="auto"/>
              <w:left w:val="single" w:sz="4" w:space="0" w:color="auto"/>
              <w:bottom w:val="single" w:sz="4" w:space="0" w:color="auto"/>
              <w:right w:val="single" w:sz="4" w:space="0" w:color="auto"/>
            </w:tcBorders>
            <w:hideMark/>
          </w:tcPr>
          <w:p w14:paraId="02A11CE2" w14:textId="77777777" w:rsidR="003842D6" w:rsidRPr="000B0E93" w:rsidRDefault="003842D6" w:rsidP="006849F0">
            <w:pPr>
              <w:jc w:val="center"/>
              <w:rPr>
                <w:b/>
                <w:i/>
                <w:sz w:val="24"/>
                <w:szCs w:val="24"/>
                <w:lang w:val="en-US" w:eastAsia="en-US"/>
              </w:rPr>
            </w:pPr>
            <w:r w:rsidRPr="000B0E93">
              <w:rPr>
                <w:b/>
                <w:i/>
                <w:sz w:val="24"/>
                <w:szCs w:val="24"/>
                <w:lang w:val="en-US"/>
              </w:rPr>
              <w:t>B</w:t>
            </w:r>
          </w:p>
        </w:tc>
      </w:tr>
      <w:tr w:rsidR="003842D6" w:rsidRPr="000B0E93" w14:paraId="113EB6CC" w14:textId="77777777" w:rsidTr="0055287B">
        <w:trPr>
          <w:trHeight w:val="278"/>
        </w:trPr>
        <w:tc>
          <w:tcPr>
            <w:tcW w:w="1372" w:type="dxa"/>
            <w:tcBorders>
              <w:top w:val="single" w:sz="4" w:space="0" w:color="auto"/>
              <w:left w:val="single" w:sz="4" w:space="0" w:color="auto"/>
              <w:bottom w:val="single" w:sz="4" w:space="0" w:color="auto"/>
              <w:right w:val="single" w:sz="4" w:space="0" w:color="auto"/>
            </w:tcBorders>
            <w:hideMark/>
          </w:tcPr>
          <w:p w14:paraId="4B4E61F9" w14:textId="77777777" w:rsidR="003842D6" w:rsidRPr="000B0E93" w:rsidRDefault="003842D6" w:rsidP="006849F0">
            <w:pPr>
              <w:jc w:val="center"/>
              <w:rPr>
                <w:i/>
                <w:sz w:val="24"/>
                <w:szCs w:val="24"/>
                <w:lang w:eastAsia="en-US"/>
              </w:rPr>
            </w:pPr>
            <w:r w:rsidRPr="000B0E93">
              <w:rPr>
                <w:i/>
                <w:sz w:val="24"/>
                <w:szCs w:val="24"/>
              </w:rPr>
              <w:t>8</w:t>
            </w:r>
          </w:p>
        </w:tc>
        <w:tc>
          <w:tcPr>
            <w:tcW w:w="1848" w:type="dxa"/>
            <w:tcBorders>
              <w:top w:val="single" w:sz="4" w:space="0" w:color="auto"/>
              <w:left w:val="single" w:sz="4" w:space="0" w:color="auto"/>
              <w:bottom w:val="single" w:sz="4" w:space="0" w:color="auto"/>
              <w:right w:val="single" w:sz="4" w:space="0" w:color="auto"/>
            </w:tcBorders>
            <w:hideMark/>
          </w:tcPr>
          <w:p w14:paraId="19116FB1" w14:textId="77777777" w:rsidR="003842D6" w:rsidRPr="000B0E93" w:rsidRDefault="003842D6" w:rsidP="006849F0">
            <w:pPr>
              <w:jc w:val="center"/>
              <w:rPr>
                <w:b/>
                <w:i/>
                <w:sz w:val="24"/>
                <w:szCs w:val="24"/>
                <w:lang w:val="en-US" w:eastAsia="en-US"/>
              </w:rPr>
            </w:pPr>
            <w:r w:rsidRPr="000B0E93">
              <w:rPr>
                <w:b/>
                <w:i/>
                <w:sz w:val="24"/>
                <w:szCs w:val="24"/>
                <w:lang w:val="en-US"/>
              </w:rPr>
              <w:t>B</w:t>
            </w:r>
          </w:p>
        </w:tc>
        <w:tc>
          <w:tcPr>
            <w:tcW w:w="1407" w:type="dxa"/>
            <w:tcBorders>
              <w:top w:val="single" w:sz="4" w:space="0" w:color="auto"/>
              <w:left w:val="single" w:sz="4" w:space="0" w:color="auto"/>
              <w:bottom w:val="single" w:sz="4" w:space="0" w:color="auto"/>
              <w:right w:val="single" w:sz="4" w:space="0" w:color="auto"/>
            </w:tcBorders>
            <w:hideMark/>
          </w:tcPr>
          <w:p w14:paraId="4CF691CC" w14:textId="77777777" w:rsidR="003842D6" w:rsidRPr="000B0E93" w:rsidRDefault="003842D6" w:rsidP="006849F0">
            <w:pPr>
              <w:jc w:val="center"/>
              <w:rPr>
                <w:i/>
                <w:sz w:val="24"/>
                <w:szCs w:val="24"/>
                <w:lang w:eastAsia="en-US"/>
              </w:rPr>
            </w:pPr>
            <w:r w:rsidRPr="000B0E93">
              <w:rPr>
                <w:i/>
                <w:sz w:val="24"/>
                <w:szCs w:val="24"/>
              </w:rPr>
              <w:t>8</w:t>
            </w:r>
          </w:p>
        </w:tc>
        <w:tc>
          <w:tcPr>
            <w:tcW w:w="1813" w:type="dxa"/>
            <w:tcBorders>
              <w:top w:val="single" w:sz="4" w:space="0" w:color="auto"/>
              <w:left w:val="single" w:sz="4" w:space="0" w:color="auto"/>
              <w:bottom w:val="single" w:sz="4" w:space="0" w:color="auto"/>
              <w:right w:val="single" w:sz="4" w:space="0" w:color="auto"/>
            </w:tcBorders>
            <w:hideMark/>
          </w:tcPr>
          <w:p w14:paraId="2A44174D" w14:textId="77777777" w:rsidR="003842D6" w:rsidRPr="000B0E93" w:rsidRDefault="003842D6" w:rsidP="006849F0">
            <w:pPr>
              <w:jc w:val="center"/>
              <w:rPr>
                <w:b/>
                <w:i/>
                <w:sz w:val="24"/>
                <w:szCs w:val="24"/>
                <w:lang w:val="en-US" w:eastAsia="en-US"/>
              </w:rPr>
            </w:pPr>
            <w:r w:rsidRPr="000B0E93">
              <w:rPr>
                <w:b/>
                <w:i/>
                <w:sz w:val="24"/>
                <w:szCs w:val="24"/>
                <w:lang w:val="en-US"/>
              </w:rPr>
              <w:t>D</w:t>
            </w:r>
          </w:p>
        </w:tc>
      </w:tr>
      <w:tr w:rsidR="003842D6" w:rsidRPr="000B0E93" w14:paraId="27356494" w14:textId="77777777" w:rsidTr="0055287B">
        <w:trPr>
          <w:trHeight w:val="278"/>
        </w:trPr>
        <w:tc>
          <w:tcPr>
            <w:tcW w:w="1372" w:type="dxa"/>
            <w:tcBorders>
              <w:top w:val="single" w:sz="4" w:space="0" w:color="auto"/>
              <w:left w:val="single" w:sz="4" w:space="0" w:color="auto"/>
              <w:bottom w:val="single" w:sz="4" w:space="0" w:color="auto"/>
              <w:right w:val="single" w:sz="4" w:space="0" w:color="auto"/>
            </w:tcBorders>
            <w:hideMark/>
          </w:tcPr>
          <w:p w14:paraId="2DF77113" w14:textId="77777777" w:rsidR="003842D6" w:rsidRPr="000B0E93" w:rsidRDefault="003842D6" w:rsidP="006849F0">
            <w:pPr>
              <w:jc w:val="center"/>
              <w:rPr>
                <w:i/>
                <w:sz w:val="24"/>
                <w:szCs w:val="24"/>
                <w:lang w:eastAsia="en-US"/>
              </w:rPr>
            </w:pPr>
            <w:r w:rsidRPr="000B0E93">
              <w:rPr>
                <w:i/>
                <w:sz w:val="24"/>
                <w:szCs w:val="24"/>
              </w:rPr>
              <w:t>9</w:t>
            </w:r>
          </w:p>
        </w:tc>
        <w:tc>
          <w:tcPr>
            <w:tcW w:w="1848" w:type="dxa"/>
            <w:tcBorders>
              <w:top w:val="single" w:sz="4" w:space="0" w:color="auto"/>
              <w:left w:val="single" w:sz="4" w:space="0" w:color="auto"/>
              <w:bottom w:val="single" w:sz="4" w:space="0" w:color="auto"/>
              <w:right w:val="single" w:sz="4" w:space="0" w:color="auto"/>
            </w:tcBorders>
            <w:hideMark/>
          </w:tcPr>
          <w:p w14:paraId="08B9ABE4" w14:textId="77777777" w:rsidR="003842D6" w:rsidRPr="000B0E93" w:rsidRDefault="003842D6" w:rsidP="006849F0">
            <w:pPr>
              <w:jc w:val="center"/>
              <w:rPr>
                <w:b/>
                <w:i/>
                <w:sz w:val="24"/>
                <w:szCs w:val="24"/>
                <w:lang w:val="en-US" w:eastAsia="en-US"/>
              </w:rPr>
            </w:pPr>
            <w:r w:rsidRPr="000B0E93">
              <w:rPr>
                <w:b/>
                <w:i/>
                <w:sz w:val="24"/>
                <w:szCs w:val="24"/>
                <w:lang w:val="en-US"/>
              </w:rPr>
              <w:t>A</w:t>
            </w:r>
          </w:p>
        </w:tc>
        <w:tc>
          <w:tcPr>
            <w:tcW w:w="1407" w:type="dxa"/>
            <w:tcBorders>
              <w:top w:val="single" w:sz="4" w:space="0" w:color="auto"/>
              <w:left w:val="single" w:sz="4" w:space="0" w:color="auto"/>
              <w:bottom w:val="single" w:sz="4" w:space="0" w:color="auto"/>
              <w:right w:val="single" w:sz="4" w:space="0" w:color="auto"/>
            </w:tcBorders>
            <w:hideMark/>
          </w:tcPr>
          <w:p w14:paraId="5603EFF7" w14:textId="77777777" w:rsidR="003842D6" w:rsidRPr="000B0E93" w:rsidRDefault="003842D6" w:rsidP="006849F0">
            <w:pPr>
              <w:jc w:val="center"/>
              <w:rPr>
                <w:i/>
                <w:sz w:val="24"/>
                <w:szCs w:val="24"/>
                <w:lang w:eastAsia="en-US"/>
              </w:rPr>
            </w:pPr>
            <w:r w:rsidRPr="000B0E93">
              <w:rPr>
                <w:i/>
                <w:sz w:val="24"/>
                <w:szCs w:val="24"/>
              </w:rPr>
              <w:t>9</w:t>
            </w:r>
          </w:p>
        </w:tc>
        <w:tc>
          <w:tcPr>
            <w:tcW w:w="1813" w:type="dxa"/>
            <w:tcBorders>
              <w:top w:val="single" w:sz="4" w:space="0" w:color="auto"/>
              <w:left w:val="single" w:sz="4" w:space="0" w:color="auto"/>
              <w:bottom w:val="single" w:sz="4" w:space="0" w:color="auto"/>
              <w:right w:val="single" w:sz="4" w:space="0" w:color="auto"/>
            </w:tcBorders>
            <w:hideMark/>
          </w:tcPr>
          <w:p w14:paraId="7019C206" w14:textId="77777777" w:rsidR="003842D6" w:rsidRPr="000B0E93" w:rsidRDefault="003842D6" w:rsidP="006849F0">
            <w:pPr>
              <w:jc w:val="center"/>
              <w:rPr>
                <w:b/>
                <w:i/>
                <w:sz w:val="24"/>
                <w:szCs w:val="24"/>
                <w:lang w:val="en-US" w:eastAsia="en-US"/>
              </w:rPr>
            </w:pPr>
            <w:r w:rsidRPr="000B0E93">
              <w:rPr>
                <w:b/>
                <w:i/>
                <w:sz w:val="24"/>
                <w:szCs w:val="24"/>
                <w:lang w:val="en-US"/>
              </w:rPr>
              <w:t>C</w:t>
            </w:r>
          </w:p>
        </w:tc>
      </w:tr>
      <w:tr w:rsidR="003842D6" w:rsidRPr="000B0E93" w14:paraId="1E2C81CF" w14:textId="77777777" w:rsidTr="0055287B">
        <w:trPr>
          <w:trHeight w:val="278"/>
        </w:trPr>
        <w:tc>
          <w:tcPr>
            <w:tcW w:w="1372" w:type="dxa"/>
            <w:tcBorders>
              <w:top w:val="single" w:sz="4" w:space="0" w:color="auto"/>
              <w:left w:val="single" w:sz="4" w:space="0" w:color="auto"/>
              <w:bottom w:val="single" w:sz="4" w:space="0" w:color="auto"/>
              <w:right w:val="single" w:sz="4" w:space="0" w:color="auto"/>
            </w:tcBorders>
            <w:hideMark/>
          </w:tcPr>
          <w:p w14:paraId="46605A1B" w14:textId="77777777" w:rsidR="003842D6" w:rsidRPr="000B0E93" w:rsidRDefault="003842D6" w:rsidP="006849F0">
            <w:pPr>
              <w:jc w:val="center"/>
              <w:rPr>
                <w:i/>
                <w:sz w:val="24"/>
                <w:szCs w:val="24"/>
                <w:lang w:eastAsia="en-US"/>
              </w:rPr>
            </w:pPr>
            <w:r w:rsidRPr="000B0E93">
              <w:rPr>
                <w:i/>
                <w:sz w:val="24"/>
                <w:szCs w:val="24"/>
              </w:rPr>
              <w:t>10</w:t>
            </w:r>
          </w:p>
        </w:tc>
        <w:tc>
          <w:tcPr>
            <w:tcW w:w="1848" w:type="dxa"/>
            <w:tcBorders>
              <w:top w:val="single" w:sz="4" w:space="0" w:color="auto"/>
              <w:left w:val="single" w:sz="4" w:space="0" w:color="auto"/>
              <w:bottom w:val="single" w:sz="4" w:space="0" w:color="auto"/>
              <w:right w:val="single" w:sz="4" w:space="0" w:color="auto"/>
            </w:tcBorders>
            <w:hideMark/>
          </w:tcPr>
          <w:p w14:paraId="796D9D90" w14:textId="77777777" w:rsidR="003842D6" w:rsidRPr="000B0E93" w:rsidRDefault="003842D6" w:rsidP="006849F0">
            <w:pPr>
              <w:jc w:val="center"/>
              <w:rPr>
                <w:b/>
                <w:i/>
                <w:sz w:val="24"/>
                <w:szCs w:val="24"/>
                <w:lang w:val="en-US" w:eastAsia="en-US"/>
              </w:rPr>
            </w:pPr>
            <w:r w:rsidRPr="000B0E93">
              <w:rPr>
                <w:b/>
                <w:i/>
                <w:sz w:val="24"/>
                <w:szCs w:val="24"/>
                <w:lang w:val="en-US"/>
              </w:rPr>
              <w:t>D</w:t>
            </w:r>
          </w:p>
        </w:tc>
        <w:tc>
          <w:tcPr>
            <w:tcW w:w="1407" w:type="dxa"/>
            <w:tcBorders>
              <w:top w:val="single" w:sz="4" w:space="0" w:color="auto"/>
              <w:left w:val="single" w:sz="4" w:space="0" w:color="auto"/>
              <w:bottom w:val="single" w:sz="4" w:space="0" w:color="auto"/>
              <w:right w:val="single" w:sz="4" w:space="0" w:color="auto"/>
            </w:tcBorders>
            <w:hideMark/>
          </w:tcPr>
          <w:p w14:paraId="7D42A2C2" w14:textId="77777777" w:rsidR="003842D6" w:rsidRPr="000B0E93" w:rsidRDefault="003842D6" w:rsidP="006849F0">
            <w:pPr>
              <w:jc w:val="center"/>
              <w:rPr>
                <w:i/>
                <w:sz w:val="24"/>
                <w:szCs w:val="24"/>
                <w:lang w:eastAsia="en-US"/>
              </w:rPr>
            </w:pPr>
            <w:r w:rsidRPr="000B0E93">
              <w:rPr>
                <w:i/>
                <w:sz w:val="24"/>
                <w:szCs w:val="24"/>
              </w:rPr>
              <w:t>10</w:t>
            </w:r>
          </w:p>
        </w:tc>
        <w:tc>
          <w:tcPr>
            <w:tcW w:w="1813" w:type="dxa"/>
            <w:tcBorders>
              <w:top w:val="single" w:sz="4" w:space="0" w:color="auto"/>
              <w:left w:val="single" w:sz="4" w:space="0" w:color="auto"/>
              <w:bottom w:val="single" w:sz="4" w:space="0" w:color="auto"/>
              <w:right w:val="single" w:sz="4" w:space="0" w:color="auto"/>
            </w:tcBorders>
            <w:hideMark/>
          </w:tcPr>
          <w:p w14:paraId="006AD9A7" w14:textId="77777777" w:rsidR="003842D6" w:rsidRPr="000B0E93" w:rsidRDefault="003842D6" w:rsidP="006849F0">
            <w:pPr>
              <w:jc w:val="center"/>
              <w:rPr>
                <w:b/>
                <w:i/>
                <w:sz w:val="24"/>
                <w:szCs w:val="24"/>
                <w:lang w:val="en-US" w:eastAsia="en-US"/>
              </w:rPr>
            </w:pPr>
            <w:r w:rsidRPr="000B0E93">
              <w:rPr>
                <w:b/>
                <w:i/>
                <w:sz w:val="24"/>
                <w:szCs w:val="24"/>
                <w:lang w:val="en-US"/>
              </w:rPr>
              <w:t>B</w:t>
            </w:r>
          </w:p>
        </w:tc>
      </w:tr>
      <w:tr w:rsidR="003842D6" w:rsidRPr="000B0E93" w14:paraId="1907C81B" w14:textId="77777777" w:rsidTr="0055287B">
        <w:trPr>
          <w:trHeight w:val="278"/>
        </w:trPr>
        <w:tc>
          <w:tcPr>
            <w:tcW w:w="1372" w:type="dxa"/>
            <w:tcBorders>
              <w:top w:val="single" w:sz="4" w:space="0" w:color="auto"/>
              <w:left w:val="single" w:sz="4" w:space="0" w:color="auto"/>
              <w:bottom w:val="single" w:sz="4" w:space="0" w:color="auto"/>
              <w:right w:val="single" w:sz="4" w:space="0" w:color="auto"/>
            </w:tcBorders>
            <w:hideMark/>
          </w:tcPr>
          <w:p w14:paraId="2C7CA723" w14:textId="77777777" w:rsidR="003842D6" w:rsidRPr="000B0E93" w:rsidRDefault="003842D6" w:rsidP="006849F0">
            <w:pPr>
              <w:jc w:val="center"/>
              <w:rPr>
                <w:i/>
                <w:sz w:val="24"/>
                <w:szCs w:val="24"/>
                <w:lang w:eastAsia="en-US"/>
              </w:rPr>
            </w:pPr>
            <w:r w:rsidRPr="000B0E93">
              <w:rPr>
                <w:i/>
                <w:sz w:val="24"/>
                <w:szCs w:val="24"/>
              </w:rPr>
              <w:t>11</w:t>
            </w:r>
          </w:p>
        </w:tc>
        <w:tc>
          <w:tcPr>
            <w:tcW w:w="1848" w:type="dxa"/>
            <w:tcBorders>
              <w:top w:val="single" w:sz="4" w:space="0" w:color="auto"/>
              <w:left w:val="single" w:sz="4" w:space="0" w:color="auto"/>
              <w:bottom w:val="single" w:sz="4" w:space="0" w:color="auto"/>
              <w:right w:val="single" w:sz="4" w:space="0" w:color="auto"/>
            </w:tcBorders>
            <w:hideMark/>
          </w:tcPr>
          <w:p w14:paraId="4524ACE3" w14:textId="77777777" w:rsidR="003842D6" w:rsidRPr="000B0E93" w:rsidRDefault="003842D6" w:rsidP="006849F0">
            <w:pPr>
              <w:jc w:val="center"/>
              <w:rPr>
                <w:b/>
                <w:i/>
                <w:sz w:val="24"/>
                <w:szCs w:val="24"/>
                <w:lang w:val="en-US" w:eastAsia="en-US"/>
              </w:rPr>
            </w:pPr>
            <w:r w:rsidRPr="000B0E93">
              <w:rPr>
                <w:b/>
                <w:i/>
                <w:sz w:val="24"/>
                <w:szCs w:val="24"/>
                <w:lang w:val="en-US"/>
              </w:rPr>
              <w:t>C</w:t>
            </w:r>
          </w:p>
        </w:tc>
        <w:tc>
          <w:tcPr>
            <w:tcW w:w="1407" w:type="dxa"/>
            <w:tcBorders>
              <w:top w:val="single" w:sz="4" w:space="0" w:color="auto"/>
              <w:left w:val="single" w:sz="4" w:space="0" w:color="auto"/>
              <w:bottom w:val="single" w:sz="4" w:space="0" w:color="auto"/>
              <w:right w:val="single" w:sz="4" w:space="0" w:color="auto"/>
            </w:tcBorders>
            <w:hideMark/>
          </w:tcPr>
          <w:p w14:paraId="2B096761" w14:textId="77777777" w:rsidR="003842D6" w:rsidRPr="000B0E93" w:rsidRDefault="003842D6" w:rsidP="006849F0">
            <w:pPr>
              <w:jc w:val="center"/>
              <w:rPr>
                <w:i/>
                <w:sz w:val="24"/>
                <w:szCs w:val="24"/>
                <w:lang w:eastAsia="en-US"/>
              </w:rPr>
            </w:pPr>
            <w:r w:rsidRPr="000B0E93">
              <w:rPr>
                <w:i/>
                <w:sz w:val="24"/>
                <w:szCs w:val="24"/>
              </w:rPr>
              <w:t>11</w:t>
            </w:r>
          </w:p>
        </w:tc>
        <w:tc>
          <w:tcPr>
            <w:tcW w:w="1813" w:type="dxa"/>
            <w:tcBorders>
              <w:top w:val="single" w:sz="4" w:space="0" w:color="auto"/>
              <w:left w:val="single" w:sz="4" w:space="0" w:color="auto"/>
              <w:bottom w:val="single" w:sz="4" w:space="0" w:color="auto"/>
              <w:right w:val="single" w:sz="4" w:space="0" w:color="auto"/>
            </w:tcBorders>
            <w:hideMark/>
          </w:tcPr>
          <w:p w14:paraId="22CFCD68" w14:textId="77777777" w:rsidR="003842D6" w:rsidRPr="000B0E93" w:rsidRDefault="003842D6" w:rsidP="006849F0">
            <w:pPr>
              <w:jc w:val="center"/>
              <w:rPr>
                <w:b/>
                <w:i/>
                <w:sz w:val="24"/>
                <w:szCs w:val="24"/>
                <w:lang w:val="en-US" w:eastAsia="en-US"/>
              </w:rPr>
            </w:pPr>
            <w:r w:rsidRPr="000B0E93">
              <w:rPr>
                <w:b/>
                <w:i/>
                <w:sz w:val="24"/>
                <w:szCs w:val="24"/>
                <w:lang w:val="en-US"/>
              </w:rPr>
              <w:t>A</w:t>
            </w:r>
          </w:p>
        </w:tc>
      </w:tr>
      <w:tr w:rsidR="003842D6" w:rsidRPr="000B0E93" w14:paraId="1637A6D0" w14:textId="77777777" w:rsidTr="0055287B">
        <w:trPr>
          <w:trHeight w:val="278"/>
        </w:trPr>
        <w:tc>
          <w:tcPr>
            <w:tcW w:w="1372" w:type="dxa"/>
            <w:tcBorders>
              <w:top w:val="single" w:sz="4" w:space="0" w:color="auto"/>
              <w:left w:val="single" w:sz="4" w:space="0" w:color="auto"/>
              <w:bottom w:val="single" w:sz="4" w:space="0" w:color="auto"/>
              <w:right w:val="single" w:sz="4" w:space="0" w:color="auto"/>
            </w:tcBorders>
            <w:hideMark/>
          </w:tcPr>
          <w:p w14:paraId="5A94658F" w14:textId="77777777" w:rsidR="003842D6" w:rsidRPr="000B0E93" w:rsidRDefault="003842D6" w:rsidP="006849F0">
            <w:pPr>
              <w:jc w:val="center"/>
              <w:rPr>
                <w:i/>
                <w:sz w:val="24"/>
                <w:szCs w:val="24"/>
                <w:lang w:eastAsia="en-US"/>
              </w:rPr>
            </w:pPr>
            <w:r w:rsidRPr="000B0E93">
              <w:rPr>
                <w:i/>
                <w:sz w:val="24"/>
                <w:szCs w:val="24"/>
              </w:rPr>
              <w:t>12</w:t>
            </w:r>
          </w:p>
        </w:tc>
        <w:tc>
          <w:tcPr>
            <w:tcW w:w="1848" w:type="dxa"/>
            <w:tcBorders>
              <w:top w:val="single" w:sz="4" w:space="0" w:color="auto"/>
              <w:left w:val="single" w:sz="4" w:space="0" w:color="auto"/>
              <w:bottom w:val="single" w:sz="4" w:space="0" w:color="auto"/>
              <w:right w:val="single" w:sz="4" w:space="0" w:color="auto"/>
            </w:tcBorders>
            <w:hideMark/>
          </w:tcPr>
          <w:p w14:paraId="0A09102B" w14:textId="77777777" w:rsidR="003842D6" w:rsidRPr="000B0E93" w:rsidRDefault="003842D6" w:rsidP="006849F0">
            <w:pPr>
              <w:jc w:val="center"/>
              <w:rPr>
                <w:b/>
                <w:i/>
                <w:sz w:val="24"/>
                <w:szCs w:val="24"/>
                <w:lang w:val="en-US" w:eastAsia="en-US"/>
              </w:rPr>
            </w:pPr>
            <w:r w:rsidRPr="000B0E93">
              <w:rPr>
                <w:b/>
                <w:i/>
                <w:sz w:val="24"/>
                <w:szCs w:val="24"/>
                <w:lang w:val="en-US"/>
              </w:rPr>
              <w:t>B</w:t>
            </w:r>
          </w:p>
        </w:tc>
        <w:tc>
          <w:tcPr>
            <w:tcW w:w="1407" w:type="dxa"/>
            <w:tcBorders>
              <w:top w:val="single" w:sz="4" w:space="0" w:color="auto"/>
              <w:left w:val="single" w:sz="4" w:space="0" w:color="auto"/>
              <w:bottom w:val="single" w:sz="4" w:space="0" w:color="auto"/>
              <w:right w:val="single" w:sz="4" w:space="0" w:color="auto"/>
            </w:tcBorders>
            <w:hideMark/>
          </w:tcPr>
          <w:p w14:paraId="18BE06B5" w14:textId="77777777" w:rsidR="003842D6" w:rsidRPr="000B0E93" w:rsidRDefault="003842D6" w:rsidP="006849F0">
            <w:pPr>
              <w:jc w:val="center"/>
              <w:rPr>
                <w:i/>
                <w:sz w:val="24"/>
                <w:szCs w:val="24"/>
                <w:lang w:eastAsia="en-US"/>
              </w:rPr>
            </w:pPr>
            <w:r w:rsidRPr="000B0E93">
              <w:rPr>
                <w:i/>
                <w:sz w:val="24"/>
                <w:szCs w:val="24"/>
              </w:rPr>
              <w:t>12</w:t>
            </w:r>
          </w:p>
        </w:tc>
        <w:tc>
          <w:tcPr>
            <w:tcW w:w="1813" w:type="dxa"/>
            <w:tcBorders>
              <w:top w:val="single" w:sz="4" w:space="0" w:color="auto"/>
              <w:left w:val="single" w:sz="4" w:space="0" w:color="auto"/>
              <w:bottom w:val="single" w:sz="4" w:space="0" w:color="auto"/>
              <w:right w:val="single" w:sz="4" w:space="0" w:color="auto"/>
            </w:tcBorders>
            <w:hideMark/>
          </w:tcPr>
          <w:p w14:paraId="4D14135D" w14:textId="77777777" w:rsidR="003842D6" w:rsidRPr="000B0E93" w:rsidRDefault="003842D6" w:rsidP="006849F0">
            <w:pPr>
              <w:jc w:val="center"/>
              <w:rPr>
                <w:b/>
                <w:i/>
                <w:sz w:val="24"/>
                <w:szCs w:val="24"/>
                <w:lang w:val="en-US" w:eastAsia="en-US"/>
              </w:rPr>
            </w:pPr>
            <w:r w:rsidRPr="000B0E93">
              <w:rPr>
                <w:b/>
                <w:i/>
                <w:sz w:val="24"/>
                <w:szCs w:val="24"/>
                <w:lang w:val="en-US"/>
              </w:rPr>
              <w:t>B</w:t>
            </w:r>
          </w:p>
        </w:tc>
      </w:tr>
      <w:tr w:rsidR="003842D6" w:rsidRPr="000B0E93" w14:paraId="5198902B" w14:textId="77777777" w:rsidTr="0055287B">
        <w:trPr>
          <w:trHeight w:val="278"/>
        </w:trPr>
        <w:tc>
          <w:tcPr>
            <w:tcW w:w="1372" w:type="dxa"/>
            <w:tcBorders>
              <w:top w:val="single" w:sz="4" w:space="0" w:color="auto"/>
              <w:left w:val="single" w:sz="4" w:space="0" w:color="auto"/>
              <w:bottom w:val="single" w:sz="4" w:space="0" w:color="auto"/>
              <w:right w:val="single" w:sz="4" w:space="0" w:color="auto"/>
            </w:tcBorders>
            <w:hideMark/>
          </w:tcPr>
          <w:p w14:paraId="70072CBC" w14:textId="77777777" w:rsidR="003842D6" w:rsidRPr="000B0E93" w:rsidRDefault="003842D6" w:rsidP="006849F0">
            <w:pPr>
              <w:jc w:val="center"/>
              <w:rPr>
                <w:i/>
                <w:sz w:val="24"/>
                <w:szCs w:val="24"/>
                <w:lang w:eastAsia="en-US"/>
              </w:rPr>
            </w:pPr>
            <w:r w:rsidRPr="000B0E93">
              <w:rPr>
                <w:i/>
                <w:sz w:val="24"/>
                <w:szCs w:val="24"/>
              </w:rPr>
              <w:t>13</w:t>
            </w:r>
          </w:p>
        </w:tc>
        <w:tc>
          <w:tcPr>
            <w:tcW w:w="1848" w:type="dxa"/>
            <w:tcBorders>
              <w:top w:val="single" w:sz="4" w:space="0" w:color="auto"/>
              <w:left w:val="single" w:sz="4" w:space="0" w:color="auto"/>
              <w:bottom w:val="single" w:sz="4" w:space="0" w:color="auto"/>
              <w:right w:val="single" w:sz="4" w:space="0" w:color="auto"/>
            </w:tcBorders>
            <w:hideMark/>
          </w:tcPr>
          <w:p w14:paraId="5E4C2AD2" w14:textId="77777777" w:rsidR="003842D6" w:rsidRPr="000B0E93" w:rsidRDefault="003842D6" w:rsidP="006849F0">
            <w:pPr>
              <w:jc w:val="center"/>
              <w:rPr>
                <w:b/>
                <w:i/>
                <w:sz w:val="24"/>
                <w:szCs w:val="24"/>
                <w:lang w:val="en-US" w:eastAsia="en-US"/>
              </w:rPr>
            </w:pPr>
            <w:r w:rsidRPr="000B0E93">
              <w:rPr>
                <w:b/>
                <w:i/>
                <w:sz w:val="24"/>
                <w:szCs w:val="24"/>
                <w:lang w:val="en-US"/>
              </w:rPr>
              <w:t>C</w:t>
            </w:r>
          </w:p>
        </w:tc>
        <w:tc>
          <w:tcPr>
            <w:tcW w:w="1407" w:type="dxa"/>
            <w:tcBorders>
              <w:top w:val="single" w:sz="4" w:space="0" w:color="auto"/>
              <w:left w:val="single" w:sz="4" w:space="0" w:color="auto"/>
              <w:bottom w:val="single" w:sz="4" w:space="0" w:color="auto"/>
              <w:right w:val="single" w:sz="4" w:space="0" w:color="auto"/>
            </w:tcBorders>
            <w:hideMark/>
          </w:tcPr>
          <w:p w14:paraId="2B13A450" w14:textId="77777777" w:rsidR="003842D6" w:rsidRPr="000B0E93" w:rsidRDefault="003842D6" w:rsidP="006849F0">
            <w:pPr>
              <w:jc w:val="center"/>
              <w:rPr>
                <w:i/>
                <w:sz w:val="24"/>
                <w:szCs w:val="24"/>
                <w:lang w:eastAsia="en-US"/>
              </w:rPr>
            </w:pPr>
            <w:r w:rsidRPr="000B0E93">
              <w:rPr>
                <w:i/>
                <w:sz w:val="24"/>
                <w:szCs w:val="24"/>
              </w:rPr>
              <w:t>13</w:t>
            </w:r>
          </w:p>
        </w:tc>
        <w:tc>
          <w:tcPr>
            <w:tcW w:w="1813" w:type="dxa"/>
            <w:tcBorders>
              <w:top w:val="single" w:sz="4" w:space="0" w:color="auto"/>
              <w:left w:val="single" w:sz="4" w:space="0" w:color="auto"/>
              <w:bottom w:val="single" w:sz="4" w:space="0" w:color="auto"/>
              <w:right w:val="single" w:sz="4" w:space="0" w:color="auto"/>
            </w:tcBorders>
            <w:hideMark/>
          </w:tcPr>
          <w:p w14:paraId="2B936BBA" w14:textId="77777777" w:rsidR="003842D6" w:rsidRPr="000B0E93" w:rsidRDefault="003842D6" w:rsidP="006849F0">
            <w:pPr>
              <w:jc w:val="center"/>
              <w:rPr>
                <w:b/>
                <w:i/>
                <w:sz w:val="24"/>
                <w:szCs w:val="24"/>
                <w:lang w:val="en-US" w:eastAsia="en-US"/>
              </w:rPr>
            </w:pPr>
            <w:r w:rsidRPr="000B0E93">
              <w:rPr>
                <w:b/>
                <w:i/>
                <w:sz w:val="24"/>
                <w:szCs w:val="24"/>
                <w:lang w:val="en-US"/>
              </w:rPr>
              <w:t>D</w:t>
            </w:r>
          </w:p>
        </w:tc>
      </w:tr>
      <w:tr w:rsidR="003842D6" w:rsidRPr="000B0E93" w14:paraId="1C012A3F" w14:textId="77777777" w:rsidTr="0055287B">
        <w:trPr>
          <w:trHeight w:val="278"/>
        </w:trPr>
        <w:tc>
          <w:tcPr>
            <w:tcW w:w="1372" w:type="dxa"/>
            <w:tcBorders>
              <w:top w:val="single" w:sz="4" w:space="0" w:color="auto"/>
              <w:left w:val="single" w:sz="4" w:space="0" w:color="auto"/>
              <w:bottom w:val="single" w:sz="4" w:space="0" w:color="auto"/>
              <w:right w:val="single" w:sz="4" w:space="0" w:color="auto"/>
            </w:tcBorders>
            <w:hideMark/>
          </w:tcPr>
          <w:p w14:paraId="64DF940A" w14:textId="77777777" w:rsidR="003842D6" w:rsidRPr="000B0E93" w:rsidRDefault="003842D6" w:rsidP="006849F0">
            <w:pPr>
              <w:jc w:val="center"/>
              <w:rPr>
                <w:i/>
                <w:sz w:val="24"/>
                <w:szCs w:val="24"/>
                <w:lang w:eastAsia="en-US"/>
              </w:rPr>
            </w:pPr>
            <w:r w:rsidRPr="000B0E93">
              <w:rPr>
                <w:i/>
                <w:sz w:val="24"/>
                <w:szCs w:val="24"/>
              </w:rPr>
              <w:t>14</w:t>
            </w:r>
          </w:p>
        </w:tc>
        <w:tc>
          <w:tcPr>
            <w:tcW w:w="1848" w:type="dxa"/>
            <w:tcBorders>
              <w:top w:val="single" w:sz="4" w:space="0" w:color="auto"/>
              <w:left w:val="single" w:sz="4" w:space="0" w:color="auto"/>
              <w:bottom w:val="single" w:sz="4" w:space="0" w:color="auto"/>
              <w:right w:val="single" w:sz="4" w:space="0" w:color="auto"/>
            </w:tcBorders>
            <w:hideMark/>
          </w:tcPr>
          <w:p w14:paraId="703F3C57" w14:textId="77777777" w:rsidR="003842D6" w:rsidRPr="000B0E93" w:rsidRDefault="003842D6" w:rsidP="006849F0">
            <w:pPr>
              <w:jc w:val="center"/>
              <w:rPr>
                <w:b/>
                <w:i/>
                <w:sz w:val="24"/>
                <w:szCs w:val="24"/>
                <w:lang w:val="en-US" w:eastAsia="en-US"/>
              </w:rPr>
            </w:pPr>
            <w:r w:rsidRPr="000B0E93">
              <w:rPr>
                <w:b/>
                <w:i/>
                <w:sz w:val="24"/>
                <w:szCs w:val="24"/>
                <w:lang w:val="en-US"/>
              </w:rPr>
              <w:t>B</w:t>
            </w:r>
          </w:p>
        </w:tc>
        <w:tc>
          <w:tcPr>
            <w:tcW w:w="1407" w:type="dxa"/>
            <w:tcBorders>
              <w:top w:val="single" w:sz="4" w:space="0" w:color="auto"/>
              <w:left w:val="single" w:sz="4" w:space="0" w:color="auto"/>
              <w:bottom w:val="single" w:sz="4" w:space="0" w:color="auto"/>
              <w:right w:val="single" w:sz="4" w:space="0" w:color="auto"/>
            </w:tcBorders>
            <w:hideMark/>
          </w:tcPr>
          <w:p w14:paraId="44FAC759" w14:textId="77777777" w:rsidR="003842D6" w:rsidRPr="000B0E93" w:rsidRDefault="003842D6" w:rsidP="006849F0">
            <w:pPr>
              <w:jc w:val="center"/>
              <w:rPr>
                <w:i/>
                <w:sz w:val="24"/>
                <w:szCs w:val="24"/>
                <w:lang w:eastAsia="en-US"/>
              </w:rPr>
            </w:pPr>
            <w:r w:rsidRPr="000B0E93">
              <w:rPr>
                <w:i/>
                <w:sz w:val="24"/>
                <w:szCs w:val="24"/>
              </w:rPr>
              <w:t>14</w:t>
            </w:r>
          </w:p>
        </w:tc>
        <w:tc>
          <w:tcPr>
            <w:tcW w:w="1813" w:type="dxa"/>
            <w:tcBorders>
              <w:top w:val="single" w:sz="4" w:space="0" w:color="auto"/>
              <w:left w:val="single" w:sz="4" w:space="0" w:color="auto"/>
              <w:bottom w:val="single" w:sz="4" w:space="0" w:color="auto"/>
              <w:right w:val="single" w:sz="4" w:space="0" w:color="auto"/>
            </w:tcBorders>
            <w:hideMark/>
          </w:tcPr>
          <w:p w14:paraId="63BE70FB" w14:textId="77777777" w:rsidR="003842D6" w:rsidRPr="000B0E93" w:rsidRDefault="003842D6" w:rsidP="006849F0">
            <w:pPr>
              <w:jc w:val="center"/>
              <w:rPr>
                <w:b/>
                <w:i/>
                <w:sz w:val="24"/>
                <w:szCs w:val="24"/>
                <w:lang w:val="en-US" w:eastAsia="en-US"/>
              </w:rPr>
            </w:pPr>
            <w:r w:rsidRPr="000B0E93">
              <w:rPr>
                <w:b/>
                <w:i/>
                <w:sz w:val="24"/>
                <w:szCs w:val="24"/>
                <w:lang w:val="en-US"/>
              </w:rPr>
              <w:t>C</w:t>
            </w:r>
          </w:p>
        </w:tc>
      </w:tr>
      <w:tr w:rsidR="003842D6" w:rsidRPr="000B0E93" w14:paraId="58599A68" w14:textId="77777777" w:rsidTr="0055287B">
        <w:trPr>
          <w:trHeight w:val="278"/>
        </w:trPr>
        <w:tc>
          <w:tcPr>
            <w:tcW w:w="1372" w:type="dxa"/>
            <w:tcBorders>
              <w:top w:val="single" w:sz="4" w:space="0" w:color="auto"/>
              <w:left w:val="single" w:sz="4" w:space="0" w:color="auto"/>
              <w:bottom w:val="single" w:sz="4" w:space="0" w:color="auto"/>
              <w:right w:val="single" w:sz="4" w:space="0" w:color="auto"/>
            </w:tcBorders>
            <w:hideMark/>
          </w:tcPr>
          <w:p w14:paraId="73BE7D4A" w14:textId="77777777" w:rsidR="003842D6" w:rsidRPr="000B0E93" w:rsidRDefault="003842D6" w:rsidP="006849F0">
            <w:pPr>
              <w:jc w:val="center"/>
              <w:rPr>
                <w:i/>
                <w:sz w:val="24"/>
                <w:szCs w:val="24"/>
                <w:lang w:eastAsia="en-US"/>
              </w:rPr>
            </w:pPr>
            <w:r w:rsidRPr="000B0E93">
              <w:rPr>
                <w:i/>
                <w:sz w:val="24"/>
                <w:szCs w:val="24"/>
              </w:rPr>
              <w:t>15</w:t>
            </w:r>
          </w:p>
        </w:tc>
        <w:tc>
          <w:tcPr>
            <w:tcW w:w="1848" w:type="dxa"/>
            <w:tcBorders>
              <w:top w:val="single" w:sz="4" w:space="0" w:color="auto"/>
              <w:left w:val="single" w:sz="4" w:space="0" w:color="auto"/>
              <w:bottom w:val="single" w:sz="4" w:space="0" w:color="auto"/>
              <w:right w:val="single" w:sz="4" w:space="0" w:color="auto"/>
            </w:tcBorders>
            <w:hideMark/>
          </w:tcPr>
          <w:p w14:paraId="6DD967E1" w14:textId="77777777" w:rsidR="003842D6" w:rsidRPr="000B0E93" w:rsidRDefault="003842D6" w:rsidP="006849F0">
            <w:pPr>
              <w:jc w:val="center"/>
              <w:rPr>
                <w:b/>
                <w:i/>
                <w:sz w:val="24"/>
                <w:szCs w:val="24"/>
                <w:lang w:val="en-US" w:eastAsia="en-US"/>
              </w:rPr>
            </w:pPr>
            <w:r w:rsidRPr="000B0E93">
              <w:rPr>
                <w:b/>
                <w:i/>
                <w:sz w:val="24"/>
                <w:szCs w:val="24"/>
                <w:lang w:val="en-US"/>
              </w:rPr>
              <w:t>A</w:t>
            </w:r>
          </w:p>
        </w:tc>
        <w:tc>
          <w:tcPr>
            <w:tcW w:w="1407" w:type="dxa"/>
            <w:tcBorders>
              <w:top w:val="single" w:sz="4" w:space="0" w:color="auto"/>
              <w:left w:val="single" w:sz="4" w:space="0" w:color="auto"/>
              <w:bottom w:val="single" w:sz="4" w:space="0" w:color="auto"/>
              <w:right w:val="single" w:sz="4" w:space="0" w:color="auto"/>
            </w:tcBorders>
            <w:hideMark/>
          </w:tcPr>
          <w:p w14:paraId="48732770" w14:textId="77777777" w:rsidR="003842D6" w:rsidRPr="000B0E93" w:rsidRDefault="003842D6" w:rsidP="006849F0">
            <w:pPr>
              <w:jc w:val="center"/>
              <w:rPr>
                <w:i/>
                <w:sz w:val="24"/>
                <w:szCs w:val="24"/>
                <w:lang w:eastAsia="en-US"/>
              </w:rPr>
            </w:pPr>
            <w:r w:rsidRPr="000B0E93">
              <w:rPr>
                <w:i/>
                <w:sz w:val="24"/>
                <w:szCs w:val="24"/>
              </w:rPr>
              <w:t>15</w:t>
            </w:r>
          </w:p>
        </w:tc>
        <w:tc>
          <w:tcPr>
            <w:tcW w:w="1813" w:type="dxa"/>
            <w:tcBorders>
              <w:top w:val="single" w:sz="4" w:space="0" w:color="auto"/>
              <w:left w:val="single" w:sz="4" w:space="0" w:color="auto"/>
              <w:bottom w:val="single" w:sz="4" w:space="0" w:color="auto"/>
              <w:right w:val="single" w:sz="4" w:space="0" w:color="auto"/>
            </w:tcBorders>
            <w:hideMark/>
          </w:tcPr>
          <w:p w14:paraId="04BCC18B" w14:textId="77777777" w:rsidR="003842D6" w:rsidRPr="000B0E93" w:rsidRDefault="003842D6" w:rsidP="006849F0">
            <w:pPr>
              <w:jc w:val="center"/>
              <w:rPr>
                <w:b/>
                <w:i/>
                <w:sz w:val="24"/>
                <w:szCs w:val="24"/>
                <w:lang w:val="en-US" w:eastAsia="en-US"/>
              </w:rPr>
            </w:pPr>
            <w:r w:rsidRPr="000B0E93">
              <w:rPr>
                <w:b/>
                <w:i/>
                <w:sz w:val="24"/>
                <w:szCs w:val="24"/>
                <w:lang w:val="en-US"/>
              </w:rPr>
              <w:t>D</w:t>
            </w:r>
          </w:p>
        </w:tc>
      </w:tr>
      <w:tr w:rsidR="003842D6" w:rsidRPr="000B0E93" w14:paraId="7924EDE6" w14:textId="77777777" w:rsidTr="0055287B">
        <w:trPr>
          <w:trHeight w:val="278"/>
        </w:trPr>
        <w:tc>
          <w:tcPr>
            <w:tcW w:w="1372" w:type="dxa"/>
            <w:tcBorders>
              <w:top w:val="single" w:sz="4" w:space="0" w:color="auto"/>
              <w:left w:val="single" w:sz="4" w:space="0" w:color="auto"/>
              <w:bottom w:val="single" w:sz="4" w:space="0" w:color="auto"/>
              <w:right w:val="single" w:sz="4" w:space="0" w:color="auto"/>
            </w:tcBorders>
            <w:hideMark/>
          </w:tcPr>
          <w:p w14:paraId="0085685E" w14:textId="77777777" w:rsidR="003842D6" w:rsidRPr="000B0E93" w:rsidRDefault="003842D6" w:rsidP="006849F0">
            <w:pPr>
              <w:jc w:val="center"/>
              <w:rPr>
                <w:i/>
                <w:sz w:val="24"/>
                <w:szCs w:val="24"/>
                <w:lang w:eastAsia="en-US"/>
              </w:rPr>
            </w:pPr>
            <w:r w:rsidRPr="000B0E93">
              <w:rPr>
                <w:i/>
                <w:sz w:val="24"/>
                <w:szCs w:val="24"/>
              </w:rPr>
              <w:t>16</w:t>
            </w:r>
          </w:p>
        </w:tc>
        <w:tc>
          <w:tcPr>
            <w:tcW w:w="1848" w:type="dxa"/>
            <w:tcBorders>
              <w:top w:val="single" w:sz="4" w:space="0" w:color="auto"/>
              <w:left w:val="single" w:sz="4" w:space="0" w:color="auto"/>
              <w:bottom w:val="single" w:sz="4" w:space="0" w:color="auto"/>
              <w:right w:val="single" w:sz="4" w:space="0" w:color="auto"/>
            </w:tcBorders>
            <w:hideMark/>
          </w:tcPr>
          <w:p w14:paraId="190196CC" w14:textId="77777777" w:rsidR="003842D6" w:rsidRPr="000B0E93" w:rsidRDefault="003842D6" w:rsidP="006849F0">
            <w:pPr>
              <w:jc w:val="center"/>
              <w:rPr>
                <w:b/>
                <w:i/>
                <w:sz w:val="24"/>
                <w:szCs w:val="24"/>
                <w:lang w:val="en-US" w:eastAsia="en-US"/>
              </w:rPr>
            </w:pPr>
            <w:r w:rsidRPr="000B0E93">
              <w:rPr>
                <w:b/>
                <w:i/>
                <w:sz w:val="24"/>
                <w:szCs w:val="24"/>
                <w:lang w:val="en-US"/>
              </w:rPr>
              <w:t>D</w:t>
            </w:r>
          </w:p>
        </w:tc>
        <w:tc>
          <w:tcPr>
            <w:tcW w:w="1407" w:type="dxa"/>
            <w:tcBorders>
              <w:top w:val="single" w:sz="4" w:space="0" w:color="auto"/>
              <w:left w:val="single" w:sz="4" w:space="0" w:color="auto"/>
              <w:bottom w:val="single" w:sz="4" w:space="0" w:color="auto"/>
              <w:right w:val="single" w:sz="4" w:space="0" w:color="auto"/>
            </w:tcBorders>
            <w:hideMark/>
          </w:tcPr>
          <w:p w14:paraId="6D02CFDF" w14:textId="77777777" w:rsidR="003842D6" w:rsidRPr="000B0E93" w:rsidRDefault="003842D6" w:rsidP="006849F0">
            <w:pPr>
              <w:jc w:val="center"/>
              <w:rPr>
                <w:i/>
                <w:sz w:val="24"/>
                <w:szCs w:val="24"/>
                <w:lang w:eastAsia="en-US"/>
              </w:rPr>
            </w:pPr>
            <w:r w:rsidRPr="000B0E93">
              <w:rPr>
                <w:i/>
                <w:sz w:val="24"/>
                <w:szCs w:val="24"/>
              </w:rPr>
              <w:t>16</w:t>
            </w:r>
          </w:p>
        </w:tc>
        <w:tc>
          <w:tcPr>
            <w:tcW w:w="1813" w:type="dxa"/>
            <w:tcBorders>
              <w:top w:val="single" w:sz="4" w:space="0" w:color="auto"/>
              <w:left w:val="single" w:sz="4" w:space="0" w:color="auto"/>
              <w:bottom w:val="single" w:sz="4" w:space="0" w:color="auto"/>
              <w:right w:val="single" w:sz="4" w:space="0" w:color="auto"/>
            </w:tcBorders>
            <w:hideMark/>
          </w:tcPr>
          <w:p w14:paraId="1FED9975" w14:textId="77777777" w:rsidR="003842D6" w:rsidRPr="000B0E93" w:rsidRDefault="003842D6" w:rsidP="006849F0">
            <w:pPr>
              <w:jc w:val="center"/>
              <w:rPr>
                <w:b/>
                <w:i/>
                <w:sz w:val="24"/>
                <w:szCs w:val="24"/>
                <w:lang w:val="en-US" w:eastAsia="en-US"/>
              </w:rPr>
            </w:pPr>
            <w:r w:rsidRPr="000B0E93">
              <w:rPr>
                <w:b/>
                <w:i/>
                <w:sz w:val="24"/>
                <w:szCs w:val="24"/>
                <w:lang w:val="en-US"/>
              </w:rPr>
              <w:t>B</w:t>
            </w:r>
          </w:p>
        </w:tc>
      </w:tr>
      <w:tr w:rsidR="003842D6" w:rsidRPr="000B0E93" w14:paraId="7DB4A355" w14:textId="77777777" w:rsidTr="0055287B">
        <w:trPr>
          <w:trHeight w:val="278"/>
        </w:trPr>
        <w:tc>
          <w:tcPr>
            <w:tcW w:w="1372" w:type="dxa"/>
            <w:tcBorders>
              <w:top w:val="single" w:sz="4" w:space="0" w:color="auto"/>
              <w:left w:val="single" w:sz="4" w:space="0" w:color="auto"/>
              <w:bottom w:val="single" w:sz="4" w:space="0" w:color="auto"/>
              <w:right w:val="single" w:sz="4" w:space="0" w:color="auto"/>
            </w:tcBorders>
            <w:hideMark/>
          </w:tcPr>
          <w:p w14:paraId="18C78CF0" w14:textId="77777777" w:rsidR="003842D6" w:rsidRPr="000B0E93" w:rsidRDefault="003842D6" w:rsidP="006849F0">
            <w:pPr>
              <w:jc w:val="center"/>
              <w:rPr>
                <w:i/>
                <w:sz w:val="24"/>
                <w:szCs w:val="24"/>
                <w:lang w:eastAsia="en-US"/>
              </w:rPr>
            </w:pPr>
            <w:r w:rsidRPr="000B0E93">
              <w:rPr>
                <w:i/>
                <w:sz w:val="24"/>
                <w:szCs w:val="24"/>
              </w:rPr>
              <w:t>17</w:t>
            </w:r>
          </w:p>
        </w:tc>
        <w:tc>
          <w:tcPr>
            <w:tcW w:w="1848" w:type="dxa"/>
            <w:tcBorders>
              <w:top w:val="single" w:sz="4" w:space="0" w:color="auto"/>
              <w:left w:val="single" w:sz="4" w:space="0" w:color="auto"/>
              <w:bottom w:val="single" w:sz="4" w:space="0" w:color="auto"/>
              <w:right w:val="single" w:sz="4" w:space="0" w:color="auto"/>
            </w:tcBorders>
            <w:hideMark/>
          </w:tcPr>
          <w:p w14:paraId="3A769ABF" w14:textId="77777777" w:rsidR="003842D6" w:rsidRPr="000B0E93" w:rsidRDefault="003842D6" w:rsidP="006849F0">
            <w:pPr>
              <w:jc w:val="center"/>
              <w:rPr>
                <w:b/>
                <w:i/>
                <w:sz w:val="24"/>
                <w:szCs w:val="24"/>
                <w:lang w:val="en-US" w:eastAsia="en-US"/>
              </w:rPr>
            </w:pPr>
            <w:r w:rsidRPr="000B0E93">
              <w:rPr>
                <w:b/>
                <w:i/>
                <w:sz w:val="24"/>
                <w:szCs w:val="24"/>
                <w:lang w:val="en-US"/>
              </w:rPr>
              <w:t>C</w:t>
            </w:r>
          </w:p>
        </w:tc>
        <w:tc>
          <w:tcPr>
            <w:tcW w:w="1407" w:type="dxa"/>
            <w:tcBorders>
              <w:top w:val="single" w:sz="4" w:space="0" w:color="auto"/>
              <w:left w:val="single" w:sz="4" w:space="0" w:color="auto"/>
              <w:bottom w:val="single" w:sz="4" w:space="0" w:color="auto"/>
              <w:right w:val="single" w:sz="4" w:space="0" w:color="auto"/>
            </w:tcBorders>
            <w:hideMark/>
          </w:tcPr>
          <w:p w14:paraId="731B56C4" w14:textId="77777777" w:rsidR="003842D6" w:rsidRPr="000B0E93" w:rsidRDefault="003842D6" w:rsidP="006849F0">
            <w:pPr>
              <w:jc w:val="center"/>
              <w:rPr>
                <w:i/>
                <w:sz w:val="24"/>
                <w:szCs w:val="24"/>
                <w:lang w:eastAsia="en-US"/>
              </w:rPr>
            </w:pPr>
            <w:r w:rsidRPr="000B0E93">
              <w:rPr>
                <w:i/>
                <w:sz w:val="24"/>
                <w:szCs w:val="24"/>
              </w:rPr>
              <w:t>17</w:t>
            </w:r>
          </w:p>
        </w:tc>
        <w:tc>
          <w:tcPr>
            <w:tcW w:w="1813" w:type="dxa"/>
            <w:tcBorders>
              <w:top w:val="single" w:sz="4" w:space="0" w:color="auto"/>
              <w:left w:val="single" w:sz="4" w:space="0" w:color="auto"/>
              <w:bottom w:val="single" w:sz="4" w:space="0" w:color="auto"/>
              <w:right w:val="single" w:sz="4" w:space="0" w:color="auto"/>
            </w:tcBorders>
            <w:hideMark/>
          </w:tcPr>
          <w:p w14:paraId="7ADCA50B" w14:textId="77777777" w:rsidR="003842D6" w:rsidRPr="000B0E93" w:rsidRDefault="003842D6" w:rsidP="006849F0">
            <w:pPr>
              <w:jc w:val="center"/>
              <w:rPr>
                <w:b/>
                <w:i/>
                <w:sz w:val="24"/>
                <w:szCs w:val="24"/>
                <w:lang w:val="en-US" w:eastAsia="en-US"/>
              </w:rPr>
            </w:pPr>
            <w:r w:rsidRPr="000B0E93">
              <w:rPr>
                <w:b/>
                <w:i/>
                <w:sz w:val="24"/>
                <w:szCs w:val="24"/>
                <w:lang w:val="en-US"/>
              </w:rPr>
              <w:t>B</w:t>
            </w:r>
          </w:p>
        </w:tc>
      </w:tr>
      <w:tr w:rsidR="003842D6" w:rsidRPr="000B0E93" w14:paraId="6EE2E1A2" w14:textId="77777777" w:rsidTr="0055287B">
        <w:trPr>
          <w:trHeight w:val="278"/>
        </w:trPr>
        <w:tc>
          <w:tcPr>
            <w:tcW w:w="1372" w:type="dxa"/>
            <w:tcBorders>
              <w:top w:val="single" w:sz="4" w:space="0" w:color="auto"/>
              <w:left w:val="single" w:sz="4" w:space="0" w:color="auto"/>
              <w:bottom w:val="single" w:sz="4" w:space="0" w:color="auto"/>
              <w:right w:val="single" w:sz="4" w:space="0" w:color="auto"/>
            </w:tcBorders>
            <w:hideMark/>
          </w:tcPr>
          <w:p w14:paraId="15EAFC54" w14:textId="77777777" w:rsidR="003842D6" w:rsidRPr="000B0E93" w:rsidRDefault="003842D6" w:rsidP="006849F0">
            <w:pPr>
              <w:jc w:val="center"/>
              <w:rPr>
                <w:i/>
                <w:sz w:val="24"/>
                <w:szCs w:val="24"/>
                <w:lang w:eastAsia="en-US"/>
              </w:rPr>
            </w:pPr>
            <w:r w:rsidRPr="000B0E93">
              <w:rPr>
                <w:i/>
                <w:sz w:val="24"/>
                <w:szCs w:val="24"/>
              </w:rPr>
              <w:t>18</w:t>
            </w:r>
          </w:p>
        </w:tc>
        <w:tc>
          <w:tcPr>
            <w:tcW w:w="1848" w:type="dxa"/>
            <w:tcBorders>
              <w:top w:val="single" w:sz="4" w:space="0" w:color="auto"/>
              <w:left w:val="single" w:sz="4" w:space="0" w:color="auto"/>
              <w:bottom w:val="single" w:sz="4" w:space="0" w:color="auto"/>
              <w:right w:val="single" w:sz="4" w:space="0" w:color="auto"/>
            </w:tcBorders>
            <w:hideMark/>
          </w:tcPr>
          <w:p w14:paraId="72DECD26" w14:textId="77777777" w:rsidR="003842D6" w:rsidRPr="000B0E93" w:rsidRDefault="003842D6" w:rsidP="006849F0">
            <w:pPr>
              <w:jc w:val="center"/>
              <w:rPr>
                <w:b/>
                <w:i/>
                <w:sz w:val="24"/>
                <w:szCs w:val="24"/>
                <w:lang w:val="en-US" w:eastAsia="en-US"/>
              </w:rPr>
            </w:pPr>
            <w:r w:rsidRPr="000B0E93">
              <w:rPr>
                <w:b/>
                <w:i/>
                <w:sz w:val="24"/>
                <w:szCs w:val="24"/>
                <w:lang w:val="en-US"/>
              </w:rPr>
              <w:t>D</w:t>
            </w:r>
          </w:p>
        </w:tc>
        <w:tc>
          <w:tcPr>
            <w:tcW w:w="1407" w:type="dxa"/>
            <w:tcBorders>
              <w:top w:val="single" w:sz="4" w:space="0" w:color="auto"/>
              <w:left w:val="single" w:sz="4" w:space="0" w:color="auto"/>
              <w:bottom w:val="single" w:sz="4" w:space="0" w:color="auto"/>
              <w:right w:val="single" w:sz="4" w:space="0" w:color="auto"/>
            </w:tcBorders>
            <w:hideMark/>
          </w:tcPr>
          <w:p w14:paraId="68711234" w14:textId="77777777" w:rsidR="003842D6" w:rsidRPr="000B0E93" w:rsidRDefault="003842D6" w:rsidP="006849F0">
            <w:pPr>
              <w:jc w:val="center"/>
              <w:rPr>
                <w:i/>
                <w:sz w:val="24"/>
                <w:szCs w:val="24"/>
                <w:lang w:eastAsia="en-US"/>
              </w:rPr>
            </w:pPr>
            <w:r w:rsidRPr="000B0E93">
              <w:rPr>
                <w:i/>
                <w:sz w:val="24"/>
                <w:szCs w:val="24"/>
              </w:rPr>
              <w:t>18</w:t>
            </w:r>
          </w:p>
        </w:tc>
        <w:tc>
          <w:tcPr>
            <w:tcW w:w="1813" w:type="dxa"/>
            <w:tcBorders>
              <w:top w:val="single" w:sz="4" w:space="0" w:color="auto"/>
              <w:left w:val="single" w:sz="4" w:space="0" w:color="auto"/>
              <w:bottom w:val="single" w:sz="4" w:space="0" w:color="auto"/>
              <w:right w:val="single" w:sz="4" w:space="0" w:color="auto"/>
            </w:tcBorders>
            <w:hideMark/>
          </w:tcPr>
          <w:p w14:paraId="54D44834" w14:textId="77777777" w:rsidR="003842D6" w:rsidRPr="000B0E93" w:rsidRDefault="003842D6" w:rsidP="006849F0">
            <w:pPr>
              <w:jc w:val="center"/>
              <w:rPr>
                <w:b/>
                <w:i/>
                <w:sz w:val="24"/>
                <w:szCs w:val="24"/>
                <w:lang w:val="en-US" w:eastAsia="en-US"/>
              </w:rPr>
            </w:pPr>
            <w:r w:rsidRPr="000B0E93">
              <w:rPr>
                <w:b/>
                <w:i/>
                <w:sz w:val="24"/>
                <w:szCs w:val="24"/>
                <w:lang w:val="en-US"/>
              </w:rPr>
              <w:t>A</w:t>
            </w:r>
          </w:p>
        </w:tc>
      </w:tr>
      <w:tr w:rsidR="003842D6" w:rsidRPr="000B0E93" w14:paraId="20860D3A" w14:textId="77777777" w:rsidTr="0055287B">
        <w:trPr>
          <w:trHeight w:val="278"/>
        </w:trPr>
        <w:tc>
          <w:tcPr>
            <w:tcW w:w="1372" w:type="dxa"/>
            <w:tcBorders>
              <w:top w:val="single" w:sz="4" w:space="0" w:color="auto"/>
              <w:left w:val="single" w:sz="4" w:space="0" w:color="auto"/>
              <w:bottom w:val="single" w:sz="4" w:space="0" w:color="auto"/>
              <w:right w:val="single" w:sz="4" w:space="0" w:color="auto"/>
            </w:tcBorders>
            <w:hideMark/>
          </w:tcPr>
          <w:p w14:paraId="10F6EF87" w14:textId="77777777" w:rsidR="003842D6" w:rsidRPr="000B0E93" w:rsidRDefault="003842D6" w:rsidP="006849F0">
            <w:pPr>
              <w:jc w:val="center"/>
              <w:rPr>
                <w:i/>
                <w:sz w:val="24"/>
                <w:szCs w:val="24"/>
                <w:lang w:eastAsia="en-US"/>
              </w:rPr>
            </w:pPr>
            <w:r w:rsidRPr="000B0E93">
              <w:rPr>
                <w:i/>
                <w:sz w:val="24"/>
                <w:szCs w:val="24"/>
              </w:rPr>
              <w:t>19</w:t>
            </w:r>
          </w:p>
        </w:tc>
        <w:tc>
          <w:tcPr>
            <w:tcW w:w="1848" w:type="dxa"/>
            <w:tcBorders>
              <w:top w:val="single" w:sz="4" w:space="0" w:color="auto"/>
              <w:left w:val="single" w:sz="4" w:space="0" w:color="auto"/>
              <w:bottom w:val="single" w:sz="4" w:space="0" w:color="auto"/>
              <w:right w:val="single" w:sz="4" w:space="0" w:color="auto"/>
            </w:tcBorders>
            <w:hideMark/>
          </w:tcPr>
          <w:p w14:paraId="6C4FC244" w14:textId="77777777" w:rsidR="003842D6" w:rsidRPr="000B0E93" w:rsidRDefault="003842D6" w:rsidP="006849F0">
            <w:pPr>
              <w:jc w:val="center"/>
              <w:rPr>
                <w:b/>
                <w:i/>
                <w:sz w:val="24"/>
                <w:szCs w:val="24"/>
                <w:lang w:val="en-US" w:eastAsia="en-US"/>
              </w:rPr>
            </w:pPr>
            <w:r w:rsidRPr="000B0E93">
              <w:rPr>
                <w:b/>
                <w:i/>
                <w:sz w:val="24"/>
                <w:szCs w:val="24"/>
                <w:lang w:val="en-US"/>
              </w:rPr>
              <w:t>A</w:t>
            </w:r>
          </w:p>
        </w:tc>
        <w:tc>
          <w:tcPr>
            <w:tcW w:w="1407" w:type="dxa"/>
            <w:tcBorders>
              <w:top w:val="single" w:sz="4" w:space="0" w:color="auto"/>
              <w:left w:val="single" w:sz="4" w:space="0" w:color="auto"/>
              <w:bottom w:val="single" w:sz="4" w:space="0" w:color="auto"/>
              <w:right w:val="single" w:sz="4" w:space="0" w:color="auto"/>
            </w:tcBorders>
            <w:hideMark/>
          </w:tcPr>
          <w:p w14:paraId="4ADC9BB2" w14:textId="77777777" w:rsidR="003842D6" w:rsidRPr="000B0E93" w:rsidRDefault="003842D6" w:rsidP="006849F0">
            <w:pPr>
              <w:jc w:val="center"/>
              <w:rPr>
                <w:i/>
                <w:sz w:val="24"/>
                <w:szCs w:val="24"/>
                <w:lang w:eastAsia="en-US"/>
              </w:rPr>
            </w:pPr>
            <w:r w:rsidRPr="000B0E93">
              <w:rPr>
                <w:i/>
                <w:sz w:val="24"/>
                <w:szCs w:val="24"/>
              </w:rPr>
              <w:t>19</w:t>
            </w:r>
          </w:p>
        </w:tc>
        <w:tc>
          <w:tcPr>
            <w:tcW w:w="1813" w:type="dxa"/>
            <w:tcBorders>
              <w:top w:val="single" w:sz="4" w:space="0" w:color="auto"/>
              <w:left w:val="single" w:sz="4" w:space="0" w:color="auto"/>
              <w:bottom w:val="single" w:sz="4" w:space="0" w:color="auto"/>
              <w:right w:val="single" w:sz="4" w:space="0" w:color="auto"/>
            </w:tcBorders>
            <w:hideMark/>
          </w:tcPr>
          <w:p w14:paraId="0C4DD236" w14:textId="77777777" w:rsidR="003842D6" w:rsidRPr="000B0E93" w:rsidRDefault="003842D6" w:rsidP="006849F0">
            <w:pPr>
              <w:jc w:val="center"/>
              <w:rPr>
                <w:b/>
                <w:i/>
                <w:sz w:val="24"/>
                <w:szCs w:val="24"/>
                <w:lang w:val="en-US" w:eastAsia="en-US"/>
              </w:rPr>
            </w:pPr>
            <w:r w:rsidRPr="000B0E93">
              <w:rPr>
                <w:b/>
                <w:i/>
                <w:sz w:val="24"/>
                <w:szCs w:val="24"/>
                <w:lang w:val="en-US"/>
              </w:rPr>
              <w:t>A</w:t>
            </w:r>
          </w:p>
        </w:tc>
      </w:tr>
      <w:tr w:rsidR="003842D6" w:rsidRPr="000B0E93" w14:paraId="2D59AB0C" w14:textId="77777777" w:rsidTr="0055287B">
        <w:trPr>
          <w:trHeight w:val="295"/>
        </w:trPr>
        <w:tc>
          <w:tcPr>
            <w:tcW w:w="1372" w:type="dxa"/>
            <w:tcBorders>
              <w:top w:val="single" w:sz="4" w:space="0" w:color="auto"/>
              <w:left w:val="single" w:sz="4" w:space="0" w:color="auto"/>
              <w:bottom w:val="single" w:sz="4" w:space="0" w:color="auto"/>
              <w:right w:val="single" w:sz="4" w:space="0" w:color="auto"/>
            </w:tcBorders>
            <w:hideMark/>
          </w:tcPr>
          <w:p w14:paraId="51B638F8" w14:textId="77777777" w:rsidR="003842D6" w:rsidRPr="000B0E93" w:rsidRDefault="003842D6" w:rsidP="006849F0">
            <w:pPr>
              <w:jc w:val="center"/>
              <w:rPr>
                <w:i/>
                <w:sz w:val="24"/>
                <w:szCs w:val="24"/>
                <w:lang w:eastAsia="en-US"/>
              </w:rPr>
            </w:pPr>
            <w:r w:rsidRPr="000B0E93">
              <w:rPr>
                <w:i/>
                <w:sz w:val="24"/>
                <w:szCs w:val="24"/>
              </w:rPr>
              <w:t>20</w:t>
            </w:r>
          </w:p>
        </w:tc>
        <w:tc>
          <w:tcPr>
            <w:tcW w:w="1848" w:type="dxa"/>
            <w:tcBorders>
              <w:top w:val="single" w:sz="4" w:space="0" w:color="auto"/>
              <w:left w:val="single" w:sz="4" w:space="0" w:color="auto"/>
              <w:bottom w:val="single" w:sz="4" w:space="0" w:color="auto"/>
              <w:right w:val="single" w:sz="4" w:space="0" w:color="auto"/>
            </w:tcBorders>
            <w:hideMark/>
          </w:tcPr>
          <w:p w14:paraId="56B46632" w14:textId="77777777" w:rsidR="003842D6" w:rsidRPr="000B0E93" w:rsidRDefault="003842D6" w:rsidP="006849F0">
            <w:pPr>
              <w:jc w:val="center"/>
              <w:rPr>
                <w:b/>
                <w:i/>
                <w:sz w:val="24"/>
                <w:szCs w:val="24"/>
                <w:lang w:val="en-US" w:eastAsia="en-US"/>
              </w:rPr>
            </w:pPr>
            <w:r w:rsidRPr="000B0E93">
              <w:rPr>
                <w:b/>
                <w:i/>
                <w:sz w:val="24"/>
                <w:szCs w:val="24"/>
                <w:lang w:val="en-US"/>
              </w:rPr>
              <w:t>C</w:t>
            </w:r>
          </w:p>
        </w:tc>
        <w:tc>
          <w:tcPr>
            <w:tcW w:w="1407" w:type="dxa"/>
            <w:tcBorders>
              <w:top w:val="single" w:sz="4" w:space="0" w:color="auto"/>
              <w:left w:val="single" w:sz="4" w:space="0" w:color="auto"/>
              <w:bottom w:val="single" w:sz="4" w:space="0" w:color="auto"/>
              <w:right w:val="single" w:sz="4" w:space="0" w:color="auto"/>
            </w:tcBorders>
            <w:hideMark/>
          </w:tcPr>
          <w:p w14:paraId="61C17FC7" w14:textId="77777777" w:rsidR="003842D6" w:rsidRPr="000B0E93" w:rsidRDefault="003842D6" w:rsidP="006849F0">
            <w:pPr>
              <w:jc w:val="center"/>
              <w:rPr>
                <w:i/>
                <w:sz w:val="24"/>
                <w:szCs w:val="24"/>
                <w:lang w:eastAsia="en-US"/>
              </w:rPr>
            </w:pPr>
            <w:r w:rsidRPr="000B0E93">
              <w:rPr>
                <w:i/>
                <w:sz w:val="24"/>
                <w:szCs w:val="24"/>
              </w:rPr>
              <w:t>20</w:t>
            </w:r>
          </w:p>
        </w:tc>
        <w:tc>
          <w:tcPr>
            <w:tcW w:w="1813" w:type="dxa"/>
            <w:tcBorders>
              <w:top w:val="single" w:sz="4" w:space="0" w:color="auto"/>
              <w:left w:val="single" w:sz="4" w:space="0" w:color="auto"/>
              <w:bottom w:val="single" w:sz="4" w:space="0" w:color="auto"/>
              <w:right w:val="single" w:sz="4" w:space="0" w:color="auto"/>
            </w:tcBorders>
            <w:hideMark/>
          </w:tcPr>
          <w:p w14:paraId="574FD98C" w14:textId="77777777" w:rsidR="003842D6" w:rsidRPr="000B0E93" w:rsidRDefault="003842D6" w:rsidP="006849F0">
            <w:pPr>
              <w:jc w:val="center"/>
              <w:rPr>
                <w:b/>
                <w:i/>
                <w:sz w:val="24"/>
                <w:szCs w:val="24"/>
                <w:lang w:val="en-US" w:eastAsia="en-US"/>
              </w:rPr>
            </w:pPr>
            <w:r w:rsidRPr="000B0E93">
              <w:rPr>
                <w:b/>
                <w:i/>
                <w:sz w:val="24"/>
                <w:szCs w:val="24"/>
                <w:lang w:val="en-US"/>
              </w:rPr>
              <w:t>B</w:t>
            </w:r>
          </w:p>
        </w:tc>
      </w:tr>
    </w:tbl>
    <w:p w14:paraId="6403C75F" w14:textId="77777777" w:rsidR="0088219A" w:rsidRPr="000B0E93" w:rsidRDefault="0088219A" w:rsidP="006849F0">
      <w:pPr>
        <w:jc w:val="center"/>
        <w:rPr>
          <w:b/>
          <w:i/>
          <w:sz w:val="24"/>
          <w:szCs w:val="24"/>
        </w:rPr>
      </w:pPr>
    </w:p>
    <w:p w14:paraId="00046374" w14:textId="77777777" w:rsidR="0088219A" w:rsidRPr="000B0E93" w:rsidRDefault="0088219A" w:rsidP="006849F0">
      <w:pPr>
        <w:jc w:val="center"/>
        <w:rPr>
          <w:b/>
          <w:i/>
          <w:sz w:val="24"/>
          <w:szCs w:val="24"/>
        </w:rPr>
      </w:pPr>
    </w:p>
    <w:p w14:paraId="436807BF" w14:textId="77777777" w:rsidR="0088219A" w:rsidRPr="000B0E93" w:rsidRDefault="0088219A" w:rsidP="006849F0">
      <w:pPr>
        <w:spacing w:afterLines="200" w:after="480"/>
        <w:rPr>
          <w:sz w:val="24"/>
          <w:szCs w:val="24"/>
        </w:rPr>
      </w:pPr>
    </w:p>
    <w:p w14:paraId="08FE037B" w14:textId="77777777" w:rsidR="0088219A" w:rsidRPr="000B0E93" w:rsidRDefault="0088219A" w:rsidP="006849F0">
      <w:pPr>
        <w:spacing w:afterLines="200" w:after="480"/>
        <w:rPr>
          <w:sz w:val="28"/>
          <w:szCs w:val="28"/>
        </w:rPr>
      </w:pPr>
    </w:p>
    <w:p w14:paraId="13D845E6" w14:textId="77777777" w:rsidR="0088219A" w:rsidRPr="000B0E93" w:rsidRDefault="0088219A" w:rsidP="006849F0">
      <w:pPr>
        <w:spacing w:afterLines="200" w:after="480"/>
        <w:rPr>
          <w:sz w:val="28"/>
          <w:szCs w:val="28"/>
        </w:rPr>
      </w:pPr>
    </w:p>
    <w:p w14:paraId="6AFE5594" w14:textId="77777777" w:rsidR="0088219A" w:rsidRPr="000B0E93" w:rsidRDefault="0088219A" w:rsidP="006849F0">
      <w:pPr>
        <w:spacing w:afterLines="200" w:after="480"/>
        <w:rPr>
          <w:sz w:val="28"/>
          <w:szCs w:val="28"/>
          <w:lang w:eastAsia="en-US"/>
        </w:rPr>
      </w:pPr>
    </w:p>
    <w:p w14:paraId="3A26047B" w14:textId="77777777" w:rsidR="0088219A" w:rsidRPr="000B0E93" w:rsidRDefault="0088219A" w:rsidP="006849F0">
      <w:pPr>
        <w:spacing w:afterLines="200" w:after="480"/>
        <w:rPr>
          <w:sz w:val="28"/>
          <w:szCs w:val="28"/>
        </w:rPr>
      </w:pPr>
    </w:p>
    <w:p w14:paraId="5F86A3F2" w14:textId="77777777" w:rsidR="0088219A" w:rsidRPr="000B0E93" w:rsidRDefault="0088219A" w:rsidP="006849F0">
      <w:pPr>
        <w:spacing w:afterLines="200" w:after="480"/>
        <w:rPr>
          <w:sz w:val="28"/>
          <w:szCs w:val="28"/>
        </w:rPr>
      </w:pPr>
    </w:p>
    <w:p w14:paraId="4B4C5CC5" w14:textId="77777777" w:rsidR="0088219A" w:rsidRPr="000B0E93" w:rsidRDefault="0088219A" w:rsidP="006849F0">
      <w:pPr>
        <w:rPr>
          <w:sz w:val="28"/>
          <w:szCs w:val="28"/>
        </w:rPr>
      </w:pPr>
    </w:p>
    <w:p w14:paraId="4B8FD3F2" w14:textId="77777777" w:rsidR="0088219A" w:rsidRPr="000B0E93" w:rsidRDefault="0088219A" w:rsidP="006849F0">
      <w:pPr>
        <w:rPr>
          <w:sz w:val="28"/>
          <w:szCs w:val="28"/>
        </w:rPr>
      </w:pPr>
    </w:p>
    <w:p w14:paraId="67C2D7B5" w14:textId="77777777" w:rsidR="0088219A" w:rsidRPr="000B0E93" w:rsidRDefault="0088219A" w:rsidP="006849F0">
      <w:pPr>
        <w:pStyle w:val="1"/>
        <w:jc w:val="center"/>
        <w:rPr>
          <w:rFonts w:ascii="Times New Roman" w:hAnsi="Times New Roman"/>
          <w:sz w:val="24"/>
          <w:szCs w:val="24"/>
          <w:lang w:eastAsia="en-US"/>
        </w:rPr>
      </w:pPr>
      <w:r w:rsidRPr="000B0E93">
        <w:rPr>
          <w:rFonts w:ascii="Times New Roman" w:hAnsi="Times New Roman"/>
          <w:sz w:val="24"/>
          <w:szCs w:val="24"/>
        </w:rPr>
        <w:t>Тест №5 по теме: «Моделирование»</w:t>
      </w:r>
    </w:p>
    <w:p w14:paraId="38DA3111" w14:textId="77777777" w:rsidR="0088219A" w:rsidRPr="000B0E93" w:rsidRDefault="0088219A" w:rsidP="006849F0">
      <w:pPr>
        <w:rPr>
          <w:rFonts w:eastAsiaTheme="minorHAnsi"/>
          <w:b/>
          <w:sz w:val="28"/>
          <w:szCs w:val="28"/>
          <w:lang w:eastAsia="en-US"/>
        </w:rPr>
      </w:pPr>
    </w:p>
    <w:p w14:paraId="25992BC0" w14:textId="77777777" w:rsidR="0088219A" w:rsidRPr="000B0E93" w:rsidRDefault="0088219A" w:rsidP="006849F0">
      <w:pPr>
        <w:rPr>
          <w:b/>
          <w:sz w:val="24"/>
          <w:szCs w:val="24"/>
        </w:rPr>
      </w:pPr>
      <w:r w:rsidRPr="000B0E93">
        <w:rPr>
          <w:sz w:val="24"/>
          <w:szCs w:val="24"/>
        </w:rPr>
        <w:t xml:space="preserve">1. </w:t>
      </w:r>
      <w:r w:rsidRPr="000B0E93">
        <w:rPr>
          <w:b/>
          <w:sz w:val="24"/>
          <w:szCs w:val="24"/>
        </w:rPr>
        <w:t>Модель есть замещение изучаемого объекта другим объектом, который отражает:</w:t>
      </w:r>
    </w:p>
    <w:p w14:paraId="00301EAC" w14:textId="77777777" w:rsidR="0088219A" w:rsidRPr="000B0E93" w:rsidRDefault="0088219A" w:rsidP="006849F0">
      <w:pPr>
        <w:rPr>
          <w:sz w:val="24"/>
          <w:szCs w:val="24"/>
        </w:rPr>
      </w:pPr>
      <w:r w:rsidRPr="000B0E93">
        <w:rPr>
          <w:sz w:val="24"/>
          <w:szCs w:val="24"/>
        </w:rPr>
        <w:t xml:space="preserve">   А.) все стороны данного объекта</w:t>
      </w:r>
    </w:p>
    <w:p w14:paraId="51156F9F" w14:textId="77777777" w:rsidR="0088219A" w:rsidRPr="000B0E93" w:rsidRDefault="0088219A" w:rsidP="006849F0">
      <w:pPr>
        <w:rPr>
          <w:sz w:val="24"/>
          <w:szCs w:val="24"/>
        </w:rPr>
      </w:pPr>
      <w:r w:rsidRPr="000B0E93">
        <w:rPr>
          <w:sz w:val="24"/>
          <w:szCs w:val="24"/>
        </w:rPr>
        <w:t xml:space="preserve">   Б.) некоторые стороны  </w:t>
      </w:r>
      <w:proofErr w:type="gramStart"/>
      <w:r w:rsidRPr="000B0E93">
        <w:rPr>
          <w:sz w:val="24"/>
          <w:szCs w:val="24"/>
        </w:rPr>
        <w:t>данного</w:t>
      </w:r>
      <w:proofErr w:type="gramEnd"/>
      <w:r w:rsidRPr="000B0E93">
        <w:rPr>
          <w:sz w:val="24"/>
          <w:szCs w:val="24"/>
        </w:rPr>
        <w:t xml:space="preserve"> объекты</w:t>
      </w:r>
    </w:p>
    <w:p w14:paraId="3E67F703" w14:textId="77777777" w:rsidR="0088219A" w:rsidRPr="000B0E93" w:rsidRDefault="0088219A" w:rsidP="006849F0">
      <w:pPr>
        <w:rPr>
          <w:sz w:val="24"/>
          <w:szCs w:val="24"/>
        </w:rPr>
      </w:pPr>
      <w:r w:rsidRPr="000B0E93">
        <w:rPr>
          <w:sz w:val="24"/>
          <w:szCs w:val="24"/>
        </w:rPr>
        <w:t xml:space="preserve">   В.) существенные стороны  </w:t>
      </w:r>
      <w:proofErr w:type="gramStart"/>
      <w:r w:rsidRPr="000B0E93">
        <w:rPr>
          <w:sz w:val="24"/>
          <w:szCs w:val="24"/>
        </w:rPr>
        <w:t>данного</w:t>
      </w:r>
      <w:proofErr w:type="gramEnd"/>
      <w:r w:rsidRPr="000B0E93">
        <w:rPr>
          <w:sz w:val="24"/>
          <w:szCs w:val="24"/>
        </w:rPr>
        <w:t xml:space="preserve"> объекты</w:t>
      </w:r>
    </w:p>
    <w:p w14:paraId="357C048F" w14:textId="77777777" w:rsidR="0088219A" w:rsidRPr="000B0E93" w:rsidRDefault="0088219A" w:rsidP="006849F0">
      <w:pPr>
        <w:rPr>
          <w:sz w:val="24"/>
          <w:szCs w:val="24"/>
        </w:rPr>
      </w:pPr>
      <w:r w:rsidRPr="000B0E93">
        <w:rPr>
          <w:sz w:val="24"/>
          <w:szCs w:val="24"/>
        </w:rPr>
        <w:t xml:space="preserve">   Г.) несущественные стороны данного объекта</w:t>
      </w:r>
    </w:p>
    <w:p w14:paraId="71C7ACF3" w14:textId="77777777" w:rsidR="0088219A" w:rsidRPr="000B0E93" w:rsidRDefault="0088219A" w:rsidP="006849F0">
      <w:pPr>
        <w:rPr>
          <w:sz w:val="24"/>
          <w:szCs w:val="24"/>
        </w:rPr>
      </w:pPr>
    </w:p>
    <w:p w14:paraId="1442DFAA" w14:textId="77777777" w:rsidR="0088219A" w:rsidRPr="000B0E93" w:rsidRDefault="0088219A" w:rsidP="006849F0">
      <w:pPr>
        <w:rPr>
          <w:sz w:val="24"/>
          <w:szCs w:val="24"/>
        </w:rPr>
      </w:pPr>
      <w:r w:rsidRPr="000B0E93">
        <w:rPr>
          <w:b/>
          <w:sz w:val="24"/>
          <w:szCs w:val="24"/>
        </w:rPr>
        <w:t>2</w:t>
      </w:r>
      <w:r w:rsidRPr="000B0E93">
        <w:rPr>
          <w:sz w:val="24"/>
          <w:szCs w:val="24"/>
        </w:rPr>
        <w:t xml:space="preserve">. </w:t>
      </w:r>
      <w:r w:rsidRPr="000B0E93">
        <w:rPr>
          <w:b/>
          <w:sz w:val="24"/>
          <w:szCs w:val="24"/>
        </w:rPr>
        <w:t>Информационной моделью организации  занятий в школе является:</w:t>
      </w:r>
    </w:p>
    <w:p w14:paraId="648B3A1F" w14:textId="77777777" w:rsidR="0088219A" w:rsidRPr="000B0E93" w:rsidRDefault="0088219A" w:rsidP="006849F0">
      <w:pPr>
        <w:rPr>
          <w:sz w:val="24"/>
          <w:szCs w:val="24"/>
        </w:rPr>
      </w:pPr>
      <w:r w:rsidRPr="000B0E93">
        <w:rPr>
          <w:sz w:val="24"/>
          <w:szCs w:val="24"/>
        </w:rPr>
        <w:t xml:space="preserve">   А.) свод правил поведения учащихся</w:t>
      </w:r>
    </w:p>
    <w:p w14:paraId="4C41AE66" w14:textId="77777777" w:rsidR="0088219A" w:rsidRPr="000B0E93" w:rsidRDefault="0088219A" w:rsidP="006849F0">
      <w:pPr>
        <w:rPr>
          <w:sz w:val="24"/>
          <w:szCs w:val="24"/>
        </w:rPr>
      </w:pPr>
      <w:r w:rsidRPr="000B0E93">
        <w:rPr>
          <w:sz w:val="24"/>
          <w:szCs w:val="24"/>
        </w:rPr>
        <w:t xml:space="preserve">   Б.) список класса</w:t>
      </w:r>
    </w:p>
    <w:p w14:paraId="0ECC518E" w14:textId="77777777" w:rsidR="0088219A" w:rsidRPr="000B0E93" w:rsidRDefault="0088219A" w:rsidP="006849F0">
      <w:pPr>
        <w:rPr>
          <w:sz w:val="24"/>
          <w:szCs w:val="24"/>
        </w:rPr>
      </w:pPr>
      <w:r w:rsidRPr="000B0E93">
        <w:rPr>
          <w:sz w:val="24"/>
          <w:szCs w:val="24"/>
        </w:rPr>
        <w:t xml:space="preserve">   В.) расписание уроков</w:t>
      </w:r>
    </w:p>
    <w:p w14:paraId="4F616789" w14:textId="77777777" w:rsidR="0088219A" w:rsidRPr="000B0E93" w:rsidRDefault="0088219A" w:rsidP="006849F0">
      <w:pPr>
        <w:rPr>
          <w:sz w:val="24"/>
          <w:szCs w:val="24"/>
        </w:rPr>
      </w:pPr>
      <w:r w:rsidRPr="000B0E93">
        <w:rPr>
          <w:sz w:val="24"/>
          <w:szCs w:val="24"/>
        </w:rPr>
        <w:t xml:space="preserve">   Г.) перечень учебников</w:t>
      </w:r>
    </w:p>
    <w:p w14:paraId="66CDE063" w14:textId="77777777" w:rsidR="0088219A" w:rsidRPr="000B0E93" w:rsidRDefault="0088219A" w:rsidP="006849F0">
      <w:pPr>
        <w:rPr>
          <w:sz w:val="24"/>
          <w:szCs w:val="24"/>
        </w:rPr>
      </w:pPr>
    </w:p>
    <w:p w14:paraId="03262C35" w14:textId="77777777" w:rsidR="0088219A" w:rsidRPr="000B0E93" w:rsidRDefault="0088219A" w:rsidP="006849F0">
      <w:pPr>
        <w:rPr>
          <w:b/>
          <w:sz w:val="24"/>
          <w:szCs w:val="24"/>
        </w:rPr>
      </w:pPr>
      <w:r w:rsidRPr="000B0E93">
        <w:rPr>
          <w:b/>
          <w:sz w:val="24"/>
          <w:szCs w:val="24"/>
        </w:rPr>
        <w:t>3. Материальной моделью является:</w:t>
      </w:r>
    </w:p>
    <w:p w14:paraId="6A7A927E" w14:textId="77777777" w:rsidR="0088219A" w:rsidRPr="000B0E93" w:rsidRDefault="0088219A" w:rsidP="006849F0">
      <w:pPr>
        <w:rPr>
          <w:sz w:val="24"/>
          <w:szCs w:val="24"/>
        </w:rPr>
      </w:pPr>
      <w:r w:rsidRPr="000B0E93">
        <w:rPr>
          <w:sz w:val="24"/>
          <w:szCs w:val="24"/>
        </w:rPr>
        <w:t xml:space="preserve">  А.) макет самолета</w:t>
      </w:r>
    </w:p>
    <w:p w14:paraId="7B52D02D" w14:textId="77777777" w:rsidR="0088219A" w:rsidRPr="000B0E93" w:rsidRDefault="0088219A" w:rsidP="006849F0">
      <w:pPr>
        <w:rPr>
          <w:sz w:val="24"/>
          <w:szCs w:val="24"/>
        </w:rPr>
      </w:pPr>
      <w:r w:rsidRPr="000B0E93">
        <w:rPr>
          <w:sz w:val="24"/>
          <w:szCs w:val="24"/>
        </w:rPr>
        <w:t xml:space="preserve">  Б.) карта</w:t>
      </w:r>
    </w:p>
    <w:p w14:paraId="33094E7A" w14:textId="77777777" w:rsidR="0088219A" w:rsidRPr="000B0E93" w:rsidRDefault="0088219A" w:rsidP="006849F0">
      <w:pPr>
        <w:rPr>
          <w:sz w:val="24"/>
          <w:szCs w:val="24"/>
        </w:rPr>
      </w:pPr>
      <w:r w:rsidRPr="000B0E93">
        <w:rPr>
          <w:sz w:val="24"/>
          <w:szCs w:val="24"/>
        </w:rPr>
        <w:t xml:space="preserve">  В.) чертеж</w:t>
      </w:r>
    </w:p>
    <w:p w14:paraId="0714692D" w14:textId="77777777" w:rsidR="0088219A" w:rsidRPr="000B0E93" w:rsidRDefault="0088219A" w:rsidP="006849F0">
      <w:pPr>
        <w:rPr>
          <w:sz w:val="24"/>
          <w:szCs w:val="24"/>
        </w:rPr>
      </w:pPr>
      <w:r w:rsidRPr="000B0E93">
        <w:rPr>
          <w:sz w:val="24"/>
          <w:szCs w:val="24"/>
        </w:rPr>
        <w:t xml:space="preserve">  Г.) диаграмма</w:t>
      </w:r>
    </w:p>
    <w:p w14:paraId="3513A86F" w14:textId="77777777" w:rsidR="0088219A" w:rsidRPr="000B0E93" w:rsidRDefault="0088219A" w:rsidP="006849F0">
      <w:pPr>
        <w:rPr>
          <w:sz w:val="24"/>
          <w:szCs w:val="24"/>
        </w:rPr>
      </w:pPr>
    </w:p>
    <w:p w14:paraId="4E316FEF" w14:textId="77777777" w:rsidR="0088219A" w:rsidRPr="000B0E93" w:rsidRDefault="0088219A" w:rsidP="006849F0">
      <w:pPr>
        <w:rPr>
          <w:b/>
          <w:sz w:val="24"/>
          <w:szCs w:val="24"/>
        </w:rPr>
      </w:pPr>
      <w:r w:rsidRPr="000B0E93">
        <w:rPr>
          <w:b/>
          <w:sz w:val="24"/>
          <w:szCs w:val="24"/>
        </w:rPr>
        <w:t>4. Знаковой моделью является:</w:t>
      </w:r>
    </w:p>
    <w:p w14:paraId="599FF3D9" w14:textId="77777777" w:rsidR="0088219A" w:rsidRPr="000B0E93" w:rsidRDefault="0088219A" w:rsidP="006849F0">
      <w:pPr>
        <w:rPr>
          <w:sz w:val="24"/>
          <w:szCs w:val="24"/>
        </w:rPr>
      </w:pPr>
      <w:r w:rsidRPr="000B0E93">
        <w:rPr>
          <w:sz w:val="24"/>
          <w:szCs w:val="24"/>
        </w:rPr>
        <w:t xml:space="preserve">  А.) анатомический муляж</w:t>
      </w:r>
    </w:p>
    <w:p w14:paraId="685AA55F" w14:textId="77777777" w:rsidR="0088219A" w:rsidRPr="000B0E93" w:rsidRDefault="0088219A" w:rsidP="006849F0">
      <w:pPr>
        <w:rPr>
          <w:sz w:val="24"/>
          <w:szCs w:val="24"/>
        </w:rPr>
      </w:pPr>
      <w:r w:rsidRPr="000B0E93">
        <w:rPr>
          <w:sz w:val="24"/>
          <w:szCs w:val="24"/>
        </w:rPr>
        <w:t xml:space="preserve">  Б.) макет здания</w:t>
      </w:r>
    </w:p>
    <w:p w14:paraId="788709AC" w14:textId="77777777" w:rsidR="0088219A" w:rsidRPr="000B0E93" w:rsidRDefault="0088219A" w:rsidP="006849F0">
      <w:pPr>
        <w:rPr>
          <w:sz w:val="24"/>
          <w:szCs w:val="24"/>
        </w:rPr>
      </w:pPr>
      <w:r w:rsidRPr="000B0E93">
        <w:rPr>
          <w:sz w:val="24"/>
          <w:szCs w:val="24"/>
        </w:rPr>
        <w:t xml:space="preserve">  В.) модель корабля</w:t>
      </w:r>
    </w:p>
    <w:p w14:paraId="6F8AF55B" w14:textId="77777777" w:rsidR="0088219A" w:rsidRPr="000B0E93" w:rsidRDefault="0088219A" w:rsidP="006849F0">
      <w:pPr>
        <w:rPr>
          <w:sz w:val="24"/>
          <w:szCs w:val="24"/>
        </w:rPr>
      </w:pPr>
      <w:r w:rsidRPr="000B0E93">
        <w:rPr>
          <w:sz w:val="24"/>
          <w:szCs w:val="24"/>
        </w:rPr>
        <w:t xml:space="preserve">  Г.) диаграмма</w:t>
      </w:r>
    </w:p>
    <w:p w14:paraId="40F39739" w14:textId="77777777" w:rsidR="0088219A" w:rsidRPr="000B0E93" w:rsidRDefault="0088219A" w:rsidP="006849F0">
      <w:pPr>
        <w:rPr>
          <w:b/>
          <w:sz w:val="24"/>
          <w:szCs w:val="24"/>
        </w:rPr>
      </w:pPr>
    </w:p>
    <w:p w14:paraId="5BFD4697" w14:textId="77777777" w:rsidR="0088219A" w:rsidRPr="000B0E93" w:rsidRDefault="0088219A" w:rsidP="006849F0">
      <w:pPr>
        <w:rPr>
          <w:b/>
          <w:sz w:val="24"/>
          <w:szCs w:val="24"/>
        </w:rPr>
      </w:pPr>
      <w:r w:rsidRPr="000B0E93">
        <w:rPr>
          <w:b/>
          <w:sz w:val="24"/>
          <w:szCs w:val="24"/>
        </w:rPr>
        <w:t>5. Устное представление информационной модели называется:</w:t>
      </w:r>
    </w:p>
    <w:p w14:paraId="1E89E360" w14:textId="77777777" w:rsidR="0088219A" w:rsidRPr="000B0E93" w:rsidRDefault="0088219A" w:rsidP="006849F0">
      <w:pPr>
        <w:rPr>
          <w:sz w:val="24"/>
          <w:szCs w:val="24"/>
        </w:rPr>
      </w:pPr>
      <w:r w:rsidRPr="000B0E93">
        <w:rPr>
          <w:sz w:val="24"/>
          <w:szCs w:val="24"/>
        </w:rPr>
        <w:t xml:space="preserve">    А.) графической моделью</w:t>
      </w:r>
    </w:p>
    <w:p w14:paraId="2AE4AF85" w14:textId="77777777" w:rsidR="0088219A" w:rsidRPr="000B0E93" w:rsidRDefault="0088219A" w:rsidP="006849F0">
      <w:pPr>
        <w:rPr>
          <w:sz w:val="24"/>
          <w:szCs w:val="24"/>
        </w:rPr>
      </w:pPr>
      <w:r w:rsidRPr="000B0E93">
        <w:rPr>
          <w:sz w:val="24"/>
          <w:szCs w:val="24"/>
        </w:rPr>
        <w:t xml:space="preserve">    Б.) словесной моделью</w:t>
      </w:r>
    </w:p>
    <w:p w14:paraId="222E4C66" w14:textId="77777777" w:rsidR="0088219A" w:rsidRPr="000B0E93" w:rsidRDefault="0088219A" w:rsidP="006849F0">
      <w:pPr>
        <w:rPr>
          <w:sz w:val="24"/>
          <w:szCs w:val="24"/>
        </w:rPr>
      </w:pPr>
      <w:r w:rsidRPr="000B0E93">
        <w:rPr>
          <w:sz w:val="24"/>
          <w:szCs w:val="24"/>
        </w:rPr>
        <w:lastRenderedPageBreak/>
        <w:t xml:space="preserve">    В.) табличной моделью</w:t>
      </w:r>
    </w:p>
    <w:p w14:paraId="653598AE" w14:textId="77777777" w:rsidR="0088219A" w:rsidRPr="000B0E93" w:rsidRDefault="0088219A" w:rsidP="006849F0">
      <w:pPr>
        <w:rPr>
          <w:sz w:val="24"/>
          <w:szCs w:val="24"/>
        </w:rPr>
      </w:pPr>
      <w:r w:rsidRPr="000B0E93">
        <w:rPr>
          <w:sz w:val="24"/>
          <w:szCs w:val="24"/>
        </w:rPr>
        <w:t xml:space="preserve">    Г.) логической моделью</w:t>
      </w:r>
    </w:p>
    <w:p w14:paraId="542F2AD2" w14:textId="77777777" w:rsidR="0088219A" w:rsidRPr="000B0E93" w:rsidRDefault="0088219A" w:rsidP="006849F0">
      <w:pPr>
        <w:rPr>
          <w:sz w:val="24"/>
          <w:szCs w:val="24"/>
        </w:rPr>
      </w:pPr>
    </w:p>
    <w:p w14:paraId="308A8B70" w14:textId="77777777" w:rsidR="0088219A" w:rsidRPr="000B0E93" w:rsidRDefault="0088219A" w:rsidP="006849F0">
      <w:pPr>
        <w:rPr>
          <w:b/>
          <w:sz w:val="24"/>
          <w:szCs w:val="24"/>
        </w:rPr>
      </w:pPr>
      <w:r w:rsidRPr="000B0E93">
        <w:rPr>
          <w:b/>
          <w:sz w:val="24"/>
          <w:szCs w:val="24"/>
        </w:rPr>
        <w:t>6. Процесс построения моделей называется:</w:t>
      </w:r>
    </w:p>
    <w:p w14:paraId="4E1416A9" w14:textId="77777777" w:rsidR="0088219A" w:rsidRPr="000B0E93" w:rsidRDefault="0088219A" w:rsidP="006849F0">
      <w:pPr>
        <w:rPr>
          <w:sz w:val="24"/>
          <w:szCs w:val="24"/>
        </w:rPr>
      </w:pPr>
      <w:r w:rsidRPr="000B0E93">
        <w:rPr>
          <w:sz w:val="24"/>
          <w:szCs w:val="24"/>
        </w:rPr>
        <w:t xml:space="preserve">    А.) моделирование</w:t>
      </w:r>
    </w:p>
    <w:p w14:paraId="73B63C77" w14:textId="77777777" w:rsidR="0088219A" w:rsidRPr="000B0E93" w:rsidRDefault="0088219A" w:rsidP="006849F0">
      <w:pPr>
        <w:rPr>
          <w:sz w:val="24"/>
          <w:szCs w:val="24"/>
        </w:rPr>
      </w:pPr>
      <w:r w:rsidRPr="000B0E93">
        <w:rPr>
          <w:sz w:val="24"/>
          <w:szCs w:val="24"/>
        </w:rPr>
        <w:t xml:space="preserve">    Б.) конструирование</w:t>
      </w:r>
    </w:p>
    <w:p w14:paraId="313A90BA" w14:textId="77777777" w:rsidR="0088219A" w:rsidRPr="000B0E93" w:rsidRDefault="0088219A" w:rsidP="006849F0">
      <w:pPr>
        <w:rPr>
          <w:sz w:val="24"/>
          <w:szCs w:val="24"/>
        </w:rPr>
      </w:pPr>
      <w:r w:rsidRPr="000B0E93">
        <w:rPr>
          <w:sz w:val="24"/>
          <w:szCs w:val="24"/>
        </w:rPr>
        <w:t xml:space="preserve">    В.) экспериментирование</w:t>
      </w:r>
    </w:p>
    <w:p w14:paraId="2ECEEDD6" w14:textId="77777777" w:rsidR="0088219A" w:rsidRPr="000B0E93" w:rsidRDefault="0088219A" w:rsidP="006849F0">
      <w:pPr>
        <w:rPr>
          <w:sz w:val="24"/>
          <w:szCs w:val="24"/>
        </w:rPr>
      </w:pPr>
      <w:r w:rsidRPr="000B0E93">
        <w:rPr>
          <w:sz w:val="24"/>
          <w:szCs w:val="24"/>
        </w:rPr>
        <w:t xml:space="preserve">    Г.) проектирование</w:t>
      </w:r>
    </w:p>
    <w:p w14:paraId="53870268" w14:textId="77777777" w:rsidR="0088219A" w:rsidRPr="000B0E93" w:rsidRDefault="0088219A" w:rsidP="006849F0">
      <w:pPr>
        <w:rPr>
          <w:sz w:val="24"/>
          <w:szCs w:val="24"/>
        </w:rPr>
      </w:pPr>
    </w:p>
    <w:p w14:paraId="7D743D8C" w14:textId="77777777" w:rsidR="0088219A" w:rsidRPr="000B0E93" w:rsidRDefault="0088219A" w:rsidP="006849F0">
      <w:pPr>
        <w:rPr>
          <w:b/>
          <w:sz w:val="24"/>
          <w:szCs w:val="24"/>
        </w:rPr>
      </w:pPr>
      <w:r w:rsidRPr="000B0E93">
        <w:rPr>
          <w:b/>
          <w:sz w:val="24"/>
          <w:szCs w:val="24"/>
        </w:rPr>
        <w:t>7. Информационная модель, состоящая из строк и столбцов, называется:</w:t>
      </w:r>
    </w:p>
    <w:p w14:paraId="6F6A2808" w14:textId="77777777" w:rsidR="0088219A" w:rsidRPr="000B0E93" w:rsidRDefault="0088219A" w:rsidP="006849F0">
      <w:pPr>
        <w:rPr>
          <w:sz w:val="24"/>
          <w:szCs w:val="24"/>
        </w:rPr>
      </w:pPr>
      <w:r w:rsidRPr="000B0E93">
        <w:rPr>
          <w:sz w:val="24"/>
          <w:szCs w:val="24"/>
        </w:rPr>
        <w:t xml:space="preserve">    А.) таблица </w:t>
      </w:r>
    </w:p>
    <w:p w14:paraId="568EA4A1" w14:textId="77777777" w:rsidR="0088219A" w:rsidRPr="000B0E93" w:rsidRDefault="0088219A" w:rsidP="006849F0">
      <w:pPr>
        <w:rPr>
          <w:sz w:val="24"/>
          <w:szCs w:val="24"/>
        </w:rPr>
      </w:pPr>
      <w:r w:rsidRPr="000B0E93">
        <w:rPr>
          <w:sz w:val="24"/>
          <w:szCs w:val="24"/>
        </w:rPr>
        <w:t xml:space="preserve">    Б.) график</w:t>
      </w:r>
    </w:p>
    <w:p w14:paraId="394E99B8" w14:textId="77777777" w:rsidR="0088219A" w:rsidRPr="000B0E93" w:rsidRDefault="0088219A" w:rsidP="006849F0">
      <w:pPr>
        <w:rPr>
          <w:sz w:val="24"/>
          <w:szCs w:val="24"/>
        </w:rPr>
      </w:pPr>
      <w:r w:rsidRPr="000B0E93">
        <w:rPr>
          <w:sz w:val="24"/>
          <w:szCs w:val="24"/>
        </w:rPr>
        <w:t xml:space="preserve">    В.) схема</w:t>
      </w:r>
    </w:p>
    <w:p w14:paraId="176BEA88" w14:textId="77777777" w:rsidR="0088219A" w:rsidRPr="000B0E93" w:rsidRDefault="0088219A" w:rsidP="006849F0">
      <w:pPr>
        <w:rPr>
          <w:sz w:val="24"/>
          <w:szCs w:val="24"/>
        </w:rPr>
      </w:pPr>
      <w:r w:rsidRPr="000B0E93">
        <w:rPr>
          <w:sz w:val="24"/>
          <w:szCs w:val="24"/>
        </w:rPr>
        <w:t xml:space="preserve">    Г.) чертеж</w:t>
      </w:r>
    </w:p>
    <w:p w14:paraId="22113036" w14:textId="77777777" w:rsidR="0088219A" w:rsidRPr="000B0E93" w:rsidRDefault="0088219A" w:rsidP="006849F0">
      <w:pPr>
        <w:rPr>
          <w:sz w:val="24"/>
          <w:szCs w:val="24"/>
        </w:rPr>
      </w:pPr>
    </w:p>
    <w:p w14:paraId="08734211" w14:textId="77777777" w:rsidR="0088219A" w:rsidRPr="000B0E93" w:rsidRDefault="0088219A" w:rsidP="006849F0">
      <w:pPr>
        <w:rPr>
          <w:b/>
          <w:sz w:val="24"/>
          <w:szCs w:val="24"/>
        </w:rPr>
      </w:pPr>
      <w:r w:rsidRPr="000B0E93">
        <w:rPr>
          <w:b/>
          <w:sz w:val="24"/>
          <w:szCs w:val="24"/>
        </w:rPr>
        <w:t>8. Каково общее название моделей, которые представляют собой совокупность полезной и нужной информации об объекте:</w:t>
      </w:r>
    </w:p>
    <w:p w14:paraId="48BA2D5D" w14:textId="77777777" w:rsidR="0088219A" w:rsidRPr="000B0E93" w:rsidRDefault="0088219A" w:rsidP="006849F0">
      <w:pPr>
        <w:rPr>
          <w:sz w:val="24"/>
          <w:szCs w:val="24"/>
        </w:rPr>
      </w:pPr>
      <w:r w:rsidRPr="000B0E93">
        <w:rPr>
          <w:sz w:val="24"/>
          <w:szCs w:val="24"/>
        </w:rPr>
        <w:t xml:space="preserve">    А.) материальные</w:t>
      </w:r>
    </w:p>
    <w:p w14:paraId="296B228D" w14:textId="77777777" w:rsidR="0088219A" w:rsidRPr="000B0E93" w:rsidRDefault="0088219A" w:rsidP="006849F0">
      <w:pPr>
        <w:rPr>
          <w:sz w:val="24"/>
          <w:szCs w:val="24"/>
        </w:rPr>
      </w:pPr>
      <w:r w:rsidRPr="000B0E93">
        <w:rPr>
          <w:sz w:val="24"/>
          <w:szCs w:val="24"/>
        </w:rPr>
        <w:t xml:space="preserve">    Б.) информационные</w:t>
      </w:r>
    </w:p>
    <w:p w14:paraId="0E1945EE" w14:textId="77777777" w:rsidR="0088219A" w:rsidRPr="000B0E93" w:rsidRDefault="0088219A" w:rsidP="006849F0">
      <w:pPr>
        <w:rPr>
          <w:sz w:val="24"/>
          <w:szCs w:val="24"/>
        </w:rPr>
      </w:pPr>
      <w:r w:rsidRPr="000B0E93">
        <w:rPr>
          <w:sz w:val="24"/>
          <w:szCs w:val="24"/>
        </w:rPr>
        <w:t xml:space="preserve">    В.) предметные</w:t>
      </w:r>
    </w:p>
    <w:p w14:paraId="7A9C729B" w14:textId="77777777" w:rsidR="0088219A" w:rsidRPr="000B0E93" w:rsidRDefault="0088219A" w:rsidP="006849F0">
      <w:pPr>
        <w:rPr>
          <w:sz w:val="24"/>
          <w:szCs w:val="24"/>
        </w:rPr>
      </w:pPr>
      <w:r w:rsidRPr="000B0E93">
        <w:rPr>
          <w:sz w:val="24"/>
          <w:szCs w:val="24"/>
        </w:rPr>
        <w:t xml:space="preserve">    Г.) словесные</w:t>
      </w:r>
    </w:p>
    <w:p w14:paraId="5EE59885" w14:textId="77777777" w:rsidR="0088219A" w:rsidRPr="000B0E93" w:rsidRDefault="0088219A" w:rsidP="006849F0">
      <w:pPr>
        <w:rPr>
          <w:sz w:val="24"/>
          <w:szCs w:val="24"/>
        </w:rPr>
      </w:pPr>
    </w:p>
    <w:p w14:paraId="29191C08" w14:textId="77777777" w:rsidR="0088219A" w:rsidRPr="000B0E93" w:rsidRDefault="0088219A" w:rsidP="006849F0">
      <w:pPr>
        <w:rPr>
          <w:b/>
          <w:sz w:val="24"/>
          <w:szCs w:val="24"/>
        </w:rPr>
      </w:pPr>
      <w:r w:rsidRPr="000B0E93">
        <w:rPr>
          <w:b/>
          <w:sz w:val="24"/>
          <w:szCs w:val="24"/>
        </w:rPr>
        <w:t>9. Схема электрической цепи является:</w:t>
      </w:r>
    </w:p>
    <w:p w14:paraId="43552018" w14:textId="77777777" w:rsidR="0088219A" w:rsidRPr="000B0E93" w:rsidRDefault="0088219A" w:rsidP="006849F0">
      <w:pPr>
        <w:rPr>
          <w:sz w:val="24"/>
          <w:szCs w:val="24"/>
        </w:rPr>
      </w:pPr>
      <w:r w:rsidRPr="000B0E93">
        <w:rPr>
          <w:sz w:val="24"/>
          <w:szCs w:val="24"/>
        </w:rPr>
        <w:t xml:space="preserve">    А.) табличной информационной моделью</w:t>
      </w:r>
    </w:p>
    <w:p w14:paraId="33BD139C" w14:textId="77777777" w:rsidR="0088219A" w:rsidRPr="000B0E93" w:rsidRDefault="0088219A" w:rsidP="006849F0">
      <w:pPr>
        <w:rPr>
          <w:sz w:val="24"/>
          <w:szCs w:val="24"/>
        </w:rPr>
      </w:pPr>
      <w:r w:rsidRPr="000B0E93">
        <w:rPr>
          <w:sz w:val="24"/>
          <w:szCs w:val="24"/>
        </w:rPr>
        <w:t xml:space="preserve">    Б.) иерархической информационной моделью</w:t>
      </w:r>
    </w:p>
    <w:p w14:paraId="77A607CF" w14:textId="77777777" w:rsidR="0088219A" w:rsidRPr="000B0E93" w:rsidRDefault="0088219A" w:rsidP="006849F0">
      <w:pPr>
        <w:rPr>
          <w:sz w:val="24"/>
          <w:szCs w:val="24"/>
        </w:rPr>
      </w:pPr>
      <w:r w:rsidRPr="000B0E93">
        <w:rPr>
          <w:sz w:val="24"/>
          <w:szCs w:val="24"/>
        </w:rPr>
        <w:t xml:space="preserve">    В.) графической информационной моделью</w:t>
      </w:r>
    </w:p>
    <w:p w14:paraId="37867C9F" w14:textId="77777777" w:rsidR="0088219A" w:rsidRPr="000B0E93" w:rsidRDefault="0088219A" w:rsidP="006849F0">
      <w:pPr>
        <w:rPr>
          <w:sz w:val="24"/>
          <w:szCs w:val="24"/>
        </w:rPr>
      </w:pPr>
      <w:r w:rsidRPr="000B0E93">
        <w:rPr>
          <w:sz w:val="24"/>
          <w:szCs w:val="24"/>
        </w:rPr>
        <w:t xml:space="preserve">    Г.) словесной информационной моделью</w:t>
      </w:r>
    </w:p>
    <w:p w14:paraId="3D67B34F" w14:textId="77777777" w:rsidR="0088219A" w:rsidRPr="000B0E93" w:rsidRDefault="0088219A" w:rsidP="006849F0">
      <w:pPr>
        <w:rPr>
          <w:sz w:val="24"/>
          <w:szCs w:val="24"/>
        </w:rPr>
      </w:pPr>
    </w:p>
    <w:p w14:paraId="4E56A57B" w14:textId="77777777" w:rsidR="0088219A" w:rsidRPr="000B0E93" w:rsidRDefault="0088219A" w:rsidP="006849F0">
      <w:pPr>
        <w:rPr>
          <w:b/>
          <w:sz w:val="24"/>
          <w:szCs w:val="24"/>
        </w:rPr>
      </w:pPr>
      <w:r w:rsidRPr="000B0E93">
        <w:rPr>
          <w:b/>
          <w:sz w:val="24"/>
          <w:szCs w:val="24"/>
        </w:rPr>
        <w:t>10. Инструмент для компьютерного моделирования является:</w:t>
      </w:r>
    </w:p>
    <w:p w14:paraId="6D1739F8" w14:textId="77777777" w:rsidR="0088219A" w:rsidRPr="000B0E93" w:rsidRDefault="0088219A" w:rsidP="006849F0">
      <w:pPr>
        <w:rPr>
          <w:sz w:val="24"/>
          <w:szCs w:val="24"/>
        </w:rPr>
      </w:pPr>
      <w:r w:rsidRPr="000B0E93">
        <w:rPr>
          <w:sz w:val="24"/>
          <w:szCs w:val="24"/>
        </w:rPr>
        <w:t xml:space="preserve">   А.) сканер</w:t>
      </w:r>
    </w:p>
    <w:p w14:paraId="2F17DA94" w14:textId="77777777" w:rsidR="0088219A" w:rsidRPr="000B0E93" w:rsidRDefault="0088219A" w:rsidP="006849F0">
      <w:pPr>
        <w:rPr>
          <w:sz w:val="24"/>
          <w:szCs w:val="24"/>
        </w:rPr>
      </w:pPr>
      <w:r w:rsidRPr="000B0E93">
        <w:rPr>
          <w:sz w:val="24"/>
          <w:szCs w:val="24"/>
        </w:rPr>
        <w:t xml:space="preserve">   Б.) компьютер</w:t>
      </w:r>
    </w:p>
    <w:p w14:paraId="4129206E" w14:textId="77777777" w:rsidR="0088219A" w:rsidRPr="000B0E93" w:rsidRDefault="0088219A" w:rsidP="006849F0">
      <w:pPr>
        <w:rPr>
          <w:sz w:val="24"/>
          <w:szCs w:val="24"/>
        </w:rPr>
      </w:pPr>
      <w:r w:rsidRPr="000B0E93">
        <w:rPr>
          <w:sz w:val="24"/>
          <w:szCs w:val="24"/>
        </w:rPr>
        <w:t xml:space="preserve">   В.) принтер</w:t>
      </w:r>
    </w:p>
    <w:p w14:paraId="61CDEC6F" w14:textId="77777777" w:rsidR="0088219A" w:rsidRPr="000B0E93" w:rsidRDefault="0088219A" w:rsidP="006849F0">
      <w:pPr>
        <w:rPr>
          <w:sz w:val="24"/>
          <w:szCs w:val="24"/>
        </w:rPr>
      </w:pPr>
      <w:r w:rsidRPr="000B0E93">
        <w:rPr>
          <w:sz w:val="24"/>
          <w:szCs w:val="24"/>
        </w:rPr>
        <w:t xml:space="preserve">   Г.) монитор</w:t>
      </w:r>
    </w:p>
    <w:p w14:paraId="33F43B50" w14:textId="77777777" w:rsidR="0088219A" w:rsidRPr="000B0E93" w:rsidRDefault="0088219A" w:rsidP="006849F0">
      <w:pPr>
        <w:jc w:val="center"/>
        <w:rPr>
          <w:b/>
          <w:i/>
          <w:sz w:val="24"/>
          <w:szCs w:val="24"/>
        </w:rPr>
      </w:pPr>
    </w:p>
    <w:p w14:paraId="3B942F80" w14:textId="77777777" w:rsidR="0088219A" w:rsidRPr="000B0E93" w:rsidRDefault="003842D6" w:rsidP="006849F0">
      <w:pPr>
        <w:rPr>
          <w:b/>
          <w:i/>
          <w:sz w:val="24"/>
          <w:szCs w:val="24"/>
        </w:rPr>
      </w:pPr>
      <w:r w:rsidRPr="000B0E93">
        <w:rPr>
          <w:b/>
          <w:i/>
          <w:sz w:val="24"/>
          <w:szCs w:val="24"/>
        </w:rPr>
        <w:t>Ключ к тесту</w:t>
      </w:r>
    </w:p>
    <w:tbl>
      <w:tblPr>
        <w:tblpPr w:leftFromText="180" w:rightFromText="180" w:bottomFromText="200" w:vertAnchor="page" w:horzAnchor="margin" w:tblpXSpec="center" w:tblpY="11534"/>
        <w:tblW w:w="32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2"/>
        <w:gridCol w:w="1848"/>
      </w:tblGrid>
      <w:tr w:rsidR="003842D6" w:rsidRPr="000B0E93" w14:paraId="038B0AC9" w14:textId="77777777" w:rsidTr="003842D6">
        <w:trPr>
          <w:trHeight w:val="278"/>
        </w:trPr>
        <w:tc>
          <w:tcPr>
            <w:tcW w:w="3220" w:type="dxa"/>
            <w:gridSpan w:val="2"/>
            <w:tcBorders>
              <w:top w:val="nil"/>
              <w:left w:val="nil"/>
              <w:bottom w:val="single" w:sz="4" w:space="0" w:color="auto"/>
              <w:right w:val="nil"/>
            </w:tcBorders>
          </w:tcPr>
          <w:p w14:paraId="3EEF0742" w14:textId="77777777" w:rsidR="003842D6" w:rsidRPr="000B0E93" w:rsidRDefault="003842D6" w:rsidP="006849F0">
            <w:pPr>
              <w:jc w:val="center"/>
              <w:rPr>
                <w:b/>
                <w:i/>
                <w:sz w:val="24"/>
                <w:szCs w:val="24"/>
                <w:lang w:eastAsia="en-US"/>
              </w:rPr>
            </w:pPr>
          </w:p>
          <w:p w14:paraId="72F64CEF" w14:textId="77777777" w:rsidR="003842D6" w:rsidRPr="000B0E93" w:rsidRDefault="003842D6" w:rsidP="006849F0">
            <w:pPr>
              <w:jc w:val="center"/>
              <w:rPr>
                <w:b/>
                <w:i/>
                <w:sz w:val="24"/>
                <w:szCs w:val="24"/>
                <w:lang w:eastAsia="en-US"/>
              </w:rPr>
            </w:pPr>
          </w:p>
          <w:p w14:paraId="6DF2647B" w14:textId="77777777" w:rsidR="003842D6" w:rsidRPr="000B0E93" w:rsidRDefault="003842D6" w:rsidP="006849F0">
            <w:pPr>
              <w:jc w:val="center"/>
              <w:rPr>
                <w:b/>
                <w:i/>
                <w:sz w:val="24"/>
                <w:szCs w:val="24"/>
                <w:lang w:eastAsia="en-US"/>
              </w:rPr>
            </w:pPr>
          </w:p>
          <w:p w14:paraId="0705C609" w14:textId="77777777" w:rsidR="003842D6" w:rsidRPr="000B0E93" w:rsidRDefault="003842D6" w:rsidP="006849F0">
            <w:pPr>
              <w:jc w:val="center"/>
              <w:rPr>
                <w:b/>
                <w:i/>
                <w:sz w:val="24"/>
                <w:szCs w:val="24"/>
                <w:lang w:eastAsia="en-US"/>
              </w:rPr>
            </w:pPr>
          </w:p>
        </w:tc>
      </w:tr>
      <w:tr w:rsidR="003842D6" w:rsidRPr="000B0E93" w14:paraId="376FF471" w14:textId="77777777" w:rsidTr="003842D6">
        <w:trPr>
          <w:trHeight w:val="555"/>
        </w:trPr>
        <w:tc>
          <w:tcPr>
            <w:tcW w:w="3220" w:type="dxa"/>
            <w:gridSpan w:val="2"/>
            <w:tcBorders>
              <w:top w:val="single" w:sz="4" w:space="0" w:color="auto"/>
              <w:left w:val="single" w:sz="4" w:space="0" w:color="auto"/>
              <w:bottom w:val="single" w:sz="4" w:space="0" w:color="auto"/>
              <w:right w:val="single" w:sz="4" w:space="0" w:color="auto"/>
            </w:tcBorders>
            <w:hideMark/>
          </w:tcPr>
          <w:p w14:paraId="08296763" w14:textId="77777777" w:rsidR="003842D6" w:rsidRPr="000B0E93" w:rsidRDefault="003842D6" w:rsidP="006849F0">
            <w:pPr>
              <w:jc w:val="center"/>
              <w:rPr>
                <w:b/>
                <w:i/>
                <w:sz w:val="24"/>
                <w:szCs w:val="24"/>
                <w:lang w:val="en-US" w:eastAsia="en-US"/>
              </w:rPr>
            </w:pPr>
            <w:r w:rsidRPr="000B0E93">
              <w:rPr>
                <w:b/>
                <w:i/>
                <w:sz w:val="24"/>
                <w:szCs w:val="24"/>
              </w:rPr>
              <w:t>Вариант 1</w:t>
            </w:r>
          </w:p>
        </w:tc>
      </w:tr>
      <w:tr w:rsidR="003842D6" w:rsidRPr="000B0E93" w14:paraId="277849CF" w14:textId="77777777"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14:paraId="5D0164B9" w14:textId="77777777" w:rsidR="003842D6" w:rsidRPr="000B0E93" w:rsidRDefault="003842D6" w:rsidP="006849F0">
            <w:pPr>
              <w:jc w:val="center"/>
              <w:rPr>
                <w:i/>
                <w:sz w:val="24"/>
                <w:szCs w:val="24"/>
                <w:lang w:eastAsia="en-US"/>
              </w:rPr>
            </w:pPr>
            <w:r w:rsidRPr="000B0E93">
              <w:rPr>
                <w:i/>
                <w:sz w:val="24"/>
                <w:szCs w:val="24"/>
              </w:rPr>
              <w:t>1</w:t>
            </w:r>
          </w:p>
        </w:tc>
        <w:tc>
          <w:tcPr>
            <w:tcW w:w="1848" w:type="dxa"/>
            <w:tcBorders>
              <w:top w:val="single" w:sz="4" w:space="0" w:color="auto"/>
              <w:left w:val="single" w:sz="4" w:space="0" w:color="auto"/>
              <w:bottom w:val="single" w:sz="4" w:space="0" w:color="auto"/>
              <w:right w:val="single" w:sz="4" w:space="0" w:color="auto"/>
            </w:tcBorders>
            <w:hideMark/>
          </w:tcPr>
          <w:p w14:paraId="1981E699" w14:textId="77777777" w:rsidR="003842D6" w:rsidRPr="000B0E93" w:rsidRDefault="003842D6" w:rsidP="006849F0">
            <w:pPr>
              <w:jc w:val="center"/>
              <w:rPr>
                <w:b/>
                <w:i/>
                <w:sz w:val="24"/>
                <w:szCs w:val="24"/>
                <w:lang w:eastAsia="en-US"/>
              </w:rPr>
            </w:pPr>
            <w:r w:rsidRPr="000B0E93">
              <w:rPr>
                <w:b/>
                <w:i/>
                <w:sz w:val="24"/>
                <w:szCs w:val="24"/>
              </w:rPr>
              <w:t>В</w:t>
            </w:r>
          </w:p>
        </w:tc>
      </w:tr>
      <w:tr w:rsidR="003842D6" w:rsidRPr="000B0E93" w14:paraId="1712B749" w14:textId="77777777"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14:paraId="4CB455F4" w14:textId="77777777" w:rsidR="003842D6" w:rsidRPr="000B0E93" w:rsidRDefault="003842D6" w:rsidP="006849F0">
            <w:pPr>
              <w:jc w:val="center"/>
              <w:rPr>
                <w:i/>
                <w:sz w:val="24"/>
                <w:szCs w:val="24"/>
                <w:lang w:eastAsia="en-US"/>
              </w:rPr>
            </w:pPr>
            <w:r w:rsidRPr="000B0E93">
              <w:rPr>
                <w:i/>
                <w:sz w:val="24"/>
                <w:szCs w:val="24"/>
              </w:rPr>
              <w:t>2</w:t>
            </w:r>
          </w:p>
        </w:tc>
        <w:tc>
          <w:tcPr>
            <w:tcW w:w="1848" w:type="dxa"/>
            <w:tcBorders>
              <w:top w:val="single" w:sz="4" w:space="0" w:color="auto"/>
              <w:left w:val="single" w:sz="4" w:space="0" w:color="auto"/>
              <w:bottom w:val="single" w:sz="4" w:space="0" w:color="auto"/>
              <w:right w:val="single" w:sz="4" w:space="0" w:color="auto"/>
            </w:tcBorders>
            <w:hideMark/>
          </w:tcPr>
          <w:p w14:paraId="3D523D9E" w14:textId="77777777" w:rsidR="003842D6" w:rsidRPr="000B0E93" w:rsidRDefault="003842D6" w:rsidP="006849F0">
            <w:pPr>
              <w:jc w:val="center"/>
              <w:rPr>
                <w:b/>
                <w:i/>
                <w:sz w:val="24"/>
                <w:szCs w:val="24"/>
                <w:lang w:eastAsia="en-US"/>
              </w:rPr>
            </w:pPr>
            <w:r w:rsidRPr="000B0E93">
              <w:rPr>
                <w:b/>
                <w:i/>
                <w:sz w:val="24"/>
                <w:szCs w:val="24"/>
              </w:rPr>
              <w:t>В</w:t>
            </w:r>
          </w:p>
        </w:tc>
      </w:tr>
      <w:tr w:rsidR="003842D6" w:rsidRPr="000B0E93" w14:paraId="3786C7DA" w14:textId="77777777"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14:paraId="440E19AD" w14:textId="77777777" w:rsidR="003842D6" w:rsidRPr="000B0E93" w:rsidRDefault="003842D6" w:rsidP="006849F0">
            <w:pPr>
              <w:jc w:val="center"/>
              <w:rPr>
                <w:i/>
                <w:sz w:val="24"/>
                <w:szCs w:val="24"/>
                <w:lang w:eastAsia="en-US"/>
              </w:rPr>
            </w:pPr>
            <w:r w:rsidRPr="000B0E93">
              <w:rPr>
                <w:i/>
                <w:sz w:val="24"/>
                <w:szCs w:val="24"/>
              </w:rPr>
              <w:t>3</w:t>
            </w:r>
          </w:p>
        </w:tc>
        <w:tc>
          <w:tcPr>
            <w:tcW w:w="1848" w:type="dxa"/>
            <w:tcBorders>
              <w:top w:val="single" w:sz="4" w:space="0" w:color="auto"/>
              <w:left w:val="single" w:sz="4" w:space="0" w:color="auto"/>
              <w:bottom w:val="single" w:sz="4" w:space="0" w:color="auto"/>
              <w:right w:val="single" w:sz="4" w:space="0" w:color="auto"/>
            </w:tcBorders>
            <w:hideMark/>
          </w:tcPr>
          <w:p w14:paraId="6BFBD77D" w14:textId="77777777" w:rsidR="003842D6" w:rsidRPr="000B0E93" w:rsidRDefault="003842D6" w:rsidP="006849F0">
            <w:pPr>
              <w:jc w:val="center"/>
              <w:rPr>
                <w:b/>
                <w:i/>
                <w:sz w:val="24"/>
                <w:szCs w:val="24"/>
                <w:lang w:eastAsia="en-US"/>
              </w:rPr>
            </w:pPr>
            <w:r w:rsidRPr="000B0E93">
              <w:rPr>
                <w:b/>
                <w:i/>
                <w:sz w:val="24"/>
                <w:szCs w:val="24"/>
              </w:rPr>
              <w:t>А</w:t>
            </w:r>
          </w:p>
        </w:tc>
      </w:tr>
      <w:tr w:rsidR="003842D6" w:rsidRPr="000B0E93" w14:paraId="55B43080" w14:textId="77777777"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14:paraId="48ADD055" w14:textId="77777777" w:rsidR="003842D6" w:rsidRPr="000B0E93" w:rsidRDefault="003842D6" w:rsidP="006849F0">
            <w:pPr>
              <w:jc w:val="center"/>
              <w:rPr>
                <w:i/>
                <w:sz w:val="24"/>
                <w:szCs w:val="24"/>
                <w:lang w:eastAsia="en-US"/>
              </w:rPr>
            </w:pPr>
            <w:r w:rsidRPr="000B0E93">
              <w:rPr>
                <w:i/>
                <w:sz w:val="24"/>
                <w:szCs w:val="24"/>
              </w:rPr>
              <w:t>4</w:t>
            </w:r>
          </w:p>
        </w:tc>
        <w:tc>
          <w:tcPr>
            <w:tcW w:w="1848" w:type="dxa"/>
            <w:tcBorders>
              <w:top w:val="single" w:sz="4" w:space="0" w:color="auto"/>
              <w:left w:val="single" w:sz="4" w:space="0" w:color="auto"/>
              <w:bottom w:val="single" w:sz="4" w:space="0" w:color="auto"/>
              <w:right w:val="single" w:sz="4" w:space="0" w:color="auto"/>
            </w:tcBorders>
            <w:hideMark/>
          </w:tcPr>
          <w:p w14:paraId="4F1E3A6C" w14:textId="77777777" w:rsidR="003842D6" w:rsidRPr="000B0E93" w:rsidRDefault="003842D6" w:rsidP="006849F0">
            <w:pPr>
              <w:jc w:val="center"/>
              <w:rPr>
                <w:b/>
                <w:i/>
                <w:sz w:val="24"/>
                <w:szCs w:val="24"/>
                <w:lang w:eastAsia="en-US"/>
              </w:rPr>
            </w:pPr>
            <w:r w:rsidRPr="000B0E93">
              <w:rPr>
                <w:b/>
                <w:i/>
                <w:sz w:val="24"/>
                <w:szCs w:val="24"/>
              </w:rPr>
              <w:t>Г</w:t>
            </w:r>
          </w:p>
        </w:tc>
      </w:tr>
      <w:tr w:rsidR="003842D6" w:rsidRPr="000B0E93" w14:paraId="1BC3350A" w14:textId="77777777"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14:paraId="7CB59495" w14:textId="77777777" w:rsidR="003842D6" w:rsidRPr="000B0E93" w:rsidRDefault="003842D6" w:rsidP="006849F0">
            <w:pPr>
              <w:jc w:val="center"/>
              <w:rPr>
                <w:i/>
                <w:sz w:val="24"/>
                <w:szCs w:val="24"/>
                <w:lang w:eastAsia="en-US"/>
              </w:rPr>
            </w:pPr>
            <w:r w:rsidRPr="000B0E93">
              <w:rPr>
                <w:i/>
                <w:sz w:val="24"/>
                <w:szCs w:val="24"/>
              </w:rPr>
              <w:t>5</w:t>
            </w:r>
          </w:p>
        </w:tc>
        <w:tc>
          <w:tcPr>
            <w:tcW w:w="1848" w:type="dxa"/>
            <w:tcBorders>
              <w:top w:val="single" w:sz="4" w:space="0" w:color="auto"/>
              <w:left w:val="single" w:sz="4" w:space="0" w:color="auto"/>
              <w:bottom w:val="single" w:sz="4" w:space="0" w:color="auto"/>
              <w:right w:val="single" w:sz="4" w:space="0" w:color="auto"/>
            </w:tcBorders>
            <w:hideMark/>
          </w:tcPr>
          <w:p w14:paraId="5D122285" w14:textId="77777777" w:rsidR="003842D6" w:rsidRPr="000B0E93" w:rsidRDefault="003842D6" w:rsidP="006849F0">
            <w:pPr>
              <w:jc w:val="center"/>
              <w:rPr>
                <w:b/>
                <w:i/>
                <w:sz w:val="24"/>
                <w:szCs w:val="24"/>
                <w:lang w:eastAsia="en-US"/>
              </w:rPr>
            </w:pPr>
            <w:r w:rsidRPr="000B0E93">
              <w:rPr>
                <w:b/>
                <w:i/>
                <w:sz w:val="24"/>
                <w:szCs w:val="24"/>
              </w:rPr>
              <w:t>Б</w:t>
            </w:r>
          </w:p>
        </w:tc>
      </w:tr>
      <w:tr w:rsidR="003842D6" w:rsidRPr="000B0E93" w14:paraId="19C3197B" w14:textId="77777777"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14:paraId="2AD6899D" w14:textId="77777777" w:rsidR="003842D6" w:rsidRPr="000B0E93" w:rsidRDefault="003842D6" w:rsidP="006849F0">
            <w:pPr>
              <w:jc w:val="center"/>
              <w:rPr>
                <w:i/>
                <w:sz w:val="24"/>
                <w:szCs w:val="24"/>
                <w:lang w:eastAsia="en-US"/>
              </w:rPr>
            </w:pPr>
            <w:r w:rsidRPr="000B0E93">
              <w:rPr>
                <w:i/>
                <w:sz w:val="24"/>
                <w:szCs w:val="24"/>
              </w:rPr>
              <w:t>6</w:t>
            </w:r>
          </w:p>
        </w:tc>
        <w:tc>
          <w:tcPr>
            <w:tcW w:w="1848" w:type="dxa"/>
            <w:tcBorders>
              <w:top w:val="single" w:sz="4" w:space="0" w:color="auto"/>
              <w:left w:val="single" w:sz="4" w:space="0" w:color="auto"/>
              <w:bottom w:val="single" w:sz="4" w:space="0" w:color="auto"/>
              <w:right w:val="single" w:sz="4" w:space="0" w:color="auto"/>
            </w:tcBorders>
            <w:hideMark/>
          </w:tcPr>
          <w:p w14:paraId="036A22BB" w14:textId="77777777" w:rsidR="003842D6" w:rsidRPr="000B0E93" w:rsidRDefault="003842D6" w:rsidP="006849F0">
            <w:pPr>
              <w:jc w:val="center"/>
              <w:rPr>
                <w:b/>
                <w:i/>
                <w:sz w:val="24"/>
                <w:szCs w:val="24"/>
                <w:lang w:eastAsia="en-US"/>
              </w:rPr>
            </w:pPr>
            <w:r w:rsidRPr="000B0E93">
              <w:rPr>
                <w:b/>
                <w:i/>
                <w:sz w:val="24"/>
                <w:szCs w:val="24"/>
              </w:rPr>
              <w:t>А</w:t>
            </w:r>
          </w:p>
        </w:tc>
      </w:tr>
      <w:tr w:rsidR="003842D6" w:rsidRPr="000B0E93" w14:paraId="34D7053A" w14:textId="77777777"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14:paraId="6CB54A57" w14:textId="77777777" w:rsidR="003842D6" w:rsidRPr="000B0E93" w:rsidRDefault="003842D6" w:rsidP="006849F0">
            <w:pPr>
              <w:jc w:val="center"/>
              <w:rPr>
                <w:i/>
                <w:sz w:val="24"/>
                <w:szCs w:val="24"/>
                <w:lang w:eastAsia="en-US"/>
              </w:rPr>
            </w:pPr>
            <w:r w:rsidRPr="000B0E93">
              <w:rPr>
                <w:i/>
                <w:sz w:val="24"/>
                <w:szCs w:val="24"/>
              </w:rPr>
              <w:t>7</w:t>
            </w:r>
          </w:p>
        </w:tc>
        <w:tc>
          <w:tcPr>
            <w:tcW w:w="1848" w:type="dxa"/>
            <w:tcBorders>
              <w:top w:val="single" w:sz="4" w:space="0" w:color="auto"/>
              <w:left w:val="single" w:sz="4" w:space="0" w:color="auto"/>
              <w:bottom w:val="single" w:sz="4" w:space="0" w:color="auto"/>
              <w:right w:val="single" w:sz="4" w:space="0" w:color="auto"/>
            </w:tcBorders>
            <w:hideMark/>
          </w:tcPr>
          <w:p w14:paraId="01F1D077" w14:textId="77777777" w:rsidR="003842D6" w:rsidRPr="000B0E93" w:rsidRDefault="003842D6" w:rsidP="006849F0">
            <w:pPr>
              <w:jc w:val="center"/>
              <w:rPr>
                <w:b/>
                <w:i/>
                <w:sz w:val="24"/>
                <w:szCs w:val="24"/>
                <w:lang w:eastAsia="en-US"/>
              </w:rPr>
            </w:pPr>
            <w:r w:rsidRPr="000B0E93">
              <w:rPr>
                <w:b/>
                <w:i/>
                <w:sz w:val="24"/>
                <w:szCs w:val="24"/>
              </w:rPr>
              <w:t>А</w:t>
            </w:r>
          </w:p>
        </w:tc>
      </w:tr>
      <w:tr w:rsidR="003842D6" w:rsidRPr="000B0E93" w14:paraId="6CCE22B6" w14:textId="77777777"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14:paraId="37F04B0E" w14:textId="77777777" w:rsidR="003842D6" w:rsidRPr="000B0E93" w:rsidRDefault="003842D6" w:rsidP="006849F0">
            <w:pPr>
              <w:jc w:val="center"/>
              <w:rPr>
                <w:i/>
                <w:sz w:val="24"/>
                <w:szCs w:val="24"/>
                <w:lang w:eastAsia="en-US"/>
              </w:rPr>
            </w:pPr>
            <w:r w:rsidRPr="000B0E93">
              <w:rPr>
                <w:i/>
                <w:sz w:val="24"/>
                <w:szCs w:val="24"/>
              </w:rPr>
              <w:t>8</w:t>
            </w:r>
          </w:p>
        </w:tc>
        <w:tc>
          <w:tcPr>
            <w:tcW w:w="1848" w:type="dxa"/>
            <w:tcBorders>
              <w:top w:val="single" w:sz="4" w:space="0" w:color="auto"/>
              <w:left w:val="single" w:sz="4" w:space="0" w:color="auto"/>
              <w:bottom w:val="single" w:sz="4" w:space="0" w:color="auto"/>
              <w:right w:val="single" w:sz="4" w:space="0" w:color="auto"/>
            </w:tcBorders>
            <w:hideMark/>
          </w:tcPr>
          <w:p w14:paraId="187C1F6C" w14:textId="77777777" w:rsidR="003842D6" w:rsidRPr="000B0E93" w:rsidRDefault="003842D6" w:rsidP="006849F0">
            <w:pPr>
              <w:jc w:val="center"/>
              <w:rPr>
                <w:b/>
                <w:i/>
                <w:sz w:val="24"/>
                <w:szCs w:val="24"/>
                <w:lang w:eastAsia="en-US"/>
              </w:rPr>
            </w:pPr>
            <w:r w:rsidRPr="000B0E93">
              <w:rPr>
                <w:b/>
                <w:i/>
                <w:sz w:val="24"/>
                <w:szCs w:val="24"/>
              </w:rPr>
              <w:t>Б</w:t>
            </w:r>
          </w:p>
        </w:tc>
      </w:tr>
      <w:tr w:rsidR="003842D6" w:rsidRPr="000B0E93" w14:paraId="1CC55FCA" w14:textId="77777777"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14:paraId="3B168DF6" w14:textId="77777777" w:rsidR="003842D6" w:rsidRPr="000B0E93" w:rsidRDefault="003842D6" w:rsidP="006849F0">
            <w:pPr>
              <w:jc w:val="center"/>
              <w:rPr>
                <w:i/>
                <w:sz w:val="24"/>
                <w:szCs w:val="24"/>
                <w:lang w:eastAsia="en-US"/>
              </w:rPr>
            </w:pPr>
            <w:r w:rsidRPr="000B0E93">
              <w:rPr>
                <w:i/>
                <w:sz w:val="24"/>
                <w:szCs w:val="24"/>
              </w:rPr>
              <w:t>9</w:t>
            </w:r>
          </w:p>
        </w:tc>
        <w:tc>
          <w:tcPr>
            <w:tcW w:w="1848" w:type="dxa"/>
            <w:tcBorders>
              <w:top w:val="single" w:sz="4" w:space="0" w:color="auto"/>
              <w:left w:val="single" w:sz="4" w:space="0" w:color="auto"/>
              <w:bottom w:val="single" w:sz="4" w:space="0" w:color="auto"/>
              <w:right w:val="single" w:sz="4" w:space="0" w:color="auto"/>
            </w:tcBorders>
            <w:hideMark/>
          </w:tcPr>
          <w:p w14:paraId="6B50FB4B" w14:textId="77777777" w:rsidR="003842D6" w:rsidRPr="000B0E93" w:rsidRDefault="003842D6" w:rsidP="006849F0">
            <w:pPr>
              <w:jc w:val="center"/>
              <w:rPr>
                <w:b/>
                <w:i/>
                <w:sz w:val="24"/>
                <w:szCs w:val="24"/>
                <w:lang w:eastAsia="en-US"/>
              </w:rPr>
            </w:pPr>
            <w:r w:rsidRPr="000B0E93">
              <w:rPr>
                <w:b/>
                <w:i/>
                <w:sz w:val="24"/>
                <w:szCs w:val="24"/>
              </w:rPr>
              <w:t>В</w:t>
            </w:r>
          </w:p>
        </w:tc>
      </w:tr>
      <w:tr w:rsidR="003842D6" w:rsidRPr="000B0E93" w14:paraId="18B7135D" w14:textId="77777777"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14:paraId="5AF87F74" w14:textId="77777777" w:rsidR="003842D6" w:rsidRPr="000B0E93" w:rsidRDefault="003842D6" w:rsidP="006849F0">
            <w:pPr>
              <w:jc w:val="center"/>
              <w:rPr>
                <w:i/>
                <w:sz w:val="24"/>
                <w:szCs w:val="24"/>
                <w:lang w:eastAsia="en-US"/>
              </w:rPr>
            </w:pPr>
            <w:r w:rsidRPr="000B0E93">
              <w:rPr>
                <w:i/>
                <w:sz w:val="24"/>
                <w:szCs w:val="24"/>
              </w:rPr>
              <w:t>10</w:t>
            </w:r>
          </w:p>
        </w:tc>
        <w:tc>
          <w:tcPr>
            <w:tcW w:w="1848" w:type="dxa"/>
            <w:tcBorders>
              <w:top w:val="single" w:sz="4" w:space="0" w:color="auto"/>
              <w:left w:val="single" w:sz="4" w:space="0" w:color="auto"/>
              <w:bottom w:val="single" w:sz="4" w:space="0" w:color="auto"/>
              <w:right w:val="single" w:sz="4" w:space="0" w:color="auto"/>
            </w:tcBorders>
            <w:hideMark/>
          </w:tcPr>
          <w:p w14:paraId="0A3E7264" w14:textId="77777777" w:rsidR="003842D6" w:rsidRPr="000B0E93" w:rsidRDefault="003842D6" w:rsidP="006849F0">
            <w:pPr>
              <w:jc w:val="center"/>
              <w:rPr>
                <w:b/>
                <w:i/>
                <w:sz w:val="24"/>
                <w:szCs w:val="24"/>
                <w:lang w:eastAsia="en-US"/>
              </w:rPr>
            </w:pPr>
            <w:r w:rsidRPr="000B0E93">
              <w:rPr>
                <w:b/>
                <w:i/>
                <w:sz w:val="24"/>
                <w:szCs w:val="24"/>
              </w:rPr>
              <w:t>Б</w:t>
            </w:r>
          </w:p>
        </w:tc>
      </w:tr>
    </w:tbl>
    <w:p w14:paraId="426E90A1" w14:textId="77777777" w:rsidR="0088219A" w:rsidRPr="000B0E93" w:rsidRDefault="0088219A" w:rsidP="006849F0">
      <w:pPr>
        <w:jc w:val="center"/>
        <w:rPr>
          <w:b/>
          <w:i/>
          <w:sz w:val="24"/>
          <w:szCs w:val="24"/>
        </w:rPr>
      </w:pPr>
    </w:p>
    <w:p w14:paraId="26AF5305" w14:textId="77777777" w:rsidR="0088219A" w:rsidRPr="000B0E93" w:rsidRDefault="0088219A" w:rsidP="006849F0">
      <w:pPr>
        <w:spacing w:afterLines="200" w:after="480"/>
        <w:rPr>
          <w:sz w:val="24"/>
          <w:szCs w:val="24"/>
          <w:lang w:eastAsia="en-US"/>
        </w:rPr>
      </w:pPr>
    </w:p>
    <w:p w14:paraId="2F10BB30" w14:textId="77777777" w:rsidR="0088219A" w:rsidRPr="000B0E93" w:rsidRDefault="0088219A" w:rsidP="006849F0">
      <w:pPr>
        <w:spacing w:afterLines="200" w:after="480"/>
        <w:rPr>
          <w:sz w:val="28"/>
          <w:szCs w:val="28"/>
        </w:rPr>
      </w:pPr>
    </w:p>
    <w:p w14:paraId="2FE9E825" w14:textId="77777777" w:rsidR="0088219A" w:rsidRPr="000B0E93" w:rsidRDefault="0088219A" w:rsidP="006849F0">
      <w:pPr>
        <w:spacing w:afterLines="200" w:after="480"/>
        <w:rPr>
          <w:sz w:val="28"/>
          <w:szCs w:val="28"/>
        </w:rPr>
      </w:pPr>
    </w:p>
    <w:p w14:paraId="3B7BA6C3" w14:textId="77777777" w:rsidR="0088219A" w:rsidRPr="000B0E93" w:rsidRDefault="0088219A" w:rsidP="006849F0">
      <w:pPr>
        <w:spacing w:afterLines="200" w:after="480"/>
        <w:rPr>
          <w:sz w:val="28"/>
          <w:szCs w:val="28"/>
        </w:rPr>
      </w:pPr>
    </w:p>
    <w:p w14:paraId="11B96015" w14:textId="77777777" w:rsidR="0088219A" w:rsidRPr="000B0E93" w:rsidRDefault="0088219A" w:rsidP="006849F0">
      <w:pPr>
        <w:keepNext/>
        <w:keepLines/>
        <w:suppressLineNumbers/>
        <w:suppressAutoHyphens/>
        <w:jc w:val="both"/>
        <w:rPr>
          <w:b/>
          <w:i/>
          <w:sz w:val="24"/>
          <w:szCs w:val="24"/>
        </w:rPr>
      </w:pPr>
    </w:p>
    <w:p w14:paraId="0FA7C5EC" w14:textId="77777777" w:rsidR="0088219A" w:rsidRPr="000B0E93" w:rsidRDefault="0088219A" w:rsidP="006849F0">
      <w:pPr>
        <w:keepNext/>
        <w:keepLines/>
        <w:suppressLineNumbers/>
        <w:suppressAutoHyphens/>
        <w:jc w:val="both"/>
        <w:rPr>
          <w:b/>
          <w:i/>
          <w:sz w:val="24"/>
          <w:szCs w:val="24"/>
        </w:rPr>
      </w:pPr>
    </w:p>
    <w:p w14:paraId="32609C5E" w14:textId="77777777" w:rsidR="0088219A" w:rsidRPr="000B0E93" w:rsidRDefault="0088219A" w:rsidP="006849F0">
      <w:pPr>
        <w:keepNext/>
        <w:keepLines/>
        <w:suppressLineNumbers/>
        <w:suppressAutoHyphens/>
        <w:jc w:val="both"/>
        <w:rPr>
          <w:b/>
          <w:i/>
          <w:sz w:val="24"/>
          <w:szCs w:val="24"/>
        </w:rPr>
      </w:pPr>
    </w:p>
    <w:p w14:paraId="3F5B8D60" w14:textId="77777777" w:rsidR="0088219A" w:rsidRPr="000B0E93" w:rsidRDefault="0088219A" w:rsidP="006849F0">
      <w:pPr>
        <w:keepNext/>
        <w:keepLines/>
        <w:suppressLineNumbers/>
        <w:suppressAutoHyphens/>
        <w:jc w:val="both"/>
        <w:rPr>
          <w:b/>
          <w:i/>
          <w:sz w:val="24"/>
          <w:szCs w:val="24"/>
        </w:rPr>
      </w:pPr>
    </w:p>
    <w:p w14:paraId="364B83CD" w14:textId="77777777" w:rsidR="0088219A" w:rsidRPr="000B0E93" w:rsidRDefault="0088219A" w:rsidP="006849F0">
      <w:pPr>
        <w:rPr>
          <w:sz w:val="28"/>
          <w:szCs w:val="28"/>
          <w:lang w:eastAsia="en-US"/>
        </w:rPr>
      </w:pPr>
    </w:p>
    <w:p w14:paraId="0A0C26D8" w14:textId="77777777" w:rsidR="0088219A" w:rsidRPr="000B0E93" w:rsidRDefault="0088219A" w:rsidP="006849F0">
      <w:pPr>
        <w:pStyle w:val="1"/>
        <w:jc w:val="center"/>
        <w:rPr>
          <w:rFonts w:ascii="Times New Roman" w:hAnsi="Times New Roman"/>
          <w:sz w:val="24"/>
          <w:szCs w:val="24"/>
        </w:rPr>
      </w:pPr>
      <w:r w:rsidRPr="000B0E93">
        <w:rPr>
          <w:rFonts w:ascii="Times New Roman" w:hAnsi="Times New Roman"/>
          <w:sz w:val="24"/>
          <w:szCs w:val="24"/>
        </w:rPr>
        <w:lastRenderedPageBreak/>
        <w:t>Тест №6 по теме: «Технология обработки числовой информации»</w:t>
      </w:r>
    </w:p>
    <w:p w14:paraId="0F3AD801" w14:textId="77777777" w:rsidR="0088219A" w:rsidRPr="000B0E93" w:rsidRDefault="0088219A" w:rsidP="006849F0">
      <w:pPr>
        <w:rPr>
          <w:rFonts w:eastAsiaTheme="minorHAnsi"/>
          <w:b/>
          <w:sz w:val="24"/>
          <w:szCs w:val="24"/>
          <w:lang w:eastAsia="en-US"/>
        </w:rPr>
      </w:pPr>
    </w:p>
    <w:p w14:paraId="5F7D664B" w14:textId="77777777" w:rsidR="0088219A" w:rsidRPr="000B0E93" w:rsidRDefault="0088219A" w:rsidP="006849F0">
      <w:pPr>
        <w:rPr>
          <w:b/>
          <w:i/>
          <w:sz w:val="24"/>
          <w:szCs w:val="24"/>
        </w:rPr>
      </w:pPr>
      <w:r w:rsidRPr="000B0E93">
        <w:rPr>
          <w:b/>
          <w:i/>
          <w:sz w:val="24"/>
          <w:szCs w:val="24"/>
        </w:rPr>
        <w:t>Вариант - 1</w:t>
      </w:r>
    </w:p>
    <w:p w14:paraId="68CA3378" w14:textId="77777777" w:rsidR="0088219A" w:rsidRPr="000B0E93" w:rsidRDefault="0088219A" w:rsidP="006849F0">
      <w:pPr>
        <w:rPr>
          <w:sz w:val="24"/>
          <w:szCs w:val="24"/>
        </w:rPr>
      </w:pPr>
      <w:r w:rsidRPr="000B0E93">
        <w:rPr>
          <w:sz w:val="24"/>
          <w:szCs w:val="24"/>
        </w:rPr>
        <w:t>1.Укажите правильный адрес ячейки:</w:t>
      </w:r>
    </w:p>
    <w:tbl>
      <w:tblPr>
        <w:tblW w:w="0" w:type="auto"/>
        <w:tblLayout w:type="fixed"/>
        <w:tblLook w:val="04A0" w:firstRow="1" w:lastRow="0" w:firstColumn="1" w:lastColumn="0" w:noHBand="0" w:noVBand="1"/>
      </w:tblPr>
      <w:tblGrid>
        <w:gridCol w:w="2747"/>
        <w:gridCol w:w="2747"/>
        <w:gridCol w:w="2747"/>
        <w:gridCol w:w="2747"/>
      </w:tblGrid>
      <w:tr w:rsidR="0088219A" w:rsidRPr="000B0E93" w14:paraId="6B62A068" w14:textId="77777777" w:rsidTr="0088219A">
        <w:tc>
          <w:tcPr>
            <w:tcW w:w="2747" w:type="dxa"/>
            <w:hideMark/>
          </w:tcPr>
          <w:p w14:paraId="302575D6" w14:textId="77777777" w:rsidR="0088219A" w:rsidRPr="000B0E93" w:rsidRDefault="0088219A" w:rsidP="006849F0">
            <w:pPr>
              <w:spacing w:after="200" w:line="276" w:lineRule="auto"/>
              <w:rPr>
                <w:sz w:val="24"/>
                <w:szCs w:val="24"/>
                <w:lang w:eastAsia="en-US"/>
              </w:rPr>
            </w:pPr>
            <w:r w:rsidRPr="000B0E93">
              <w:rPr>
                <w:sz w:val="24"/>
                <w:szCs w:val="24"/>
              </w:rPr>
              <w:t xml:space="preserve"> А. С12</w:t>
            </w:r>
          </w:p>
        </w:tc>
        <w:tc>
          <w:tcPr>
            <w:tcW w:w="2747" w:type="dxa"/>
            <w:hideMark/>
          </w:tcPr>
          <w:p w14:paraId="28265428" w14:textId="77777777" w:rsidR="0088219A" w:rsidRPr="000B0E93" w:rsidRDefault="0088219A" w:rsidP="006849F0">
            <w:pPr>
              <w:spacing w:after="200" w:line="276" w:lineRule="auto"/>
              <w:rPr>
                <w:sz w:val="24"/>
                <w:szCs w:val="24"/>
                <w:lang w:eastAsia="en-US"/>
              </w:rPr>
            </w:pPr>
            <w:r w:rsidRPr="000B0E93">
              <w:rPr>
                <w:sz w:val="24"/>
                <w:szCs w:val="24"/>
              </w:rPr>
              <w:t xml:space="preserve"> В</w:t>
            </w:r>
            <w:r w:rsidRPr="000B0E93">
              <w:rPr>
                <w:sz w:val="24"/>
                <w:szCs w:val="24"/>
                <w:lang w:val="en-US"/>
              </w:rPr>
              <w:t xml:space="preserve">. </w:t>
            </w:r>
            <w:r w:rsidRPr="000B0E93">
              <w:rPr>
                <w:sz w:val="24"/>
                <w:szCs w:val="24"/>
              </w:rPr>
              <w:t>1256</w:t>
            </w:r>
          </w:p>
        </w:tc>
        <w:tc>
          <w:tcPr>
            <w:tcW w:w="2747" w:type="dxa"/>
            <w:hideMark/>
          </w:tcPr>
          <w:p w14:paraId="61774BF6" w14:textId="77777777" w:rsidR="0088219A" w:rsidRPr="000B0E93" w:rsidRDefault="0088219A" w:rsidP="006849F0">
            <w:pPr>
              <w:spacing w:after="200" w:line="276" w:lineRule="auto"/>
              <w:rPr>
                <w:sz w:val="24"/>
                <w:szCs w:val="24"/>
                <w:lang w:eastAsia="en-US"/>
              </w:rPr>
            </w:pPr>
            <w:r w:rsidRPr="000B0E93">
              <w:rPr>
                <w:sz w:val="24"/>
                <w:szCs w:val="24"/>
                <w:lang w:val="en-US"/>
              </w:rPr>
              <w:t>C</w:t>
            </w:r>
            <w:r w:rsidRPr="000B0E93">
              <w:rPr>
                <w:sz w:val="24"/>
                <w:szCs w:val="24"/>
              </w:rPr>
              <w:t>. 123С</w:t>
            </w:r>
          </w:p>
        </w:tc>
        <w:tc>
          <w:tcPr>
            <w:tcW w:w="2747" w:type="dxa"/>
            <w:hideMark/>
          </w:tcPr>
          <w:p w14:paraId="38A9F682" w14:textId="77777777" w:rsidR="0088219A" w:rsidRPr="000B0E93" w:rsidRDefault="0088219A" w:rsidP="006849F0">
            <w:pPr>
              <w:spacing w:after="200" w:line="276" w:lineRule="auto"/>
              <w:rPr>
                <w:sz w:val="24"/>
                <w:szCs w:val="24"/>
                <w:lang w:eastAsia="en-US"/>
              </w:rPr>
            </w:pPr>
            <w:r w:rsidRPr="000B0E93">
              <w:rPr>
                <w:sz w:val="24"/>
                <w:szCs w:val="24"/>
                <w:lang w:val="en-US"/>
              </w:rPr>
              <w:t xml:space="preserve">D. </w:t>
            </w:r>
            <w:r w:rsidRPr="000B0E93">
              <w:rPr>
                <w:sz w:val="24"/>
                <w:szCs w:val="24"/>
              </w:rPr>
              <w:t xml:space="preserve"> В1А</w:t>
            </w:r>
          </w:p>
        </w:tc>
      </w:tr>
    </w:tbl>
    <w:p w14:paraId="41B0A50D" w14:textId="77777777" w:rsidR="0088219A" w:rsidRPr="000B0E93" w:rsidRDefault="0088219A" w:rsidP="006849F0">
      <w:pPr>
        <w:rPr>
          <w:sz w:val="24"/>
          <w:szCs w:val="24"/>
          <w:lang w:eastAsia="en-US"/>
        </w:rPr>
      </w:pPr>
      <w:r w:rsidRPr="000B0E93">
        <w:rPr>
          <w:sz w:val="24"/>
          <w:szCs w:val="24"/>
        </w:rPr>
        <w:t>2. В электронных таблицах выделена группа ячеек А</w:t>
      </w:r>
      <w:proofErr w:type="gramStart"/>
      <w:r w:rsidRPr="000B0E93">
        <w:rPr>
          <w:sz w:val="24"/>
          <w:szCs w:val="24"/>
        </w:rPr>
        <w:t>1</w:t>
      </w:r>
      <w:proofErr w:type="gramEnd"/>
      <w:r w:rsidRPr="000B0E93">
        <w:rPr>
          <w:sz w:val="24"/>
          <w:szCs w:val="24"/>
        </w:rPr>
        <w:t>:В3. Сколько ячеек входит в этот диапазон?</w:t>
      </w:r>
    </w:p>
    <w:tbl>
      <w:tblPr>
        <w:tblW w:w="0" w:type="auto"/>
        <w:tblLayout w:type="fixed"/>
        <w:tblLook w:val="04A0" w:firstRow="1" w:lastRow="0" w:firstColumn="1" w:lastColumn="0" w:noHBand="0" w:noVBand="1"/>
      </w:tblPr>
      <w:tblGrid>
        <w:gridCol w:w="2747"/>
        <w:gridCol w:w="2747"/>
        <w:gridCol w:w="2747"/>
        <w:gridCol w:w="2747"/>
      </w:tblGrid>
      <w:tr w:rsidR="0088219A" w:rsidRPr="000B0E93" w14:paraId="3D3B45D1" w14:textId="77777777" w:rsidTr="0088219A">
        <w:tc>
          <w:tcPr>
            <w:tcW w:w="2747" w:type="dxa"/>
            <w:hideMark/>
          </w:tcPr>
          <w:p w14:paraId="30B8B386" w14:textId="77777777" w:rsidR="0088219A" w:rsidRPr="000B0E93" w:rsidRDefault="0088219A" w:rsidP="006849F0">
            <w:pPr>
              <w:spacing w:after="200" w:line="276" w:lineRule="auto"/>
              <w:rPr>
                <w:sz w:val="24"/>
                <w:szCs w:val="24"/>
                <w:lang w:eastAsia="en-US"/>
              </w:rPr>
            </w:pPr>
            <w:r w:rsidRPr="000B0E93">
              <w:rPr>
                <w:sz w:val="24"/>
                <w:szCs w:val="24"/>
              </w:rPr>
              <w:t>А</w:t>
            </w:r>
            <w:r w:rsidRPr="000B0E93">
              <w:rPr>
                <w:sz w:val="24"/>
                <w:szCs w:val="24"/>
                <w:lang w:val="en-US"/>
              </w:rPr>
              <w:t>.</w:t>
            </w:r>
            <w:r w:rsidRPr="000B0E93">
              <w:rPr>
                <w:sz w:val="24"/>
                <w:szCs w:val="24"/>
              </w:rPr>
              <w:t xml:space="preserve"> 6</w:t>
            </w:r>
          </w:p>
        </w:tc>
        <w:tc>
          <w:tcPr>
            <w:tcW w:w="2747" w:type="dxa"/>
            <w:hideMark/>
          </w:tcPr>
          <w:p w14:paraId="38CBE051" w14:textId="77777777" w:rsidR="0088219A" w:rsidRPr="000B0E93" w:rsidRDefault="0088219A" w:rsidP="006849F0">
            <w:pPr>
              <w:spacing w:after="200" w:line="276" w:lineRule="auto"/>
              <w:rPr>
                <w:sz w:val="24"/>
                <w:szCs w:val="24"/>
                <w:lang w:eastAsia="en-US"/>
              </w:rPr>
            </w:pPr>
            <w:r w:rsidRPr="000B0E93">
              <w:rPr>
                <w:sz w:val="24"/>
                <w:szCs w:val="24"/>
                <w:lang w:val="en-US"/>
              </w:rPr>
              <w:t>B</w:t>
            </w:r>
            <w:r w:rsidRPr="000B0E93">
              <w:rPr>
                <w:sz w:val="24"/>
                <w:szCs w:val="24"/>
              </w:rPr>
              <w:t>. 5</w:t>
            </w:r>
          </w:p>
        </w:tc>
        <w:tc>
          <w:tcPr>
            <w:tcW w:w="2747" w:type="dxa"/>
            <w:hideMark/>
          </w:tcPr>
          <w:p w14:paraId="00694597" w14:textId="77777777" w:rsidR="0088219A" w:rsidRPr="000B0E93" w:rsidRDefault="0088219A" w:rsidP="006849F0">
            <w:pPr>
              <w:spacing w:after="200" w:line="276" w:lineRule="auto"/>
              <w:rPr>
                <w:sz w:val="24"/>
                <w:szCs w:val="24"/>
                <w:lang w:eastAsia="en-US"/>
              </w:rPr>
            </w:pPr>
            <w:r w:rsidRPr="000B0E93">
              <w:rPr>
                <w:sz w:val="24"/>
                <w:szCs w:val="24"/>
                <w:lang w:val="en-US"/>
              </w:rPr>
              <w:t xml:space="preserve">C. </w:t>
            </w:r>
            <w:r w:rsidRPr="000B0E93">
              <w:rPr>
                <w:sz w:val="24"/>
                <w:szCs w:val="24"/>
              </w:rPr>
              <w:t xml:space="preserve"> 4</w:t>
            </w:r>
          </w:p>
        </w:tc>
        <w:tc>
          <w:tcPr>
            <w:tcW w:w="2747" w:type="dxa"/>
            <w:hideMark/>
          </w:tcPr>
          <w:p w14:paraId="619F743D" w14:textId="77777777" w:rsidR="0088219A" w:rsidRPr="000B0E93" w:rsidRDefault="0088219A" w:rsidP="006849F0">
            <w:pPr>
              <w:spacing w:after="200" w:line="276" w:lineRule="auto"/>
              <w:rPr>
                <w:sz w:val="24"/>
                <w:szCs w:val="24"/>
                <w:lang w:eastAsia="en-US"/>
              </w:rPr>
            </w:pPr>
            <w:r w:rsidRPr="000B0E93">
              <w:rPr>
                <w:sz w:val="24"/>
                <w:szCs w:val="24"/>
                <w:lang w:val="en-US"/>
              </w:rPr>
              <w:t>D</w:t>
            </w:r>
            <w:r w:rsidRPr="000B0E93">
              <w:rPr>
                <w:sz w:val="24"/>
                <w:szCs w:val="24"/>
              </w:rPr>
              <w:t>. 3</w:t>
            </w:r>
          </w:p>
        </w:tc>
      </w:tr>
    </w:tbl>
    <w:p w14:paraId="25F23C3E" w14:textId="77777777" w:rsidR="0088219A" w:rsidRPr="000B0E93" w:rsidRDefault="0088219A" w:rsidP="006849F0">
      <w:pPr>
        <w:rPr>
          <w:sz w:val="24"/>
          <w:szCs w:val="24"/>
          <w:lang w:eastAsia="en-US"/>
        </w:rPr>
      </w:pPr>
      <w:r w:rsidRPr="000B0E93">
        <w:rPr>
          <w:sz w:val="24"/>
          <w:szCs w:val="24"/>
        </w:rPr>
        <w:t>3.Результатом вычислений в ячейке С</w:t>
      </w:r>
      <w:proofErr w:type="gramStart"/>
      <w:r w:rsidRPr="000B0E93">
        <w:rPr>
          <w:sz w:val="24"/>
          <w:szCs w:val="24"/>
        </w:rPr>
        <w:t>1</w:t>
      </w:r>
      <w:proofErr w:type="gramEnd"/>
      <w:r w:rsidRPr="000B0E93">
        <w:rPr>
          <w:sz w:val="24"/>
          <w:szCs w:val="24"/>
        </w:rPr>
        <w:t xml:space="preserve"> будет:</w:t>
      </w:r>
    </w:p>
    <w:tbl>
      <w:tblPr>
        <w:tblW w:w="103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75"/>
        <w:gridCol w:w="2576"/>
        <w:gridCol w:w="2576"/>
        <w:gridCol w:w="2576"/>
      </w:tblGrid>
      <w:tr w:rsidR="0088219A" w:rsidRPr="000B0E93" w14:paraId="79AA521D" w14:textId="77777777" w:rsidTr="00452AE3">
        <w:trPr>
          <w:trHeight w:val="402"/>
          <w:jc w:val="center"/>
        </w:trPr>
        <w:tc>
          <w:tcPr>
            <w:tcW w:w="2575" w:type="dxa"/>
            <w:tcBorders>
              <w:top w:val="single" w:sz="4" w:space="0" w:color="auto"/>
              <w:left w:val="single" w:sz="4" w:space="0" w:color="auto"/>
              <w:bottom w:val="single" w:sz="4" w:space="0" w:color="auto"/>
              <w:right w:val="single" w:sz="4" w:space="0" w:color="auto"/>
            </w:tcBorders>
          </w:tcPr>
          <w:p w14:paraId="58FDDDC7" w14:textId="77777777" w:rsidR="0088219A" w:rsidRPr="000B0E93" w:rsidRDefault="0088219A" w:rsidP="006849F0">
            <w:pPr>
              <w:spacing w:after="200" w:line="276" w:lineRule="auto"/>
              <w:rPr>
                <w:sz w:val="24"/>
                <w:szCs w:val="24"/>
                <w:lang w:eastAsia="en-US"/>
              </w:rPr>
            </w:pPr>
          </w:p>
        </w:tc>
        <w:tc>
          <w:tcPr>
            <w:tcW w:w="2576" w:type="dxa"/>
            <w:tcBorders>
              <w:top w:val="single" w:sz="4" w:space="0" w:color="auto"/>
              <w:left w:val="single" w:sz="4" w:space="0" w:color="auto"/>
              <w:bottom w:val="single" w:sz="4" w:space="0" w:color="auto"/>
              <w:right w:val="single" w:sz="4" w:space="0" w:color="auto"/>
            </w:tcBorders>
            <w:hideMark/>
          </w:tcPr>
          <w:p w14:paraId="1E321188" w14:textId="77777777" w:rsidR="0088219A" w:rsidRPr="000B0E93" w:rsidRDefault="0088219A" w:rsidP="006849F0">
            <w:pPr>
              <w:spacing w:after="200" w:line="276" w:lineRule="auto"/>
              <w:rPr>
                <w:sz w:val="24"/>
                <w:szCs w:val="24"/>
                <w:lang w:eastAsia="en-US"/>
              </w:rPr>
            </w:pPr>
            <w:r w:rsidRPr="000B0E93">
              <w:rPr>
                <w:sz w:val="24"/>
                <w:szCs w:val="24"/>
              </w:rPr>
              <w:t>А</w:t>
            </w:r>
          </w:p>
        </w:tc>
        <w:tc>
          <w:tcPr>
            <w:tcW w:w="2576" w:type="dxa"/>
            <w:tcBorders>
              <w:top w:val="single" w:sz="4" w:space="0" w:color="auto"/>
              <w:left w:val="single" w:sz="4" w:space="0" w:color="auto"/>
              <w:bottom w:val="single" w:sz="4" w:space="0" w:color="auto"/>
              <w:right w:val="single" w:sz="4" w:space="0" w:color="auto"/>
            </w:tcBorders>
            <w:hideMark/>
          </w:tcPr>
          <w:p w14:paraId="01D75A03" w14:textId="77777777" w:rsidR="0088219A" w:rsidRPr="000B0E93" w:rsidRDefault="0088219A" w:rsidP="006849F0">
            <w:pPr>
              <w:spacing w:after="200" w:line="276" w:lineRule="auto"/>
              <w:rPr>
                <w:sz w:val="24"/>
                <w:szCs w:val="24"/>
                <w:lang w:eastAsia="en-US"/>
              </w:rPr>
            </w:pPr>
            <w:r w:rsidRPr="000B0E93">
              <w:rPr>
                <w:sz w:val="24"/>
                <w:szCs w:val="24"/>
              </w:rPr>
              <w:t>В</w:t>
            </w:r>
          </w:p>
        </w:tc>
        <w:tc>
          <w:tcPr>
            <w:tcW w:w="2576" w:type="dxa"/>
            <w:tcBorders>
              <w:top w:val="single" w:sz="4" w:space="0" w:color="auto"/>
              <w:left w:val="single" w:sz="4" w:space="0" w:color="auto"/>
              <w:bottom w:val="single" w:sz="4" w:space="0" w:color="auto"/>
              <w:right w:val="single" w:sz="4" w:space="0" w:color="auto"/>
            </w:tcBorders>
            <w:hideMark/>
          </w:tcPr>
          <w:p w14:paraId="3DA4E322" w14:textId="77777777" w:rsidR="0088219A" w:rsidRPr="000B0E93" w:rsidRDefault="0088219A" w:rsidP="006849F0">
            <w:pPr>
              <w:spacing w:after="200" w:line="276" w:lineRule="auto"/>
              <w:rPr>
                <w:sz w:val="24"/>
                <w:szCs w:val="24"/>
                <w:lang w:eastAsia="en-US"/>
              </w:rPr>
            </w:pPr>
            <w:r w:rsidRPr="000B0E93">
              <w:rPr>
                <w:sz w:val="24"/>
                <w:szCs w:val="24"/>
              </w:rPr>
              <w:t>С</w:t>
            </w:r>
          </w:p>
        </w:tc>
      </w:tr>
      <w:tr w:rsidR="0088219A" w:rsidRPr="000B0E93" w14:paraId="70D36AAA" w14:textId="77777777" w:rsidTr="00452AE3">
        <w:trPr>
          <w:trHeight w:val="402"/>
          <w:jc w:val="center"/>
        </w:trPr>
        <w:tc>
          <w:tcPr>
            <w:tcW w:w="2575" w:type="dxa"/>
            <w:tcBorders>
              <w:top w:val="single" w:sz="4" w:space="0" w:color="auto"/>
              <w:left w:val="single" w:sz="4" w:space="0" w:color="auto"/>
              <w:bottom w:val="single" w:sz="4" w:space="0" w:color="auto"/>
              <w:right w:val="single" w:sz="4" w:space="0" w:color="auto"/>
            </w:tcBorders>
            <w:hideMark/>
          </w:tcPr>
          <w:p w14:paraId="161D0D50" w14:textId="77777777" w:rsidR="0088219A" w:rsidRPr="000B0E93" w:rsidRDefault="0088219A" w:rsidP="006849F0">
            <w:pPr>
              <w:spacing w:after="200" w:line="276" w:lineRule="auto"/>
              <w:rPr>
                <w:sz w:val="24"/>
                <w:szCs w:val="24"/>
                <w:lang w:eastAsia="en-US"/>
              </w:rPr>
            </w:pPr>
            <w:r w:rsidRPr="000B0E93">
              <w:rPr>
                <w:sz w:val="24"/>
                <w:szCs w:val="24"/>
              </w:rPr>
              <w:t>1</w:t>
            </w:r>
          </w:p>
        </w:tc>
        <w:tc>
          <w:tcPr>
            <w:tcW w:w="2576" w:type="dxa"/>
            <w:tcBorders>
              <w:top w:val="single" w:sz="4" w:space="0" w:color="auto"/>
              <w:left w:val="single" w:sz="4" w:space="0" w:color="auto"/>
              <w:bottom w:val="single" w:sz="4" w:space="0" w:color="auto"/>
              <w:right w:val="single" w:sz="4" w:space="0" w:color="auto"/>
            </w:tcBorders>
            <w:hideMark/>
          </w:tcPr>
          <w:p w14:paraId="73946364" w14:textId="77777777" w:rsidR="0088219A" w:rsidRPr="000B0E93" w:rsidRDefault="0088219A" w:rsidP="006849F0">
            <w:pPr>
              <w:spacing w:after="200" w:line="276" w:lineRule="auto"/>
              <w:rPr>
                <w:sz w:val="24"/>
                <w:szCs w:val="24"/>
                <w:lang w:eastAsia="en-US"/>
              </w:rPr>
            </w:pPr>
            <w:r w:rsidRPr="000B0E93">
              <w:rPr>
                <w:sz w:val="24"/>
                <w:szCs w:val="24"/>
              </w:rPr>
              <w:t>5</w:t>
            </w:r>
          </w:p>
        </w:tc>
        <w:tc>
          <w:tcPr>
            <w:tcW w:w="2576" w:type="dxa"/>
            <w:tcBorders>
              <w:top w:val="single" w:sz="4" w:space="0" w:color="auto"/>
              <w:left w:val="single" w:sz="4" w:space="0" w:color="auto"/>
              <w:bottom w:val="single" w:sz="4" w:space="0" w:color="auto"/>
              <w:right w:val="single" w:sz="4" w:space="0" w:color="auto"/>
            </w:tcBorders>
            <w:hideMark/>
          </w:tcPr>
          <w:p w14:paraId="1EB5EF69" w14:textId="77777777" w:rsidR="0088219A" w:rsidRPr="000B0E93" w:rsidRDefault="0088219A" w:rsidP="006849F0">
            <w:pPr>
              <w:spacing w:after="200" w:line="276" w:lineRule="auto"/>
              <w:rPr>
                <w:sz w:val="24"/>
                <w:szCs w:val="24"/>
                <w:lang w:eastAsia="en-US"/>
              </w:rPr>
            </w:pPr>
            <w:r w:rsidRPr="000B0E93">
              <w:rPr>
                <w:sz w:val="24"/>
                <w:szCs w:val="24"/>
              </w:rPr>
              <w:t>=А</w:t>
            </w:r>
            <w:proofErr w:type="gramStart"/>
            <w:r w:rsidRPr="000B0E93">
              <w:rPr>
                <w:sz w:val="24"/>
                <w:szCs w:val="24"/>
              </w:rPr>
              <w:t>1</w:t>
            </w:r>
            <w:proofErr w:type="gramEnd"/>
            <w:r w:rsidRPr="000B0E93">
              <w:rPr>
                <w:sz w:val="24"/>
                <w:szCs w:val="24"/>
              </w:rPr>
              <w:t>*2</w:t>
            </w:r>
          </w:p>
        </w:tc>
        <w:tc>
          <w:tcPr>
            <w:tcW w:w="2576" w:type="dxa"/>
            <w:tcBorders>
              <w:top w:val="single" w:sz="4" w:space="0" w:color="auto"/>
              <w:left w:val="single" w:sz="4" w:space="0" w:color="auto"/>
              <w:bottom w:val="single" w:sz="4" w:space="0" w:color="auto"/>
              <w:right w:val="single" w:sz="4" w:space="0" w:color="auto"/>
            </w:tcBorders>
            <w:hideMark/>
          </w:tcPr>
          <w:p w14:paraId="44AE6131" w14:textId="77777777" w:rsidR="0088219A" w:rsidRPr="000B0E93" w:rsidRDefault="0088219A" w:rsidP="006849F0">
            <w:pPr>
              <w:spacing w:after="200" w:line="276" w:lineRule="auto"/>
              <w:rPr>
                <w:sz w:val="24"/>
                <w:szCs w:val="24"/>
                <w:lang w:eastAsia="en-US"/>
              </w:rPr>
            </w:pPr>
            <w:r w:rsidRPr="000B0E93">
              <w:rPr>
                <w:sz w:val="24"/>
                <w:szCs w:val="24"/>
              </w:rPr>
              <w:t>=А</w:t>
            </w:r>
            <w:proofErr w:type="gramStart"/>
            <w:r w:rsidRPr="000B0E93">
              <w:rPr>
                <w:sz w:val="24"/>
                <w:szCs w:val="24"/>
              </w:rPr>
              <w:t>1</w:t>
            </w:r>
            <w:proofErr w:type="gramEnd"/>
            <w:r w:rsidRPr="000B0E93">
              <w:rPr>
                <w:sz w:val="24"/>
                <w:szCs w:val="24"/>
              </w:rPr>
              <w:t>+В1</w:t>
            </w:r>
          </w:p>
        </w:tc>
      </w:tr>
      <w:tr w:rsidR="0088219A" w:rsidRPr="000B0E93" w14:paraId="623B92D4" w14:textId="77777777" w:rsidTr="00452AE3">
        <w:trPr>
          <w:trHeight w:val="402"/>
          <w:jc w:val="center"/>
        </w:trPr>
        <w:tc>
          <w:tcPr>
            <w:tcW w:w="2575" w:type="dxa"/>
            <w:tcBorders>
              <w:top w:val="nil"/>
              <w:left w:val="nil"/>
              <w:bottom w:val="nil"/>
              <w:right w:val="nil"/>
            </w:tcBorders>
            <w:hideMark/>
          </w:tcPr>
          <w:p w14:paraId="79B0021A" w14:textId="77777777" w:rsidR="0088219A" w:rsidRPr="000B0E93" w:rsidRDefault="0088219A" w:rsidP="006849F0">
            <w:pPr>
              <w:spacing w:after="200" w:line="276" w:lineRule="auto"/>
              <w:rPr>
                <w:sz w:val="24"/>
                <w:szCs w:val="24"/>
                <w:lang w:eastAsia="en-US"/>
              </w:rPr>
            </w:pPr>
            <w:r w:rsidRPr="000B0E93">
              <w:rPr>
                <w:sz w:val="24"/>
                <w:szCs w:val="24"/>
              </w:rPr>
              <w:t>А</w:t>
            </w:r>
            <w:r w:rsidRPr="000B0E93">
              <w:rPr>
                <w:sz w:val="24"/>
                <w:szCs w:val="24"/>
                <w:lang w:val="en-US"/>
              </w:rPr>
              <w:t xml:space="preserve">. </w:t>
            </w:r>
            <w:r w:rsidRPr="000B0E93">
              <w:rPr>
                <w:sz w:val="24"/>
                <w:szCs w:val="24"/>
              </w:rPr>
              <w:t>5</w:t>
            </w:r>
          </w:p>
        </w:tc>
        <w:tc>
          <w:tcPr>
            <w:tcW w:w="2576" w:type="dxa"/>
            <w:tcBorders>
              <w:top w:val="nil"/>
              <w:left w:val="nil"/>
              <w:bottom w:val="nil"/>
              <w:right w:val="nil"/>
            </w:tcBorders>
            <w:hideMark/>
          </w:tcPr>
          <w:p w14:paraId="704D9382" w14:textId="77777777" w:rsidR="0088219A" w:rsidRPr="000B0E93" w:rsidRDefault="0088219A" w:rsidP="006849F0">
            <w:pPr>
              <w:spacing w:after="200" w:line="276" w:lineRule="auto"/>
              <w:rPr>
                <w:sz w:val="24"/>
                <w:szCs w:val="24"/>
                <w:lang w:eastAsia="en-US"/>
              </w:rPr>
            </w:pPr>
            <w:r w:rsidRPr="000B0E93">
              <w:rPr>
                <w:sz w:val="24"/>
                <w:szCs w:val="24"/>
                <w:lang w:val="en-US"/>
              </w:rPr>
              <w:t>B</w:t>
            </w:r>
            <w:r w:rsidRPr="000B0E93">
              <w:rPr>
                <w:sz w:val="24"/>
                <w:szCs w:val="24"/>
              </w:rPr>
              <w:t>. 10</w:t>
            </w:r>
          </w:p>
        </w:tc>
        <w:tc>
          <w:tcPr>
            <w:tcW w:w="2576" w:type="dxa"/>
            <w:tcBorders>
              <w:top w:val="nil"/>
              <w:left w:val="nil"/>
              <w:bottom w:val="nil"/>
              <w:right w:val="nil"/>
            </w:tcBorders>
            <w:hideMark/>
          </w:tcPr>
          <w:p w14:paraId="6B20CA00" w14:textId="77777777" w:rsidR="0088219A" w:rsidRPr="000B0E93" w:rsidRDefault="0088219A" w:rsidP="006849F0">
            <w:pPr>
              <w:spacing w:after="200" w:line="276" w:lineRule="auto"/>
              <w:rPr>
                <w:sz w:val="24"/>
                <w:szCs w:val="24"/>
                <w:lang w:eastAsia="en-US"/>
              </w:rPr>
            </w:pPr>
            <w:r w:rsidRPr="000B0E93">
              <w:rPr>
                <w:sz w:val="24"/>
                <w:szCs w:val="24"/>
                <w:lang w:val="en-US"/>
              </w:rPr>
              <w:t>C.</w:t>
            </w:r>
            <w:r w:rsidRPr="000B0E93">
              <w:rPr>
                <w:sz w:val="24"/>
                <w:szCs w:val="24"/>
              </w:rPr>
              <w:t xml:space="preserve"> 15</w:t>
            </w:r>
          </w:p>
        </w:tc>
        <w:tc>
          <w:tcPr>
            <w:tcW w:w="2576" w:type="dxa"/>
            <w:tcBorders>
              <w:top w:val="nil"/>
              <w:left w:val="nil"/>
              <w:bottom w:val="nil"/>
              <w:right w:val="nil"/>
            </w:tcBorders>
            <w:hideMark/>
          </w:tcPr>
          <w:p w14:paraId="63F251DE" w14:textId="77777777" w:rsidR="0088219A" w:rsidRPr="000B0E93" w:rsidRDefault="0088219A" w:rsidP="006849F0">
            <w:pPr>
              <w:spacing w:after="200" w:line="276" w:lineRule="auto"/>
              <w:rPr>
                <w:sz w:val="24"/>
                <w:szCs w:val="24"/>
                <w:lang w:eastAsia="en-US"/>
              </w:rPr>
            </w:pPr>
            <w:r w:rsidRPr="000B0E93">
              <w:rPr>
                <w:sz w:val="24"/>
                <w:szCs w:val="24"/>
                <w:lang w:val="en-US"/>
              </w:rPr>
              <w:t>D</w:t>
            </w:r>
            <w:r w:rsidRPr="000B0E93">
              <w:rPr>
                <w:sz w:val="24"/>
                <w:szCs w:val="24"/>
              </w:rPr>
              <w:t>. 20</w:t>
            </w:r>
          </w:p>
        </w:tc>
      </w:tr>
    </w:tbl>
    <w:p w14:paraId="227CBF69" w14:textId="77777777" w:rsidR="0088219A" w:rsidRPr="000B0E93" w:rsidRDefault="0088219A" w:rsidP="006849F0">
      <w:pPr>
        <w:rPr>
          <w:sz w:val="24"/>
          <w:szCs w:val="24"/>
          <w:lang w:eastAsia="en-US"/>
        </w:rPr>
      </w:pPr>
      <w:r w:rsidRPr="000B0E93">
        <w:rPr>
          <w:sz w:val="24"/>
          <w:szCs w:val="24"/>
        </w:rPr>
        <w:t>4.В ЭТ нельзя удалить:</w:t>
      </w:r>
    </w:p>
    <w:tbl>
      <w:tblPr>
        <w:tblW w:w="0" w:type="auto"/>
        <w:tblLayout w:type="fixed"/>
        <w:tblLook w:val="04A0" w:firstRow="1" w:lastRow="0" w:firstColumn="1" w:lastColumn="0" w:noHBand="0" w:noVBand="1"/>
      </w:tblPr>
      <w:tblGrid>
        <w:gridCol w:w="2747"/>
        <w:gridCol w:w="2747"/>
        <w:gridCol w:w="2747"/>
        <w:gridCol w:w="2747"/>
      </w:tblGrid>
      <w:tr w:rsidR="0088219A" w:rsidRPr="000B0E93" w14:paraId="56DBC697" w14:textId="77777777" w:rsidTr="0088219A">
        <w:tc>
          <w:tcPr>
            <w:tcW w:w="2747" w:type="dxa"/>
            <w:hideMark/>
          </w:tcPr>
          <w:p w14:paraId="26C7E44E" w14:textId="77777777" w:rsidR="0088219A" w:rsidRPr="000B0E93" w:rsidRDefault="0088219A" w:rsidP="006849F0">
            <w:pPr>
              <w:spacing w:after="200" w:line="276" w:lineRule="auto"/>
              <w:rPr>
                <w:sz w:val="24"/>
                <w:szCs w:val="24"/>
                <w:lang w:eastAsia="en-US"/>
              </w:rPr>
            </w:pPr>
            <w:r w:rsidRPr="000B0E93">
              <w:rPr>
                <w:sz w:val="24"/>
                <w:szCs w:val="24"/>
              </w:rPr>
              <w:t>А</w:t>
            </w:r>
            <w:r w:rsidRPr="000B0E93">
              <w:rPr>
                <w:sz w:val="24"/>
                <w:szCs w:val="24"/>
                <w:lang w:val="en-US"/>
              </w:rPr>
              <w:t xml:space="preserve">. </w:t>
            </w:r>
            <w:r w:rsidRPr="000B0E93">
              <w:rPr>
                <w:sz w:val="24"/>
                <w:szCs w:val="24"/>
              </w:rPr>
              <w:t xml:space="preserve"> столбец</w:t>
            </w:r>
          </w:p>
        </w:tc>
        <w:tc>
          <w:tcPr>
            <w:tcW w:w="2747" w:type="dxa"/>
            <w:hideMark/>
          </w:tcPr>
          <w:p w14:paraId="5D8E50E9" w14:textId="77777777" w:rsidR="0088219A" w:rsidRPr="000B0E93" w:rsidRDefault="0088219A" w:rsidP="006849F0">
            <w:pPr>
              <w:spacing w:after="200" w:line="276" w:lineRule="auto"/>
              <w:rPr>
                <w:sz w:val="24"/>
                <w:szCs w:val="24"/>
                <w:lang w:eastAsia="en-US"/>
              </w:rPr>
            </w:pPr>
            <w:r w:rsidRPr="000B0E93">
              <w:rPr>
                <w:sz w:val="24"/>
                <w:szCs w:val="24"/>
                <w:lang w:val="en-US"/>
              </w:rPr>
              <w:t>B</w:t>
            </w:r>
            <w:r w:rsidRPr="000B0E93">
              <w:rPr>
                <w:sz w:val="24"/>
                <w:szCs w:val="24"/>
              </w:rPr>
              <w:t>. строку</w:t>
            </w:r>
          </w:p>
        </w:tc>
        <w:tc>
          <w:tcPr>
            <w:tcW w:w="2747" w:type="dxa"/>
            <w:hideMark/>
          </w:tcPr>
          <w:p w14:paraId="37C2ECE9" w14:textId="77777777" w:rsidR="0088219A" w:rsidRPr="000B0E93" w:rsidRDefault="0088219A" w:rsidP="006849F0">
            <w:pPr>
              <w:spacing w:after="200" w:line="276" w:lineRule="auto"/>
              <w:rPr>
                <w:sz w:val="24"/>
                <w:szCs w:val="24"/>
                <w:lang w:eastAsia="en-US"/>
              </w:rPr>
            </w:pPr>
            <w:r w:rsidRPr="000B0E93">
              <w:rPr>
                <w:sz w:val="24"/>
                <w:szCs w:val="24"/>
                <w:lang w:val="en-US"/>
              </w:rPr>
              <w:t xml:space="preserve">C. </w:t>
            </w:r>
            <w:r w:rsidRPr="000B0E93">
              <w:rPr>
                <w:sz w:val="24"/>
                <w:szCs w:val="24"/>
              </w:rPr>
              <w:t xml:space="preserve"> имя ячейки</w:t>
            </w:r>
          </w:p>
        </w:tc>
        <w:tc>
          <w:tcPr>
            <w:tcW w:w="2747" w:type="dxa"/>
            <w:hideMark/>
          </w:tcPr>
          <w:p w14:paraId="4C07808F" w14:textId="77777777" w:rsidR="0088219A" w:rsidRPr="000B0E93" w:rsidRDefault="0088219A" w:rsidP="006849F0">
            <w:pPr>
              <w:spacing w:after="200" w:line="276" w:lineRule="auto"/>
              <w:ind w:left="394" w:hanging="406"/>
              <w:rPr>
                <w:sz w:val="24"/>
                <w:szCs w:val="24"/>
                <w:lang w:eastAsia="en-US"/>
              </w:rPr>
            </w:pPr>
            <w:r w:rsidRPr="000B0E93">
              <w:rPr>
                <w:sz w:val="24"/>
                <w:szCs w:val="24"/>
                <w:lang w:val="en-US"/>
              </w:rPr>
              <w:t>D</w:t>
            </w:r>
            <w:r w:rsidRPr="000B0E93">
              <w:rPr>
                <w:sz w:val="24"/>
                <w:szCs w:val="24"/>
              </w:rPr>
              <w:t>. содержимое                    ячейки</w:t>
            </w:r>
          </w:p>
        </w:tc>
      </w:tr>
    </w:tbl>
    <w:p w14:paraId="485E6420" w14:textId="77777777" w:rsidR="0088219A" w:rsidRPr="000B0E93" w:rsidRDefault="0088219A" w:rsidP="006849F0">
      <w:pPr>
        <w:rPr>
          <w:sz w:val="24"/>
          <w:szCs w:val="24"/>
          <w:lang w:eastAsia="en-US"/>
        </w:rPr>
      </w:pPr>
      <w:r w:rsidRPr="000B0E93">
        <w:rPr>
          <w:sz w:val="24"/>
          <w:szCs w:val="24"/>
        </w:rPr>
        <w:t>5.Основным элементом ЭТ является:</w:t>
      </w:r>
    </w:p>
    <w:tbl>
      <w:tblPr>
        <w:tblW w:w="0" w:type="auto"/>
        <w:tblLayout w:type="fixed"/>
        <w:tblLook w:val="04A0" w:firstRow="1" w:lastRow="0" w:firstColumn="1" w:lastColumn="0" w:noHBand="0" w:noVBand="1"/>
      </w:tblPr>
      <w:tblGrid>
        <w:gridCol w:w="2747"/>
        <w:gridCol w:w="2747"/>
        <w:gridCol w:w="2747"/>
        <w:gridCol w:w="2747"/>
      </w:tblGrid>
      <w:tr w:rsidR="0088219A" w:rsidRPr="000B0E93" w14:paraId="4C43A880" w14:textId="77777777" w:rsidTr="0088219A">
        <w:tc>
          <w:tcPr>
            <w:tcW w:w="2747" w:type="dxa"/>
            <w:hideMark/>
          </w:tcPr>
          <w:p w14:paraId="6833EE39" w14:textId="77777777" w:rsidR="0088219A" w:rsidRPr="000B0E93" w:rsidRDefault="0088219A" w:rsidP="006849F0">
            <w:pPr>
              <w:spacing w:after="200" w:line="276" w:lineRule="auto"/>
              <w:rPr>
                <w:sz w:val="24"/>
                <w:szCs w:val="24"/>
                <w:lang w:eastAsia="en-US"/>
              </w:rPr>
            </w:pPr>
            <w:r w:rsidRPr="000B0E93">
              <w:rPr>
                <w:sz w:val="24"/>
                <w:szCs w:val="24"/>
              </w:rPr>
              <w:t>А. ячейка</w:t>
            </w:r>
          </w:p>
        </w:tc>
        <w:tc>
          <w:tcPr>
            <w:tcW w:w="2747" w:type="dxa"/>
            <w:hideMark/>
          </w:tcPr>
          <w:p w14:paraId="2B46EF4E" w14:textId="77777777" w:rsidR="0088219A" w:rsidRPr="000B0E93" w:rsidRDefault="0088219A" w:rsidP="006849F0">
            <w:pPr>
              <w:spacing w:after="200" w:line="276" w:lineRule="auto"/>
              <w:rPr>
                <w:sz w:val="24"/>
                <w:szCs w:val="24"/>
                <w:lang w:eastAsia="en-US"/>
              </w:rPr>
            </w:pPr>
            <w:r w:rsidRPr="000B0E93">
              <w:rPr>
                <w:sz w:val="24"/>
                <w:szCs w:val="24"/>
                <w:lang w:val="en-US"/>
              </w:rPr>
              <w:t>B</w:t>
            </w:r>
            <w:r w:rsidRPr="000B0E93">
              <w:rPr>
                <w:sz w:val="24"/>
                <w:szCs w:val="24"/>
              </w:rPr>
              <w:t>.  строка</w:t>
            </w:r>
          </w:p>
        </w:tc>
        <w:tc>
          <w:tcPr>
            <w:tcW w:w="2747" w:type="dxa"/>
            <w:hideMark/>
          </w:tcPr>
          <w:p w14:paraId="5B573AB5" w14:textId="77777777" w:rsidR="0088219A" w:rsidRPr="000B0E93" w:rsidRDefault="0088219A" w:rsidP="006849F0">
            <w:pPr>
              <w:spacing w:after="200" w:line="276" w:lineRule="auto"/>
              <w:rPr>
                <w:sz w:val="24"/>
                <w:szCs w:val="24"/>
                <w:lang w:eastAsia="en-US"/>
              </w:rPr>
            </w:pPr>
            <w:r w:rsidRPr="000B0E93">
              <w:rPr>
                <w:sz w:val="24"/>
                <w:szCs w:val="24"/>
                <w:lang w:val="en-US"/>
              </w:rPr>
              <w:t xml:space="preserve">C. </w:t>
            </w:r>
            <w:r w:rsidRPr="000B0E93">
              <w:rPr>
                <w:sz w:val="24"/>
                <w:szCs w:val="24"/>
              </w:rPr>
              <w:t xml:space="preserve"> столбец</w:t>
            </w:r>
          </w:p>
        </w:tc>
        <w:tc>
          <w:tcPr>
            <w:tcW w:w="2747" w:type="dxa"/>
            <w:hideMark/>
          </w:tcPr>
          <w:p w14:paraId="3C741483" w14:textId="77777777" w:rsidR="0088219A" w:rsidRPr="000B0E93" w:rsidRDefault="0088219A" w:rsidP="006849F0">
            <w:pPr>
              <w:spacing w:after="200" w:line="276" w:lineRule="auto"/>
              <w:rPr>
                <w:sz w:val="24"/>
                <w:szCs w:val="24"/>
                <w:lang w:eastAsia="en-US"/>
              </w:rPr>
            </w:pPr>
            <w:r w:rsidRPr="000B0E93">
              <w:rPr>
                <w:sz w:val="24"/>
                <w:szCs w:val="24"/>
                <w:lang w:val="en-US"/>
              </w:rPr>
              <w:t>D</w:t>
            </w:r>
            <w:r w:rsidRPr="000B0E93">
              <w:rPr>
                <w:sz w:val="24"/>
                <w:szCs w:val="24"/>
              </w:rPr>
              <w:t>. таблица</w:t>
            </w:r>
          </w:p>
        </w:tc>
      </w:tr>
    </w:tbl>
    <w:p w14:paraId="5AA41835" w14:textId="77777777" w:rsidR="0088219A" w:rsidRPr="000B0E93" w:rsidRDefault="0088219A" w:rsidP="006849F0">
      <w:pPr>
        <w:rPr>
          <w:sz w:val="24"/>
          <w:szCs w:val="24"/>
          <w:lang w:eastAsia="en-US"/>
        </w:rPr>
      </w:pPr>
      <w:r w:rsidRPr="000B0E93">
        <w:rPr>
          <w:sz w:val="24"/>
          <w:szCs w:val="24"/>
        </w:rPr>
        <w:t>6.Укажите неправильную формулу:</w:t>
      </w:r>
    </w:p>
    <w:tbl>
      <w:tblPr>
        <w:tblW w:w="0" w:type="auto"/>
        <w:tblLayout w:type="fixed"/>
        <w:tblLook w:val="04A0" w:firstRow="1" w:lastRow="0" w:firstColumn="1" w:lastColumn="0" w:noHBand="0" w:noVBand="1"/>
      </w:tblPr>
      <w:tblGrid>
        <w:gridCol w:w="2747"/>
        <w:gridCol w:w="2747"/>
        <w:gridCol w:w="2747"/>
        <w:gridCol w:w="2747"/>
      </w:tblGrid>
      <w:tr w:rsidR="0088219A" w:rsidRPr="000B0E93" w14:paraId="27526ABA" w14:textId="77777777" w:rsidTr="0088219A">
        <w:tc>
          <w:tcPr>
            <w:tcW w:w="2747" w:type="dxa"/>
            <w:hideMark/>
          </w:tcPr>
          <w:p w14:paraId="64417DB2" w14:textId="77777777" w:rsidR="0088219A" w:rsidRPr="000B0E93" w:rsidRDefault="0088219A" w:rsidP="006849F0">
            <w:pPr>
              <w:spacing w:after="200" w:line="276" w:lineRule="auto"/>
              <w:rPr>
                <w:sz w:val="24"/>
                <w:szCs w:val="24"/>
                <w:lang w:eastAsia="en-US"/>
              </w:rPr>
            </w:pPr>
            <w:r w:rsidRPr="000B0E93">
              <w:rPr>
                <w:sz w:val="24"/>
                <w:szCs w:val="24"/>
              </w:rPr>
              <w:t>А</w:t>
            </w:r>
            <w:r w:rsidRPr="000B0E93">
              <w:rPr>
                <w:sz w:val="24"/>
                <w:szCs w:val="24"/>
                <w:lang w:val="en-US"/>
              </w:rPr>
              <w:t>.</w:t>
            </w:r>
            <w:r w:rsidRPr="000B0E93">
              <w:rPr>
                <w:sz w:val="24"/>
                <w:szCs w:val="24"/>
              </w:rPr>
              <w:t xml:space="preserve"> А</w:t>
            </w:r>
            <w:proofErr w:type="gramStart"/>
            <w:r w:rsidRPr="000B0E93">
              <w:rPr>
                <w:sz w:val="24"/>
                <w:szCs w:val="24"/>
              </w:rPr>
              <w:t>2</w:t>
            </w:r>
            <w:proofErr w:type="gramEnd"/>
            <w:r w:rsidRPr="000B0E93">
              <w:rPr>
                <w:sz w:val="24"/>
                <w:szCs w:val="24"/>
              </w:rPr>
              <w:t>+В4</w:t>
            </w:r>
          </w:p>
        </w:tc>
        <w:tc>
          <w:tcPr>
            <w:tcW w:w="2747" w:type="dxa"/>
            <w:hideMark/>
          </w:tcPr>
          <w:p w14:paraId="3F800AB4" w14:textId="77777777" w:rsidR="0088219A" w:rsidRPr="000B0E93" w:rsidRDefault="0088219A" w:rsidP="006849F0">
            <w:pPr>
              <w:spacing w:after="200" w:line="276" w:lineRule="auto"/>
              <w:rPr>
                <w:sz w:val="24"/>
                <w:szCs w:val="24"/>
                <w:lang w:eastAsia="en-US"/>
              </w:rPr>
            </w:pPr>
            <w:r w:rsidRPr="000B0E93">
              <w:rPr>
                <w:sz w:val="24"/>
                <w:szCs w:val="24"/>
                <w:lang w:val="en-US"/>
              </w:rPr>
              <w:t>B</w:t>
            </w:r>
            <w:r w:rsidRPr="000B0E93">
              <w:rPr>
                <w:sz w:val="24"/>
                <w:szCs w:val="24"/>
              </w:rPr>
              <w:t>. =А1/С453</w:t>
            </w:r>
          </w:p>
        </w:tc>
        <w:tc>
          <w:tcPr>
            <w:tcW w:w="2747" w:type="dxa"/>
            <w:hideMark/>
          </w:tcPr>
          <w:p w14:paraId="2E276A97" w14:textId="77777777" w:rsidR="0088219A" w:rsidRPr="000B0E93" w:rsidRDefault="0088219A" w:rsidP="006849F0">
            <w:pPr>
              <w:spacing w:after="200" w:line="276" w:lineRule="auto"/>
              <w:rPr>
                <w:sz w:val="24"/>
                <w:szCs w:val="24"/>
                <w:lang w:eastAsia="en-US"/>
              </w:rPr>
            </w:pPr>
            <w:r w:rsidRPr="000B0E93">
              <w:rPr>
                <w:sz w:val="24"/>
                <w:szCs w:val="24"/>
                <w:lang w:val="en-US"/>
              </w:rPr>
              <w:t>C</w:t>
            </w:r>
            <w:r w:rsidRPr="000B0E93">
              <w:rPr>
                <w:sz w:val="24"/>
                <w:szCs w:val="24"/>
              </w:rPr>
              <w:t>. =С245*М67</w:t>
            </w:r>
          </w:p>
        </w:tc>
        <w:tc>
          <w:tcPr>
            <w:tcW w:w="2747" w:type="dxa"/>
            <w:hideMark/>
          </w:tcPr>
          <w:p w14:paraId="3930FC78" w14:textId="77777777" w:rsidR="0088219A" w:rsidRPr="000B0E93" w:rsidRDefault="0088219A" w:rsidP="006849F0">
            <w:pPr>
              <w:spacing w:after="200" w:line="276" w:lineRule="auto"/>
              <w:rPr>
                <w:sz w:val="24"/>
                <w:szCs w:val="24"/>
                <w:lang w:eastAsia="en-US"/>
              </w:rPr>
            </w:pPr>
            <w:r w:rsidRPr="000B0E93">
              <w:rPr>
                <w:sz w:val="24"/>
                <w:szCs w:val="24"/>
                <w:lang w:val="en-US"/>
              </w:rPr>
              <w:t>D</w:t>
            </w:r>
            <w:r w:rsidRPr="000B0E93">
              <w:rPr>
                <w:sz w:val="24"/>
                <w:szCs w:val="24"/>
              </w:rPr>
              <w:t>. =О89-К89</w:t>
            </w:r>
          </w:p>
        </w:tc>
      </w:tr>
    </w:tbl>
    <w:p w14:paraId="1FD520F6" w14:textId="77777777" w:rsidR="0088219A" w:rsidRPr="000B0E93" w:rsidRDefault="0088219A" w:rsidP="006849F0">
      <w:pPr>
        <w:rPr>
          <w:sz w:val="24"/>
          <w:szCs w:val="24"/>
          <w:lang w:eastAsia="en-US"/>
        </w:rPr>
      </w:pPr>
      <w:r w:rsidRPr="000B0E93">
        <w:rPr>
          <w:sz w:val="24"/>
          <w:szCs w:val="24"/>
        </w:rPr>
        <w:t>7.При перемещении или копировании в ЭТ абсолютные ссылки:</w:t>
      </w:r>
    </w:p>
    <w:p w14:paraId="4E5E4A78" w14:textId="77777777" w:rsidR="0088219A" w:rsidRPr="000B0E93" w:rsidRDefault="0088219A" w:rsidP="006849F0">
      <w:pPr>
        <w:pStyle w:val="ad"/>
        <w:numPr>
          <w:ilvl w:val="0"/>
          <w:numId w:val="85"/>
        </w:numPr>
        <w:suppressAutoHyphens w:val="0"/>
        <w:spacing w:before="0" w:after="200" w:line="276" w:lineRule="auto"/>
        <w:ind w:left="708"/>
        <w:contextualSpacing/>
      </w:pPr>
      <w:r w:rsidRPr="000B0E93">
        <w:t xml:space="preserve"> не изменяются;</w:t>
      </w:r>
    </w:p>
    <w:p w14:paraId="125BB3EA" w14:textId="77777777" w:rsidR="0088219A" w:rsidRPr="000B0E93" w:rsidRDefault="0088219A" w:rsidP="006849F0">
      <w:pPr>
        <w:pStyle w:val="ad"/>
        <w:numPr>
          <w:ilvl w:val="0"/>
          <w:numId w:val="85"/>
        </w:numPr>
        <w:suppressAutoHyphens w:val="0"/>
        <w:spacing w:before="0" w:after="200" w:line="276" w:lineRule="auto"/>
        <w:ind w:left="708"/>
        <w:contextualSpacing/>
      </w:pPr>
      <w:r w:rsidRPr="000B0E93">
        <w:t xml:space="preserve"> преобразуются вне зависимости от нового положения формулы;</w:t>
      </w:r>
    </w:p>
    <w:p w14:paraId="6311D513" w14:textId="77777777" w:rsidR="0088219A" w:rsidRPr="000B0E93" w:rsidRDefault="0088219A" w:rsidP="006849F0">
      <w:pPr>
        <w:pStyle w:val="ad"/>
        <w:numPr>
          <w:ilvl w:val="0"/>
          <w:numId w:val="85"/>
        </w:numPr>
        <w:suppressAutoHyphens w:val="0"/>
        <w:spacing w:before="0" w:after="200" w:line="276" w:lineRule="auto"/>
        <w:ind w:left="708"/>
        <w:contextualSpacing/>
      </w:pPr>
      <w:r w:rsidRPr="000B0E93">
        <w:t xml:space="preserve"> преобразуются в зависимости от нового положения формулы;</w:t>
      </w:r>
    </w:p>
    <w:p w14:paraId="3E28152A" w14:textId="77777777" w:rsidR="0088219A" w:rsidRPr="000B0E93" w:rsidRDefault="0088219A" w:rsidP="006849F0">
      <w:pPr>
        <w:pStyle w:val="ad"/>
        <w:numPr>
          <w:ilvl w:val="0"/>
          <w:numId w:val="85"/>
        </w:numPr>
        <w:suppressAutoHyphens w:val="0"/>
        <w:spacing w:before="0" w:after="200" w:line="276" w:lineRule="auto"/>
        <w:ind w:left="708"/>
        <w:contextualSpacing/>
      </w:pPr>
      <w:r w:rsidRPr="000B0E93">
        <w:t xml:space="preserve"> преобразуются в зависимости от длины формулы.</w:t>
      </w:r>
    </w:p>
    <w:p w14:paraId="22C0CF3D" w14:textId="77777777" w:rsidR="0088219A" w:rsidRPr="000B0E93" w:rsidRDefault="0088219A" w:rsidP="006849F0">
      <w:pPr>
        <w:rPr>
          <w:sz w:val="24"/>
          <w:szCs w:val="24"/>
        </w:rPr>
      </w:pPr>
      <w:r w:rsidRPr="000B0E93">
        <w:rPr>
          <w:sz w:val="24"/>
          <w:szCs w:val="24"/>
        </w:rPr>
        <w:t>8. Диапазон – это:</w:t>
      </w:r>
    </w:p>
    <w:p w14:paraId="59DB2EFA" w14:textId="77777777" w:rsidR="0088219A" w:rsidRPr="000B0E93" w:rsidRDefault="0088219A" w:rsidP="006849F0">
      <w:pPr>
        <w:pStyle w:val="ad"/>
        <w:numPr>
          <w:ilvl w:val="0"/>
          <w:numId w:val="86"/>
        </w:numPr>
        <w:suppressAutoHyphens w:val="0"/>
        <w:spacing w:before="0" w:after="200" w:line="276" w:lineRule="auto"/>
        <w:ind w:left="708"/>
        <w:contextualSpacing/>
      </w:pPr>
      <w:r w:rsidRPr="000B0E93">
        <w:t xml:space="preserve"> все ячейки одной строки;</w:t>
      </w:r>
    </w:p>
    <w:p w14:paraId="48A6022A" w14:textId="77777777" w:rsidR="0088219A" w:rsidRPr="000B0E93" w:rsidRDefault="0088219A" w:rsidP="006849F0">
      <w:pPr>
        <w:pStyle w:val="ad"/>
        <w:numPr>
          <w:ilvl w:val="0"/>
          <w:numId w:val="86"/>
        </w:numPr>
        <w:suppressAutoHyphens w:val="0"/>
        <w:spacing w:before="0" w:after="200" w:line="276" w:lineRule="auto"/>
        <w:ind w:left="708"/>
        <w:contextualSpacing/>
      </w:pPr>
      <w:r w:rsidRPr="000B0E93">
        <w:t xml:space="preserve"> совокупность клеток, образующих в таблице область прямоугольной формы;</w:t>
      </w:r>
    </w:p>
    <w:p w14:paraId="23ADDAD4" w14:textId="77777777" w:rsidR="0088219A" w:rsidRPr="000B0E93" w:rsidRDefault="0088219A" w:rsidP="006849F0">
      <w:pPr>
        <w:pStyle w:val="ad"/>
        <w:numPr>
          <w:ilvl w:val="0"/>
          <w:numId w:val="86"/>
        </w:numPr>
        <w:suppressAutoHyphens w:val="0"/>
        <w:spacing w:before="0" w:after="200" w:line="276" w:lineRule="auto"/>
        <w:ind w:left="708"/>
        <w:contextualSpacing/>
      </w:pPr>
      <w:r w:rsidRPr="000B0E93">
        <w:t xml:space="preserve"> все ячейки одного столбца;</w:t>
      </w:r>
    </w:p>
    <w:p w14:paraId="5FB0BB20" w14:textId="77777777" w:rsidR="0088219A" w:rsidRPr="000B0E93" w:rsidRDefault="0088219A" w:rsidP="006849F0">
      <w:pPr>
        <w:pStyle w:val="ad"/>
        <w:numPr>
          <w:ilvl w:val="0"/>
          <w:numId w:val="86"/>
        </w:numPr>
        <w:suppressAutoHyphens w:val="0"/>
        <w:spacing w:before="0" w:after="200" w:line="276" w:lineRule="auto"/>
        <w:ind w:left="708"/>
        <w:contextualSpacing/>
      </w:pPr>
      <w:r w:rsidRPr="000B0E93">
        <w:t xml:space="preserve"> множество допустимых значений.</w:t>
      </w:r>
    </w:p>
    <w:p w14:paraId="1A0798BD" w14:textId="77777777" w:rsidR="0088219A" w:rsidRPr="000B0E93" w:rsidRDefault="0088219A" w:rsidP="006849F0">
      <w:pPr>
        <w:rPr>
          <w:sz w:val="24"/>
          <w:szCs w:val="24"/>
        </w:rPr>
      </w:pPr>
      <w:r w:rsidRPr="000B0E93">
        <w:rPr>
          <w:sz w:val="24"/>
          <w:szCs w:val="24"/>
        </w:rPr>
        <w:t>9. Электронная таблица – это:</w:t>
      </w:r>
    </w:p>
    <w:p w14:paraId="307B4388" w14:textId="77777777" w:rsidR="0088219A" w:rsidRPr="000B0E93" w:rsidRDefault="0088219A" w:rsidP="006849F0">
      <w:pPr>
        <w:pStyle w:val="ad"/>
        <w:numPr>
          <w:ilvl w:val="0"/>
          <w:numId w:val="87"/>
        </w:numPr>
        <w:suppressAutoHyphens w:val="0"/>
        <w:spacing w:before="0" w:after="200" w:line="276" w:lineRule="auto"/>
        <w:ind w:left="708"/>
        <w:contextualSpacing/>
      </w:pPr>
      <w:r w:rsidRPr="000B0E93">
        <w:t xml:space="preserve"> прикладная программа для обработки кодовых таблиц;</w:t>
      </w:r>
    </w:p>
    <w:p w14:paraId="03DA8D14" w14:textId="77777777" w:rsidR="0088219A" w:rsidRPr="000B0E93" w:rsidRDefault="0088219A" w:rsidP="006849F0">
      <w:pPr>
        <w:pStyle w:val="ad"/>
        <w:numPr>
          <w:ilvl w:val="0"/>
          <w:numId w:val="87"/>
        </w:numPr>
        <w:suppressAutoHyphens w:val="0"/>
        <w:spacing w:before="0" w:after="200" w:line="276" w:lineRule="auto"/>
        <w:ind w:left="708"/>
        <w:contextualSpacing/>
      </w:pPr>
      <w:r w:rsidRPr="000B0E93">
        <w:t xml:space="preserve"> устройство персонального компьютера, управляющее его ресурсами;</w:t>
      </w:r>
    </w:p>
    <w:p w14:paraId="7262F57B" w14:textId="77777777" w:rsidR="0088219A" w:rsidRPr="000B0E93" w:rsidRDefault="0088219A" w:rsidP="006849F0">
      <w:pPr>
        <w:pStyle w:val="ad"/>
        <w:numPr>
          <w:ilvl w:val="0"/>
          <w:numId w:val="87"/>
        </w:numPr>
        <w:suppressAutoHyphens w:val="0"/>
        <w:spacing w:before="0" w:after="200" w:line="276" w:lineRule="auto"/>
        <w:ind w:left="708"/>
        <w:contextualSpacing/>
      </w:pPr>
      <w:r w:rsidRPr="000B0E93">
        <w:t xml:space="preserve"> прикладная программа, предназначенная для обработки структурированных в виде таблицы данных;</w:t>
      </w:r>
    </w:p>
    <w:p w14:paraId="597058E2" w14:textId="77777777" w:rsidR="0088219A" w:rsidRPr="000B0E93" w:rsidRDefault="0088219A" w:rsidP="006849F0">
      <w:pPr>
        <w:pStyle w:val="ad"/>
        <w:numPr>
          <w:ilvl w:val="0"/>
          <w:numId w:val="87"/>
        </w:numPr>
        <w:suppressAutoHyphens w:val="0"/>
        <w:spacing w:before="0" w:after="200" w:line="276" w:lineRule="auto"/>
        <w:ind w:left="708"/>
        <w:contextualSpacing/>
      </w:pPr>
      <w:r w:rsidRPr="000B0E93">
        <w:t xml:space="preserve"> системная программа, управляющая ресурсами персонального компьютера при обработке таблиц.</w:t>
      </w:r>
    </w:p>
    <w:p w14:paraId="460EB0D7" w14:textId="77777777" w:rsidR="0088219A" w:rsidRPr="000B0E93" w:rsidRDefault="0088219A" w:rsidP="006849F0">
      <w:pPr>
        <w:rPr>
          <w:sz w:val="24"/>
          <w:szCs w:val="24"/>
        </w:rPr>
      </w:pPr>
      <w:r w:rsidRPr="000B0E93">
        <w:rPr>
          <w:sz w:val="24"/>
          <w:szCs w:val="24"/>
        </w:rPr>
        <w:t>10. Основными функциями табличных процессоров  являются:</w:t>
      </w:r>
    </w:p>
    <w:p w14:paraId="3CA300AC" w14:textId="77777777" w:rsidR="0088219A" w:rsidRPr="000B0E93" w:rsidRDefault="0088219A" w:rsidP="006849F0">
      <w:pPr>
        <w:pStyle w:val="ad"/>
        <w:numPr>
          <w:ilvl w:val="0"/>
          <w:numId w:val="88"/>
        </w:numPr>
        <w:suppressAutoHyphens w:val="0"/>
        <w:spacing w:before="0" w:after="200" w:line="276" w:lineRule="auto"/>
        <w:ind w:left="708"/>
        <w:contextualSpacing/>
      </w:pPr>
      <w:r w:rsidRPr="000B0E93">
        <w:t>редактирование текста, форматирование текста, вывод текста на печать;</w:t>
      </w:r>
    </w:p>
    <w:p w14:paraId="545D94C9" w14:textId="77777777" w:rsidR="0088219A" w:rsidRPr="000B0E93" w:rsidRDefault="0088219A" w:rsidP="006849F0">
      <w:pPr>
        <w:pStyle w:val="ad"/>
        <w:numPr>
          <w:ilvl w:val="0"/>
          <w:numId w:val="88"/>
        </w:numPr>
        <w:suppressAutoHyphens w:val="0"/>
        <w:spacing w:before="0" w:after="200" w:line="276" w:lineRule="auto"/>
        <w:ind w:left="708"/>
        <w:contextualSpacing/>
      </w:pPr>
      <w:r w:rsidRPr="000B0E93">
        <w:t>разработка графических приложений;</w:t>
      </w:r>
    </w:p>
    <w:p w14:paraId="2521B5BE" w14:textId="77777777" w:rsidR="0088219A" w:rsidRPr="000B0E93" w:rsidRDefault="0088219A" w:rsidP="006849F0">
      <w:pPr>
        <w:pStyle w:val="ad"/>
        <w:numPr>
          <w:ilvl w:val="0"/>
          <w:numId w:val="88"/>
        </w:numPr>
        <w:suppressAutoHyphens w:val="0"/>
        <w:spacing w:before="0" w:after="200" w:line="276" w:lineRule="auto"/>
        <w:ind w:left="708"/>
        <w:contextualSpacing/>
      </w:pPr>
      <w:r w:rsidRPr="000B0E93">
        <w:t>создание таблиц и выполнение расчетов по ним;</w:t>
      </w:r>
    </w:p>
    <w:p w14:paraId="194601E2" w14:textId="77777777" w:rsidR="0088219A" w:rsidRPr="000B0E93" w:rsidRDefault="0088219A" w:rsidP="006849F0">
      <w:pPr>
        <w:rPr>
          <w:sz w:val="24"/>
          <w:szCs w:val="24"/>
        </w:rPr>
      </w:pPr>
      <w:r w:rsidRPr="000B0E93">
        <w:rPr>
          <w:sz w:val="24"/>
          <w:szCs w:val="24"/>
        </w:rPr>
        <w:lastRenderedPageBreak/>
        <w:t xml:space="preserve">11.  Адрес ячейки электронной таблицы составляется </w:t>
      </w:r>
      <w:proofErr w:type="gramStart"/>
      <w:r w:rsidRPr="000B0E93">
        <w:rPr>
          <w:sz w:val="24"/>
          <w:szCs w:val="24"/>
        </w:rPr>
        <w:t>из</w:t>
      </w:r>
      <w:proofErr w:type="gramEnd"/>
      <w:r w:rsidRPr="000B0E93">
        <w:rPr>
          <w:sz w:val="24"/>
          <w:szCs w:val="24"/>
        </w:rPr>
        <w:t xml:space="preserve">: </w:t>
      </w:r>
    </w:p>
    <w:p w14:paraId="2DC2F5FF" w14:textId="77777777" w:rsidR="0088219A" w:rsidRPr="000B0E93" w:rsidRDefault="0088219A" w:rsidP="006849F0">
      <w:pPr>
        <w:pStyle w:val="ad"/>
        <w:numPr>
          <w:ilvl w:val="0"/>
          <w:numId w:val="89"/>
        </w:numPr>
        <w:suppressAutoHyphens w:val="0"/>
        <w:spacing w:before="0" w:after="200" w:line="276" w:lineRule="auto"/>
        <w:ind w:left="708"/>
        <w:contextualSpacing/>
      </w:pPr>
      <w:r w:rsidRPr="000B0E93">
        <w:t>значений полей страницы и полей столбца;</w:t>
      </w:r>
    </w:p>
    <w:p w14:paraId="2B6408A3" w14:textId="77777777" w:rsidR="0088219A" w:rsidRPr="000B0E93" w:rsidRDefault="0088219A" w:rsidP="006849F0">
      <w:pPr>
        <w:pStyle w:val="ad"/>
        <w:numPr>
          <w:ilvl w:val="0"/>
          <w:numId w:val="89"/>
        </w:numPr>
        <w:suppressAutoHyphens w:val="0"/>
        <w:spacing w:before="0" w:after="200" w:line="276" w:lineRule="auto"/>
        <w:ind w:left="708"/>
        <w:contextualSpacing/>
      </w:pPr>
      <w:r w:rsidRPr="000B0E93">
        <w:t>заголовка столбца и заголовка строки;</w:t>
      </w:r>
    </w:p>
    <w:p w14:paraId="37AC1641" w14:textId="77777777" w:rsidR="0088219A" w:rsidRPr="000B0E93" w:rsidRDefault="0088219A" w:rsidP="006849F0">
      <w:pPr>
        <w:pStyle w:val="ad"/>
        <w:numPr>
          <w:ilvl w:val="0"/>
          <w:numId w:val="89"/>
        </w:numPr>
        <w:suppressAutoHyphens w:val="0"/>
        <w:spacing w:before="0" w:after="200" w:line="276" w:lineRule="auto"/>
        <w:ind w:left="708"/>
        <w:contextualSpacing/>
      </w:pPr>
      <w:r w:rsidRPr="000B0E93">
        <w:t>количества строк и столбцов;</w:t>
      </w:r>
    </w:p>
    <w:p w14:paraId="5FDE8890" w14:textId="77777777" w:rsidR="0088219A" w:rsidRPr="000B0E93" w:rsidRDefault="0088219A" w:rsidP="006849F0">
      <w:pPr>
        <w:rPr>
          <w:sz w:val="24"/>
          <w:szCs w:val="24"/>
        </w:rPr>
      </w:pPr>
      <w:r w:rsidRPr="000B0E93">
        <w:rPr>
          <w:sz w:val="24"/>
          <w:szCs w:val="24"/>
        </w:rPr>
        <w:t xml:space="preserve">12. Текстом в MS- </w:t>
      </w:r>
      <w:proofErr w:type="spellStart"/>
      <w:r w:rsidRPr="000B0E93">
        <w:rPr>
          <w:sz w:val="24"/>
          <w:szCs w:val="24"/>
        </w:rPr>
        <w:t>Excel</w:t>
      </w:r>
      <w:proofErr w:type="spellEnd"/>
      <w:r w:rsidRPr="000B0E93">
        <w:rPr>
          <w:sz w:val="24"/>
          <w:szCs w:val="24"/>
        </w:rPr>
        <w:t xml:space="preserve"> является запись:</w:t>
      </w:r>
    </w:p>
    <w:p w14:paraId="7729EB0E" w14:textId="77777777" w:rsidR="0088219A" w:rsidRPr="000B0E93" w:rsidRDefault="0088219A" w:rsidP="006849F0">
      <w:pPr>
        <w:pStyle w:val="ad"/>
        <w:numPr>
          <w:ilvl w:val="0"/>
          <w:numId w:val="90"/>
        </w:numPr>
        <w:suppressAutoHyphens w:val="0"/>
        <w:spacing w:before="0" w:after="200" w:line="276" w:lineRule="auto"/>
        <w:ind w:left="708"/>
        <w:contextualSpacing/>
      </w:pPr>
      <w:r w:rsidRPr="000B0E93">
        <w:t>А</w:t>
      </w:r>
      <w:proofErr w:type="gramStart"/>
      <w:r w:rsidRPr="000B0E93">
        <w:t>1</w:t>
      </w:r>
      <w:proofErr w:type="gramEnd"/>
      <w:r w:rsidRPr="000B0E93">
        <w:t>+М5;</w:t>
      </w:r>
    </w:p>
    <w:p w14:paraId="1E2B63C3" w14:textId="77777777" w:rsidR="0088219A" w:rsidRPr="000B0E93" w:rsidRDefault="0088219A" w:rsidP="006849F0">
      <w:pPr>
        <w:pStyle w:val="ad"/>
        <w:numPr>
          <w:ilvl w:val="0"/>
          <w:numId w:val="90"/>
        </w:numPr>
        <w:suppressAutoHyphens w:val="0"/>
        <w:spacing w:before="0" w:after="200" w:line="276" w:lineRule="auto"/>
        <w:ind w:left="708"/>
        <w:contextualSpacing/>
      </w:pPr>
      <w:r w:rsidRPr="000B0E93">
        <w:t>-12.5;</w:t>
      </w:r>
    </w:p>
    <w:p w14:paraId="019EE412" w14:textId="77777777" w:rsidR="0088219A" w:rsidRPr="000B0E93" w:rsidRDefault="0088219A" w:rsidP="006849F0">
      <w:pPr>
        <w:pStyle w:val="ad"/>
        <w:numPr>
          <w:ilvl w:val="0"/>
          <w:numId w:val="90"/>
        </w:numPr>
        <w:suppressAutoHyphens w:val="0"/>
        <w:spacing w:before="0" w:after="200" w:line="276" w:lineRule="auto"/>
        <w:ind w:left="708"/>
        <w:contextualSpacing/>
      </w:pPr>
      <w:r w:rsidRPr="000B0E93">
        <w:t>=В</w:t>
      </w:r>
      <w:proofErr w:type="gramStart"/>
      <w:r w:rsidRPr="000B0E93">
        <w:t>7</w:t>
      </w:r>
      <w:proofErr w:type="gramEnd"/>
      <w:r w:rsidRPr="000B0E93">
        <w:t>+Н6;</w:t>
      </w:r>
    </w:p>
    <w:p w14:paraId="47A02ACE" w14:textId="77777777" w:rsidR="0088219A" w:rsidRPr="000B0E93" w:rsidRDefault="0088219A" w:rsidP="006849F0">
      <w:pPr>
        <w:rPr>
          <w:sz w:val="24"/>
          <w:szCs w:val="24"/>
        </w:rPr>
      </w:pPr>
      <w:r w:rsidRPr="000B0E93">
        <w:rPr>
          <w:sz w:val="24"/>
          <w:szCs w:val="24"/>
        </w:rPr>
        <w:t xml:space="preserve">13. В терминах </w:t>
      </w:r>
      <w:proofErr w:type="spellStart"/>
      <w:r w:rsidRPr="000B0E93">
        <w:rPr>
          <w:sz w:val="24"/>
          <w:szCs w:val="24"/>
        </w:rPr>
        <w:t>Excel</w:t>
      </w:r>
      <w:proofErr w:type="spellEnd"/>
      <w:r w:rsidRPr="000B0E93">
        <w:rPr>
          <w:sz w:val="24"/>
          <w:szCs w:val="24"/>
        </w:rPr>
        <w:t xml:space="preserve"> файл называется:</w:t>
      </w:r>
    </w:p>
    <w:p w14:paraId="6696F761" w14:textId="77777777" w:rsidR="0088219A" w:rsidRPr="000B0E93" w:rsidRDefault="0088219A" w:rsidP="006849F0">
      <w:pPr>
        <w:pStyle w:val="ad"/>
        <w:numPr>
          <w:ilvl w:val="0"/>
          <w:numId w:val="91"/>
        </w:numPr>
        <w:tabs>
          <w:tab w:val="clear" w:pos="720"/>
          <w:tab w:val="num" w:pos="348"/>
        </w:tabs>
        <w:suppressAutoHyphens w:val="0"/>
        <w:spacing w:before="0" w:after="200" w:line="276" w:lineRule="auto"/>
        <w:ind w:left="708"/>
        <w:contextualSpacing/>
      </w:pPr>
      <w:r w:rsidRPr="000B0E93">
        <w:t>рабочим журналом;</w:t>
      </w:r>
    </w:p>
    <w:p w14:paraId="489D21AC" w14:textId="77777777" w:rsidR="0088219A" w:rsidRPr="000B0E93" w:rsidRDefault="0088219A" w:rsidP="006849F0">
      <w:pPr>
        <w:pStyle w:val="ad"/>
        <w:numPr>
          <w:ilvl w:val="0"/>
          <w:numId w:val="91"/>
        </w:numPr>
        <w:suppressAutoHyphens w:val="0"/>
        <w:spacing w:before="0" w:after="200" w:line="276" w:lineRule="auto"/>
        <w:ind w:left="708"/>
        <w:contextualSpacing/>
      </w:pPr>
      <w:r w:rsidRPr="000B0E93">
        <w:t>рабочей страницей;</w:t>
      </w:r>
    </w:p>
    <w:p w14:paraId="4F21B0BB" w14:textId="77777777" w:rsidR="0088219A" w:rsidRPr="000B0E93" w:rsidRDefault="0088219A" w:rsidP="006849F0">
      <w:pPr>
        <w:pStyle w:val="ad"/>
        <w:numPr>
          <w:ilvl w:val="0"/>
          <w:numId w:val="91"/>
        </w:numPr>
        <w:suppressAutoHyphens w:val="0"/>
        <w:spacing w:before="0" w:after="200" w:line="276" w:lineRule="auto"/>
        <w:ind w:left="708"/>
        <w:contextualSpacing/>
      </w:pPr>
      <w:r w:rsidRPr="000B0E93">
        <w:t>рабочей книгой;</w:t>
      </w:r>
    </w:p>
    <w:p w14:paraId="5A85C954" w14:textId="77777777" w:rsidR="0088219A" w:rsidRPr="000B0E93" w:rsidRDefault="0088219A" w:rsidP="006849F0">
      <w:pPr>
        <w:rPr>
          <w:sz w:val="24"/>
          <w:szCs w:val="24"/>
        </w:rPr>
      </w:pPr>
      <w:r w:rsidRPr="000B0E93">
        <w:rPr>
          <w:sz w:val="24"/>
          <w:szCs w:val="24"/>
        </w:rPr>
        <w:t xml:space="preserve">14. Строки в MS </w:t>
      </w:r>
      <w:proofErr w:type="spellStart"/>
      <w:r w:rsidRPr="000B0E93">
        <w:rPr>
          <w:sz w:val="24"/>
          <w:szCs w:val="24"/>
        </w:rPr>
        <w:t>Excel</w:t>
      </w:r>
      <w:proofErr w:type="spellEnd"/>
      <w:r w:rsidRPr="000B0E93">
        <w:rPr>
          <w:sz w:val="24"/>
          <w:szCs w:val="24"/>
        </w:rPr>
        <w:t xml:space="preserve"> нумеруются</w:t>
      </w:r>
    </w:p>
    <w:p w14:paraId="59897BB9" w14:textId="77777777" w:rsidR="0088219A" w:rsidRPr="000B0E93" w:rsidRDefault="0088219A" w:rsidP="006849F0">
      <w:pPr>
        <w:pStyle w:val="ad"/>
        <w:numPr>
          <w:ilvl w:val="0"/>
          <w:numId w:val="92"/>
        </w:numPr>
        <w:suppressAutoHyphens w:val="0"/>
        <w:spacing w:before="0" w:after="200" w:line="276" w:lineRule="auto"/>
        <w:ind w:left="708"/>
        <w:contextualSpacing/>
      </w:pPr>
      <w:r w:rsidRPr="000B0E93">
        <w:t>буквами русского алфавита;</w:t>
      </w:r>
    </w:p>
    <w:p w14:paraId="0A5C4ABE" w14:textId="77777777" w:rsidR="0088219A" w:rsidRPr="000B0E93" w:rsidRDefault="0088219A" w:rsidP="006849F0">
      <w:pPr>
        <w:pStyle w:val="ad"/>
        <w:numPr>
          <w:ilvl w:val="0"/>
          <w:numId w:val="92"/>
        </w:numPr>
        <w:suppressAutoHyphens w:val="0"/>
        <w:spacing w:before="0" w:after="200" w:line="276" w:lineRule="auto"/>
        <w:ind w:left="708"/>
        <w:contextualSpacing/>
      </w:pPr>
      <w:r w:rsidRPr="000B0E93">
        <w:t>буквами латинского алфавита;</w:t>
      </w:r>
    </w:p>
    <w:p w14:paraId="11AC0908" w14:textId="77777777" w:rsidR="0088219A" w:rsidRPr="000B0E93" w:rsidRDefault="0088219A" w:rsidP="006849F0">
      <w:pPr>
        <w:pStyle w:val="ad"/>
        <w:numPr>
          <w:ilvl w:val="0"/>
          <w:numId w:val="92"/>
        </w:numPr>
        <w:suppressAutoHyphens w:val="0"/>
        <w:spacing w:before="0" w:after="200" w:line="276" w:lineRule="auto"/>
        <w:ind w:left="708"/>
        <w:contextualSpacing/>
      </w:pPr>
      <w:r w:rsidRPr="000B0E93">
        <w:t>целыми числами;</w:t>
      </w:r>
    </w:p>
    <w:p w14:paraId="0FE33F9E" w14:textId="77777777" w:rsidR="0088219A" w:rsidRPr="000B0E93" w:rsidRDefault="0088219A" w:rsidP="006849F0">
      <w:pPr>
        <w:rPr>
          <w:sz w:val="24"/>
          <w:szCs w:val="24"/>
        </w:rPr>
      </w:pPr>
      <w:r w:rsidRPr="000B0E93">
        <w:rPr>
          <w:sz w:val="24"/>
          <w:szCs w:val="24"/>
        </w:rPr>
        <w:t xml:space="preserve">15. Какая формула будет получена при копировании в ячейку </w:t>
      </w:r>
      <w:r w:rsidRPr="000B0E93">
        <w:rPr>
          <w:sz w:val="24"/>
          <w:szCs w:val="24"/>
          <w:lang w:val="en-US"/>
        </w:rPr>
        <w:t>D</w:t>
      </w:r>
      <w:r w:rsidRPr="000B0E93">
        <w:rPr>
          <w:sz w:val="24"/>
          <w:szCs w:val="24"/>
        </w:rPr>
        <w:t xml:space="preserve">3, формулы из ячейки </w:t>
      </w:r>
      <w:r w:rsidRPr="000B0E93">
        <w:rPr>
          <w:sz w:val="24"/>
          <w:szCs w:val="24"/>
          <w:lang w:val="en-US"/>
        </w:rPr>
        <w:t>D</w:t>
      </w:r>
      <w:r w:rsidRPr="000B0E93">
        <w:rPr>
          <w:sz w:val="24"/>
          <w:szCs w:val="24"/>
        </w:rPr>
        <w:t>2:</w:t>
      </w:r>
    </w:p>
    <w:p w14:paraId="1C0C3D5C" w14:textId="77777777" w:rsidR="0088219A" w:rsidRPr="000B0E93" w:rsidRDefault="0088219A" w:rsidP="006849F0">
      <w:pPr>
        <w:pStyle w:val="ad"/>
        <w:numPr>
          <w:ilvl w:val="0"/>
          <w:numId w:val="93"/>
        </w:numPr>
        <w:suppressAutoHyphens w:val="0"/>
        <w:spacing w:before="0" w:after="200" w:line="276" w:lineRule="auto"/>
        <w:ind w:left="708"/>
        <w:contextualSpacing/>
      </w:pPr>
      <w:r w:rsidRPr="000B0E93">
        <w:rPr>
          <w:noProof/>
          <w:sz w:val="22"/>
          <w:szCs w:val="22"/>
          <w:lang w:eastAsia="ru-RU"/>
        </w:rPr>
        <w:drawing>
          <wp:anchor distT="0" distB="0" distL="114300" distR="114300" simplePos="0" relativeHeight="251666432" behindDoc="0" locked="0" layoutInCell="1" allowOverlap="1" wp14:anchorId="6E8CE831" wp14:editId="2EB4A314">
            <wp:simplePos x="0" y="0"/>
            <wp:positionH relativeFrom="column">
              <wp:posOffset>1824990</wp:posOffset>
            </wp:positionH>
            <wp:positionV relativeFrom="paragraph">
              <wp:posOffset>67945</wp:posOffset>
            </wp:positionV>
            <wp:extent cx="2295525" cy="1393190"/>
            <wp:effectExtent l="19050" t="0" r="9525" b="0"/>
            <wp:wrapSquare wrapText="bothSides"/>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295525" cy="1393190"/>
                    </a:xfrm>
                    <a:prstGeom prst="rect">
                      <a:avLst/>
                    </a:prstGeom>
                    <a:noFill/>
                  </pic:spPr>
                </pic:pic>
              </a:graphicData>
            </a:graphic>
          </wp:anchor>
        </w:drawing>
      </w:r>
      <w:r w:rsidRPr="000B0E93">
        <w:t xml:space="preserve"> =А2</w:t>
      </w:r>
      <w:proofErr w:type="gramStart"/>
      <w:r w:rsidRPr="000B0E93">
        <w:t>*$С</w:t>
      </w:r>
      <w:proofErr w:type="gramEnd"/>
      <w:r w:rsidRPr="000B0E93">
        <w:t>$2;</w:t>
      </w:r>
    </w:p>
    <w:p w14:paraId="1C9AA54D" w14:textId="77777777" w:rsidR="0088219A" w:rsidRPr="000B0E93" w:rsidRDefault="0088219A" w:rsidP="006849F0">
      <w:pPr>
        <w:pStyle w:val="ad"/>
        <w:numPr>
          <w:ilvl w:val="0"/>
          <w:numId w:val="93"/>
        </w:numPr>
        <w:suppressAutoHyphens w:val="0"/>
        <w:spacing w:before="0" w:after="200" w:line="276" w:lineRule="auto"/>
        <w:ind w:left="708"/>
        <w:contextualSpacing/>
      </w:pPr>
      <w:r w:rsidRPr="000B0E93">
        <w:t xml:space="preserve"> =$</w:t>
      </w:r>
      <w:r w:rsidRPr="000B0E93">
        <w:rPr>
          <w:lang w:val="en-US"/>
        </w:rPr>
        <w:t>A</w:t>
      </w:r>
      <w:r w:rsidRPr="000B0E93">
        <w:t>$2*</w:t>
      </w:r>
      <w:r w:rsidRPr="000B0E93">
        <w:rPr>
          <w:lang w:val="en-US"/>
        </w:rPr>
        <w:t>C</w:t>
      </w:r>
      <w:r w:rsidRPr="000B0E93">
        <w:t>2;</w:t>
      </w:r>
    </w:p>
    <w:p w14:paraId="73C43B42" w14:textId="77777777" w:rsidR="0088219A" w:rsidRPr="000B0E93" w:rsidRDefault="0088219A" w:rsidP="006849F0">
      <w:pPr>
        <w:pStyle w:val="ad"/>
        <w:numPr>
          <w:ilvl w:val="0"/>
          <w:numId w:val="93"/>
        </w:numPr>
        <w:suppressAutoHyphens w:val="0"/>
        <w:spacing w:before="0" w:after="200" w:line="276" w:lineRule="auto"/>
        <w:ind w:left="708"/>
        <w:contextualSpacing/>
      </w:pPr>
      <w:r w:rsidRPr="000B0E93">
        <w:t xml:space="preserve"> =</w:t>
      </w:r>
      <w:r w:rsidRPr="000B0E93">
        <w:rPr>
          <w:lang w:val="en-US"/>
        </w:rPr>
        <w:t>A</w:t>
      </w:r>
      <w:r w:rsidRPr="000B0E93">
        <w:t>3*$</w:t>
      </w:r>
      <w:r w:rsidRPr="000B0E93">
        <w:rPr>
          <w:lang w:val="en-US"/>
        </w:rPr>
        <w:t>C</w:t>
      </w:r>
      <w:r w:rsidRPr="000B0E93">
        <w:t>$2;</w:t>
      </w:r>
    </w:p>
    <w:p w14:paraId="4A224D56" w14:textId="77777777" w:rsidR="0088219A" w:rsidRPr="000B0E93" w:rsidRDefault="0088219A" w:rsidP="006849F0">
      <w:pPr>
        <w:pStyle w:val="ad"/>
        <w:numPr>
          <w:ilvl w:val="0"/>
          <w:numId w:val="93"/>
        </w:numPr>
        <w:suppressAutoHyphens w:val="0"/>
        <w:spacing w:before="0" w:after="200" w:line="276" w:lineRule="auto"/>
        <w:ind w:left="708"/>
        <w:contextualSpacing/>
      </w:pPr>
      <w:r w:rsidRPr="000B0E93">
        <w:t xml:space="preserve"> = </w:t>
      </w:r>
      <w:r w:rsidRPr="000B0E93">
        <w:rPr>
          <w:lang w:val="en-US"/>
        </w:rPr>
        <w:t>A</w:t>
      </w:r>
      <w:r w:rsidRPr="000B0E93">
        <w:t>2*</w:t>
      </w:r>
      <w:r w:rsidRPr="000B0E93">
        <w:rPr>
          <w:lang w:val="en-US"/>
        </w:rPr>
        <w:t>C</w:t>
      </w:r>
      <w:r w:rsidRPr="000B0E93">
        <w:t>3.</w:t>
      </w:r>
    </w:p>
    <w:p w14:paraId="20FDA78C" w14:textId="77777777" w:rsidR="0088219A" w:rsidRPr="000B0E93" w:rsidRDefault="0088219A" w:rsidP="006849F0">
      <w:pPr>
        <w:rPr>
          <w:sz w:val="24"/>
          <w:szCs w:val="24"/>
        </w:rPr>
      </w:pPr>
    </w:p>
    <w:p w14:paraId="3E116E64" w14:textId="77777777" w:rsidR="0088219A" w:rsidRPr="000B0E93" w:rsidRDefault="0088219A" w:rsidP="006849F0">
      <w:pPr>
        <w:rPr>
          <w:b/>
          <w:i/>
          <w:sz w:val="24"/>
          <w:szCs w:val="24"/>
        </w:rPr>
      </w:pPr>
      <w:r w:rsidRPr="000B0E93">
        <w:rPr>
          <w:b/>
          <w:i/>
          <w:sz w:val="24"/>
          <w:szCs w:val="24"/>
        </w:rPr>
        <w:t>Вариант - 2</w:t>
      </w:r>
    </w:p>
    <w:p w14:paraId="3DC4C593" w14:textId="77777777" w:rsidR="0088219A" w:rsidRPr="000B0E93" w:rsidRDefault="0088219A" w:rsidP="006849F0">
      <w:pPr>
        <w:rPr>
          <w:sz w:val="24"/>
          <w:szCs w:val="24"/>
        </w:rPr>
      </w:pPr>
      <w:r w:rsidRPr="000B0E93">
        <w:rPr>
          <w:sz w:val="24"/>
          <w:szCs w:val="24"/>
        </w:rPr>
        <w:t>1.Укажите правильный адрес ячейки:</w:t>
      </w:r>
    </w:p>
    <w:tbl>
      <w:tblPr>
        <w:tblW w:w="0" w:type="auto"/>
        <w:tblLayout w:type="fixed"/>
        <w:tblLook w:val="04A0" w:firstRow="1" w:lastRow="0" w:firstColumn="1" w:lastColumn="0" w:noHBand="0" w:noVBand="1"/>
      </w:tblPr>
      <w:tblGrid>
        <w:gridCol w:w="2747"/>
        <w:gridCol w:w="2747"/>
        <w:gridCol w:w="2747"/>
        <w:gridCol w:w="2747"/>
      </w:tblGrid>
      <w:tr w:rsidR="0088219A" w:rsidRPr="000B0E93" w14:paraId="5F8F8D1F" w14:textId="77777777" w:rsidTr="0088219A">
        <w:tc>
          <w:tcPr>
            <w:tcW w:w="2747" w:type="dxa"/>
            <w:hideMark/>
          </w:tcPr>
          <w:p w14:paraId="40DC6AAD" w14:textId="77777777" w:rsidR="0088219A" w:rsidRPr="000B0E93" w:rsidRDefault="0088219A" w:rsidP="006849F0">
            <w:pPr>
              <w:spacing w:after="200" w:line="276" w:lineRule="auto"/>
              <w:rPr>
                <w:sz w:val="24"/>
                <w:szCs w:val="24"/>
                <w:lang w:eastAsia="en-US"/>
              </w:rPr>
            </w:pPr>
            <w:r w:rsidRPr="000B0E93">
              <w:rPr>
                <w:sz w:val="24"/>
                <w:szCs w:val="24"/>
              </w:rPr>
              <w:t>А. 12А1</w:t>
            </w:r>
          </w:p>
        </w:tc>
        <w:tc>
          <w:tcPr>
            <w:tcW w:w="2747" w:type="dxa"/>
            <w:hideMark/>
          </w:tcPr>
          <w:p w14:paraId="62F53341" w14:textId="77777777" w:rsidR="0088219A" w:rsidRPr="000B0E93" w:rsidRDefault="0088219A" w:rsidP="006849F0">
            <w:pPr>
              <w:spacing w:after="200" w:line="276" w:lineRule="auto"/>
              <w:rPr>
                <w:sz w:val="24"/>
                <w:szCs w:val="24"/>
                <w:lang w:eastAsia="en-US"/>
              </w:rPr>
            </w:pPr>
            <w:r w:rsidRPr="000B0E93">
              <w:rPr>
                <w:sz w:val="24"/>
                <w:szCs w:val="24"/>
                <w:lang w:val="en-US"/>
              </w:rPr>
              <w:t>B.</w:t>
            </w:r>
            <w:r w:rsidRPr="000B0E93">
              <w:rPr>
                <w:sz w:val="24"/>
                <w:szCs w:val="24"/>
              </w:rPr>
              <w:t xml:space="preserve"> В89К</w:t>
            </w:r>
          </w:p>
        </w:tc>
        <w:tc>
          <w:tcPr>
            <w:tcW w:w="2747" w:type="dxa"/>
            <w:hideMark/>
          </w:tcPr>
          <w:p w14:paraId="73BC3E98" w14:textId="77777777" w:rsidR="0088219A" w:rsidRPr="000B0E93" w:rsidRDefault="0088219A" w:rsidP="006849F0">
            <w:pPr>
              <w:spacing w:after="200" w:line="276" w:lineRule="auto"/>
              <w:rPr>
                <w:sz w:val="24"/>
                <w:szCs w:val="24"/>
                <w:lang w:eastAsia="en-US"/>
              </w:rPr>
            </w:pPr>
            <w:r w:rsidRPr="000B0E93">
              <w:rPr>
                <w:sz w:val="24"/>
                <w:szCs w:val="24"/>
                <w:lang w:val="en-US"/>
              </w:rPr>
              <w:t>C</w:t>
            </w:r>
            <w:r w:rsidRPr="000B0E93">
              <w:rPr>
                <w:sz w:val="24"/>
                <w:szCs w:val="24"/>
              </w:rPr>
              <w:t>. В12</w:t>
            </w:r>
          </w:p>
        </w:tc>
        <w:tc>
          <w:tcPr>
            <w:tcW w:w="2747" w:type="dxa"/>
            <w:hideMark/>
          </w:tcPr>
          <w:p w14:paraId="17BA4256" w14:textId="77777777" w:rsidR="0088219A" w:rsidRPr="000B0E93" w:rsidRDefault="0088219A" w:rsidP="006849F0">
            <w:pPr>
              <w:spacing w:after="200" w:line="276" w:lineRule="auto"/>
              <w:rPr>
                <w:sz w:val="24"/>
                <w:szCs w:val="24"/>
                <w:lang w:eastAsia="en-US"/>
              </w:rPr>
            </w:pPr>
            <w:r w:rsidRPr="000B0E93">
              <w:rPr>
                <w:sz w:val="24"/>
                <w:szCs w:val="24"/>
                <w:lang w:val="en-US"/>
              </w:rPr>
              <w:t>D</w:t>
            </w:r>
            <w:r w:rsidRPr="000B0E93">
              <w:rPr>
                <w:sz w:val="24"/>
                <w:szCs w:val="24"/>
              </w:rPr>
              <w:t>. О456</w:t>
            </w:r>
          </w:p>
        </w:tc>
      </w:tr>
    </w:tbl>
    <w:p w14:paraId="2125BABA" w14:textId="77777777" w:rsidR="0088219A" w:rsidRPr="000B0E93" w:rsidRDefault="0088219A" w:rsidP="006849F0">
      <w:pPr>
        <w:rPr>
          <w:sz w:val="24"/>
          <w:szCs w:val="24"/>
          <w:lang w:eastAsia="en-US"/>
        </w:rPr>
      </w:pPr>
    </w:p>
    <w:p w14:paraId="3F792A97" w14:textId="77777777" w:rsidR="0088219A" w:rsidRPr="000B0E93" w:rsidRDefault="0088219A" w:rsidP="006849F0">
      <w:pPr>
        <w:rPr>
          <w:sz w:val="24"/>
          <w:szCs w:val="24"/>
        </w:rPr>
      </w:pPr>
      <w:r w:rsidRPr="000B0E93">
        <w:rPr>
          <w:sz w:val="24"/>
          <w:szCs w:val="24"/>
        </w:rPr>
        <w:t>2. В электронных таблицах выделена группа ячеек А</w:t>
      </w:r>
      <w:proofErr w:type="gramStart"/>
      <w:r w:rsidRPr="000B0E93">
        <w:rPr>
          <w:sz w:val="24"/>
          <w:szCs w:val="24"/>
        </w:rPr>
        <w:t>1</w:t>
      </w:r>
      <w:proofErr w:type="gramEnd"/>
      <w:r w:rsidRPr="000B0E93">
        <w:rPr>
          <w:sz w:val="24"/>
          <w:szCs w:val="24"/>
        </w:rPr>
        <w:t>:С</w:t>
      </w:r>
      <w:proofErr w:type="gramStart"/>
      <w:r w:rsidRPr="000B0E93">
        <w:rPr>
          <w:sz w:val="24"/>
          <w:szCs w:val="24"/>
        </w:rPr>
        <w:t>2</w:t>
      </w:r>
      <w:proofErr w:type="gramEnd"/>
      <w:r w:rsidRPr="000B0E93">
        <w:rPr>
          <w:sz w:val="24"/>
          <w:szCs w:val="24"/>
        </w:rPr>
        <w:t>. Сколько ячеек входит в этот диапазон?</w:t>
      </w:r>
    </w:p>
    <w:tbl>
      <w:tblPr>
        <w:tblW w:w="0" w:type="auto"/>
        <w:tblLayout w:type="fixed"/>
        <w:tblLook w:val="04A0" w:firstRow="1" w:lastRow="0" w:firstColumn="1" w:lastColumn="0" w:noHBand="0" w:noVBand="1"/>
      </w:tblPr>
      <w:tblGrid>
        <w:gridCol w:w="2747"/>
        <w:gridCol w:w="2747"/>
        <w:gridCol w:w="2747"/>
        <w:gridCol w:w="2747"/>
      </w:tblGrid>
      <w:tr w:rsidR="0088219A" w:rsidRPr="000B0E93" w14:paraId="3F6F6831" w14:textId="77777777" w:rsidTr="0088219A">
        <w:tc>
          <w:tcPr>
            <w:tcW w:w="2747" w:type="dxa"/>
            <w:hideMark/>
          </w:tcPr>
          <w:p w14:paraId="2663C577" w14:textId="77777777" w:rsidR="0088219A" w:rsidRPr="000B0E93" w:rsidRDefault="0088219A" w:rsidP="006849F0">
            <w:pPr>
              <w:spacing w:after="200" w:line="276" w:lineRule="auto"/>
              <w:rPr>
                <w:sz w:val="24"/>
                <w:szCs w:val="24"/>
                <w:lang w:eastAsia="en-US"/>
              </w:rPr>
            </w:pPr>
            <w:r w:rsidRPr="000B0E93">
              <w:rPr>
                <w:sz w:val="24"/>
                <w:szCs w:val="24"/>
              </w:rPr>
              <w:t>А</w:t>
            </w:r>
            <w:r w:rsidRPr="000B0E93">
              <w:rPr>
                <w:sz w:val="24"/>
                <w:szCs w:val="24"/>
                <w:lang w:val="en-US"/>
              </w:rPr>
              <w:t>.</w:t>
            </w:r>
            <w:r w:rsidRPr="000B0E93">
              <w:rPr>
                <w:sz w:val="24"/>
                <w:szCs w:val="24"/>
              </w:rPr>
              <w:t xml:space="preserve"> 6</w:t>
            </w:r>
          </w:p>
        </w:tc>
        <w:tc>
          <w:tcPr>
            <w:tcW w:w="2747" w:type="dxa"/>
            <w:hideMark/>
          </w:tcPr>
          <w:p w14:paraId="5C9B1B34" w14:textId="77777777" w:rsidR="0088219A" w:rsidRPr="000B0E93" w:rsidRDefault="0088219A" w:rsidP="006849F0">
            <w:pPr>
              <w:spacing w:after="200" w:line="276" w:lineRule="auto"/>
              <w:rPr>
                <w:sz w:val="24"/>
                <w:szCs w:val="24"/>
                <w:lang w:eastAsia="en-US"/>
              </w:rPr>
            </w:pPr>
            <w:r w:rsidRPr="000B0E93">
              <w:rPr>
                <w:sz w:val="24"/>
                <w:szCs w:val="24"/>
                <w:lang w:val="en-US"/>
              </w:rPr>
              <w:t>B</w:t>
            </w:r>
            <w:r w:rsidRPr="000B0E93">
              <w:rPr>
                <w:sz w:val="24"/>
                <w:szCs w:val="24"/>
              </w:rPr>
              <w:t>. 5</w:t>
            </w:r>
          </w:p>
        </w:tc>
        <w:tc>
          <w:tcPr>
            <w:tcW w:w="2747" w:type="dxa"/>
            <w:hideMark/>
          </w:tcPr>
          <w:p w14:paraId="456F83D7" w14:textId="77777777" w:rsidR="0088219A" w:rsidRPr="000B0E93" w:rsidRDefault="0088219A" w:rsidP="006849F0">
            <w:pPr>
              <w:spacing w:after="200" w:line="276" w:lineRule="auto"/>
              <w:rPr>
                <w:sz w:val="24"/>
                <w:szCs w:val="24"/>
                <w:lang w:eastAsia="en-US"/>
              </w:rPr>
            </w:pPr>
            <w:r w:rsidRPr="000B0E93">
              <w:rPr>
                <w:sz w:val="24"/>
                <w:szCs w:val="24"/>
                <w:lang w:val="en-US"/>
              </w:rPr>
              <w:t>C</w:t>
            </w:r>
            <w:r w:rsidRPr="000B0E93">
              <w:rPr>
                <w:sz w:val="24"/>
                <w:szCs w:val="24"/>
              </w:rPr>
              <w:t>. 4</w:t>
            </w:r>
          </w:p>
        </w:tc>
        <w:tc>
          <w:tcPr>
            <w:tcW w:w="2747" w:type="dxa"/>
            <w:hideMark/>
          </w:tcPr>
          <w:p w14:paraId="6221A2CC" w14:textId="77777777" w:rsidR="0088219A" w:rsidRPr="000B0E93" w:rsidRDefault="0088219A" w:rsidP="006849F0">
            <w:pPr>
              <w:spacing w:after="200" w:line="276" w:lineRule="auto"/>
              <w:rPr>
                <w:sz w:val="24"/>
                <w:szCs w:val="24"/>
                <w:lang w:eastAsia="en-US"/>
              </w:rPr>
            </w:pPr>
            <w:r w:rsidRPr="000B0E93">
              <w:rPr>
                <w:sz w:val="24"/>
                <w:szCs w:val="24"/>
                <w:lang w:val="en-US"/>
              </w:rPr>
              <w:t>D</w:t>
            </w:r>
            <w:r w:rsidRPr="000B0E93">
              <w:rPr>
                <w:sz w:val="24"/>
                <w:szCs w:val="24"/>
              </w:rPr>
              <w:t>. 3</w:t>
            </w:r>
          </w:p>
        </w:tc>
      </w:tr>
    </w:tbl>
    <w:p w14:paraId="2FFCF1D9" w14:textId="77777777" w:rsidR="0088219A" w:rsidRPr="000B0E93" w:rsidRDefault="0088219A" w:rsidP="006849F0">
      <w:pPr>
        <w:rPr>
          <w:sz w:val="24"/>
          <w:szCs w:val="24"/>
          <w:lang w:eastAsia="en-US"/>
        </w:rPr>
      </w:pPr>
    </w:p>
    <w:p w14:paraId="15D6E7B4" w14:textId="77777777" w:rsidR="0088219A" w:rsidRPr="000B0E93" w:rsidRDefault="0088219A" w:rsidP="006849F0">
      <w:pPr>
        <w:rPr>
          <w:sz w:val="24"/>
          <w:szCs w:val="24"/>
        </w:rPr>
      </w:pPr>
      <w:r w:rsidRPr="000B0E93">
        <w:rPr>
          <w:sz w:val="24"/>
          <w:szCs w:val="24"/>
        </w:rPr>
        <w:t>3.Результатом вычислений в ячейке С</w:t>
      </w:r>
      <w:proofErr w:type="gramStart"/>
      <w:r w:rsidRPr="000B0E93">
        <w:rPr>
          <w:sz w:val="24"/>
          <w:szCs w:val="24"/>
        </w:rPr>
        <w:t>1</w:t>
      </w:r>
      <w:proofErr w:type="gramEnd"/>
      <w:r w:rsidRPr="000B0E93">
        <w:rPr>
          <w:sz w:val="24"/>
          <w:szCs w:val="24"/>
        </w:rPr>
        <w:t xml:space="preserve"> будет:</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2"/>
        <w:gridCol w:w="2352"/>
        <w:gridCol w:w="2352"/>
        <w:gridCol w:w="2352"/>
      </w:tblGrid>
      <w:tr w:rsidR="0088219A" w:rsidRPr="000B0E93" w14:paraId="48229933" w14:textId="77777777" w:rsidTr="00452AE3">
        <w:trPr>
          <w:trHeight w:val="308"/>
          <w:jc w:val="center"/>
        </w:trPr>
        <w:tc>
          <w:tcPr>
            <w:tcW w:w="2352" w:type="dxa"/>
            <w:tcBorders>
              <w:top w:val="single" w:sz="4" w:space="0" w:color="auto"/>
              <w:left w:val="single" w:sz="4" w:space="0" w:color="auto"/>
              <w:bottom w:val="single" w:sz="4" w:space="0" w:color="auto"/>
              <w:right w:val="single" w:sz="4" w:space="0" w:color="auto"/>
            </w:tcBorders>
          </w:tcPr>
          <w:p w14:paraId="70839E02" w14:textId="77777777" w:rsidR="0088219A" w:rsidRPr="000B0E93" w:rsidRDefault="0088219A" w:rsidP="006849F0">
            <w:pPr>
              <w:spacing w:after="200" w:line="276" w:lineRule="auto"/>
              <w:rPr>
                <w:sz w:val="24"/>
                <w:szCs w:val="24"/>
                <w:lang w:eastAsia="en-US"/>
              </w:rPr>
            </w:pPr>
          </w:p>
        </w:tc>
        <w:tc>
          <w:tcPr>
            <w:tcW w:w="2352" w:type="dxa"/>
            <w:tcBorders>
              <w:top w:val="single" w:sz="4" w:space="0" w:color="auto"/>
              <w:left w:val="single" w:sz="4" w:space="0" w:color="auto"/>
              <w:bottom w:val="single" w:sz="4" w:space="0" w:color="auto"/>
              <w:right w:val="single" w:sz="4" w:space="0" w:color="auto"/>
            </w:tcBorders>
            <w:hideMark/>
          </w:tcPr>
          <w:p w14:paraId="0451A6B8" w14:textId="77777777" w:rsidR="0088219A" w:rsidRPr="000B0E93" w:rsidRDefault="0088219A" w:rsidP="006849F0">
            <w:pPr>
              <w:spacing w:after="200" w:line="276" w:lineRule="auto"/>
              <w:rPr>
                <w:sz w:val="24"/>
                <w:szCs w:val="24"/>
                <w:lang w:eastAsia="en-US"/>
              </w:rPr>
            </w:pPr>
            <w:r w:rsidRPr="000B0E93">
              <w:rPr>
                <w:sz w:val="24"/>
                <w:szCs w:val="24"/>
              </w:rPr>
              <w:t>А</w:t>
            </w:r>
          </w:p>
        </w:tc>
        <w:tc>
          <w:tcPr>
            <w:tcW w:w="2352" w:type="dxa"/>
            <w:tcBorders>
              <w:top w:val="single" w:sz="4" w:space="0" w:color="auto"/>
              <w:left w:val="single" w:sz="4" w:space="0" w:color="auto"/>
              <w:bottom w:val="single" w:sz="4" w:space="0" w:color="auto"/>
              <w:right w:val="single" w:sz="4" w:space="0" w:color="auto"/>
            </w:tcBorders>
            <w:hideMark/>
          </w:tcPr>
          <w:p w14:paraId="4B759B36" w14:textId="77777777" w:rsidR="0088219A" w:rsidRPr="000B0E93" w:rsidRDefault="0088219A" w:rsidP="006849F0">
            <w:pPr>
              <w:spacing w:after="200" w:line="276" w:lineRule="auto"/>
              <w:rPr>
                <w:sz w:val="24"/>
                <w:szCs w:val="24"/>
                <w:lang w:eastAsia="en-US"/>
              </w:rPr>
            </w:pPr>
            <w:r w:rsidRPr="000B0E93">
              <w:rPr>
                <w:sz w:val="24"/>
                <w:szCs w:val="24"/>
              </w:rPr>
              <w:t>В</w:t>
            </w:r>
          </w:p>
        </w:tc>
        <w:tc>
          <w:tcPr>
            <w:tcW w:w="2352" w:type="dxa"/>
            <w:tcBorders>
              <w:top w:val="single" w:sz="4" w:space="0" w:color="auto"/>
              <w:left w:val="single" w:sz="4" w:space="0" w:color="auto"/>
              <w:bottom w:val="single" w:sz="4" w:space="0" w:color="auto"/>
              <w:right w:val="single" w:sz="4" w:space="0" w:color="auto"/>
            </w:tcBorders>
            <w:hideMark/>
          </w:tcPr>
          <w:p w14:paraId="79D0538F" w14:textId="77777777" w:rsidR="0088219A" w:rsidRPr="000B0E93" w:rsidRDefault="0088219A" w:rsidP="006849F0">
            <w:pPr>
              <w:spacing w:after="200" w:line="276" w:lineRule="auto"/>
              <w:rPr>
                <w:sz w:val="24"/>
                <w:szCs w:val="24"/>
                <w:lang w:eastAsia="en-US"/>
              </w:rPr>
            </w:pPr>
            <w:r w:rsidRPr="000B0E93">
              <w:rPr>
                <w:sz w:val="24"/>
                <w:szCs w:val="24"/>
              </w:rPr>
              <w:t>С</w:t>
            </w:r>
          </w:p>
        </w:tc>
      </w:tr>
      <w:tr w:rsidR="0088219A" w:rsidRPr="000B0E93" w14:paraId="1E9DA26E" w14:textId="77777777" w:rsidTr="00452AE3">
        <w:trPr>
          <w:trHeight w:val="299"/>
          <w:jc w:val="center"/>
        </w:trPr>
        <w:tc>
          <w:tcPr>
            <w:tcW w:w="2352" w:type="dxa"/>
            <w:tcBorders>
              <w:top w:val="single" w:sz="4" w:space="0" w:color="auto"/>
              <w:left w:val="single" w:sz="4" w:space="0" w:color="auto"/>
              <w:bottom w:val="single" w:sz="4" w:space="0" w:color="auto"/>
              <w:right w:val="single" w:sz="4" w:space="0" w:color="auto"/>
            </w:tcBorders>
            <w:hideMark/>
          </w:tcPr>
          <w:p w14:paraId="725C03EE" w14:textId="77777777" w:rsidR="0088219A" w:rsidRPr="000B0E93" w:rsidRDefault="0088219A" w:rsidP="006849F0">
            <w:pPr>
              <w:spacing w:after="200" w:line="276" w:lineRule="auto"/>
              <w:rPr>
                <w:sz w:val="24"/>
                <w:szCs w:val="24"/>
                <w:lang w:eastAsia="en-US"/>
              </w:rPr>
            </w:pPr>
            <w:r w:rsidRPr="000B0E93">
              <w:rPr>
                <w:sz w:val="24"/>
                <w:szCs w:val="24"/>
              </w:rPr>
              <w:t>1</w:t>
            </w:r>
          </w:p>
        </w:tc>
        <w:tc>
          <w:tcPr>
            <w:tcW w:w="2352" w:type="dxa"/>
            <w:tcBorders>
              <w:top w:val="single" w:sz="4" w:space="0" w:color="auto"/>
              <w:left w:val="single" w:sz="4" w:space="0" w:color="auto"/>
              <w:bottom w:val="single" w:sz="4" w:space="0" w:color="auto"/>
              <w:right w:val="single" w:sz="4" w:space="0" w:color="auto"/>
            </w:tcBorders>
            <w:hideMark/>
          </w:tcPr>
          <w:p w14:paraId="4F0FA976" w14:textId="77777777" w:rsidR="0088219A" w:rsidRPr="000B0E93" w:rsidRDefault="0088219A" w:rsidP="006849F0">
            <w:pPr>
              <w:spacing w:after="200" w:line="276" w:lineRule="auto"/>
              <w:rPr>
                <w:sz w:val="24"/>
                <w:szCs w:val="24"/>
                <w:lang w:eastAsia="en-US"/>
              </w:rPr>
            </w:pPr>
            <w:r w:rsidRPr="000B0E93">
              <w:rPr>
                <w:sz w:val="24"/>
                <w:szCs w:val="24"/>
              </w:rPr>
              <w:t>5</w:t>
            </w:r>
          </w:p>
        </w:tc>
        <w:tc>
          <w:tcPr>
            <w:tcW w:w="2352" w:type="dxa"/>
            <w:tcBorders>
              <w:top w:val="single" w:sz="4" w:space="0" w:color="auto"/>
              <w:left w:val="single" w:sz="4" w:space="0" w:color="auto"/>
              <w:bottom w:val="single" w:sz="4" w:space="0" w:color="auto"/>
              <w:right w:val="single" w:sz="4" w:space="0" w:color="auto"/>
            </w:tcBorders>
            <w:hideMark/>
          </w:tcPr>
          <w:p w14:paraId="26E4F234" w14:textId="77777777" w:rsidR="0088219A" w:rsidRPr="000B0E93" w:rsidRDefault="0088219A" w:rsidP="006849F0">
            <w:pPr>
              <w:spacing w:after="200" w:line="276" w:lineRule="auto"/>
              <w:rPr>
                <w:sz w:val="24"/>
                <w:szCs w:val="24"/>
                <w:lang w:eastAsia="en-US"/>
              </w:rPr>
            </w:pPr>
            <w:r w:rsidRPr="000B0E93">
              <w:rPr>
                <w:sz w:val="24"/>
                <w:szCs w:val="24"/>
              </w:rPr>
              <w:t>=А</w:t>
            </w:r>
            <w:proofErr w:type="gramStart"/>
            <w:r w:rsidRPr="000B0E93">
              <w:rPr>
                <w:sz w:val="24"/>
                <w:szCs w:val="24"/>
              </w:rPr>
              <w:t>1</w:t>
            </w:r>
            <w:proofErr w:type="gramEnd"/>
            <w:r w:rsidRPr="000B0E93">
              <w:rPr>
                <w:sz w:val="24"/>
                <w:szCs w:val="24"/>
              </w:rPr>
              <w:t>*3</w:t>
            </w:r>
          </w:p>
        </w:tc>
        <w:tc>
          <w:tcPr>
            <w:tcW w:w="2352" w:type="dxa"/>
            <w:tcBorders>
              <w:top w:val="single" w:sz="4" w:space="0" w:color="auto"/>
              <w:left w:val="single" w:sz="4" w:space="0" w:color="auto"/>
              <w:bottom w:val="single" w:sz="4" w:space="0" w:color="auto"/>
              <w:right w:val="single" w:sz="4" w:space="0" w:color="auto"/>
            </w:tcBorders>
            <w:hideMark/>
          </w:tcPr>
          <w:p w14:paraId="382C82AB" w14:textId="77777777" w:rsidR="0088219A" w:rsidRPr="000B0E93" w:rsidRDefault="0088219A" w:rsidP="006849F0">
            <w:pPr>
              <w:spacing w:after="200" w:line="276" w:lineRule="auto"/>
              <w:rPr>
                <w:sz w:val="24"/>
                <w:szCs w:val="24"/>
                <w:lang w:eastAsia="en-US"/>
              </w:rPr>
            </w:pPr>
            <w:r w:rsidRPr="000B0E93">
              <w:rPr>
                <w:sz w:val="24"/>
                <w:szCs w:val="24"/>
              </w:rPr>
              <w:t>=А</w:t>
            </w:r>
            <w:proofErr w:type="gramStart"/>
            <w:r w:rsidRPr="000B0E93">
              <w:rPr>
                <w:sz w:val="24"/>
                <w:szCs w:val="24"/>
              </w:rPr>
              <w:t>1</w:t>
            </w:r>
            <w:proofErr w:type="gramEnd"/>
            <w:r w:rsidRPr="000B0E93">
              <w:rPr>
                <w:sz w:val="24"/>
                <w:szCs w:val="24"/>
              </w:rPr>
              <w:t>+В1</w:t>
            </w:r>
          </w:p>
        </w:tc>
      </w:tr>
    </w:tbl>
    <w:p w14:paraId="206D144E" w14:textId="77777777" w:rsidR="0088219A" w:rsidRPr="000B0E93" w:rsidRDefault="0088219A" w:rsidP="006849F0">
      <w:pPr>
        <w:rPr>
          <w:sz w:val="24"/>
          <w:szCs w:val="24"/>
          <w:lang w:eastAsia="en-US"/>
        </w:rPr>
      </w:pPr>
    </w:p>
    <w:tbl>
      <w:tblPr>
        <w:tblW w:w="0" w:type="auto"/>
        <w:tblLayout w:type="fixed"/>
        <w:tblLook w:val="04A0" w:firstRow="1" w:lastRow="0" w:firstColumn="1" w:lastColumn="0" w:noHBand="0" w:noVBand="1"/>
      </w:tblPr>
      <w:tblGrid>
        <w:gridCol w:w="2747"/>
        <w:gridCol w:w="2747"/>
        <w:gridCol w:w="2747"/>
        <w:gridCol w:w="2747"/>
      </w:tblGrid>
      <w:tr w:rsidR="0088219A" w:rsidRPr="000B0E93" w14:paraId="514AB6FF" w14:textId="77777777" w:rsidTr="0088219A">
        <w:tc>
          <w:tcPr>
            <w:tcW w:w="2747" w:type="dxa"/>
            <w:hideMark/>
          </w:tcPr>
          <w:p w14:paraId="13B0AC9C" w14:textId="77777777" w:rsidR="0088219A" w:rsidRPr="000B0E93" w:rsidRDefault="0088219A" w:rsidP="006849F0">
            <w:pPr>
              <w:spacing w:after="200" w:line="276" w:lineRule="auto"/>
              <w:rPr>
                <w:sz w:val="24"/>
                <w:szCs w:val="24"/>
                <w:lang w:eastAsia="en-US"/>
              </w:rPr>
            </w:pPr>
            <w:r w:rsidRPr="000B0E93">
              <w:rPr>
                <w:sz w:val="24"/>
                <w:szCs w:val="24"/>
              </w:rPr>
              <w:t>А</w:t>
            </w:r>
            <w:r w:rsidRPr="000B0E93">
              <w:rPr>
                <w:sz w:val="24"/>
                <w:szCs w:val="24"/>
                <w:lang w:val="en-US"/>
              </w:rPr>
              <w:t>.</w:t>
            </w:r>
            <w:r w:rsidRPr="000B0E93">
              <w:rPr>
                <w:sz w:val="24"/>
                <w:szCs w:val="24"/>
              </w:rPr>
              <w:t xml:space="preserve"> 5</w:t>
            </w:r>
          </w:p>
        </w:tc>
        <w:tc>
          <w:tcPr>
            <w:tcW w:w="2747" w:type="dxa"/>
            <w:hideMark/>
          </w:tcPr>
          <w:p w14:paraId="7BDA9FF4" w14:textId="77777777" w:rsidR="0088219A" w:rsidRPr="000B0E93" w:rsidRDefault="0088219A" w:rsidP="006849F0">
            <w:pPr>
              <w:spacing w:after="200" w:line="276" w:lineRule="auto"/>
              <w:rPr>
                <w:sz w:val="24"/>
                <w:szCs w:val="24"/>
                <w:lang w:eastAsia="en-US"/>
              </w:rPr>
            </w:pPr>
            <w:r w:rsidRPr="000B0E93">
              <w:rPr>
                <w:sz w:val="24"/>
                <w:szCs w:val="24"/>
                <w:lang w:val="en-US"/>
              </w:rPr>
              <w:t>B</w:t>
            </w:r>
            <w:r w:rsidRPr="000B0E93">
              <w:rPr>
                <w:sz w:val="24"/>
                <w:szCs w:val="24"/>
              </w:rPr>
              <w:t>. 10</w:t>
            </w:r>
          </w:p>
        </w:tc>
        <w:tc>
          <w:tcPr>
            <w:tcW w:w="2747" w:type="dxa"/>
            <w:hideMark/>
          </w:tcPr>
          <w:p w14:paraId="0D375831" w14:textId="77777777" w:rsidR="0088219A" w:rsidRPr="000B0E93" w:rsidRDefault="0088219A" w:rsidP="006849F0">
            <w:pPr>
              <w:spacing w:after="200" w:line="276" w:lineRule="auto"/>
              <w:rPr>
                <w:sz w:val="24"/>
                <w:szCs w:val="24"/>
                <w:lang w:eastAsia="en-US"/>
              </w:rPr>
            </w:pPr>
            <w:r w:rsidRPr="000B0E93">
              <w:rPr>
                <w:sz w:val="24"/>
                <w:szCs w:val="24"/>
                <w:lang w:val="en-US"/>
              </w:rPr>
              <w:t>C.</w:t>
            </w:r>
            <w:r w:rsidRPr="000B0E93">
              <w:rPr>
                <w:sz w:val="24"/>
                <w:szCs w:val="24"/>
              </w:rPr>
              <w:t xml:space="preserve"> 15</w:t>
            </w:r>
          </w:p>
        </w:tc>
        <w:tc>
          <w:tcPr>
            <w:tcW w:w="2747" w:type="dxa"/>
            <w:hideMark/>
          </w:tcPr>
          <w:p w14:paraId="1F3F0FB8" w14:textId="77777777" w:rsidR="0088219A" w:rsidRPr="000B0E93" w:rsidRDefault="0088219A" w:rsidP="006849F0">
            <w:pPr>
              <w:spacing w:after="200" w:line="276" w:lineRule="auto"/>
              <w:rPr>
                <w:sz w:val="24"/>
                <w:szCs w:val="24"/>
                <w:lang w:eastAsia="en-US"/>
              </w:rPr>
            </w:pPr>
            <w:r w:rsidRPr="000B0E93">
              <w:rPr>
                <w:sz w:val="24"/>
                <w:szCs w:val="24"/>
                <w:lang w:val="en-US"/>
              </w:rPr>
              <w:t>D</w:t>
            </w:r>
            <w:r w:rsidRPr="000B0E93">
              <w:rPr>
                <w:sz w:val="24"/>
                <w:szCs w:val="24"/>
              </w:rPr>
              <w:t>. 20</w:t>
            </w:r>
          </w:p>
        </w:tc>
      </w:tr>
    </w:tbl>
    <w:p w14:paraId="3A5B3478" w14:textId="77777777" w:rsidR="0088219A" w:rsidRPr="000B0E93" w:rsidRDefault="0088219A" w:rsidP="006849F0">
      <w:pPr>
        <w:rPr>
          <w:sz w:val="24"/>
          <w:szCs w:val="24"/>
          <w:lang w:eastAsia="en-US"/>
        </w:rPr>
      </w:pPr>
    </w:p>
    <w:p w14:paraId="57F8C5A5" w14:textId="77777777" w:rsidR="0088219A" w:rsidRPr="000B0E93" w:rsidRDefault="0088219A" w:rsidP="006849F0">
      <w:pPr>
        <w:rPr>
          <w:sz w:val="24"/>
          <w:szCs w:val="24"/>
        </w:rPr>
      </w:pPr>
      <w:r w:rsidRPr="000B0E93">
        <w:rPr>
          <w:sz w:val="24"/>
          <w:szCs w:val="24"/>
        </w:rPr>
        <w:t>4.В ЭТ формула не может включать в себя:</w:t>
      </w:r>
    </w:p>
    <w:tbl>
      <w:tblPr>
        <w:tblW w:w="0" w:type="auto"/>
        <w:tblLayout w:type="fixed"/>
        <w:tblLook w:val="04A0" w:firstRow="1" w:lastRow="0" w:firstColumn="1" w:lastColumn="0" w:noHBand="0" w:noVBand="1"/>
      </w:tblPr>
      <w:tblGrid>
        <w:gridCol w:w="2747"/>
        <w:gridCol w:w="2747"/>
        <w:gridCol w:w="2747"/>
        <w:gridCol w:w="2747"/>
      </w:tblGrid>
      <w:tr w:rsidR="0088219A" w:rsidRPr="000B0E93" w14:paraId="485BBE85" w14:textId="77777777" w:rsidTr="0088219A">
        <w:trPr>
          <w:trHeight w:val="1236"/>
        </w:trPr>
        <w:tc>
          <w:tcPr>
            <w:tcW w:w="2747" w:type="dxa"/>
            <w:hideMark/>
          </w:tcPr>
          <w:p w14:paraId="7DC333EA" w14:textId="77777777" w:rsidR="0088219A" w:rsidRPr="000B0E93" w:rsidRDefault="0088219A" w:rsidP="006849F0">
            <w:pPr>
              <w:spacing w:after="200" w:line="276" w:lineRule="auto"/>
              <w:rPr>
                <w:sz w:val="24"/>
                <w:szCs w:val="24"/>
                <w:lang w:eastAsia="en-US"/>
              </w:rPr>
            </w:pPr>
            <w:r w:rsidRPr="000B0E93">
              <w:rPr>
                <w:sz w:val="24"/>
                <w:szCs w:val="24"/>
              </w:rPr>
              <w:t>А</w:t>
            </w:r>
            <w:r w:rsidRPr="000B0E93">
              <w:rPr>
                <w:sz w:val="24"/>
                <w:szCs w:val="24"/>
                <w:lang w:val="en-US"/>
              </w:rPr>
              <w:t>.</w:t>
            </w:r>
            <w:r w:rsidRPr="000B0E93">
              <w:rPr>
                <w:sz w:val="24"/>
                <w:szCs w:val="24"/>
              </w:rPr>
              <w:t xml:space="preserve"> числа</w:t>
            </w:r>
          </w:p>
        </w:tc>
        <w:tc>
          <w:tcPr>
            <w:tcW w:w="2747" w:type="dxa"/>
            <w:hideMark/>
          </w:tcPr>
          <w:p w14:paraId="44AB8434" w14:textId="77777777" w:rsidR="0088219A" w:rsidRPr="000B0E93" w:rsidRDefault="0088219A" w:rsidP="006849F0">
            <w:pPr>
              <w:spacing w:after="200" w:line="276" w:lineRule="auto"/>
              <w:rPr>
                <w:sz w:val="24"/>
                <w:szCs w:val="24"/>
                <w:lang w:eastAsia="en-US"/>
              </w:rPr>
            </w:pPr>
            <w:r w:rsidRPr="000B0E93">
              <w:rPr>
                <w:sz w:val="24"/>
                <w:szCs w:val="24"/>
                <w:lang w:val="en-US"/>
              </w:rPr>
              <w:t>B</w:t>
            </w:r>
            <w:r w:rsidRPr="000B0E93">
              <w:rPr>
                <w:sz w:val="24"/>
                <w:szCs w:val="24"/>
              </w:rPr>
              <w:t>. имена ячеек</w:t>
            </w:r>
          </w:p>
        </w:tc>
        <w:tc>
          <w:tcPr>
            <w:tcW w:w="2747" w:type="dxa"/>
            <w:hideMark/>
          </w:tcPr>
          <w:p w14:paraId="02FBA3D3" w14:textId="77777777" w:rsidR="0088219A" w:rsidRPr="000B0E93" w:rsidRDefault="0088219A" w:rsidP="006849F0">
            <w:pPr>
              <w:spacing w:after="200" w:line="276" w:lineRule="auto"/>
              <w:rPr>
                <w:sz w:val="24"/>
                <w:szCs w:val="24"/>
                <w:lang w:eastAsia="en-US"/>
              </w:rPr>
            </w:pPr>
            <w:r w:rsidRPr="000B0E93">
              <w:rPr>
                <w:sz w:val="24"/>
                <w:szCs w:val="24"/>
                <w:lang w:val="en-US"/>
              </w:rPr>
              <w:t>C</w:t>
            </w:r>
            <w:r w:rsidRPr="000B0E93">
              <w:rPr>
                <w:sz w:val="24"/>
                <w:szCs w:val="24"/>
              </w:rPr>
              <w:t>. текст</w:t>
            </w:r>
          </w:p>
        </w:tc>
        <w:tc>
          <w:tcPr>
            <w:tcW w:w="2747" w:type="dxa"/>
            <w:hideMark/>
          </w:tcPr>
          <w:p w14:paraId="0AC87C78" w14:textId="77777777" w:rsidR="0088219A" w:rsidRPr="000B0E93" w:rsidRDefault="0088219A" w:rsidP="006849F0">
            <w:pPr>
              <w:spacing w:after="200" w:line="276" w:lineRule="auto"/>
              <w:ind w:left="111" w:hanging="123"/>
              <w:rPr>
                <w:sz w:val="24"/>
                <w:szCs w:val="24"/>
                <w:lang w:eastAsia="en-US"/>
              </w:rPr>
            </w:pPr>
            <w:r w:rsidRPr="000B0E93">
              <w:rPr>
                <w:sz w:val="24"/>
                <w:szCs w:val="24"/>
                <w:lang w:val="en-US"/>
              </w:rPr>
              <w:t>D</w:t>
            </w:r>
            <w:r w:rsidRPr="000B0E93">
              <w:rPr>
                <w:sz w:val="24"/>
                <w:szCs w:val="24"/>
              </w:rPr>
              <w:t>. знаки арифметических операций</w:t>
            </w:r>
          </w:p>
        </w:tc>
      </w:tr>
    </w:tbl>
    <w:p w14:paraId="02A8C442" w14:textId="77777777" w:rsidR="0088219A" w:rsidRPr="000B0E93" w:rsidRDefault="0088219A" w:rsidP="006849F0">
      <w:pPr>
        <w:rPr>
          <w:sz w:val="24"/>
          <w:szCs w:val="24"/>
          <w:lang w:eastAsia="en-US"/>
        </w:rPr>
      </w:pPr>
      <w:r w:rsidRPr="000B0E93">
        <w:rPr>
          <w:sz w:val="24"/>
          <w:szCs w:val="24"/>
        </w:rPr>
        <w:lastRenderedPageBreak/>
        <w:t>5.В ЭТ имя ячейки  образуется:</w:t>
      </w:r>
    </w:p>
    <w:tbl>
      <w:tblPr>
        <w:tblW w:w="0" w:type="auto"/>
        <w:tblLayout w:type="fixed"/>
        <w:tblLook w:val="04A0" w:firstRow="1" w:lastRow="0" w:firstColumn="1" w:lastColumn="0" w:noHBand="0" w:noVBand="1"/>
      </w:tblPr>
      <w:tblGrid>
        <w:gridCol w:w="2747"/>
        <w:gridCol w:w="2747"/>
        <w:gridCol w:w="2747"/>
        <w:gridCol w:w="2747"/>
      </w:tblGrid>
      <w:tr w:rsidR="0088219A" w:rsidRPr="000B0E93" w14:paraId="306593B2" w14:textId="77777777" w:rsidTr="0088219A">
        <w:tc>
          <w:tcPr>
            <w:tcW w:w="2747" w:type="dxa"/>
            <w:hideMark/>
          </w:tcPr>
          <w:p w14:paraId="1F7DDB44" w14:textId="77777777" w:rsidR="0088219A" w:rsidRPr="000B0E93" w:rsidRDefault="0088219A" w:rsidP="006849F0">
            <w:pPr>
              <w:spacing w:after="200" w:line="276" w:lineRule="auto"/>
              <w:rPr>
                <w:sz w:val="24"/>
                <w:szCs w:val="24"/>
                <w:lang w:eastAsia="en-US"/>
              </w:rPr>
            </w:pPr>
            <w:r w:rsidRPr="000B0E93">
              <w:rPr>
                <w:sz w:val="24"/>
                <w:szCs w:val="24"/>
              </w:rPr>
              <w:t>А</w:t>
            </w:r>
            <w:r w:rsidRPr="000B0E93">
              <w:rPr>
                <w:sz w:val="24"/>
                <w:szCs w:val="24"/>
                <w:lang w:val="en-US"/>
              </w:rPr>
              <w:t xml:space="preserve">. </w:t>
            </w:r>
            <w:r w:rsidRPr="000B0E93">
              <w:rPr>
                <w:sz w:val="24"/>
                <w:szCs w:val="24"/>
              </w:rPr>
              <w:t xml:space="preserve"> из имени столбца</w:t>
            </w:r>
          </w:p>
        </w:tc>
        <w:tc>
          <w:tcPr>
            <w:tcW w:w="2747" w:type="dxa"/>
            <w:hideMark/>
          </w:tcPr>
          <w:p w14:paraId="3A517787" w14:textId="77777777" w:rsidR="0088219A" w:rsidRPr="000B0E93" w:rsidRDefault="0088219A" w:rsidP="006849F0">
            <w:pPr>
              <w:spacing w:after="200" w:line="276" w:lineRule="auto"/>
              <w:rPr>
                <w:sz w:val="24"/>
                <w:szCs w:val="24"/>
                <w:lang w:eastAsia="en-US"/>
              </w:rPr>
            </w:pPr>
            <w:r w:rsidRPr="000B0E93">
              <w:rPr>
                <w:sz w:val="24"/>
                <w:szCs w:val="24"/>
                <w:lang w:val="en-US"/>
              </w:rPr>
              <w:t>B</w:t>
            </w:r>
            <w:r w:rsidRPr="000B0E93">
              <w:rPr>
                <w:sz w:val="24"/>
                <w:szCs w:val="24"/>
              </w:rPr>
              <w:t>. из имени строки</w:t>
            </w:r>
          </w:p>
        </w:tc>
        <w:tc>
          <w:tcPr>
            <w:tcW w:w="2747" w:type="dxa"/>
            <w:hideMark/>
          </w:tcPr>
          <w:p w14:paraId="62634CE2" w14:textId="77777777" w:rsidR="0088219A" w:rsidRPr="000B0E93" w:rsidRDefault="0088219A" w:rsidP="006849F0">
            <w:pPr>
              <w:spacing w:after="200" w:line="276" w:lineRule="auto"/>
              <w:rPr>
                <w:sz w:val="24"/>
                <w:szCs w:val="24"/>
                <w:lang w:eastAsia="en-US"/>
              </w:rPr>
            </w:pPr>
            <w:r w:rsidRPr="000B0E93">
              <w:rPr>
                <w:sz w:val="24"/>
                <w:szCs w:val="24"/>
                <w:lang w:val="en-US"/>
              </w:rPr>
              <w:t>C</w:t>
            </w:r>
            <w:r w:rsidRPr="000B0E93">
              <w:rPr>
                <w:sz w:val="24"/>
                <w:szCs w:val="24"/>
              </w:rPr>
              <w:t>.  из имени столбца и строки</w:t>
            </w:r>
          </w:p>
        </w:tc>
        <w:tc>
          <w:tcPr>
            <w:tcW w:w="2747" w:type="dxa"/>
            <w:hideMark/>
          </w:tcPr>
          <w:p w14:paraId="168967F3" w14:textId="77777777" w:rsidR="0088219A" w:rsidRPr="000B0E93" w:rsidRDefault="0088219A" w:rsidP="006849F0">
            <w:pPr>
              <w:spacing w:after="200" w:line="276" w:lineRule="auto"/>
              <w:rPr>
                <w:sz w:val="24"/>
                <w:szCs w:val="24"/>
                <w:lang w:eastAsia="en-US"/>
              </w:rPr>
            </w:pPr>
            <w:r w:rsidRPr="000B0E93">
              <w:rPr>
                <w:sz w:val="24"/>
                <w:szCs w:val="24"/>
                <w:lang w:val="en-US"/>
              </w:rPr>
              <w:t>D</w:t>
            </w:r>
            <w:r w:rsidRPr="000B0E93">
              <w:rPr>
                <w:sz w:val="24"/>
                <w:szCs w:val="24"/>
              </w:rPr>
              <w:t>. произвольно</w:t>
            </w:r>
          </w:p>
        </w:tc>
      </w:tr>
    </w:tbl>
    <w:p w14:paraId="43DFD2E7" w14:textId="77777777" w:rsidR="0088219A" w:rsidRPr="000B0E93" w:rsidRDefault="0088219A" w:rsidP="006849F0">
      <w:pPr>
        <w:rPr>
          <w:sz w:val="24"/>
          <w:szCs w:val="24"/>
          <w:lang w:eastAsia="en-US"/>
        </w:rPr>
      </w:pPr>
    </w:p>
    <w:p w14:paraId="7CAACD71" w14:textId="77777777" w:rsidR="0088219A" w:rsidRPr="000B0E93" w:rsidRDefault="0088219A" w:rsidP="006849F0">
      <w:pPr>
        <w:rPr>
          <w:sz w:val="24"/>
          <w:szCs w:val="24"/>
        </w:rPr>
      </w:pPr>
      <w:r w:rsidRPr="000B0E93">
        <w:rPr>
          <w:sz w:val="24"/>
          <w:szCs w:val="24"/>
        </w:rPr>
        <w:t>6.Укажите неправильную формулу:</w:t>
      </w:r>
    </w:p>
    <w:tbl>
      <w:tblPr>
        <w:tblW w:w="0" w:type="auto"/>
        <w:tblLayout w:type="fixed"/>
        <w:tblLook w:val="04A0" w:firstRow="1" w:lastRow="0" w:firstColumn="1" w:lastColumn="0" w:noHBand="0" w:noVBand="1"/>
      </w:tblPr>
      <w:tblGrid>
        <w:gridCol w:w="2747"/>
        <w:gridCol w:w="2747"/>
        <w:gridCol w:w="2747"/>
        <w:gridCol w:w="2747"/>
      </w:tblGrid>
      <w:tr w:rsidR="0088219A" w:rsidRPr="000B0E93" w14:paraId="4681337E" w14:textId="77777777" w:rsidTr="0088219A">
        <w:tc>
          <w:tcPr>
            <w:tcW w:w="2747" w:type="dxa"/>
            <w:hideMark/>
          </w:tcPr>
          <w:p w14:paraId="3F986CF9" w14:textId="77777777" w:rsidR="0088219A" w:rsidRPr="000B0E93" w:rsidRDefault="0088219A" w:rsidP="006849F0">
            <w:pPr>
              <w:spacing w:after="200" w:line="276" w:lineRule="auto"/>
              <w:rPr>
                <w:sz w:val="24"/>
                <w:szCs w:val="24"/>
                <w:lang w:eastAsia="en-US"/>
              </w:rPr>
            </w:pPr>
            <w:r w:rsidRPr="000B0E93">
              <w:rPr>
                <w:sz w:val="24"/>
                <w:szCs w:val="24"/>
              </w:rPr>
              <w:t>А</w:t>
            </w:r>
            <w:r w:rsidRPr="000B0E93">
              <w:rPr>
                <w:sz w:val="24"/>
                <w:szCs w:val="24"/>
                <w:lang w:val="en-US"/>
              </w:rPr>
              <w:t xml:space="preserve">. </w:t>
            </w:r>
            <w:r w:rsidRPr="000B0E93">
              <w:rPr>
                <w:sz w:val="24"/>
                <w:szCs w:val="24"/>
              </w:rPr>
              <w:t xml:space="preserve"> =О45*В</w:t>
            </w:r>
            <w:proofErr w:type="gramStart"/>
            <w:r w:rsidRPr="000B0E93">
              <w:rPr>
                <w:sz w:val="24"/>
                <w:szCs w:val="24"/>
              </w:rPr>
              <w:t>2</w:t>
            </w:r>
            <w:proofErr w:type="gramEnd"/>
          </w:p>
        </w:tc>
        <w:tc>
          <w:tcPr>
            <w:tcW w:w="2747" w:type="dxa"/>
            <w:hideMark/>
          </w:tcPr>
          <w:p w14:paraId="55996F49" w14:textId="77777777" w:rsidR="0088219A" w:rsidRPr="000B0E93" w:rsidRDefault="0088219A" w:rsidP="006849F0">
            <w:pPr>
              <w:spacing w:after="200" w:line="276" w:lineRule="auto"/>
              <w:rPr>
                <w:sz w:val="24"/>
                <w:szCs w:val="24"/>
                <w:lang w:eastAsia="en-US"/>
              </w:rPr>
            </w:pPr>
            <w:r w:rsidRPr="000B0E93">
              <w:rPr>
                <w:sz w:val="24"/>
                <w:szCs w:val="24"/>
                <w:lang w:val="en-US"/>
              </w:rPr>
              <w:t>B</w:t>
            </w:r>
            <w:r w:rsidRPr="000B0E93">
              <w:rPr>
                <w:sz w:val="24"/>
                <w:szCs w:val="24"/>
              </w:rPr>
              <w:t>. =К15*В1</w:t>
            </w:r>
          </w:p>
        </w:tc>
        <w:tc>
          <w:tcPr>
            <w:tcW w:w="2747" w:type="dxa"/>
            <w:hideMark/>
          </w:tcPr>
          <w:p w14:paraId="7A4F33C2" w14:textId="77777777" w:rsidR="0088219A" w:rsidRPr="000B0E93" w:rsidRDefault="0088219A" w:rsidP="006849F0">
            <w:pPr>
              <w:spacing w:after="200" w:line="276" w:lineRule="auto"/>
              <w:rPr>
                <w:sz w:val="24"/>
                <w:szCs w:val="24"/>
                <w:lang w:eastAsia="en-US"/>
              </w:rPr>
            </w:pPr>
            <w:r w:rsidRPr="000B0E93">
              <w:rPr>
                <w:sz w:val="24"/>
                <w:szCs w:val="24"/>
                <w:lang w:val="en-US"/>
              </w:rPr>
              <w:t>C</w:t>
            </w:r>
            <w:r w:rsidRPr="000B0E93">
              <w:rPr>
                <w:sz w:val="24"/>
                <w:szCs w:val="24"/>
              </w:rPr>
              <w:t>. =12А-В4</w:t>
            </w:r>
          </w:p>
        </w:tc>
        <w:tc>
          <w:tcPr>
            <w:tcW w:w="2747" w:type="dxa"/>
            <w:hideMark/>
          </w:tcPr>
          <w:p w14:paraId="4B819D6D" w14:textId="77777777" w:rsidR="0088219A" w:rsidRPr="000B0E93" w:rsidRDefault="0088219A" w:rsidP="006849F0">
            <w:pPr>
              <w:spacing w:after="200" w:line="276" w:lineRule="auto"/>
              <w:rPr>
                <w:sz w:val="24"/>
                <w:szCs w:val="24"/>
                <w:lang w:eastAsia="en-US"/>
              </w:rPr>
            </w:pPr>
            <w:r w:rsidRPr="000B0E93">
              <w:rPr>
                <w:sz w:val="24"/>
                <w:szCs w:val="24"/>
                <w:lang w:val="en-US"/>
              </w:rPr>
              <w:t>D</w:t>
            </w:r>
            <w:r w:rsidRPr="000B0E93">
              <w:rPr>
                <w:sz w:val="24"/>
                <w:szCs w:val="24"/>
              </w:rPr>
              <w:t>. А123+О1</w:t>
            </w:r>
          </w:p>
        </w:tc>
      </w:tr>
    </w:tbl>
    <w:p w14:paraId="65A13AE5" w14:textId="77777777" w:rsidR="0088219A" w:rsidRPr="000B0E93" w:rsidRDefault="0088219A" w:rsidP="006849F0">
      <w:pPr>
        <w:rPr>
          <w:sz w:val="24"/>
          <w:szCs w:val="24"/>
          <w:lang w:eastAsia="en-US"/>
        </w:rPr>
      </w:pPr>
    </w:p>
    <w:p w14:paraId="755D4006" w14:textId="77777777" w:rsidR="0088219A" w:rsidRPr="000B0E93" w:rsidRDefault="0088219A" w:rsidP="006849F0">
      <w:pPr>
        <w:rPr>
          <w:sz w:val="24"/>
          <w:szCs w:val="24"/>
        </w:rPr>
      </w:pPr>
      <w:r w:rsidRPr="000B0E93">
        <w:rPr>
          <w:sz w:val="24"/>
          <w:szCs w:val="24"/>
        </w:rPr>
        <w:t>7.При перемещении или копировании в ЭТ относительные ссылки:</w:t>
      </w:r>
    </w:p>
    <w:p w14:paraId="156E2868" w14:textId="77777777" w:rsidR="0088219A" w:rsidRPr="000B0E93" w:rsidRDefault="0088219A" w:rsidP="006849F0">
      <w:pPr>
        <w:pStyle w:val="ad"/>
        <w:numPr>
          <w:ilvl w:val="0"/>
          <w:numId w:val="94"/>
        </w:numPr>
        <w:suppressAutoHyphens w:val="0"/>
        <w:spacing w:before="0" w:after="200" w:line="276" w:lineRule="auto"/>
        <w:ind w:left="708"/>
        <w:contextualSpacing/>
      </w:pPr>
      <w:r w:rsidRPr="000B0E93">
        <w:t xml:space="preserve"> не изменяются;</w:t>
      </w:r>
    </w:p>
    <w:p w14:paraId="3E10EBEF" w14:textId="77777777" w:rsidR="0088219A" w:rsidRPr="000B0E93" w:rsidRDefault="0088219A" w:rsidP="006849F0">
      <w:pPr>
        <w:pStyle w:val="ad"/>
        <w:numPr>
          <w:ilvl w:val="0"/>
          <w:numId w:val="94"/>
        </w:numPr>
        <w:suppressAutoHyphens w:val="0"/>
        <w:spacing w:before="0" w:after="200" w:line="276" w:lineRule="auto"/>
        <w:ind w:left="708"/>
        <w:contextualSpacing/>
      </w:pPr>
      <w:r w:rsidRPr="000B0E93">
        <w:t xml:space="preserve"> преобразуются вне зависимости от нового положения формулы;</w:t>
      </w:r>
    </w:p>
    <w:p w14:paraId="2A37F49C" w14:textId="77777777" w:rsidR="0088219A" w:rsidRPr="000B0E93" w:rsidRDefault="0088219A" w:rsidP="006849F0">
      <w:pPr>
        <w:pStyle w:val="ad"/>
        <w:numPr>
          <w:ilvl w:val="0"/>
          <w:numId w:val="94"/>
        </w:numPr>
        <w:suppressAutoHyphens w:val="0"/>
        <w:spacing w:before="0" w:after="200" w:line="276" w:lineRule="auto"/>
        <w:ind w:left="708"/>
        <w:contextualSpacing/>
      </w:pPr>
      <w:r w:rsidRPr="000B0E93">
        <w:t xml:space="preserve"> преобразуются в зависимости от нового положения формулы;</w:t>
      </w:r>
    </w:p>
    <w:p w14:paraId="3FAFD4C5" w14:textId="77777777" w:rsidR="0088219A" w:rsidRPr="000B0E93" w:rsidRDefault="0088219A" w:rsidP="006849F0">
      <w:pPr>
        <w:pStyle w:val="ad"/>
        <w:numPr>
          <w:ilvl w:val="0"/>
          <w:numId w:val="94"/>
        </w:numPr>
        <w:suppressAutoHyphens w:val="0"/>
        <w:spacing w:before="0" w:after="200" w:line="276" w:lineRule="auto"/>
        <w:ind w:left="708"/>
        <w:contextualSpacing/>
      </w:pPr>
      <w:r w:rsidRPr="000B0E93">
        <w:t xml:space="preserve"> преобразуются в зависимости от длины формулы.</w:t>
      </w:r>
    </w:p>
    <w:p w14:paraId="57826A13" w14:textId="77777777" w:rsidR="0088219A" w:rsidRPr="000B0E93" w:rsidRDefault="0088219A" w:rsidP="006849F0">
      <w:pPr>
        <w:rPr>
          <w:sz w:val="24"/>
          <w:szCs w:val="24"/>
        </w:rPr>
      </w:pPr>
    </w:p>
    <w:p w14:paraId="412C32F1" w14:textId="77777777" w:rsidR="0088219A" w:rsidRPr="000B0E93" w:rsidRDefault="0088219A" w:rsidP="006849F0">
      <w:pPr>
        <w:rPr>
          <w:sz w:val="24"/>
          <w:szCs w:val="24"/>
        </w:rPr>
      </w:pPr>
      <w:r w:rsidRPr="000B0E93">
        <w:rPr>
          <w:sz w:val="24"/>
          <w:szCs w:val="24"/>
        </w:rPr>
        <w:t>8. Активная ячейка – это ячейка:</w:t>
      </w:r>
    </w:p>
    <w:p w14:paraId="57AB31CC" w14:textId="77777777" w:rsidR="0088219A" w:rsidRPr="000B0E93" w:rsidRDefault="0088219A" w:rsidP="006849F0">
      <w:pPr>
        <w:pStyle w:val="ad"/>
        <w:numPr>
          <w:ilvl w:val="0"/>
          <w:numId w:val="95"/>
        </w:numPr>
        <w:suppressAutoHyphens w:val="0"/>
        <w:spacing w:before="0" w:after="200" w:line="276" w:lineRule="auto"/>
        <w:ind w:left="708"/>
        <w:contextualSpacing/>
      </w:pPr>
      <w:r w:rsidRPr="000B0E93">
        <w:t xml:space="preserve"> для записи команд;</w:t>
      </w:r>
    </w:p>
    <w:p w14:paraId="5DA24EAD" w14:textId="77777777" w:rsidR="0088219A" w:rsidRPr="000B0E93" w:rsidRDefault="0088219A" w:rsidP="006849F0">
      <w:pPr>
        <w:pStyle w:val="ad"/>
        <w:numPr>
          <w:ilvl w:val="0"/>
          <w:numId w:val="95"/>
        </w:numPr>
        <w:suppressAutoHyphens w:val="0"/>
        <w:spacing w:before="0" w:after="200" w:line="276" w:lineRule="auto"/>
        <w:ind w:left="708"/>
        <w:contextualSpacing/>
      </w:pPr>
      <w:proofErr w:type="gramStart"/>
      <w:r w:rsidRPr="000B0E93">
        <w:t>содержащая</w:t>
      </w:r>
      <w:proofErr w:type="gramEnd"/>
      <w:r w:rsidRPr="000B0E93">
        <w:t xml:space="preserve"> формулу, включающую в себя имя ячейки, в которой выполняется ввод данных;</w:t>
      </w:r>
    </w:p>
    <w:p w14:paraId="36B12E72" w14:textId="77777777" w:rsidR="0088219A" w:rsidRPr="000B0E93" w:rsidRDefault="0088219A" w:rsidP="006849F0">
      <w:pPr>
        <w:pStyle w:val="ad"/>
        <w:numPr>
          <w:ilvl w:val="0"/>
          <w:numId w:val="95"/>
        </w:numPr>
        <w:suppressAutoHyphens w:val="0"/>
        <w:spacing w:before="0" w:after="200" w:line="276" w:lineRule="auto"/>
        <w:ind w:left="708"/>
        <w:contextualSpacing/>
      </w:pPr>
      <w:proofErr w:type="gramStart"/>
      <w:r w:rsidRPr="000B0E93">
        <w:t>формула</w:t>
      </w:r>
      <w:proofErr w:type="gramEnd"/>
      <w:r w:rsidRPr="000B0E93">
        <w:t xml:space="preserve"> в которой содержит ссылки на содержимое зависимой ячейки;</w:t>
      </w:r>
    </w:p>
    <w:p w14:paraId="464F9EF6" w14:textId="77777777" w:rsidR="0088219A" w:rsidRPr="000B0E93" w:rsidRDefault="0088219A" w:rsidP="006849F0">
      <w:pPr>
        <w:pStyle w:val="ad"/>
        <w:numPr>
          <w:ilvl w:val="0"/>
          <w:numId w:val="95"/>
        </w:numPr>
        <w:suppressAutoHyphens w:val="0"/>
        <w:spacing w:before="0" w:after="200" w:line="276" w:lineRule="auto"/>
        <w:ind w:left="708"/>
        <w:contextualSpacing/>
      </w:pPr>
      <w:r w:rsidRPr="000B0E93">
        <w:t xml:space="preserve"> в </w:t>
      </w:r>
      <w:proofErr w:type="gramStart"/>
      <w:r w:rsidRPr="000B0E93">
        <w:t>которой</w:t>
      </w:r>
      <w:proofErr w:type="gramEnd"/>
      <w:r w:rsidRPr="000B0E93">
        <w:t xml:space="preserve"> выполняется ввод данных.</w:t>
      </w:r>
    </w:p>
    <w:p w14:paraId="77920B25" w14:textId="77777777" w:rsidR="0088219A" w:rsidRPr="000B0E93" w:rsidRDefault="0088219A" w:rsidP="006849F0">
      <w:pPr>
        <w:rPr>
          <w:sz w:val="24"/>
          <w:szCs w:val="24"/>
        </w:rPr>
      </w:pPr>
    </w:p>
    <w:p w14:paraId="38C28B18" w14:textId="77777777" w:rsidR="0088219A" w:rsidRPr="000B0E93" w:rsidRDefault="0088219A" w:rsidP="006849F0">
      <w:pPr>
        <w:rPr>
          <w:sz w:val="24"/>
          <w:szCs w:val="24"/>
        </w:rPr>
      </w:pPr>
      <w:r w:rsidRPr="000B0E93">
        <w:rPr>
          <w:sz w:val="24"/>
          <w:szCs w:val="24"/>
        </w:rPr>
        <w:t xml:space="preserve">9. Электронная таблица предназначена </w:t>
      </w:r>
      <w:proofErr w:type="gramStart"/>
      <w:r w:rsidRPr="000B0E93">
        <w:rPr>
          <w:sz w:val="24"/>
          <w:szCs w:val="24"/>
        </w:rPr>
        <w:t>для</w:t>
      </w:r>
      <w:proofErr w:type="gramEnd"/>
      <w:r w:rsidRPr="000B0E93">
        <w:rPr>
          <w:sz w:val="24"/>
          <w:szCs w:val="24"/>
        </w:rPr>
        <w:t>:</w:t>
      </w:r>
    </w:p>
    <w:p w14:paraId="1A5EECEA" w14:textId="77777777" w:rsidR="0088219A" w:rsidRPr="000B0E93" w:rsidRDefault="0088219A" w:rsidP="006849F0">
      <w:pPr>
        <w:pStyle w:val="ad"/>
        <w:numPr>
          <w:ilvl w:val="0"/>
          <w:numId w:val="96"/>
        </w:numPr>
        <w:suppressAutoHyphens w:val="0"/>
        <w:spacing w:before="0" w:after="200" w:line="276" w:lineRule="auto"/>
        <w:ind w:left="708"/>
        <w:contextualSpacing/>
      </w:pPr>
      <w:r w:rsidRPr="000B0E93">
        <w:t xml:space="preserve"> обработки преимущественно числовых данных, структурированных с помощью таблиц;</w:t>
      </w:r>
    </w:p>
    <w:p w14:paraId="46B394A4" w14:textId="77777777" w:rsidR="0088219A" w:rsidRPr="000B0E93" w:rsidRDefault="0088219A" w:rsidP="006849F0">
      <w:pPr>
        <w:pStyle w:val="ad"/>
        <w:numPr>
          <w:ilvl w:val="0"/>
          <w:numId w:val="96"/>
        </w:numPr>
        <w:suppressAutoHyphens w:val="0"/>
        <w:spacing w:before="0" w:after="200" w:line="276" w:lineRule="auto"/>
        <w:ind w:left="708"/>
        <w:contextualSpacing/>
      </w:pPr>
      <w:r w:rsidRPr="000B0E93">
        <w:t xml:space="preserve"> упорядоченного хранения и обработки значительных  массивов данных;</w:t>
      </w:r>
    </w:p>
    <w:p w14:paraId="725A23ED" w14:textId="77777777" w:rsidR="0088219A" w:rsidRPr="000B0E93" w:rsidRDefault="0088219A" w:rsidP="006849F0">
      <w:pPr>
        <w:pStyle w:val="ad"/>
        <w:numPr>
          <w:ilvl w:val="0"/>
          <w:numId w:val="96"/>
        </w:numPr>
        <w:suppressAutoHyphens w:val="0"/>
        <w:spacing w:before="0" w:after="200" w:line="276" w:lineRule="auto"/>
        <w:ind w:left="708"/>
        <w:contextualSpacing/>
      </w:pPr>
      <w:r w:rsidRPr="000B0E93">
        <w:t xml:space="preserve"> визуализации структурных связей между данными, представленными в таблицах;</w:t>
      </w:r>
    </w:p>
    <w:p w14:paraId="07213ED3" w14:textId="77777777" w:rsidR="0088219A" w:rsidRPr="000B0E93" w:rsidRDefault="0088219A" w:rsidP="006849F0">
      <w:pPr>
        <w:pStyle w:val="ad"/>
        <w:numPr>
          <w:ilvl w:val="0"/>
          <w:numId w:val="96"/>
        </w:numPr>
        <w:suppressAutoHyphens w:val="0"/>
        <w:spacing w:before="0" w:after="200" w:line="276" w:lineRule="auto"/>
        <w:ind w:left="708"/>
        <w:contextualSpacing/>
      </w:pPr>
      <w:r w:rsidRPr="000B0E93">
        <w:t xml:space="preserve"> редактирования графических представлений больших объемов информации.</w:t>
      </w:r>
    </w:p>
    <w:p w14:paraId="2173E4B8" w14:textId="77777777" w:rsidR="0088219A" w:rsidRPr="000B0E93" w:rsidRDefault="0088219A" w:rsidP="006849F0">
      <w:pPr>
        <w:rPr>
          <w:sz w:val="24"/>
          <w:szCs w:val="24"/>
        </w:rPr>
      </w:pPr>
      <w:r w:rsidRPr="000B0E93">
        <w:rPr>
          <w:sz w:val="24"/>
          <w:szCs w:val="24"/>
          <w:lang w:val="en-US"/>
        </w:rPr>
        <w:t xml:space="preserve">10. </w:t>
      </w:r>
      <w:r w:rsidRPr="000B0E93">
        <w:rPr>
          <w:sz w:val="24"/>
          <w:szCs w:val="24"/>
        </w:rPr>
        <w:t>Числом является запись:</w:t>
      </w:r>
    </w:p>
    <w:p w14:paraId="761A25EE" w14:textId="77777777" w:rsidR="0088219A" w:rsidRPr="000B0E93" w:rsidRDefault="0088219A" w:rsidP="006849F0">
      <w:pPr>
        <w:pStyle w:val="ad"/>
        <w:numPr>
          <w:ilvl w:val="0"/>
          <w:numId w:val="97"/>
        </w:numPr>
        <w:suppressAutoHyphens w:val="0"/>
        <w:spacing w:before="0" w:after="200" w:line="276" w:lineRule="auto"/>
        <w:ind w:left="708"/>
        <w:contextualSpacing/>
      </w:pPr>
      <w:r w:rsidRPr="000B0E93">
        <w:t>123,45;</w:t>
      </w:r>
    </w:p>
    <w:p w14:paraId="642E196A" w14:textId="77777777" w:rsidR="0088219A" w:rsidRPr="000B0E93" w:rsidRDefault="0088219A" w:rsidP="006849F0">
      <w:pPr>
        <w:pStyle w:val="ad"/>
        <w:numPr>
          <w:ilvl w:val="0"/>
          <w:numId w:val="97"/>
        </w:numPr>
        <w:suppressAutoHyphens w:val="0"/>
        <w:spacing w:before="0" w:after="200" w:line="276" w:lineRule="auto"/>
        <w:ind w:left="708"/>
        <w:contextualSpacing/>
      </w:pPr>
      <w:r w:rsidRPr="000B0E93">
        <w:t>+123,45;</w:t>
      </w:r>
    </w:p>
    <w:p w14:paraId="5791DE62" w14:textId="77777777" w:rsidR="0088219A" w:rsidRPr="000B0E93" w:rsidRDefault="0088219A" w:rsidP="006849F0">
      <w:pPr>
        <w:pStyle w:val="ad"/>
        <w:numPr>
          <w:ilvl w:val="0"/>
          <w:numId w:val="97"/>
        </w:numPr>
        <w:suppressAutoHyphens w:val="0"/>
        <w:spacing w:before="0" w:after="200" w:line="276" w:lineRule="auto"/>
        <w:ind w:left="708"/>
        <w:contextualSpacing/>
      </w:pPr>
      <w:r w:rsidRPr="000B0E93">
        <w:t>+123.45;</w:t>
      </w:r>
    </w:p>
    <w:p w14:paraId="120D3E81" w14:textId="77777777" w:rsidR="0088219A" w:rsidRPr="000B0E93" w:rsidRDefault="0088219A" w:rsidP="006849F0">
      <w:pPr>
        <w:rPr>
          <w:sz w:val="24"/>
          <w:szCs w:val="24"/>
        </w:rPr>
      </w:pPr>
      <w:r w:rsidRPr="000B0E93">
        <w:rPr>
          <w:sz w:val="24"/>
          <w:szCs w:val="24"/>
        </w:rPr>
        <w:t>11. Формулой является запись:</w:t>
      </w:r>
    </w:p>
    <w:p w14:paraId="212399BB" w14:textId="77777777" w:rsidR="0088219A" w:rsidRPr="000B0E93" w:rsidRDefault="0088219A" w:rsidP="006849F0">
      <w:pPr>
        <w:pStyle w:val="ad"/>
        <w:numPr>
          <w:ilvl w:val="0"/>
          <w:numId w:val="98"/>
        </w:numPr>
        <w:suppressAutoHyphens w:val="0"/>
        <w:spacing w:before="0" w:after="200" w:line="276" w:lineRule="auto"/>
        <w:ind w:left="708"/>
        <w:contextualSpacing/>
      </w:pPr>
      <w:r w:rsidRPr="000B0E93">
        <w:t>(А1-В7);</w:t>
      </w:r>
    </w:p>
    <w:p w14:paraId="6DCD5D9E" w14:textId="77777777" w:rsidR="0088219A" w:rsidRPr="000B0E93" w:rsidRDefault="0088219A" w:rsidP="006849F0">
      <w:pPr>
        <w:pStyle w:val="ad"/>
        <w:numPr>
          <w:ilvl w:val="0"/>
          <w:numId w:val="98"/>
        </w:numPr>
        <w:suppressAutoHyphens w:val="0"/>
        <w:spacing w:before="0" w:after="200" w:line="276" w:lineRule="auto"/>
        <w:ind w:left="708"/>
        <w:contextualSpacing/>
      </w:pPr>
      <w:r w:rsidRPr="000B0E93">
        <w:t>=А1-В7;</w:t>
      </w:r>
    </w:p>
    <w:p w14:paraId="7A8D698F" w14:textId="77777777" w:rsidR="0088219A" w:rsidRPr="000B0E93" w:rsidRDefault="0088219A" w:rsidP="006849F0">
      <w:pPr>
        <w:pStyle w:val="ad"/>
        <w:numPr>
          <w:ilvl w:val="0"/>
          <w:numId w:val="98"/>
        </w:numPr>
        <w:suppressAutoHyphens w:val="0"/>
        <w:spacing w:before="0" w:after="200" w:line="276" w:lineRule="auto"/>
        <w:ind w:left="708"/>
        <w:contextualSpacing/>
      </w:pPr>
      <w:r w:rsidRPr="000B0E93">
        <w:t>А1-В7;</w:t>
      </w:r>
    </w:p>
    <w:p w14:paraId="1E179A32" w14:textId="77777777" w:rsidR="0088219A" w:rsidRPr="000B0E93" w:rsidRDefault="0088219A" w:rsidP="006849F0">
      <w:pPr>
        <w:rPr>
          <w:sz w:val="24"/>
          <w:szCs w:val="24"/>
        </w:rPr>
      </w:pPr>
      <w:r w:rsidRPr="000B0E93">
        <w:rPr>
          <w:sz w:val="24"/>
          <w:szCs w:val="24"/>
        </w:rPr>
        <w:t>12.  Документ электронной таблицы называется:</w:t>
      </w:r>
    </w:p>
    <w:p w14:paraId="0A8344C3" w14:textId="77777777" w:rsidR="0088219A" w:rsidRPr="000B0E93" w:rsidRDefault="0088219A" w:rsidP="006849F0">
      <w:pPr>
        <w:pStyle w:val="ad"/>
        <w:numPr>
          <w:ilvl w:val="0"/>
          <w:numId w:val="99"/>
        </w:numPr>
        <w:suppressAutoHyphens w:val="0"/>
        <w:spacing w:before="0" w:after="200" w:line="276" w:lineRule="auto"/>
        <w:ind w:left="708"/>
        <w:contextualSpacing/>
      </w:pPr>
      <w:r w:rsidRPr="000B0E93">
        <w:t>рабочим листом;</w:t>
      </w:r>
    </w:p>
    <w:p w14:paraId="68F1A316" w14:textId="77777777" w:rsidR="0088219A" w:rsidRPr="000B0E93" w:rsidRDefault="0088219A" w:rsidP="006849F0">
      <w:pPr>
        <w:pStyle w:val="ad"/>
        <w:numPr>
          <w:ilvl w:val="0"/>
          <w:numId w:val="99"/>
        </w:numPr>
        <w:suppressAutoHyphens w:val="0"/>
        <w:spacing w:before="0" w:after="200" w:line="276" w:lineRule="auto"/>
        <w:ind w:left="708"/>
        <w:contextualSpacing/>
      </w:pPr>
      <w:r w:rsidRPr="000B0E93">
        <w:t>рабочим журналом;</w:t>
      </w:r>
    </w:p>
    <w:p w14:paraId="190A7051" w14:textId="77777777" w:rsidR="0088219A" w:rsidRPr="000B0E93" w:rsidRDefault="0088219A" w:rsidP="006849F0">
      <w:pPr>
        <w:pStyle w:val="ad"/>
        <w:numPr>
          <w:ilvl w:val="0"/>
          <w:numId w:val="99"/>
        </w:numPr>
        <w:suppressAutoHyphens w:val="0"/>
        <w:spacing w:before="0" w:after="200" w:line="276" w:lineRule="auto"/>
        <w:ind w:left="708"/>
        <w:contextualSpacing/>
      </w:pPr>
      <w:r w:rsidRPr="000B0E93">
        <w:t>рабочей газетой;</w:t>
      </w:r>
    </w:p>
    <w:p w14:paraId="4083876D" w14:textId="77777777" w:rsidR="0088219A" w:rsidRPr="000B0E93" w:rsidRDefault="0088219A" w:rsidP="006849F0">
      <w:pPr>
        <w:rPr>
          <w:sz w:val="24"/>
          <w:szCs w:val="24"/>
        </w:rPr>
      </w:pPr>
      <w:r w:rsidRPr="000B0E93">
        <w:rPr>
          <w:sz w:val="24"/>
          <w:szCs w:val="24"/>
        </w:rPr>
        <w:t xml:space="preserve">13.  Столбцы в MS </w:t>
      </w:r>
      <w:proofErr w:type="spellStart"/>
      <w:r w:rsidRPr="000B0E93">
        <w:rPr>
          <w:sz w:val="24"/>
          <w:szCs w:val="24"/>
        </w:rPr>
        <w:t>Excel</w:t>
      </w:r>
      <w:proofErr w:type="spellEnd"/>
      <w:r w:rsidRPr="000B0E93">
        <w:rPr>
          <w:sz w:val="24"/>
          <w:szCs w:val="24"/>
        </w:rPr>
        <w:t xml:space="preserve"> нумеруются:</w:t>
      </w:r>
    </w:p>
    <w:p w14:paraId="10EF3CB0" w14:textId="77777777" w:rsidR="0088219A" w:rsidRPr="000B0E93" w:rsidRDefault="0088219A" w:rsidP="006849F0">
      <w:pPr>
        <w:pStyle w:val="ad"/>
        <w:numPr>
          <w:ilvl w:val="0"/>
          <w:numId w:val="100"/>
        </w:numPr>
        <w:suppressAutoHyphens w:val="0"/>
        <w:spacing w:before="0" w:after="200" w:line="276" w:lineRule="auto"/>
        <w:ind w:left="708"/>
        <w:contextualSpacing/>
      </w:pPr>
      <w:r w:rsidRPr="000B0E93">
        <w:t>латинскими буквами;</w:t>
      </w:r>
    </w:p>
    <w:p w14:paraId="44F7E87B" w14:textId="77777777" w:rsidR="0088219A" w:rsidRPr="000B0E93" w:rsidRDefault="0088219A" w:rsidP="006849F0">
      <w:pPr>
        <w:pStyle w:val="ad"/>
        <w:numPr>
          <w:ilvl w:val="0"/>
          <w:numId w:val="100"/>
        </w:numPr>
        <w:suppressAutoHyphens w:val="0"/>
        <w:spacing w:before="0" w:after="200" w:line="276" w:lineRule="auto"/>
        <w:ind w:left="708"/>
        <w:contextualSpacing/>
      </w:pPr>
      <w:r w:rsidRPr="000B0E93">
        <w:t>целыми числами;</w:t>
      </w:r>
    </w:p>
    <w:p w14:paraId="759E8787" w14:textId="77777777" w:rsidR="0088219A" w:rsidRPr="000B0E93" w:rsidRDefault="0088219A" w:rsidP="006849F0">
      <w:pPr>
        <w:pStyle w:val="ad"/>
        <w:numPr>
          <w:ilvl w:val="0"/>
          <w:numId w:val="100"/>
        </w:numPr>
        <w:suppressAutoHyphens w:val="0"/>
        <w:spacing w:before="0" w:after="200" w:line="276" w:lineRule="auto"/>
        <w:ind w:left="708"/>
        <w:contextualSpacing/>
      </w:pPr>
      <w:r w:rsidRPr="000B0E93">
        <w:t>целыми числами и русскими буквами</w:t>
      </w:r>
    </w:p>
    <w:p w14:paraId="5DC245DF" w14:textId="77777777" w:rsidR="0088219A" w:rsidRPr="000B0E93" w:rsidRDefault="0088219A" w:rsidP="006849F0">
      <w:pPr>
        <w:rPr>
          <w:sz w:val="24"/>
          <w:szCs w:val="24"/>
        </w:rPr>
      </w:pPr>
      <w:r w:rsidRPr="000B0E93">
        <w:rPr>
          <w:sz w:val="24"/>
          <w:szCs w:val="24"/>
        </w:rPr>
        <w:t xml:space="preserve">14. К табличным процессорам относятся </w:t>
      </w:r>
      <w:proofErr w:type="gramStart"/>
      <w:r w:rsidRPr="000B0E93">
        <w:rPr>
          <w:sz w:val="24"/>
          <w:szCs w:val="24"/>
        </w:rPr>
        <w:t>следующие</w:t>
      </w:r>
      <w:proofErr w:type="gramEnd"/>
      <w:r w:rsidRPr="000B0E93">
        <w:rPr>
          <w:sz w:val="24"/>
          <w:szCs w:val="24"/>
        </w:rPr>
        <w:t>:</w:t>
      </w:r>
    </w:p>
    <w:p w14:paraId="00FF515C" w14:textId="77777777" w:rsidR="0088219A" w:rsidRPr="000B0E93" w:rsidRDefault="0088219A" w:rsidP="006849F0">
      <w:pPr>
        <w:pStyle w:val="ad"/>
        <w:numPr>
          <w:ilvl w:val="0"/>
          <w:numId w:val="101"/>
        </w:numPr>
        <w:suppressAutoHyphens w:val="0"/>
        <w:spacing w:before="0" w:after="200" w:line="276" w:lineRule="auto"/>
        <w:ind w:left="708"/>
        <w:contextualSpacing/>
        <w:rPr>
          <w:lang w:val="en-US"/>
        </w:rPr>
      </w:pPr>
      <w:r w:rsidRPr="000B0E93">
        <w:rPr>
          <w:lang w:val="en-US"/>
        </w:rPr>
        <w:lastRenderedPageBreak/>
        <w:t>Lexicon 2.0 for Windows, Word for Windows 6.0;</w:t>
      </w:r>
    </w:p>
    <w:p w14:paraId="5DE0E5A0" w14:textId="77777777" w:rsidR="0088219A" w:rsidRPr="000B0E93" w:rsidRDefault="0088219A" w:rsidP="006849F0">
      <w:pPr>
        <w:pStyle w:val="ad"/>
        <w:numPr>
          <w:ilvl w:val="0"/>
          <w:numId w:val="101"/>
        </w:numPr>
        <w:suppressAutoHyphens w:val="0"/>
        <w:spacing w:before="0" w:after="200" w:line="276" w:lineRule="auto"/>
        <w:ind w:left="708"/>
        <w:contextualSpacing/>
        <w:rPr>
          <w:lang w:val="en-US"/>
        </w:rPr>
      </w:pPr>
      <w:r w:rsidRPr="000B0E93">
        <w:rPr>
          <w:lang w:val="en-US"/>
        </w:rPr>
        <w:t xml:space="preserve">Quattro Pro, Super </w:t>
      </w:r>
      <w:proofErr w:type="spellStart"/>
      <w:r w:rsidRPr="000B0E93">
        <w:rPr>
          <w:lang w:val="en-US"/>
        </w:rPr>
        <w:t>Calc</w:t>
      </w:r>
      <w:proofErr w:type="spellEnd"/>
      <w:r w:rsidRPr="000B0E93">
        <w:t>;</w:t>
      </w:r>
    </w:p>
    <w:p w14:paraId="17D6159A" w14:textId="77777777" w:rsidR="0088219A" w:rsidRPr="000B0E93" w:rsidRDefault="0088219A" w:rsidP="006849F0">
      <w:pPr>
        <w:pStyle w:val="ad"/>
        <w:numPr>
          <w:ilvl w:val="0"/>
          <w:numId w:val="101"/>
        </w:numPr>
        <w:suppressAutoHyphens w:val="0"/>
        <w:spacing w:before="0" w:after="200" w:line="276" w:lineRule="auto"/>
        <w:ind w:left="708"/>
        <w:contextualSpacing/>
        <w:rPr>
          <w:lang w:val="en-US"/>
        </w:rPr>
      </w:pPr>
      <w:r w:rsidRPr="000B0E93">
        <w:rPr>
          <w:lang w:val="en-US"/>
        </w:rPr>
        <w:t xml:space="preserve">Microsoft Excel, Lotus 1-2-3 </w:t>
      </w:r>
      <w:r w:rsidRPr="000B0E93">
        <w:t>и</w:t>
      </w:r>
      <w:proofErr w:type="spellStart"/>
      <w:r w:rsidRPr="000B0E93">
        <w:rPr>
          <w:lang w:val="en-US"/>
        </w:rPr>
        <w:t>StarCalc</w:t>
      </w:r>
      <w:proofErr w:type="spellEnd"/>
      <w:r w:rsidRPr="000B0E93">
        <w:rPr>
          <w:lang w:val="en-US"/>
        </w:rPr>
        <w:t>;</w:t>
      </w:r>
    </w:p>
    <w:p w14:paraId="0B077829" w14:textId="77777777" w:rsidR="0088219A" w:rsidRPr="000B0E93" w:rsidRDefault="0088219A" w:rsidP="006849F0">
      <w:pPr>
        <w:rPr>
          <w:sz w:val="24"/>
          <w:szCs w:val="24"/>
          <w:lang w:val="en-US"/>
        </w:rPr>
      </w:pPr>
    </w:p>
    <w:p w14:paraId="38996DC0" w14:textId="77777777" w:rsidR="0088219A" w:rsidRPr="000B0E93" w:rsidRDefault="0088219A" w:rsidP="006849F0">
      <w:pPr>
        <w:rPr>
          <w:sz w:val="24"/>
          <w:szCs w:val="24"/>
        </w:rPr>
      </w:pPr>
      <w:r w:rsidRPr="000B0E93">
        <w:rPr>
          <w:sz w:val="24"/>
          <w:szCs w:val="24"/>
        </w:rPr>
        <w:t xml:space="preserve">15. Какая формула будет получена при копировании в ячейку </w:t>
      </w:r>
      <w:r w:rsidRPr="000B0E93">
        <w:rPr>
          <w:sz w:val="24"/>
          <w:szCs w:val="24"/>
          <w:lang w:val="en-US"/>
        </w:rPr>
        <w:t>D</w:t>
      </w:r>
      <w:r w:rsidRPr="000B0E93">
        <w:rPr>
          <w:sz w:val="24"/>
          <w:szCs w:val="24"/>
        </w:rPr>
        <w:t xml:space="preserve">3, формулы из ячейки </w:t>
      </w:r>
      <w:r w:rsidRPr="000B0E93">
        <w:rPr>
          <w:sz w:val="24"/>
          <w:szCs w:val="24"/>
          <w:lang w:val="en-US"/>
        </w:rPr>
        <w:t>D</w:t>
      </w:r>
      <w:r w:rsidRPr="000B0E93">
        <w:rPr>
          <w:sz w:val="24"/>
          <w:szCs w:val="24"/>
        </w:rPr>
        <w:t>2:</w:t>
      </w:r>
    </w:p>
    <w:p w14:paraId="711422B5" w14:textId="77777777" w:rsidR="0088219A" w:rsidRPr="000B0E93" w:rsidRDefault="0088219A" w:rsidP="006849F0">
      <w:pPr>
        <w:pStyle w:val="ad"/>
        <w:numPr>
          <w:ilvl w:val="0"/>
          <w:numId w:val="102"/>
        </w:numPr>
        <w:suppressAutoHyphens w:val="0"/>
        <w:spacing w:before="0" w:after="200" w:line="276" w:lineRule="auto"/>
        <w:ind w:left="708"/>
        <w:contextualSpacing/>
      </w:pPr>
      <w:r w:rsidRPr="000B0E93">
        <w:rPr>
          <w:noProof/>
          <w:sz w:val="22"/>
          <w:szCs w:val="22"/>
          <w:lang w:eastAsia="ru-RU"/>
        </w:rPr>
        <w:drawing>
          <wp:anchor distT="0" distB="0" distL="114300" distR="114300" simplePos="0" relativeHeight="251665408" behindDoc="0" locked="0" layoutInCell="1" allowOverlap="1" wp14:anchorId="62E0F2BB" wp14:editId="6ACCE02D">
            <wp:simplePos x="0" y="0"/>
            <wp:positionH relativeFrom="column">
              <wp:posOffset>1939290</wp:posOffset>
            </wp:positionH>
            <wp:positionV relativeFrom="paragraph">
              <wp:posOffset>92710</wp:posOffset>
            </wp:positionV>
            <wp:extent cx="2247900" cy="1475740"/>
            <wp:effectExtent l="19050" t="0" r="0" b="0"/>
            <wp:wrapSquare wrapText="bothSides"/>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247900" cy="1475740"/>
                    </a:xfrm>
                    <a:prstGeom prst="rect">
                      <a:avLst/>
                    </a:prstGeom>
                    <a:noFill/>
                  </pic:spPr>
                </pic:pic>
              </a:graphicData>
            </a:graphic>
          </wp:anchor>
        </w:drawing>
      </w:r>
      <w:r w:rsidRPr="000B0E93">
        <w:t xml:space="preserve"> =А</w:t>
      </w:r>
      <w:proofErr w:type="gramStart"/>
      <w:r w:rsidRPr="000B0E93">
        <w:t>2</w:t>
      </w:r>
      <w:proofErr w:type="gramEnd"/>
      <w:r w:rsidRPr="000B0E93">
        <w:t>*С2;</w:t>
      </w:r>
    </w:p>
    <w:p w14:paraId="2C84704B" w14:textId="77777777" w:rsidR="0088219A" w:rsidRPr="000B0E93" w:rsidRDefault="0088219A" w:rsidP="006849F0">
      <w:pPr>
        <w:pStyle w:val="ad"/>
        <w:numPr>
          <w:ilvl w:val="0"/>
          <w:numId w:val="102"/>
        </w:numPr>
        <w:suppressAutoHyphens w:val="0"/>
        <w:spacing w:before="0" w:after="200" w:line="276" w:lineRule="auto"/>
        <w:ind w:left="708"/>
        <w:contextualSpacing/>
      </w:pPr>
      <w:r w:rsidRPr="000B0E93">
        <w:t xml:space="preserve"> =$</w:t>
      </w:r>
      <w:r w:rsidRPr="000B0E93">
        <w:rPr>
          <w:lang w:val="en-US"/>
        </w:rPr>
        <w:t>A</w:t>
      </w:r>
      <w:r w:rsidRPr="000B0E93">
        <w:t>$2*</w:t>
      </w:r>
      <w:r w:rsidRPr="000B0E93">
        <w:rPr>
          <w:lang w:val="en-US"/>
        </w:rPr>
        <w:t>C</w:t>
      </w:r>
      <w:r w:rsidRPr="000B0E93">
        <w:t>3;</w:t>
      </w:r>
    </w:p>
    <w:p w14:paraId="6FD4AE82" w14:textId="77777777" w:rsidR="0088219A" w:rsidRPr="000B0E93" w:rsidRDefault="0088219A" w:rsidP="006849F0">
      <w:pPr>
        <w:pStyle w:val="ad"/>
        <w:numPr>
          <w:ilvl w:val="0"/>
          <w:numId w:val="102"/>
        </w:numPr>
        <w:suppressAutoHyphens w:val="0"/>
        <w:spacing w:before="0" w:after="200" w:line="276" w:lineRule="auto"/>
        <w:ind w:left="708"/>
        <w:contextualSpacing/>
      </w:pPr>
      <w:r w:rsidRPr="000B0E93">
        <w:t xml:space="preserve"> =$</w:t>
      </w:r>
      <w:r w:rsidRPr="000B0E93">
        <w:rPr>
          <w:lang w:val="en-US"/>
        </w:rPr>
        <w:t>A</w:t>
      </w:r>
      <w:r w:rsidRPr="000B0E93">
        <w:t>$2*$</w:t>
      </w:r>
      <w:r w:rsidRPr="000B0E93">
        <w:rPr>
          <w:lang w:val="en-US"/>
        </w:rPr>
        <w:t>C</w:t>
      </w:r>
      <w:r w:rsidRPr="000B0E93">
        <w:t>$3;</w:t>
      </w:r>
    </w:p>
    <w:p w14:paraId="4D379315" w14:textId="77777777" w:rsidR="0088219A" w:rsidRPr="000B0E93" w:rsidRDefault="0088219A" w:rsidP="006849F0">
      <w:pPr>
        <w:pStyle w:val="ad"/>
        <w:numPr>
          <w:ilvl w:val="0"/>
          <w:numId w:val="102"/>
        </w:numPr>
        <w:suppressAutoHyphens w:val="0"/>
        <w:spacing w:before="0" w:after="200" w:line="276" w:lineRule="auto"/>
        <w:ind w:left="708"/>
        <w:contextualSpacing/>
      </w:pPr>
      <w:r w:rsidRPr="000B0E93">
        <w:t xml:space="preserve"> = </w:t>
      </w:r>
      <w:r w:rsidRPr="000B0E93">
        <w:rPr>
          <w:lang w:val="en-US"/>
        </w:rPr>
        <w:t>A</w:t>
      </w:r>
      <w:r w:rsidRPr="000B0E93">
        <w:t>2*</w:t>
      </w:r>
      <w:r w:rsidRPr="000B0E93">
        <w:rPr>
          <w:lang w:val="en-US"/>
        </w:rPr>
        <w:t>C</w:t>
      </w:r>
      <w:r w:rsidRPr="000B0E93">
        <w:t>3.</w:t>
      </w:r>
    </w:p>
    <w:p w14:paraId="68126F28" w14:textId="77777777" w:rsidR="0088219A" w:rsidRPr="000B0E93" w:rsidRDefault="0088219A" w:rsidP="006849F0">
      <w:pPr>
        <w:rPr>
          <w:sz w:val="24"/>
          <w:szCs w:val="24"/>
        </w:rPr>
      </w:pPr>
    </w:p>
    <w:p w14:paraId="263F4C44" w14:textId="77777777" w:rsidR="0088219A" w:rsidRPr="000B0E93" w:rsidRDefault="0088219A" w:rsidP="006849F0">
      <w:pPr>
        <w:rPr>
          <w:sz w:val="24"/>
          <w:szCs w:val="24"/>
        </w:rPr>
      </w:pPr>
    </w:p>
    <w:p w14:paraId="655D9468" w14:textId="77777777" w:rsidR="0088219A" w:rsidRPr="000B0E93" w:rsidRDefault="0088219A" w:rsidP="006849F0">
      <w:pPr>
        <w:rPr>
          <w:sz w:val="24"/>
          <w:szCs w:val="24"/>
        </w:rPr>
      </w:pPr>
    </w:p>
    <w:p w14:paraId="52135377" w14:textId="77777777" w:rsidR="0088219A" w:rsidRPr="000B0E93" w:rsidRDefault="0088219A" w:rsidP="006849F0">
      <w:pPr>
        <w:rPr>
          <w:sz w:val="24"/>
          <w:szCs w:val="24"/>
        </w:rPr>
      </w:pPr>
    </w:p>
    <w:p w14:paraId="4A75D578" w14:textId="77777777" w:rsidR="0088219A" w:rsidRPr="000B0E93" w:rsidRDefault="0088219A" w:rsidP="006849F0">
      <w:pPr>
        <w:rPr>
          <w:sz w:val="24"/>
          <w:szCs w:val="24"/>
        </w:rPr>
      </w:pPr>
    </w:p>
    <w:p w14:paraId="258B433F" w14:textId="77777777" w:rsidR="003842D6" w:rsidRPr="000B0E93" w:rsidRDefault="003842D6" w:rsidP="006849F0">
      <w:pPr>
        <w:rPr>
          <w:b/>
          <w:i/>
          <w:sz w:val="24"/>
          <w:szCs w:val="24"/>
        </w:rPr>
      </w:pPr>
      <w:r w:rsidRPr="000B0E93">
        <w:rPr>
          <w:b/>
          <w:i/>
          <w:sz w:val="24"/>
          <w:szCs w:val="24"/>
        </w:rPr>
        <w:t>Ключ к тесту</w:t>
      </w:r>
    </w:p>
    <w:tbl>
      <w:tblPr>
        <w:tblpPr w:leftFromText="180" w:rightFromText="180" w:bottomFromText="200" w:vertAnchor="page" w:horzAnchor="page" w:tblpX="3426" w:tblpY="6141"/>
        <w:tblW w:w="64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2"/>
        <w:gridCol w:w="1848"/>
        <w:gridCol w:w="1407"/>
        <w:gridCol w:w="1813"/>
      </w:tblGrid>
      <w:tr w:rsidR="003842D6" w:rsidRPr="000B0E93" w14:paraId="19E29672" w14:textId="77777777" w:rsidTr="003842D6">
        <w:trPr>
          <w:trHeight w:val="278"/>
        </w:trPr>
        <w:tc>
          <w:tcPr>
            <w:tcW w:w="3220" w:type="dxa"/>
            <w:gridSpan w:val="2"/>
            <w:tcBorders>
              <w:top w:val="nil"/>
              <w:left w:val="nil"/>
              <w:bottom w:val="single" w:sz="4" w:space="0" w:color="auto"/>
              <w:right w:val="nil"/>
            </w:tcBorders>
          </w:tcPr>
          <w:p w14:paraId="6A9F9BE1" w14:textId="77777777" w:rsidR="003842D6" w:rsidRPr="000B0E93" w:rsidRDefault="003842D6" w:rsidP="006849F0">
            <w:pPr>
              <w:jc w:val="center"/>
              <w:rPr>
                <w:b/>
                <w:i/>
                <w:sz w:val="24"/>
                <w:szCs w:val="24"/>
                <w:lang w:eastAsia="en-US"/>
              </w:rPr>
            </w:pPr>
          </w:p>
        </w:tc>
        <w:tc>
          <w:tcPr>
            <w:tcW w:w="3220" w:type="dxa"/>
            <w:gridSpan w:val="2"/>
            <w:tcBorders>
              <w:top w:val="nil"/>
              <w:left w:val="nil"/>
              <w:bottom w:val="single" w:sz="4" w:space="0" w:color="auto"/>
              <w:right w:val="nil"/>
            </w:tcBorders>
          </w:tcPr>
          <w:p w14:paraId="082BF855" w14:textId="77777777" w:rsidR="003842D6" w:rsidRPr="000B0E93" w:rsidRDefault="003842D6" w:rsidP="006849F0">
            <w:pPr>
              <w:jc w:val="center"/>
              <w:rPr>
                <w:b/>
                <w:i/>
                <w:sz w:val="24"/>
                <w:szCs w:val="24"/>
                <w:lang w:eastAsia="en-US"/>
              </w:rPr>
            </w:pPr>
          </w:p>
        </w:tc>
      </w:tr>
      <w:tr w:rsidR="003842D6" w:rsidRPr="000B0E93" w14:paraId="652CE37F" w14:textId="77777777" w:rsidTr="003842D6">
        <w:trPr>
          <w:trHeight w:val="555"/>
        </w:trPr>
        <w:tc>
          <w:tcPr>
            <w:tcW w:w="3220" w:type="dxa"/>
            <w:gridSpan w:val="2"/>
            <w:tcBorders>
              <w:top w:val="single" w:sz="4" w:space="0" w:color="auto"/>
              <w:left w:val="single" w:sz="4" w:space="0" w:color="auto"/>
              <w:bottom w:val="single" w:sz="4" w:space="0" w:color="auto"/>
              <w:right w:val="single" w:sz="4" w:space="0" w:color="auto"/>
            </w:tcBorders>
            <w:hideMark/>
          </w:tcPr>
          <w:p w14:paraId="24B2446B" w14:textId="77777777" w:rsidR="003842D6" w:rsidRPr="000B0E93" w:rsidRDefault="003842D6" w:rsidP="006849F0">
            <w:pPr>
              <w:jc w:val="center"/>
              <w:rPr>
                <w:b/>
                <w:i/>
                <w:sz w:val="24"/>
                <w:szCs w:val="24"/>
                <w:lang w:val="en-US" w:eastAsia="en-US"/>
              </w:rPr>
            </w:pPr>
            <w:r w:rsidRPr="000B0E93">
              <w:rPr>
                <w:b/>
                <w:i/>
                <w:sz w:val="24"/>
                <w:szCs w:val="24"/>
              </w:rPr>
              <w:t>Вариант 1</w:t>
            </w:r>
          </w:p>
        </w:tc>
        <w:tc>
          <w:tcPr>
            <w:tcW w:w="3220" w:type="dxa"/>
            <w:gridSpan w:val="2"/>
            <w:tcBorders>
              <w:top w:val="single" w:sz="4" w:space="0" w:color="auto"/>
              <w:left w:val="single" w:sz="4" w:space="0" w:color="auto"/>
              <w:bottom w:val="single" w:sz="4" w:space="0" w:color="auto"/>
              <w:right w:val="single" w:sz="4" w:space="0" w:color="auto"/>
            </w:tcBorders>
            <w:hideMark/>
          </w:tcPr>
          <w:p w14:paraId="65F78EC4" w14:textId="77777777" w:rsidR="003842D6" w:rsidRPr="000B0E93" w:rsidRDefault="003842D6" w:rsidP="006849F0">
            <w:pPr>
              <w:jc w:val="center"/>
              <w:rPr>
                <w:b/>
                <w:i/>
                <w:sz w:val="24"/>
                <w:szCs w:val="24"/>
                <w:lang w:val="en-US" w:eastAsia="en-US"/>
              </w:rPr>
            </w:pPr>
            <w:r w:rsidRPr="000B0E93">
              <w:rPr>
                <w:b/>
                <w:i/>
                <w:sz w:val="24"/>
                <w:szCs w:val="24"/>
              </w:rPr>
              <w:t>Вариант 2</w:t>
            </w:r>
          </w:p>
        </w:tc>
      </w:tr>
      <w:tr w:rsidR="003842D6" w:rsidRPr="000B0E93" w14:paraId="296B0FA6" w14:textId="77777777"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14:paraId="0620675E" w14:textId="77777777" w:rsidR="003842D6" w:rsidRPr="000B0E93" w:rsidRDefault="003842D6" w:rsidP="006849F0">
            <w:pPr>
              <w:jc w:val="center"/>
              <w:rPr>
                <w:i/>
                <w:sz w:val="24"/>
                <w:szCs w:val="24"/>
                <w:lang w:eastAsia="en-US"/>
              </w:rPr>
            </w:pPr>
            <w:r w:rsidRPr="000B0E93">
              <w:rPr>
                <w:i/>
                <w:sz w:val="24"/>
                <w:szCs w:val="24"/>
              </w:rPr>
              <w:t>1</w:t>
            </w:r>
          </w:p>
        </w:tc>
        <w:tc>
          <w:tcPr>
            <w:tcW w:w="1848" w:type="dxa"/>
            <w:tcBorders>
              <w:top w:val="single" w:sz="4" w:space="0" w:color="auto"/>
              <w:left w:val="single" w:sz="4" w:space="0" w:color="auto"/>
              <w:bottom w:val="single" w:sz="4" w:space="0" w:color="auto"/>
              <w:right w:val="single" w:sz="4" w:space="0" w:color="auto"/>
            </w:tcBorders>
            <w:hideMark/>
          </w:tcPr>
          <w:p w14:paraId="242A27AA" w14:textId="77777777" w:rsidR="003842D6" w:rsidRPr="000B0E93" w:rsidRDefault="003842D6" w:rsidP="006849F0">
            <w:pPr>
              <w:jc w:val="center"/>
              <w:rPr>
                <w:b/>
                <w:i/>
                <w:sz w:val="24"/>
                <w:szCs w:val="24"/>
                <w:lang w:val="en-US" w:eastAsia="en-US"/>
              </w:rPr>
            </w:pPr>
            <w:r w:rsidRPr="000B0E93">
              <w:rPr>
                <w:b/>
                <w:i/>
                <w:sz w:val="24"/>
                <w:szCs w:val="24"/>
                <w:lang w:val="en-US"/>
              </w:rPr>
              <w:t>A</w:t>
            </w:r>
          </w:p>
        </w:tc>
        <w:tc>
          <w:tcPr>
            <w:tcW w:w="1407" w:type="dxa"/>
            <w:tcBorders>
              <w:top w:val="single" w:sz="4" w:space="0" w:color="auto"/>
              <w:left w:val="single" w:sz="4" w:space="0" w:color="auto"/>
              <w:bottom w:val="single" w:sz="4" w:space="0" w:color="auto"/>
              <w:right w:val="single" w:sz="4" w:space="0" w:color="auto"/>
            </w:tcBorders>
            <w:hideMark/>
          </w:tcPr>
          <w:p w14:paraId="0040662D" w14:textId="77777777" w:rsidR="003842D6" w:rsidRPr="000B0E93" w:rsidRDefault="003842D6" w:rsidP="006849F0">
            <w:pPr>
              <w:jc w:val="center"/>
              <w:rPr>
                <w:i/>
                <w:sz w:val="24"/>
                <w:szCs w:val="24"/>
                <w:lang w:eastAsia="en-US"/>
              </w:rPr>
            </w:pPr>
            <w:r w:rsidRPr="000B0E93">
              <w:rPr>
                <w:i/>
                <w:sz w:val="24"/>
                <w:szCs w:val="24"/>
              </w:rPr>
              <w:t>1</w:t>
            </w:r>
          </w:p>
        </w:tc>
        <w:tc>
          <w:tcPr>
            <w:tcW w:w="1813" w:type="dxa"/>
            <w:tcBorders>
              <w:top w:val="single" w:sz="4" w:space="0" w:color="auto"/>
              <w:left w:val="single" w:sz="4" w:space="0" w:color="auto"/>
              <w:bottom w:val="single" w:sz="4" w:space="0" w:color="auto"/>
              <w:right w:val="single" w:sz="4" w:space="0" w:color="auto"/>
            </w:tcBorders>
            <w:hideMark/>
          </w:tcPr>
          <w:p w14:paraId="419C6F6A" w14:textId="77777777" w:rsidR="003842D6" w:rsidRPr="000B0E93" w:rsidRDefault="003842D6" w:rsidP="006849F0">
            <w:pPr>
              <w:jc w:val="center"/>
              <w:rPr>
                <w:b/>
                <w:i/>
                <w:sz w:val="24"/>
                <w:szCs w:val="24"/>
                <w:lang w:val="en-US" w:eastAsia="en-US"/>
              </w:rPr>
            </w:pPr>
            <w:r w:rsidRPr="000B0E93">
              <w:rPr>
                <w:b/>
                <w:i/>
                <w:sz w:val="24"/>
                <w:szCs w:val="24"/>
                <w:lang w:val="en-US"/>
              </w:rPr>
              <w:t>C</w:t>
            </w:r>
          </w:p>
        </w:tc>
      </w:tr>
      <w:tr w:rsidR="003842D6" w:rsidRPr="000B0E93" w14:paraId="767718DE" w14:textId="77777777"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14:paraId="0B4428E0" w14:textId="77777777" w:rsidR="003842D6" w:rsidRPr="000B0E93" w:rsidRDefault="003842D6" w:rsidP="006849F0">
            <w:pPr>
              <w:jc w:val="center"/>
              <w:rPr>
                <w:i/>
                <w:sz w:val="24"/>
                <w:szCs w:val="24"/>
                <w:lang w:eastAsia="en-US"/>
              </w:rPr>
            </w:pPr>
            <w:r w:rsidRPr="000B0E93">
              <w:rPr>
                <w:i/>
                <w:sz w:val="24"/>
                <w:szCs w:val="24"/>
              </w:rPr>
              <w:t>2</w:t>
            </w:r>
          </w:p>
        </w:tc>
        <w:tc>
          <w:tcPr>
            <w:tcW w:w="1848" w:type="dxa"/>
            <w:tcBorders>
              <w:top w:val="single" w:sz="4" w:space="0" w:color="auto"/>
              <w:left w:val="single" w:sz="4" w:space="0" w:color="auto"/>
              <w:bottom w:val="single" w:sz="4" w:space="0" w:color="auto"/>
              <w:right w:val="single" w:sz="4" w:space="0" w:color="auto"/>
            </w:tcBorders>
            <w:hideMark/>
          </w:tcPr>
          <w:p w14:paraId="50E0DD7C" w14:textId="77777777" w:rsidR="003842D6" w:rsidRPr="000B0E93" w:rsidRDefault="003842D6" w:rsidP="006849F0">
            <w:pPr>
              <w:jc w:val="center"/>
              <w:rPr>
                <w:b/>
                <w:i/>
                <w:sz w:val="24"/>
                <w:szCs w:val="24"/>
                <w:lang w:val="en-US" w:eastAsia="en-US"/>
              </w:rPr>
            </w:pPr>
            <w:r w:rsidRPr="000B0E93">
              <w:rPr>
                <w:b/>
                <w:i/>
                <w:sz w:val="24"/>
                <w:szCs w:val="24"/>
                <w:lang w:val="en-US"/>
              </w:rPr>
              <w:t>A</w:t>
            </w:r>
          </w:p>
        </w:tc>
        <w:tc>
          <w:tcPr>
            <w:tcW w:w="1407" w:type="dxa"/>
            <w:tcBorders>
              <w:top w:val="single" w:sz="4" w:space="0" w:color="auto"/>
              <w:left w:val="single" w:sz="4" w:space="0" w:color="auto"/>
              <w:bottom w:val="single" w:sz="4" w:space="0" w:color="auto"/>
              <w:right w:val="single" w:sz="4" w:space="0" w:color="auto"/>
            </w:tcBorders>
            <w:hideMark/>
          </w:tcPr>
          <w:p w14:paraId="5D9DBC28" w14:textId="77777777" w:rsidR="003842D6" w:rsidRPr="000B0E93" w:rsidRDefault="003842D6" w:rsidP="006849F0">
            <w:pPr>
              <w:jc w:val="center"/>
              <w:rPr>
                <w:i/>
                <w:sz w:val="24"/>
                <w:szCs w:val="24"/>
                <w:lang w:eastAsia="en-US"/>
              </w:rPr>
            </w:pPr>
            <w:r w:rsidRPr="000B0E93">
              <w:rPr>
                <w:i/>
                <w:sz w:val="24"/>
                <w:szCs w:val="24"/>
              </w:rPr>
              <w:t>2</w:t>
            </w:r>
          </w:p>
        </w:tc>
        <w:tc>
          <w:tcPr>
            <w:tcW w:w="1813" w:type="dxa"/>
            <w:tcBorders>
              <w:top w:val="single" w:sz="4" w:space="0" w:color="auto"/>
              <w:left w:val="single" w:sz="4" w:space="0" w:color="auto"/>
              <w:bottom w:val="single" w:sz="4" w:space="0" w:color="auto"/>
              <w:right w:val="single" w:sz="4" w:space="0" w:color="auto"/>
            </w:tcBorders>
            <w:hideMark/>
          </w:tcPr>
          <w:p w14:paraId="074829C5" w14:textId="77777777" w:rsidR="003842D6" w:rsidRPr="000B0E93" w:rsidRDefault="003842D6" w:rsidP="006849F0">
            <w:pPr>
              <w:jc w:val="center"/>
              <w:rPr>
                <w:b/>
                <w:i/>
                <w:sz w:val="24"/>
                <w:szCs w:val="24"/>
                <w:lang w:val="en-US" w:eastAsia="en-US"/>
              </w:rPr>
            </w:pPr>
            <w:r w:rsidRPr="000B0E93">
              <w:rPr>
                <w:b/>
                <w:i/>
                <w:sz w:val="24"/>
                <w:szCs w:val="24"/>
                <w:lang w:val="en-US"/>
              </w:rPr>
              <w:t>A</w:t>
            </w:r>
          </w:p>
        </w:tc>
      </w:tr>
      <w:tr w:rsidR="003842D6" w:rsidRPr="000B0E93" w14:paraId="39E920D9" w14:textId="77777777"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14:paraId="52020697" w14:textId="77777777" w:rsidR="003842D6" w:rsidRPr="000B0E93" w:rsidRDefault="003842D6" w:rsidP="006849F0">
            <w:pPr>
              <w:jc w:val="center"/>
              <w:rPr>
                <w:i/>
                <w:sz w:val="24"/>
                <w:szCs w:val="24"/>
                <w:lang w:eastAsia="en-US"/>
              </w:rPr>
            </w:pPr>
            <w:r w:rsidRPr="000B0E93">
              <w:rPr>
                <w:i/>
                <w:sz w:val="24"/>
                <w:szCs w:val="24"/>
              </w:rPr>
              <w:t>3</w:t>
            </w:r>
          </w:p>
        </w:tc>
        <w:tc>
          <w:tcPr>
            <w:tcW w:w="1848" w:type="dxa"/>
            <w:tcBorders>
              <w:top w:val="single" w:sz="4" w:space="0" w:color="auto"/>
              <w:left w:val="single" w:sz="4" w:space="0" w:color="auto"/>
              <w:bottom w:val="single" w:sz="4" w:space="0" w:color="auto"/>
              <w:right w:val="single" w:sz="4" w:space="0" w:color="auto"/>
            </w:tcBorders>
            <w:hideMark/>
          </w:tcPr>
          <w:p w14:paraId="32C3B821" w14:textId="77777777" w:rsidR="003842D6" w:rsidRPr="000B0E93" w:rsidRDefault="003842D6" w:rsidP="006849F0">
            <w:pPr>
              <w:jc w:val="center"/>
              <w:rPr>
                <w:b/>
                <w:i/>
                <w:sz w:val="24"/>
                <w:szCs w:val="24"/>
                <w:lang w:val="en-US" w:eastAsia="en-US"/>
              </w:rPr>
            </w:pPr>
            <w:r w:rsidRPr="000B0E93">
              <w:rPr>
                <w:b/>
                <w:i/>
                <w:sz w:val="24"/>
                <w:szCs w:val="24"/>
                <w:lang w:val="en-US"/>
              </w:rPr>
              <w:t>C</w:t>
            </w:r>
          </w:p>
        </w:tc>
        <w:tc>
          <w:tcPr>
            <w:tcW w:w="1407" w:type="dxa"/>
            <w:tcBorders>
              <w:top w:val="single" w:sz="4" w:space="0" w:color="auto"/>
              <w:left w:val="single" w:sz="4" w:space="0" w:color="auto"/>
              <w:bottom w:val="single" w:sz="4" w:space="0" w:color="auto"/>
              <w:right w:val="single" w:sz="4" w:space="0" w:color="auto"/>
            </w:tcBorders>
            <w:hideMark/>
          </w:tcPr>
          <w:p w14:paraId="197BABB3" w14:textId="77777777" w:rsidR="003842D6" w:rsidRPr="000B0E93" w:rsidRDefault="003842D6" w:rsidP="006849F0">
            <w:pPr>
              <w:jc w:val="center"/>
              <w:rPr>
                <w:i/>
                <w:sz w:val="24"/>
                <w:szCs w:val="24"/>
                <w:lang w:eastAsia="en-US"/>
              </w:rPr>
            </w:pPr>
            <w:r w:rsidRPr="000B0E93">
              <w:rPr>
                <w:i/>
                <w:sz w:val="24"/>
                <w:szCs w:val="24"/>
              </w:rPr>
              <w:t>3</w:t>
            </w:r>
          </w:p>
        </w:tc>
        <w:tc>
          <w:tcPr>
            <w:tcW w:w="1813" w:type="dxa"/>
            <w:tcBorders>
              <w:top w:val="single" w:sz="4" w:space="0" w:color="auto"/>
              <w:left w:val="single" w:sz="4" w:space="0" w:color="auto"/>
              <w:bottom w:val="single" w:sz="4" w:space="0" w:color="auto"/>
              <w:right w:val="single" w:sz="4" w:space="0" w:color="auto"/>
            </w:tcBorders>
            <w:hideMark/>
          </w:tcPr>
          <w:p w14:paraId="3876A01C" w14:textId="77777777" w:rsidR="003842D6" w:rsidRPr="000B0E93" w:rsidRDefault="003842D6" w:rsidP="006849F0">
            <w:pPr>
              <w:jc w:val="center"/>
              <w:rPr>
                <w:b/>
                <w:i/>
                <w:sz w:val="24"/>
                <w:szCs w:val="24"/>
                <w:lang w:val="en-US" w:eastAsia="en-US"/>
              </w:rPr>
            </w:pPr>
            <w:r w:rsidRPr="000B0E93">
              <w:rPr>
                <w:b/>
                <w:i/>
                <w:sz w:val="24"/>
                <w:szCs w:val="24"/>
                <w:lang w:val="en-US"/>
              </w:rPr>
              <w:t>D</w:t>
            </w:r>
          </w:p>
        </w:tc>
      </w:tr>
      <w:tr w:rsidR="003842D6" w:rsidRPr="000B0E93" w14:paraId="4010F6B9" w14:textId="77777777"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14:paraId="3F9DF408" w14:textId="77777777" w:rsidR="003842D6" w:rsidRPr="000B0E93" w:rsidRDefault="003842D6" w:rsidP="006849F0">
            <w:pPr>
              <w:jc w:val="center"/>
              <w:rPr>
                <w:i/>
                <w:sz w:val="24"/>
                <w:szCs w:val="24"/>
                <w:lang w:eastAsia="en-US"/>
              </w:rPr>
            </w:pPr>
            <w:r w:rsidRPr="000B0E93">
              <w:rPr>
                <w:i/>
                <w:sz w:val="24"/>
                <w:szCs w:val="24"/>
              </w:rPr>
              <w:t>4</w:t>
            </w:r>
          </w:p>
        </w:tc>
        <w:tc>
          <w:tcPr>
            <w:tcW w:w="1848" w:type="dxa"/>
            <w:tcBorders>
              <w:top w:val="single" w:sz="4" w:space="0" w:color="auto"/>
              <w:left w:val="single" w:sz="4" w:space="0" w:color="auto"/>
              <w:bottom w:val="single" w:sz="4" w:space="0" w:color="auto"/>
              <w:right w:val="single" w:sz="4" w:space="0" w:color="auto"/>
            </w:tcBorders>
            <w:hideMark/>
          </w:tcPr>
          <w:p w14:paraId="29A7B086" w14:textId="77777777" w:rsidR="003842D6" w:rsidRPr="000B0E93" w:rsidRDefault="003842D6" w:rsidP="006849F0">
            <w:pPr>
              <w:jc w:val="center"/>
              <w:rPr>
                <w:b/>
                <w:i/>
                <w:sz w:val="24"/>
                <w:szCs w:val="24"/>
                <w:lang w:val="en-US" w:eastAsia="en-US"/>
              </w:rPr>
            </w:pPr>
            <w:r w:rsidRPr="000B0E93">
              <w:rPr>
                <w:b/>
                <w:i/>
                <w:sz w:val="24"/>
                <w:szCs w:val="24"/>
                <w:lang w:val="en-US"/>
              </w:rPr>
              <w:t>C</w:t>
            </w:r>
          </w:p>
        </w:tc>
        <w:tc>
          <w:tcPr>
            <w:tcW w:w="1407" w:type="dxa"/>
            <w:tcBorders>
              <w:top w:val="single" w:sz="4" w:space="0" w:color="auto"/>
              <w:left w:val="single" w:sz="4" w:space="0" w:color="auto"/>
              <w:bottom w:val="single" w:sz="4" w:space="0" w:color="auto"/>
              <w:right w:val="single" w:sz="4" w:space="0" w:color="auto"/>
            </w:tcBorders>
            <w:hideMark/>
          </w:tcPr>
          <w:p w14:paraId="212BC173" w14:textId="77777777" w:rsidR="003842D6" w:rsidRPr="000B0E93" w:rsidRDefault="003842D6" w:rsidP="006849F0">
            <w:pPr>
              <w:jc w:val="center"/>
              <w:rPr>
                <w:i/>
                <w:sz w:val="24"/>
                <w:szCs w:val="24"/>
                <w:lang w:eastAsia="en-US"/>
              </w:rPr>
            </w:pPr>
            <w:r w:rsidRPr="000B0E93">
              <w:rPr>
                <w:i/>
                <w:sz w:val="24"/>
                <w:szCs w:val="24"/>
              </w:rPr>
              <w:t>4</w:t>
            </w:r>
          </w:p>
        </w:tc>
        <w:tc>
          <w:tcPr>
            <w:tcW w:w="1813" w:type="dxa"/>
            <w:tcBorders>
              <w:top w:val="single" w:sz="4" w:space="0" w:color="auto"/>
              <w:left w:val="single" w:sz="4" w:space="0" w:color="auto"/>
              <w:bottom w:val="single" w:sz="4" w:space="0" w:color="auto"/>
              <w:right w:val="single" w:sz="4" w:space="0" w:color="auto"/>
            </w:tcBorders>
            <w:hideMark/>
          </w:tcPr>
          <w:p w14:paraId="26A9182B" w14:textId="77777777" w:rsidR="003842D6" w:rsidRPr="000B0E93" w:rsidRDefault="003842D6" w:rsidP="006849F0">
            <w:pPr>
              <w:jc w:val="center"/>
              <w:rPr>
                <w:b/>
                <w:i/>
                <w:sz w:val="24"/>
                <w:szCs w:val="24"/>
                <w:lang w:val="en-US" w:eastAsia="en-US"/>
              </w:rPr>
            </w:pPr>
            <w:r w:rsidRPr="000B0E93">
              <w:rPr>
                <w:b/>
                <w:i/>
                <w:sz w:val="24"/>
                <w:szCs w:val="24"/>
                <w:lang w:val="en-US"/>
              </w:rPr>
              <w:t>C</w:t>
            </w:r>
          </w:p>
        </w:tc>
      </w:tr>
      <w:tr w:rsidR="003842D6" w:rsidRPr="000B0E93" w14:paraId="67F26326" w14:textId="77777777"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14:paraId="65D5ED86" w14:textId="77777777" w:rsidR="003842D6" w:rsidRPr="000B0E93" w:rsidRDefault="003842D6" w:rsidP="006849F0">
            <w:pPr>
              <w:jc w:val="center"/>
              <w:rPr>
                <w:i/>
                <w:sz w:val="24"/>
                <w:szCs w:val="24"/>
                <w:lang w:eastAsia="en-US"/>
              </w:rPr>
            </w:pPr>
            <w:r w:rsidRPr="000B0E93">
              <w:rPr>
                <w:i/>
                <w:sz w:val="24"/>
                <w:szCs w:val="24"/>
              </w:rPr>
              <w:t>5</w:t>
            </w:r>
          </w:p>
        </w:tc>
        <w:tc>
          <w:tcPr>
            <w:tcW w:w="1848" w:type="dxa"/>
            <w:tcBorders>
              <w:top w:val="single" w:sz="4" w:space="0" w:color="auto"/>
              <w:left w:val="single" w:sz="4" w:space="0" w:color="auto"/>
              <w:bottom w:val="single" w:sz="4" w:space="0" w:color="auto"/>
              <w:right w:val="single" w:sz="4" w:space="0" w:color="auto"/>
            </w:tcBorders>
            <w:hideMark/>
          </w:tcPr>
          <w:p w14:paraId="5B06111C" w14:textId="77777777" w:rsidR="003842D6" w:rsidRPr="000B0E93" w:rsidRDefault="003842D6" w:rsidP="006849F0">
            <w:pPr>
              <w:jc w:val="center"/>
              <w:rPr>
                <w:b/>
                <w:i/>
                <w:sz w:val="24"/>
                <w:szCs w:val="24"/>
                <w:lang w:val="en-US" w:eastAsia="en-US"/>
              </w:rPr>
            </w:pPr>
            <w:r w:rsidRPr="000B0E93">
              <w:rPr>
                <w:b/>
                <w:i/>
                <w:sz w:val="24"/>
                <w:szCs w:val="24"/>
                <w:lang w:val="en-US"/>
              </w:rPr>
              <w:t>A</w:t>
            </w:r>
          </w:p>
        </w:tc>
        <w:tc>
          <w:tcPr>
            <w:tcW w:w="1407" w:type="dxa"/>
            <w:tcBorders>
              <w:top w:val="single" w:sz="4" w:space="0" w:color="auto"/>
              <w:left w:val="single" w:sz="4" w:space="0" w:color="auto"/>
              <w:bottom w:val="single" w:sz="4" w:space="0" w:color="auto"/>
              <w:right w:val="single" w:sz="4" w:space="0" w:color="auto"/>
            </w:tcBorders>
            <w:hideMark/>
          </w:tcPr>
          <w:p w14:paraId="12CB3A70" w14:textId="77777777" w:rsidR="003842D6" w:rsidRPr="000B0E93" w:rsidRDefault="003842D6" w:rsidP="006849F0">
            <w:pPr>
              <w:jc w:val="center"/>
              <w:rPr>
                <w:i/>
                <w:sz w:val="24"/>
                <w:szCs w:val="24"/>
                <w:lang w:eastAsia="en-US"/>
              </w:rPr>
            </w:pPr>
            <w:r w:rsidRPr="000B0E93">
              <w:rPr>
                <w:i/>
                <w:sz w:val="24"/>
                <w:szCs w:val="24"/>
              </w:rPr>
              <w:t>5</w:t>
            </w:r>
          </w:p>
        </w:tc>
        <w:tc>
          <w:tcPr>
            <w:tcW w:w="1813" w:type="dxa"/>
            <w:tcBorders>
              <w:top w:val="single" w:sz="4" w:space="0" w:color="auto"/>
              <w:left w:val="single" w:sz="4" w:space="0" w:color="auto"/>
              <w:bottom w:val="single" w:sz="4" w:space="0" w:color="auto"/>
              <w:right w:val="single" w:sz="4" w:space="0" w:color="auto"/>
            </w:tcBorders>
            <w:hideMark/>
          </w:tcPr>
          <w:p w14:paraId="198D974F" w14:textId="77777777" w:rsidR="003842D6" w:rsidRPr="000B0E93" w:rsidRDefault="003842D6" w:rsidP="006849F0">
            <w:pPr>
              <w:jc w:val="center"/>
              <w:rPr>
                <w:b/>
                <w:i/>
                <w:sz w:val="24"/>
                <w:szCs w:val="24"/>
                <w:lang w:val="en-US" w:eastAsia="en-US"/>
              </w:rPr>
            </w:pPr>
            <w:r w:rsidRPr="000B0E93">
              <w:rPr>
                <w:b/>
                <w:i/>
                <w:sz w:val="24"/>
                <w:szCs w:val="24"/>
                <w:lang w:val="en-US"/>
              </w:rPr>
              <w:t>C</w:t>
            </w:r>
          </w:p>
        </w:tc>
      </w:tr>
      <w:tr w:rsidR="003842D6" w:rsidRPr="000B0E93" w14:paraId="29DD9D31" w14:textId="77777777"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14:paraId="58D2A483" w14:textId="77777777" w:rsidR="003842D6" w:rsidRPr="000B0E93" w:rsidRDefault="003842D6" w:rsidP="006849F0">
            <w:pPr>
              <w:jc w:val="center"/>
              <w:rPr>
                <w:i/>
                <w:sz w:val="24"/>
                <w:szCs w:val="24"/>
                <w:lang w:eastAsia="en-US"/>
              </w:rPr>
            </w:pPr>
            <w:r w:rsidRPr="000B0E93">
              <w:rPr>
                <w:i/>
                <w:sz w:val="24"/>
                <w:szCs w:val="24"/>
              </w:rPr>
              <w:t>6</w:t>
            </w:r>
          </w:p>
        </w:tc>
        <w:tc>
          <w:tcPr>
            <w:tcW w:w="1848" w:type="dxa"/>
            <w:tcBorders>
              <w:top w:val="single" w:sz="4" w:space="0" w:color="auto"/>
              <w:left w:val="single" w:sz="4" w:space="0" w:color="auto"/>
              <w:bottom w:val="single" w:sz="4" w:space="0" w:color="auto"/>
              <w:right w:val="single" w:sz="4" w:space="0" w:color="auto"/>
            </w:tcBorders>
            <w:hideMark/>
          </w:tcPr>
          <w:p w14:paraId="23FE0B29" w14:textId="77777777" w:rsidR="003842D6" w:rsidRPr="000B0E93" w:rsidRDefault="003842D6" w:rsidP="006849F0">
            <w:pPr>
              <w:jc w:val="center"/>
              <w:rPr>
                <w:b/>
                <w:i/>
                <w:sz w:val="24"/>
                <w:szCs w:val="24"/>
                <w:lang w:val="en-US" w:eastAsia="en-US"/>
              </w:rPr>
            </w:pPr>
            <w:r w:rsidRPr="000B0E93">
              <w:rPr>
                <w:b/>
                <w:i/>
                <w:sz w:val="24"/>
                <w:szCs w:val="24"/>
                <w:lang w:val="en-US"/>
              </w:rPr>
              <w:t>A</w:t>
            </w:r>
          </w:p>
        </w:tc>
        <w:tc>
          <w:tcPr>
            <w:tcW w:w="1407" w:type="dxa"/>
            <w:tcBorders>
              <w:top w:val="single" w:sz="4" w:space="0" w:color="auto"/>
              <w:left w:val="single" w:sz="4" w:space="0" w:color="auto"/>
              <w:bottom w:val="single" w:sz="4" w:space="0" w:color="auto"/>
              <w:right w:val="single" w:sz="4" w:space="0" w:color="auto"/>
            </w:tcBorders>
            <w:hideMark/>
          </w:tcPr>
          <w:p w14:paraId="63FEE801" w14:textId="77777777" w:rsidR="003842D6" w:rsidRPr="000B0E93" w:rsidRDefault="003842D6" w:rsidP="006849F0">
            <w:pPr>
              <w:jc w:val="center"/>
              <w:rPr>
                <w:i/>
                <w:sz w:val="24"/>
                <w:szCs w:val="24"/>
                <w:lang w:eastAsia="en-US"/>
              </w:rPr>
            </w:pPr>
            <w:r w:rsidRPr="000B0E93">
              <w:rPr>
                <w:i/>
                <w:sz w:val="24"/>
                <w:szCs w:val="24"/>
              </w:rPr>
              <w:t>6</w:t>
            </w:r>
          </w:p>
        </w:tc>
        <w:tc>
          <w:tcPr>
            <w:tcW w:w="1813" w:type="dxa"/>
            <w:tcBorders>
              <w:top w:val="single" w:sz="4" w:space="0" w:color="auto"/>
              <w:left w:val="single" w:sz="4" w:space="0" w:color="auto"/>
              <w:bottom w:val="single" w:sz="4" w:space="0" w:color="auto"/>
              <w:right w:val="single" w:sz="4" w:space="0" w:color="auto"/>
            </w:tcBorders>
            <w:hideMark/>
          </w:tcPr>
          <w:p w14:paraId="45174C79" w14:textId="77777777" w:rsidR="003842D6" w:rsidRPr="000B0E93" w:rsidRDefault="003842D6" w:rsidP="006849F0">
            <w:pPr>
              <w:jc w:val="center"/>
              <w:rPr>
                <w:b/>
                <w:i/>
                <w:sz w:val="24"/>
                <w:szCs w:val="24"/>
                <w:lang w:val="en-US" w:eastAsia="en-US"/>
              </w:rPr>
            </w:pPr>
            <w:r w:rsidRPr="000B0E93">
              <w:rPr>
                <w:b/>
                <w:i/>
                <w:sz w:val="24"/>
                <w:szCs w:val="24"/>
                <w:lang w:val="en-US"/>
              </w:rPr>
              <w:t>D</w:t>
            </w:r>
          </w:p>
        </w:tc>
      </w:tr>
      <w:tr w:rsidR="003842D6" w:rsidRPr="000B0E93" w14:paraId="30661E21" w14:textId="77777777"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14:paraId="35E43578" w14:textId="77777777" w:rsidR="003842D6" w:rsidRPr="000B0E93" w:rsidRDefault="003842D6" w:rsidP="006849F0">
            <w:pPr>
              <w:jc w:val="center"/>
              <w:rPr>
                <w:i/>
                <w:sz w:val="24"/>
                <w:szCs w:val="24"/>
                <w:lang w:eastAsia="en-US"/>
              </w:rPr>
            </w:pPr>
            <w:r w:rsidRPr="000B0E93">
              <w:rPr>
                <w:i/>
                <w:sz w:val="24"/>
                <w:szCs w:val="24"/>
              </w:rPr>
              <w:t>7</w:t>
            </w:r>
          </w:p>
        </w:tc>
        <w:tc>
          <w:tcPr>
            <w:tcW w:w="1848" w:type="dxa"/>
            <w:tcBorders>
              <w:top w:val="single" w:sz="4" w:space="0" w:color="auto"/>
              <w:left w:val="single" w:sz="4" w:space="0" w:color="auto"/>
              <w:bottom w:val="single" w:sz="4" w:space="0" w:color="auto"/>
              <w:right w:val="single" w:sz="4" w:space="0" w:color="auto"/>
            </w:tcBorders>
            <w:hideMark/>
          </w:tcPr>
          <w:p w14:paraId="0EE4202D" w14:textId="77777777" w:rsidR="003842D6" w:rsidRPr="000B0E93" w:rsidRDefault="003842D6" w:rsidP="006849F0">
            <w:pPr>
              <w:jc w:val="center"/>
              <w:rPr>
                <w:b/>
                <w:i/>
                <w:sz w:val="24"/>
                <w:szCs w:val="24"/>
                <w:lang w:val="en-US" w:eastAsia="en-US"/>
              </w:rPr>
            </w:pPr>
            <w:r w:rsidRPr="000B0E93">
              <w:rPr>
                <w:b/>
                <w:i/>
                <w:sz w:val="24"/>
                <w:szCs w:val="24"/>
                <w:lang w:val="en-US"/>
              </w:rPr>
              <w:t>A</w:t>
            </w:r>
          </w:p>
        </w:tc>
        <w:tc>
          <w:tcPr>
            <w:tcW w:w="1407" w:type="dxa"/>
            <w:tcBorders>
              <w:top w:val="single" w:sz="4" w:space="0" w:color="auto"/>
              <w:left w:val="single" w:sz="4" w:space="0" w:color="auto"/>
              <w:bottom w:val="single" w:sz="4" w:space="0" w:color="auto"/>
              <w:right w:val="single" w:sz="4" w:space="0" w:color="auto"/>
            </w:tcBorders>
            <w:hideMark/>
          </w:tcPr>
          <w:p w14:paraId="60B3212F" w14:textId="77777777" w:rsidR="003842D6" w:rsidRPr="000B0E93" w:rsidRDefault="003842D6" w:rsidP="006849F0">
            <w:pPr>
              <w:jc w:val="center"/>
              <w:rPr>
                <w:i/>
                <w:sz w:val="24"/>
                <w:szCs w:val="24"/>
                <w:lang w:eastAsia="en-US"/>
              </w:rPr>
            </w:pPr>
            <w:r w:rsidRPr="000B0E93">
              <w:rPr>
                <w:i/>
                <w:sz w:val="24"/>
                <w:szCs w:val="24"/>
              </w:rPr>
              <w:t>7</w:t>
            </w:r>
          </w:p>
        </w:tc>
        <w:tc>
          <w:tcPr>
            <w:tcW w:w="1813" w:type="dxa"/>
            <w:tcBorders>
              <w:top w:val="single" w:sz="4" w:space="0" w:color="auto"/>
              <w:left w:val="single" w:sz="4" w:space="0" w:color="auto"/>
              <w:bottom w:val="single" w:sz="4" w:space="0" w:color="auto"/>
              <w:right w:val="single" w:sz="4" w:space="0" w:color="auto"/>
            </w:tcBorders>
            <w:hideMark/>
          </w:tcPr>
          <w:p w14:paraId="530CE2D0" w14:textId="77777777" w:rsidR="003842D6" w:rsidRPr="000B0E93" w:rsidRDefault="003842D6" w:rsidP="006849F0">
            <w:pPr>
              <w:jc w:val="center"/>
              <w:rPr>
                <w:b/>
                <w:i/>
                <w:sz w:val="24"/>
                <w:szCs w:val="24"/>
                <w:lang w:val="en-US" w:eastAsia="en-US"/>
              </w:rPr>
            </w:pPr>
            <w:r w:rsidRPr="000B0E93">
              <w:rPr>
                <w:b/>
                <w:i/>
                <w:sz w:val="24"/>
                <w:szCs w:val="24"/>
                <w:lang w:val="en-US"/>
              </w:rPr>
              <w:t>C</w:t>
            </w:r>
          </w:p>
        </w:tc>
      </w:tr>
      <w:tr w:rsidR="003842D6" w:rsidRPr="000B0E93" w14:paraId="5B2E39F3" w14:textId="77777777"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14:paraId="589EA64A" w14:textId="77777777" w:rsidR="003842D6" w:rsidRPr="000B0E93" w:rsidRDefault="003842D6" w:rsidP="006849F0">
            <w:pPr>
              <w:jc w:val="center"/>
              <w:rPr>
                <w:i/>
                <w:sz w:val="24"/>
                <w:szCs w:val="24"/>
                <w:lang w:eastAsia="en-US"/>
              </w:rPr>
            </w:pPr>
            <w:r w:rsidRPr="000B0E93">
              <w:rPr>
                <w:i/>
                <w:sz w:val="24"/>
                <w:szCs w:val="24"/>
              </w:rPr>
              <w:t>8</w:t>
            </w:r>
          </w:p>
        </w:tc>
        <w:tc>
          <w:tcPr>
            <w:tcW w:w="1848" w:type="dxa"/>
            <w:tcBorders>
              <w:top w:val="single" w:sz="4" w:space="0" w:color="auto"/>
              <w:left w:val="single" w:sz="4" w:space="0" w:color="auto"/>
              <w:bottom w:val="single" w:sz="4" w:space="0" w:color="auto"/>
              <w:right w:val="single" w:sz="4" w:space="0" w:color="auto"/>
            </w:tcBorders>
            <w:hideMark/>
          </w:tcPr>
          <w:p w14:paraId="595E379A" w14:textId="77777777" w:rsidR="003842D6" w:rsidRPr="000B0E93" w:rsidRDefault="003842D6" w:rsidP="006849F0">
            <w:pPr>
              <w:jc w:val="center"/>
              <w:rPr>
                <w:b/>
                <w:i/>
                <w:sz w:val="24"/>
                <w:szCs w:val="24"/>
                <w:lang w:val="en-US" w:eastAsia="en-US"/>
              </w:rPr>
            </w:pPr>
            <w:r w:rsidRPr="000B0E93">
              <w:rPr>
                <w:b/>
                <w:i/>
                <w:sz w:val="24"/>
                <w:szCs w:val="24"/>
                <w:lang w:val="en-US"/>
              </w:rPr>
              <w:t>B</w:t>
            </w:r>
          </w:p>
        </w:tc>
        <w:tc>
          <w:tcPr>
            <w:tcW w:w="1407" w:type="dxa"/>
            <w:tcBorders>
              <w:top w:val="single" w:sz="4" w:space="0" w:color="auto"/>
              <w:left w:val="single" w:sz="4" w:space="0" w:color="auto"/>
              <w:bottom w:val="single" w:sz="4" w:space="0" w:color="auto"/>
              <w:right w:val="single" w:sz="4" w:space="0" w:color="auto"/>
            </w:tcBorders>
            <w:hideMark/>
          </w:tcPr>
          <w:p w14:paraId="0E87FD2B" w14:textId="77777777" w:rsidR="003842D6" w:rsidRPr="000B0E93" w:rsidRDefault="003842D6" w:rsidP="006849F0">
            <w:pPr>
              <w:jc w:val="center"/>
              <w:rPr>
                <w:i/>
                <w:sz w:val="24"/>
                <w:szCs w:val="24"/>
                <w:lang w:eastAsia="en-US"/>
              </w:rPr>
            </w:pPr>
            <w:r w:rsidRPr="000B0E93">
              <w:rPr>
                <w:i/>
                <w:sz w:val="24"/>
                <w:szCs w:val="24"/>
              </w:rPr>
              <w:t>8</w:t>
            </w:r>
          </w:p>
        </w:tc>
        <w:tc>
          <w:tcPr>
            <w:tcW w:w="1813" w:type="dxa"/>
            <w:tcBorders>
              <w:top w:val="single" w:sz="4" w:space="0" w:color="auto"/>
              <w:left w:val="single" w:sz="4" w:space="0" w:color="auto"/>
              <w:bottom w:val="single" w:sz="4" w:space="0" w:color="auto"/>
              <w:right w:val="single" w:sz="4" w:space="0" w:color="auto"/>
            </w:tcBorders>
            <w:hideMark/>
          </w:tcPr>
          <w:p w14:paraId="12081585" w14:textId="77777777" w:rsidR="003842D6" w:rsidRPr="000B0E93" w:rsidRDefault="003842D6" w:rsidP="006849F0">
            <w:pPr>
              <w:jc w:val="center"/>
              <w:rPr>
                <w:b/>
                <w:i/>
                <w:sz w:val="24"/>
                <w:szCs w:val="24"/>
                <w:lang w:val="en-US" w:eastAsia="en-US"/>
              </w:rPr>
            </w:pPr>
            <w:r w:rsidRPr="000B0E93">
              <w:rPr>
                <w:b/>
                <w:i/>
                <w:sz w:val="24"/>
                <w:szCs w:val="24"/>
                <w:lang w:val="en-US"/>
              </w:rPr>
              <w:t>D</w:t>
            </w:r>
          </w:p>
        </w:tc>
      </w:tr>
      <w:tr w:rsidR="003842D6" w:rsidRPr="000B0E93" w14:paraId="521407FA" w14:textId="77777777"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14:paraId="177206AE" w14:textId="77777777" w:rsidR="003842D6" w:rsidRPr="000B0E93" w:rsidRDefault="003842D6" w:rsidP="006849F0">
            <w:pPr>
              <w:jc w:val="center"/>
              <w:rPr>
                <w:i/>
                <w:sz w:val="24"/>
                <w:szCs w:val="24"/>
                <w:lang w:eastAsia="en-US"/>
              </w:rPr>
            </w:pPr>
            <w:r w:rsidRPr="000B0E93">
              <w:rPr>
                <w:i/>
                <w:sz w:val="24"/>
                <w:szCs w:val="24"/>
              </w:rPr>
              <w:t>9</w:t>
            </w:r>
          </w:p>
        </w:tc>
        <w:tc>
          <w:tcPr>
            <w:tcW w:w="1848" w:type="dxa"/>
            <w:tcBorders>
              <w:top w:val="single" w:sz="4" w:space="0" w:color="auto"/>
              <w:left w:val="single" w:sz="4" w:space="0" w:color="auto"/>
              <w:bottom w:val="single" w:sz="4" w:space="0" w:color="auto"/>
              <w:right w:val="single" w:sz="4" w:space="0" w:color="auto"/>
            </w:tcBorders>
            <w:hideMark/>
          </w:tcPr>
          <w:p w14:paraId="0C770E2A" w14:textId="77777777" w:rsidR="003842D6" w:rsidRPr="000B0E93" w:rsidRDefault="003842D6" w:rsidP="006849F0">
            <w:pPr>
              <w:jc w:val="center"/>
              <w:rPr>
                <w:b/>
                <w:i/>
                <w:sz w:val="24"/>
                <w:szCs w:val="24"/>
                <w:lang w:val="en-US" w:eastAsia="en-US"/>
              </w:rPr>
            </w:pPr>
            <w:r w:rsidRPr="000B0E93">
              <w:rPr>
                <w:b/>
                <w:i/>
                <w:sz w:val="24"/>
                <w:szCs w:val="24"/>
                <w:lang w:val="en-US"/>
              </w:rPr>
              <w:t>C</w:t>
            </w:r>
          </w:p>
        </w:tc>
        <w:tc>
          <w:tcPr>
            <w:tcW w:w="1407" w:type="dxa"/>
            <w:tcBorders>
              <w:top w:val="single" w:sz="4" w:space="0" w:color="auto"/>
              <w:left w:val="single" w:sz="4" w:space="0" w:color="auto"/>
              <w:bottom w:val="single" w:sz="4" w:space="0" w:color="auto"/>
              <w:right w:val="single" w:sz="4" w:space="0" w:color="auto"/>
            </w:tcBorders>
            <w:hideMark/>
          </w:tcPr>
          <w:p w14:paraId="4E6729A3" w14:textId="77777777" w:rsidR="003842D6" w:rsidRPr="000B0E93" w:rsidRDefault="003842D6" w:rsidP="006849F0">
            <w:pPr>
              <w:jc w:val="center"/>
              <w:rPr>
                <w:i/>
                <w:sz w:val="24"/>
                <w:szCs w:val="24"/>
                <w:lang w:eastAsia="en-US"/>
              </w:rPr>
            </w:pPr>
            <w:r w:rsidRPr="000B0E93">
              <w:rPr>
                <w:i/>
                <w:sz w:val="24"/>
                <w:szCs w:val="24"/>
              </w:rPr>
              <w:t>9</w:t>
            </w:r>
          </w:p>
        </w:tc>
        <w:tc>
          <w:tcPr>
            <w:tcW w:w="1813" w:type="dxa"/>
            <w:tcBorders>
              <w:top w:val="single" w:sz="4" w:space="0" w:color="auto"/>
              <w:left w:val="single" w:sz="4" w:space="0" w:color="auto"/>
              <w:bottom w:val="single" w:sz="4" w:space="0" w:color="auto"/>
              <w:right w:val="single" w:sz="4" w:space="0" w:color="auto"/>
            </w:tcBorders>
            <w:hideMark/>
          </w:tcPr>
          <w:p w14:paraId="66B53DE2" w14:textId="77777777" w:rsidR="003842D6" w:rsidRPr="000B0E93" w:rsidRDefault="003842D6" w:rsidP="006849F0">
            <w:pPr>
              <w:jc w:val="center"/>
              <w:rPr>
                <w:b/>
                <w:i/>
                <w:sz w:val="24"/>
                <w:szCs w:val="24"/>
                <w:lang w:val="en-US" w:eastAsia="en-US"/>
              </w:rPr>
            </w:pPr>
            <w:r w:rsidRPr="000B0E93">
              <w:rPr>
                <w:b/>
                <w:i/>
                <w:sz w:val="24"/>
                <w:szCs w:val="24"/>
                <w:lang w:val="en-US"/>
              </w:rPr>
              <w:t>A</w:t>
            </w:r>
          </w:p>
        </w:tc>
      </w:tr>
      <w:tr w:rsidR="003842D6" w:rsidRPr="000B0E93" w14:paraId="5FE05A5F" w14:textId="77777777"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14:paraId="6582EBD8" w14:textId="77777777" w:rsidR="003842D6" w:rsidRPr="000B0E93" w:rsidRDefault="003842D6" w:rsidP="006849F0">
            <w:pPr>
              <w:jc w:val="center"/>
              <w:rPr>
                <w:i/>
                <w:sz w:val="24"/>
                <w:szCs w:val="24"/>
                <w:lang w:eastAsia="en-US"/>
              </w:rPr>
            </w:pPr>
            <w:r w:rsidRPr="000B0E93">
              <w:rPr>
                <w:i/>
                <w:sz w:val="24"/>
                <w:szCs w:val="24"/>
              </w:rPr>
              <w:t>10</w:t>
            </w:r>
          </w:p>
        </w:tc>
        <w:tc>
          <w:tcPr>
            <w:tcW w:w="1848" w:type="dxa"/>
            <w:tcBorders>
              <w:top w:val="single" w:sz="4" w:space="0" w:color="auto"/>
              <w:left w:val="single" w:sz="4" w:space="0" w:color="auto"/>
              <w:bottom w:val="single" w:sz="4" w:space="0" w:color="auto"/>
              <w:right w:val="single" w:sz="4" w:space="0" w:color="auto"/>
            </w:tcBorders>
            <w:hideMark/>
          </w:tcPr>
          <w:p w14:paraId="6A9E9821" w14:textId="77777777" w:rsidR="003842D6" w:rsidRPr="000B0E93" w:rsidRDefault="003842D6" w:rsidP="006849F0">
            <w:pPr>
              <w:jc w:val="center"/>
              <w:rPr>
                <w:b/>
                <w:i/>
                <w:sz w:val="24"/>
                <w:szCs w:val="24"/>
                <w:lang w:val="en-US" w:eastAsia="en-US"/>
              </w:rPr>
            </w:pPr>
            <w:r w:rsidRPr="000B0E93">
              <w:rPr>
                <w:b/>
                <w:i/>
                <w:sz w:val="24"/>
                <w:szCs w:val="24"/>
                <w:lang w:val="en-US"/>
              </w:rPr>
              <w:t>C</w:t>
            </w:r>
          </w:p>
        </w:tc>
        <w:tc>
          <w:tcPr>
            <w:tcW w:w="1407" w:type="dxa"/>
            <w:tcBorders>
              <w:top w:val="single" w:sz="4" w:space="0" w:color="auto"/>
              <w:left w:val="single" w:sz="4" w:space="0" w:color="auto"/>
              <w:bottom w:val="single" w:sz="4" w:space="0" w:color="auto"/>
              <w:right w:val="single" w:sz="4" w:space="0" w:color="auto"/>
            </w:tcBorders>
            <w:hideMark/>
          </w:tcPr>
          <w:p w14:paraId="613F21F2" w14:textId="77777777" w:rsidR="003842D6" w:rsidRPr="000B0E93" w:rsidRDefault="003842D6" w:rsidP="006849F0">
            <w:pPr>
              <w:jc w:val="center"/>
              <w:rPr>
                <w:i/>
                <w:sz w:val="24"/>
                <w:szCs w:val="24"/>
                <w:lang w:eastAsia="en-US"/>
              </w:rPr>
            </w:pPr>
            <w:r w:rsidRPr="000B0E93">
              <w:rPr>
                <w:i/>
                <w:sz w:val="24"/>
                <w:szCs w:val="24"/>
              </w:rPr>
              <w:t>10</w:t>
            </w:r>
          </w:p>
        </w:tc>
        <w:tc>
          <w:tcPr>
            <w:tcW w:w="1813" w:type="dxa"/>
            <w:tcBorders>
              <w:top w:val="single" w:sz="4" w:space="0" w:color="auto"/>
              <w:left w:val="single" w:sz="4" w:space="0" w:color="auto"/>
              <w:bottom w:val="single" w:sz="4" w:space="0" w:color="auto"/>
              <w:right w:val="single" w:sz="4" w:space="0" w:color="auto"/>
            </w:tcBorders>
            <w:hideMark/>
          </w:tcPr>
          <w:p w14:paraId="4E0639B3" w14:textId="77777777" w:rsidR="003842D6" w:rsidRPr="000B0E93" w:rsidRDefault="003842D6" w:rsidP="006849F0">
            <w:pPr>
              <w:jc w:val="center"/>
              <w:rPr>
                <w:b/>
                <w:i/>
                <w:sz w:val="24"/>
                <w:szCs w:val="24"/>
                <w:lang w:val="en-US" w:eastAsia="en-US"/>
              </w:rPr>
            </w:pPr>
            <w:r w:rsidRPr="000B0E93">
              <w:rPr>
                <w:b/>
                <w:i/>
                <w:sz w:val="24"/>
                <w:szCs w:val="24"/>
                <w:lang w:val="en-US"/>
              </w:rPr>
              <w:t>A</w:t>
            </w:r>
          </w:p>
        </w:tc>
      </w:tr>
      <w:tr w:rsidR="003842D6" w:rsidRPr="000B0E93" w14:paraId="02E774E3" w14:textId="77777777"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14:paraId="3CF7E041" w14:textId="77777777" w:rsidR="003842D6" w:rsidRPr="000B0E93" w:rsidRDefault="003842D6" w:rsidP="006849F0">
            <w:pPr>
              <w:jc w:val="center"/>
              <w:rPr>
                <w:i/>
                <w:sz w:val="24"/>
                <w:szCs w:val="24"/>
                <w:lang w:eastAsia="en-US"/>
              </w:rPr>
            </w:pPr>
            <w:r w:rsidRPr="000B0E93">
              <w:rPr>
                <w:i/>
                <w:sz w:val="24"/>
                <w:szCs w:val="24"/>
              </w:rPr>
              <w:t>11</w:t>
            </w:r>
          </w:p>
        </w:tc>
        <w:tc>
          <w:tcPr>
            <w:tcW w:w="1848" w:type="dxa"/>
            <w:tcBorders>
              <w:top w:val="single" w:sz="4" w:space="0" w:color="auto"/>
              <w:left w:val="single" w:sz="4" w:space="0" w:color="auto"/>
              <w:bottom w:val="single" w:sz="4" w:space="0" w:color="auto"/>
              <w:right w:val="single" w:sz="4" w:space="0" w:color="auto"/>
            </w:tcBorders>
            <w:hideMark/>
          </w:tcPr>
          <w:p w14:paraId="0C62ED1E" w14:textId="77777777" w:rsidR="003842D6" w:rsidRPr="000B0E93" w:rsidRDefault="003842D6" w:rsidP="006849F0">
            <w:pPr>
              <w:jc w:val="center"/>
              <w:rPr>
                <w:b/>
                <w:i/>
                <w:sz w:val="24"/>
                <w:szCs w:val="24"/>
                <w:lang w:val="en-US" w:eastAsia="en-US"/>
              </w:rPr>
            </w:pPr>
            <w:r w:rsidRPr="000B0E93">
              <w:rPr>
                <w:b/>
                <w:i/>
                <w:sz w:val="24"/>
                <w:szCs w:val="24"/>
                <w:lang w:val="en-US"/>
              </w:rPr>
              <w:t>B</w:t>
            </w:r>
          </w:p>
        </w:tc>
        <w:tc>
          <w:tcPr>
            <w:tcW w:w="1407" w:type="dxa"/>
            <w:tcBorders>
              <w:top w:val="single" w:sz="4" w:space="0" w:color="auto"/>
              <w:left w:val="single" w:sz="4" w:space="0" w:color="auto"/>
              <w:bottom w:val="single" w:sz="4" w:space="0" w:color="auto"/>
              <w:right w:val="single" w:sz="4" w:space="0" w:color="auto"/>
            </w:tcBorders>
            <w:hideMark/>
          </w:tcPr>
          <w:p w14:paraId="4A2F40A9" w14:textId="77777777" w:rsidR="003842D6" w:rsidRPr="000B0E93" w:rsidRDefault="003842D6" w:rsidP="006849F0">
            <w:pPr>
              <w:jc w:val="center"/>
              <w:rPr>
                <w:i/>
                <w:sz w:val="24"/>
                <w:szCs w:val="24"/>
                <w:lang w:eastAsia="en-US"/>
              </w:rPr>
            </w:pPr>
            <w:r w:rsidRPr="000B0E93">
              <w:rPr>
                <w:i/>
                <w:sz w:val="24"/>
                <w:szCs w:val="24"/>
              </w:rPr>
              <w:t>11</w:t>
            </w:r>
          </w:p>
        </w:tc>
        <w:tc>
          <w:tcPr>
            <w:tcW w:w="1813" w:type="dxa"/>
            <w:tcBorders>
              <w:top w:val="single" w:sz="4" w:space="0" w:color="auto"/>
              <w:left w:val="single" w:sz="4" w:space="0" w:color="auto"/>
              <w:bottom w:val="single" w:sz="4" w:space="0" w:color="auto"/>
              <w:right w:val="single" w:sz="4" w:space="0" w:color="auto"/>
            </w:tcBorders>
            <w:hideMark/>
          </w:tcPr>
          <w:p w14:paraId="11D0660B" w14:textId="77777777" w:rsidR="003842D6" w:rsidRPr="000B0E93" w:rsidRDefault="003842D6" w:rsidP="006849F0">
            <w:pPr>
              <w:jc w:val="center"/>
              <w:rPr>
                <w:b/>
                <w:i/>
                <w:sz w:val="24"/>
                <w:szCs w:val="24"/>
                <w:lang w:val="en-US" w:eastAsia="en-US"/>
              </w:rPr>
            </w:pPr>
            <w:r w:rsidRPr="000B0E93">
              <w:rPr>
                <w:b/>
                <w:i/>
                <w:sz w:val="24"/>
                <w:szCs w:val="24"/>
                <w:lang w:val="en-US"/>
              </w:rPr>
              <w:t>B</w:t>
            </w:r>
          </w:p>
        </w:tc>
      </w:tr>
      <w:tr w:rsidR="003842D6" w:rsidRPr="000B0E93" w14:paraId="5AFAEF7F" w14:textId="77777777"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14:paraId="047BE77C" w14:textId="77777777" w:rsidR="003842D6" w:rsidRPr="000B0E93" w:rsidRDefault="003842D6" w:rsidP="006849F0">
            <w:pPr>
              <w:jc w:val="center"/>
              <w:rPr>
                <w:i/>
                <w:sz w:val="24"/>
                <w:szCs w:val="24"/>
                <w:lang w:eastAsia="en-US"/>
              </w:rPr>
            </w:pPr>
            <w:r w:rsidRPr="000B0E93">
              <w:rPr>
                <w:i/>
                <w:sz w:val="24"/>
                <w:szCs w:val="24"/>
              </w:rPr>
              <w:t>12</w:t>
            </w:r>
          </w:p>
        </w:tc>
        <w:tc>
          <w:tcPr>
            <w:tcW w:w="1848" w:type="dxa"/>
            <w:tcBorders>
              <w:top w:val="single" w:sz="4" w:space="0" w:color="auto"/>
              <w:left w:val="single" w:sz="4" w:space="0" w:color="auto"/>
              <w:bottom w:val="single" w:sz="4" w:space="0" w:color="auto"/>
              <w:right w:val="single" w:sz="4" w:space="0" w:color="auto"/>
            </w:tcBorders>
            <w:hideMark/>
          </w:tcPr>
          <w:p w14:paraId="206C2A50" w14:textId="77777777" w:rsidR="003842D6" w:rsidRPr="000B0E93" w:rsidRDefault="003842D6" w:rsidP="006849F0">
            <w:pPr>
              <w:jc w:val="center"/>
              <w:rPr>
                <w:b/>
                <w:i/>
                <w:sz w:val="24"/>
                <w:szCs w:val="24"/>
                <w:lang w:val="en-US" w:eastAsia="en-US"/>
              </w:rPr>
            </w:pPr>
            <w:r w:rsidRPr="000B0E93">
              <w:rPr>
                <w:b/>
                <w:i/>
                <w:sz w:val="24"/>
                <w:szCs w:val="24"/>
                <w:lang w:val="en-US"/>
              </w:rPr>
              <w:t>A</w:t>
            </w:r>
          </w:p>
        </w:tc>
        <w:tc>
          <w:tcPr>
            <w:tcW w:w="1407" w:type="dxa"/>
            <w:tcBorders>
              <w:top w:val="single" w:sz="4" w:space="0" w:color="auto"/>
              <w:left w:val="single" w:sz="4" w:space="0" w:color="auto"/>
              <w:bottom w:val="single" w:sz="4" w:space="0" w:color="auto"/>
              <w:right w:val="single" w:sz="4" w:space="0" w:color="auto"/>
            </w:tcBorders>
            <w:hideMark/>
          </w:tcPr>
          <w:p w14:paraId="709FF440" w14:textId="77777777" w:rsidR="003842D6" w:rsidRPr="000B0E93" w:rsidRDefault="003842D6" w:rsidP="006849F0">
            <w:pPr>
              <w:jc w:val="center"/>
              <w:rPr>
                <w:i/>
                <w:sz w:val="24"/>
                <w:szCs w:val="24"/>
                <w:lang w:eastAsia="en-US"/>
              </w:rPr>
            </w:pPr>
            <w:r w:rsidRPr="000B0E93">
              <w:rPr>
                <w:i/>
                <w:sz w:val="24"/>
                <w:szCs w:val="24"/>
              </w:rPr>
              <w:t>12</w:t>
            </w:r>
          </w:p>
        </w:tc>
        <w:tc>
          <w:tcPr>
            <w:tcW w:w="1813" w:type="dxa"/>
            <w:tcBorders>
              <w:top w:val="single" w:sz="4" w:space="0" w:color="auto"/>
              <w:left w:val="single" w:sz="4" w:space="0" w:color="auto"/>
              <w:bottom w:val="single" w:sz="4" w:space="0" w:color="auto"/>
              <w:right w:val="single" w:sz="4" w:space="0" w:color="auto"/>
            </w:tcBorders>
            <w:hideMark/>
          </w:tcPr>
          <w:p w14:paraId="436A2ADB" w14:textId="77777777" w:rsidR="003842D6" w:rsidRPr="000B0E93" w:rsidRDefault="003842D6" w:rsidP="006849F0">
            <w:pPr>
              <w:jc w:val="center"/>
              <w:rPr>
                <w:b/>
                <w:i/>
                <w:sz w:val="24"/>
                <w:szCs w:val="24"/>
                <w:lang w:val="en-US" w:eastAsia="en-US"/>
              </w:rPr>
            </w:pPr>
            <w:r w:rsidRPr="000B0E93">
              <w:rPr>
                <w:b/>
                <w:i/>
                <w:sz w:val="24"/>
                <w:szCs w:val="24"/>
                <w:lang w:val="en-US"/>
              </w:rPr>
              <w:t>A</w:t>
            </w:r>
          </w:p>
        </w:tc>
      </w:tr>
      <w:tr w:rsidR="003842D6" w:rsidRPr="000B0E93" w14:paraId="0A83F5E5" w14:textId="77777777"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14:paraId="67C2B01A" w14:textId="77777777" w:rsidR="003842D6" w:rsidRPr="000B0E93" w:rsidRDefault="003842D6" w:rsidP="006849F0">
            <w:pPr>
              <w:jc w:val="center"/>
              <w:rPr>
                <w:i/>
                <w:sz w:val="24"/>
                <w:szCs w:val="24"/>
                <w:lang w:eastAsia="en-US"/>
              </w:rPr>
            </w:pPr>
            <w:r w:rsidRPr="000B0E93">
              <w:rPr>
                <w:i/>
                <w:sz w:val="24"/>
                <w:szCs w:val="24"/>
              </w:rPr>
              <w:t>13</w:t>
            </w:r>
          </w:p>
        </w:tc>
        <w:tc>
          <w:tcPr>
            <w:tcW w:w="1848" w:type="dxa"/>
            <w:tcBorders>
              <w:top w:val="single" w:sz="4" w:space="0" w:color="auto"/>
              <w:left w:val="single" w:sz="4" w:space="0" w:color="auto"/>
              <w:bottom w:val="single" w:sz="4" w:space="0" w:color="auto"/>
              <w:right w:val="single" w:sz="4" w:space="0" w:color="auto"/>
            </w:tcBorders>
            <w:hideMark/>
          </w:tcPr>
          <w:p w14:paraId="32EAD4E6" w14:textId="77777777" w:rsidR="003842D6" w:rsidRPr="000B0E93" w:rsidRDefault="003842D6" w:rsidP="006849F0">
            <w:pPr>
              <w:jc w:val="center"/>
              <w:rPr>
                <w:b/>
                <w:i/>
                <w:sz w:val="24"/>
                <w:szCs w:val="24"/>
                <w:lang w:val="en-US" w:eastAsia="en-US"/>
              </w:rPr>
            </w:pPr>
            <w:r w:rsidRPr="000B0E93">
              <w:rPr>
                <w:b/>
                <w:i/>
                <w:sz w:val="24"/>
                <w:szCs w:val="24"/>
                <w:lang w:val="en-US"/>
              </w:rPr>
              <w:t>C</w:t>
            </w:r>
          </w:p>
        </w:tc>
        <w:tc>
          <w:tcPr>
            <w:tcW w:w="1407" w:type="dxa"/>
            <w:tcBorders>
              <w:top w:val="single" w:sz="4" w:space="0" w:color="auto"/>
              <w:left w:val="single" w:sz="4" w:space="0" w:color="auto"/>
              <w:bottom w:val="single" w:sz="4" w:space="0" w:color="auto"/>
              <w:right w:val="single" w:sz="4" w:space="0" w:color="auto"/>
            </w:tcBorders>
            <w:hideMark/>
          </w:tcPr>
          <w:p w14:paraId="75F65444" w14:textId="77777777" w:rsidR="003842D6" w:rsidRPr="000B0E93" w:rsidRDefault="003842D6" w:rsidP="006849F0">
            <w:pPr>
              <w:jc w:val="center"/>
              <w:rPr>
                <w:i/>
                <w:sz w:val="24"/>
                <w:szCs w:val="24"/>
                <w:lang w:eastAsia="en-US"/>
              </w:rPr>
            </w:pPr>
            <w:r w:rsidRPr="000B0E93">
              <w:rPr>
                <w:i/>
                <w:sz w:val="24"/>
                <w:szCs w:val="24"/>
              </w:rPr>
              <w:t>13</w:t>
            </w:r>
          </w:p>
        </w:tc>
        <w:tc>
          <w:tcPr>
            <w:tcW w:w="1813" w:type="dxa"/>
            <w:tcBorders>
              <w:top w:val="single" w:sz="4" w:space="0" w:color="auto"/>
              <w:left w:val="single" w:sz="4" w:space="0" w:color="auto"/>
              <w:bottom w:val="single" w:sz="4" w:space="0" w:color="auto"/>
              <w:right w:val="single" w:sz="4" w:space="0" w:color="auto"/>
            </w:tcBorders>
            <w:hideMark/>
          </w:tcPr>
          <w:p w14:paraId="060BB74F" w14:textId="77777777" w:rsidR="003842D6" w:rsidRPr="000B0E93" w:rsidRDefault="003842D6" w:rsidP="006849F0">
            <w:pPr>
              <w:jc w:val="center"/>
              <w:rPr>
                <w:b/>
                <w:i/>
                <w:sz w:val="24"/>
                <w:szCs w:val="24"/>
                <w:lang w:val="en-US" w:eastAsia="en-US"/>
              </w:rPr>
            </w:pPr>
            <w:r w:rsidRPr="000B0E93">
              <w:rPr>
                <w:b/>
                <w:i/>
                <w:sz w:val="24"/>
                <w:szCs w:val="24"/>
                <w:lang w:val="en-US"/>
              </w:rPr>
              <w:t>A</w:t>
            </w:r>
          </w:p>
        </w:tc>
      </w:tr>
      <w:tr w:rsidR="003842D6" w:rsidRPr="000B0E93" w14:paraId="4D7A7AD3" w14:textId="77777777"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14:paraId="037CFB68" w14:textId="77777777" w:rsidR="003842D6" w:rsidRPr="000B0E93" w:rsidRDefault="003842D6" w:rsidP="006849F0">
            <w:pPr>
              <w:jc w:val="center"/>
              <w:rPr>
                <w:i/>
                <w:sz w:val="24"/>
                <w:szCs w:val="24"/>
                <w:lang w:eastAsia="en-US"/>
              </w:rPr>
            </w:pPr>
            <w:r w:rsidRPr="000B0E93">
              <w:rPr>
                <w:i/>
                <w:sz w:val="24"/>
                <w:szCs w:val="24"/>
              </w:rPr>
              <w:t>14</w:t>
            </w:r>
          </w:p>
        </w:tc>
        <w:tc>
          <w:tcPr>
            <w:tcW w:w="1848" w:type="dxa"/>
            <w:tcBorders>
              <w:top w:val="single" w:sz="4" w:space="0" w:color="auto"/>
              <w:left w:val="single" w:sz="4" w:space="0" w:color="auto"/>
              <w:bottom w:val="single" w:sz="4" w:space="0" w:color="auto"/>
              <w:right w:val="single" w:sz="4" w:space="0" w:color="auto"/>
            </w:tcBorders>
            <w:hideMark/>
          </w:tcPr>
          <w:p w14:paraId="6CC57482" w14:textId="77777777" w:rsidR="003842D6" w:rsidRPr="000B0E93" w:rsidRDefault="003842D6" w:rsidP="006849F0">
            <w:pPr>
              <w:jc w:val="center"/>
              <w:rPr>
                <w:b/>
                <w:i/>
                <w:sz w:val="24"/>
                <w:szCs w:val="24"/>
                <w:lang w:val="en-US" w:eastAsia="en-US"/>
              </w:rPr>
            </w:pPr>
            <w:r w:rsidRPr="000B0E93">
              <w:rPr>
                <w:b/>
                <w:i/>
                <w:sz w:val="24"/>
                <w:szCs w:val="24"/>
                <w:lang w:val="en-US"/>
              </w:rPr>
              <w:t>C</w:t>
            </w:r>
          </w:p>
        </w:tc>
        <w:tc>
          <w:tcPr>
            <w:tcW w:w="1407" w:type="dxa"/>
            <w:tcBorders>
              <w:top w:val="single" w:sz="4" w:space="0" w:color="auto"/>
              <w:left w:val="single" w:sz="4" w:space="0" w:color="auto"/>
              <w:bottom w:val="single" w:sz="4" w:space="0" w:color="auto"/>
              <w:right w:val="single" w:sz="4" w:space="0" w:color="auto"/>
            </w:tcBorders>
            <w:hideMark/>
          </w:tcPr>
          <w:p w14:paraId="6E13941D" w14:textId="77777777" w:rsidR="003842D6" w:rsidRPr="000B0E93" w:rsidRDefault="003842D6" w:rsidP="006849F0">
            <w:pPr>
              <w:jc w:val="center"/>
              <w:rPr>
                <w:i/>
                <w:sz w:val="24"/>
                <w:szCs w:val="24"/>
                <w:lang w:eastAsia="en-US"/>
              </w:rPr>
            </w:pPr>
            <w:r w:rsidRPr="000B0E93">
              <w:rPr>
                <w:i/>
                <w:sz w:val="24"/>
                <w:szCs w:val="24"/>
              </w:rPr>
              <w:t>14</w:t>
            </w:r>
          </w:p>
        </w:tc>
        <w:tc>
          <w:tcPr>
            <w:tcW w:w="1813" w:type="dxa"/>
            <w:tcBorders>
              <w:top w:val="single" w:sz="4" w:space="0" w:color="auto"/>
              <w:left w:val="single" w:sz="4" w:space="0" w:color="auto"/>
              <w:bottom w:val="single" w:sz="4" w:space="0" w:color="auto"/>
              <w:right w:val="single" w:sz="4" w:space="0" w:color="auto"/>
            </w:tcBorders>
            <w:hideMark/>
          </w:tcPr>
          <w:p w14:paraId="0026042A" w14:textId="77777777" w:rsidR="003842D6" w:rsidRPr="000B0E93" w:rsidRDefault="003842D6" w:rsidP="006849F0">
            <w:pPr>
              <w:jc w:val="center"/>
              <w:rPr>
                <w:b/>
                <w:i/>
                <w:sz w:val="24"/>
                <w:szCs w:val="24"/>
                <w:lang w:val="en-US" w:eastAsia="en-US"/>
              </w:rPr>
            </w:pPr>
            <w:r w:rsidRPr="000B0E93">
              <w:rPr>
                <w:b/>
                <w:i/>
                <w:sz w:val="24"/>
                <w:szCs w:val="24"/>
                <w:lang w:val="en-US"/>
              </w:rPr>
              <w:t>C</w:t>
            </w:r>
          </w:p>
        </w:tc>
      </w:tr>
      <w:tr w:rsidR="003842D6" w:rsidRPr="000B0E93" w14:paraId="2E6907C5" w14:textId="77777777"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14:paraId="6EC6DA00" w14:textId="77777777" w:rsidR="003842D6" w:rsidRPr="000B0E93" w:rsidRDefault="003842D6" w:rsidP="006849F0">
            <w:pPr>
              <w:jc w:val="center"/>
              <w:rPr>
                <w:i/>
                <w:sz w:val="24"/>
                <w:szCs w:val="24"/>
                <w:lang w:eastAsia="en-US"/>
              </w:rPr>
            </w:pPr>
            <w:r w:rsidRPr="000B0E93">
              <w:rPr>
                <w:i/>
                <w:sz w:val="24"/>
                <w:szCs w:val="24"/>
              </w:rPr>
              <w:t>15</w:t>
            </w:r>
          </w:p>
        </w:tc>
        <w:tc>
          <w:tcPr>
            <w:tcW w:w="1848" w:type="dxa"/>
            <w:tcBorders>
              <w:top w:val="single" w:sz="4" w:space="0" w:color="auto"/>
              <w:left w:val="single" w:sz="4" w:space="0" w:color="auto"/>
              <w:bottom w:val="single" w:sz="4" w:space="0" w:color="auto"/>
              <w:right w:val="single" w:sz="4" w:space="0" w:color="auto"/>
            </w:tcBorders>
            <w:hideMark/>
          </w:tcPr>
          <w:p w14:paraId="5DA6290F" w14:textId="77777777" w:rsidR="003842D6" w:rsidRPr="000B0E93" w:rsidRDefault="003842D6" w:rsidP="006849F0">
            <w:pPr>
              <w:jc w:val="center"/>
              <w:rPr>
                <w:b/>
                <w:i/>
                <w:sz w:val="24"/>
                <w:szCs w:val="24"/>
                <w:lang w:val="en-US" w:eastAsia="en-US"/>
              </w:rPr>
            </w:pPr>
            <w:r w:rsidRPr="000B0E93">
              <w:rPr>
                <w:b/>
                <w:i/>
                <w:sz w:val="24"/>
                <w:szCs w:val="24"/>
                <w:lang w:val="en-US"/>
              </w:rPr>
              <w:t>C</w:t>
            </w:r>
          </w:p>
        </w:tc>
        <w:tc>
          <w:tcPr>
            <w:tcW w:w="1407" w:type="dxa"/>
            <w:tcBorders>
              <w:top w:val="single" w:sz="4" w:space="0" w:color="auto"/>
              <w:left w:val="single" w:sz="4" w:space="0" w:color="auto"/>
              <w:bottom w:val="single" w:sz="4" w:space="0" w:color="auto"/>
              <w:right w:val="single" w:sz="4" w:space="0" w:color="auto"/>
            </w:tcBorders>
            <w:hideMark/>
          </w:tcPr>
          <w:p w14:paraId="4A82166A" w14:textId="77777777" w:rsidR="003842D6" w:rsidRPr="000B0E93" w:rsidRDefault="003842D6" w:rsidP="006849F0">
            <w:pPr>
              <w:jc w:val="center"/>
              <w:rPr>
                <w:i/>
                <w:sz w:val="24"/>
                <w:szCs w:val="24"/>
                <w:lang w:eastAsia="en-US"/>
              </w:rPr>
            </w:pPr>
            <w:r w:rsidRPr="000B0E93">
              <w:rPr>
                <w:i/>
                <w:sz w:val="24"/>
                <w:szCs w:val="24"/>
              </w:rPr>
              <w:t>15</w:t>
            </w:r>
          </w:p>
        </w:tc>
        <w:tc>
          <w:tcPr>
            <w:tcW w:w="1813" w:type="dxa"/>
            <w:tcBorders>
              <w:top w:val="single" w:sz="4" w:space="0" w:color="auto"/>
              <w:left w:val="single" w:sz="4" w:space="0" w:color="auto"/>
              <w:bottom w:val="single" w:sz="4" w:space="0" w:color="auto"/>
              <w:right w:val="single" w:sz="4" w:space="0" w:color="auto"/>
            </w:tcBorders>
            <w:hideMark/>
          </w:tcPr>
          <w:p w14:paraId="7BA2C4E9" w14:textId="77777777" w:rsidR="003842D6" w:rsidRPr="000B0E93" w:rsidRDefault="003842D6" w:rsidP="006849F0">
            <w:pPr>
              <w:jc w:val="center"/>
              <w:rPr>
                <w:b/>
                <w:i/>
                <w:sz w:val="24"/>
                <w:szCs w:val="24"/>
                <w:lang w:val="en-US" w:eastAsia="en-US"/>
              </w:rPr>
            </w:pPr>
            <w:r w:rsidRPr="000B0E93">
              <w:rPr>
                <w:b/>
                <w:i/>
                <w:sz w:val="24"/>
                <w:szCs w:val="24"/>
                <w:lang w:val="en-US"/>
              </w:rPr>
              <w:t>B</w:t>
            </w:r>
          </w:p>
        </w:tc>
      </w:tr>
    </w:tbl>
    <w:p w14:paraId="0E5BE46A" w14:textId="77777777" w:rsidR="0088219A" w:rsidRPr="000B0E93" w:rsidRDefault="0088219A" w:rsidP="006849F0">
      <w:pPr>
        <w:spacing w:afterLines="200" w:after="480"/>
        <w:rPr>
          <w:sz w:val="24"/>
          <w:szCs w:val="24"/>
          <w:lang w:eastAsia="en-US"/>
        </w:rPr>
      </w:pPr>
    </w:p>
    <w:p w14:paraId="765673CC" w14:textId="77777777" w:rsidR="0088219A" w:rsidRPr="000B0E93" w:rsidRDefault="0088219A" w:rsidP="006849F0">
      <w:pPr>
        <w:spacing w:afterLines="200" w:after="480"/>
        <w:rPr>
          <w:sz w:val="28"/>
          <w:szCs w:val="28"/>
        </w:rPr>
      </w:pPr>
    </w:p>
    <w:p w14:paraId="6DA54946" w14:textId="77777777" w:rsidR="0088219A" w:rsidRPr="000B0E93" w:rsidRDefault="0088219A" w:rsidP="006849F0">
      <w:pPr>
        <w:spacing w:afterLines="200" w:after="480"/>
        <w:rPr>
          <w:sz w:val="28"/>
          <w:szCs w:val="28"/>
        </w:rPr>
      </w:pPr>
    </w:p>
    <w:p w14:paraId="78F8FF7B" w14:textId="77777777" w:rsidR="0088219A" w:rsidRPr="000B0E93" w:rsidRDefault="0088219A" w:rsidP="006849F0">
      <w:pPr>
        <w:spacing w:afterLines="200" w:after="480"/>
        <w:rPr>
          <w:sz w:val="28"/>
          <w:szCs w:val="28"/>
        </w:rPr>
      </w:pPr>
    </w:p>
    <w:p w14:paraId="036E1809" w14:textId="77777777" w:rsidR="0088219A" w:rsidRPr="000B0E93" w:rsidRDefault="0088219A" w:rsidP="006849F0">
      <w:pPr>
        <w:spacing w:afterLines="200" w:after="480"/>
        <w:rPr>
          <w:sz w:val="28"/>
          <w:szCs w:val="28"/>
        </w:rPr>
      </w:pPr>
    </w:p>
    <w:p w14:paraId="319CB89C" w14:textId="77777777" w:rsidR="0088219A" w:rsidRPr="000B0E93" w:rsidRDefault="0088219A" w:rsidP="006849F0">
      <w:pPr>
        <w:keepNext/>
        <w:keepLines/>
        <w:suppressLineNumbers/>
        <w:suppressAutoHyphens/>
        <w:jc w:val="both"/>
        <w:rPr>
          <w:b/>
          <w:i/>
          <w:sz w:val="24"/>
          <w:szCs w:val="24"/>
        </w:rPr>
      </w:pPr>
    </w:p>
    <w:p w14:paraId="6462FA02" w14:textId="77777777" w:rsidR="0088219A" w:rsidRPr="000B0E93" w:rsidRDefault="0088219A" w:rsidP="006849F0">
      <w:pPr>
        <w:keepNext/>
        <w:keepLines/>
        <w:suppressLineNumbers/>
        <w:suppressAutoHyphens/>
        <w:jc w:val="both"/>
        <w:rPr>
          <w:b/>
          <w:i/>
          <w:sz w:val="24"/>
          <w:szCs w:val="24"/>
        </w:rPr>
      </w:pPr>
    </w:p>
    <w:p w14:paraId="441E078D" w14:textId="77777777" w:rsidR="0088219A" w:rsidRPr="000B0E93" w:rsidRDefault="0088219A" w:rsidP="006849F0">
      <w:pPr>
        <w:keepNext/>
        <w:keepLines/>
        <w:suppressLineNumbers/>
        <w:suppressAutoHyphens/>
        <w:jc w:val="both"/>
        <w:rPr>
          <w:b/>
          <w:i/>
          <w:sz w:val="24"/>
          <w:szCs w:val="24"/>
        </w:rPr>
      </w:pPr>
    </w:p>
    <w:p w14:paraId="4F148A7B" w14:textId="77777777" w:rsidR="0088219A" w:rsidRPr="000B0E93" w:rsidRDefault="0088219A" w:rsidP="006849F0">
      <w:pPr>
        <w:keepNext/>
        <w:keepLines/>
        <w:suppressLineNumbers/>
        <w:suppressAutoHyphens/>
        <w:jc w:val="both"/>
        <w:rPr>
          <w:b/>
          <w:i/>
          <w:sz w:val="24"/>
          <w:szCs w:val="24"/>
        </w:rPr>
      </w:pPr>
    </w:p>
    <w:p w14:paraId="62117DDA" w14:textId="77777777" w:rsidR="0088219A" w:rsidRPr="000B0E93" w:rsidRDefault="0088219A" w:rsidP="006849F0">
      <w:pPr>
        <w:keepNext/>
        <w:keepLines/>
        <w:suppressLineNumbers/>
        <w:suppressAutoHyphens/>
        <w:jc w:val="both"/>
        <w:rPr>
          <w:b/>
          <w:i/>
          <w:sz w:val="24"/>
          <w:szCs w:val="24"/>
        </w:rPr>
      </w:pPr>
    </w:p>
    <w:p w14:paraId="541606FC" w14:textId="77777777" w:rsidR="0088219A" w:rsidRPr="000B0E93" w:rsidRDefault="0088219A" w:rsidP="006849F0">
      <w:pPr>
        <w:keepNext/>
        <w:keepLines/>
        <w:suppressLineNumbers/>
        <w:suppressAutoHyphens/>
        <w:jc w:val="both"/>
        <w:rPr>
          <w:b/>
          <w:i/>
          <w:sz w:val="24"/>
          <w:szCs w:val="24"/>
        </w:rPr>
      </w:pPr>
    </w:p>
    <w:p w14:paraId="6C16D5E0" w14:textId="77777777" w:rsidR="003842D6" w:rsidRPr="000B0E93" w:rsidRDefault="003842D6" w:rsidP="006849F0">
      <w:pPr>
        <w:pStyle w:val="1"/>
        <w:jc w:val="center"/>
        <w:rPr>
          <w:rFonts w:ascii="Times New Roman" w:hAnsi="Times New Roman"/>
          <w:sz w:val="24"/>
          <w:szCs w:val="24"/>
        </w:rPr>
      </w:pPr>
    </w:p>
    <w:p w14:paraId="4317D488" w14:textId="77777777" w:rsidR="0088219A" w:rsidRPr="000B0E93" w:rsidRDefault="0088219A" w:rsidP="006849F0">
      <w:pPr>
        <w:pStyle w:val="1"/>
        <w:jc w:val="center"/>
        <w:rPr>
          <w:rFonts w:ascii="Times New Roman" w:hAnsi="Times New Roman"/>
          <w:sz w:val="24"/>
          <w:szCs w:val="24"/>
        </w:rPr>
      </w:pPr>
      <w:r w:rsidRPr="000B0E93">
        <w:rPr>
          <w:rFonts w:ascii="Times New Roman" w:hAnsi="Times New Roman"/>
          <w:sz w:val="24"/>
          <w:szCs w:val="24"/>
        </w:rPr>
        <w:t>Тест №7 по теме: «Системы управления базами данных»</w:t>
      </w:r>
    </w:p>
    <w:p w14:paraId="04413D73" w14:textId="77777777" w:rsidR="0088219A" w:rsidRPr="000B0E93" w:rsidRDefault="0088219A" w:rsidP="006849F0">
      <w:pPr>
        <w:rPr>
          <w:sz w:val="22"/>
          <w:szCs w:val="22"/>
        </w:rPr>
      </w:pPr>
    </w:p>
    <w:p w14:paraId="55DF28A9" w14:textId="77777777" w:rsidR="0088219A" w:rsidRPr="000B0E93" w:rsidRDefault="0088219A" w:rsidP="006849F0">
      <w:pPr>
        <w:rPr>
          <w:b/>
          <w:i/>
          <w:sz w:val="24"/>
          <w:szCs w:val="24"/>
        </w:rPr>
      </w:pPr>
      <w:r w:rsidRPr="000B0E93">
        <w:rPr>
          <w:b/>
          <w:i/>
          <w:sz w:val="24"/>
          <w:szCs w:val="24"/>
        </w:rPr>
        <w:t>Вариант - 1</w:t>
      </w:r>
    </w:p>
    <w:p w14:paraId="6D27CAF6" w14:textId="77777777" w:rsidR="0088219A" w:rsidRPr="000B0E93" w:rsidRDefault="0088219A" w:rsidP="006849F0">
      <w:pPr>
        <w:numPr>
          <w:ilvl w:val="0"/>
          <w:numId w:val="103"/>
        </w:numPr>
        <w:spacing w:line="276" w:lineRule="auto"/>
        <w:ind w:left="348"/>
        <w:rPr>
          <w:b/>
          <w:sz w:val="24"/>
          <w:szCs w:val="24"/>
        </w:rPr>
      </w:pPr>
      <w:r w:rsidRPr="000B0E93">
        <w:rPr>
          <w:b/>
          <w:sz w:val="24"/>
          <w:szCs w:val="24"/>
        </w:rPr>
        <w:t>Что такое СУБД? Выберите правильный ответ.</w:t>
      </w:r>
    </w:p>
    <w:p w14:paraId="2AA22AF7" w14:textId="77777777" w:rsidR="0088219A" w:rsidRPr="000B0E93" w:rsidRDefault="0088219A" w:rsidP="006849F0">
      <w:pPr>
        <w:numPr>
          <w:ilvl w:val="0"/>
          <w:numId w:val="104"/>
        </w:numPr>
        <w:spacing w:line="276" w:lineRule="auto"/>
        <w:ind w:left="348"/>
        <w:rPr>
          <w:sz w:val="24"/>
          <w:szCs w:val="24"/>
        </w:rPr>
      </w:pPr>
      <w:r w:rsidRPr="000B0E93">
        <w:rPr>
          <w:sz w:val="24"/>
          <w:szCs w:val="24"/>
        </w:rPr>
        <w:t xml:space="preserve"> информационная модель, позволяющая в упорядоченном виде хранить данные о группе объектов, обладающих одинаковым набором свойств;</w:t>
      </w:r>
    </w:p>
    <w:p w14:paraId="2A571947" w14:textId="77777777" w:rsidR="0088219A" w:rsidRPr="000B0E93" w:rsidRDefault="0088219A" w:rsidP="006849F0">
      <w:pPr>
        <w:numPr>
          <w:ilvl w:val="0"/>
          <w:numId w:val="104"/>
        </w:numPr>
        <w:spacing w:line="276" w:lineRule="auto"/>
        <w:ind w:left="348"/>
        <w:rPr>
          <w:sz w:val="24"/>
          <w:szCs w:val="24"/>
        </w:rPr>
      </w:pPr>
      <w:r w:rsidRPr="000B0E93">
        <w:rPr>
          <w:sz w:val="24"/>
          <w:szCs w:val="24"/>
        </w:rPr>
        <w:t xml:space="preserve"> прикладное программное обеспечение, позволяющее создавать базы данных, а также </w:t>
      </w:r>
      <w:proofErr w:type="gramStart"/>
      <w:r w:rsidRPr="000B0E93">
        <w:rPr>
          <w:sz w:val="24"/>
          <w:szCs w:val="24"/>
        </w:rPr>
        <w:t>обеспечивающая</w:t>
      </w:r>
      <w:proofErr w:type="gramEnd"/>
      <w:r w:rsidRPr="000B0E93">
        <w:rPr>
          <w:sz w:val="24"/>
          <w:szCs w:val="24"/>
        </w:rPr>
        <w:t xml:space="preserve"> обработку и поиск данных;</w:t>
      </w:r>
    </w:p>
    <w:p w14:paraId="6A718092" w14:textId="77777777" w:rsidR="0088219A" w:rsidRPr="000B0E93" w:rsidRDefault="0088219A" w:rsidP="006849F0">
      <w:pPr>
        <w:numPr>
          <w:ilvl w:val="0"/>
          <w:numId w:val="104"/>
        </w:numPr>
        <w:spacing w:line="276" w:lineRule="auto"/>
        <w:ind w:left="348"/>
        <w:rPr>
          <w:sz w:val="24"/>
          <w:szCs w:val="24"/>
        </w:rPr>
      </w:pPr>
      <w:r w:rsidRPr="000B0E93">
        <w:rPr>
          <w:sz w:val="24"/>
          <w:szCs w:val="24"/>
        </w:rPr>
        <w:t>файл специального формата, содержащий информацию, структурированную заданным образом.</w:t>
      </w:r>
    </w:p>
    <w:p w14:paraId="1F5E61B1" w14:textId="77777777" w:rsidR="0088219A" w:rsidRPr="000B0E93" w:rsidRDefault="0088219A" w:rsidP="006849F0">
      <w:pPr>
        <w:widowControl w:val="0"/>
        <w:suppressAutoHyphens/>
        <w:ind w:left="348"/>
        <w:rPr>
          <w:rFonts w:eastAsiaTheme="minorHAnsi"/>
          <w:sz w:val="24"/>
          <w:szCs w:val="24"/>
          <w:lang w:eastAsia="en-US"/>
        </w:rPr>
      </w:pPr>
    </w:p>
    <w:p w14:paraId="02D6986C" w14:textId="77777777" w:rsidR="0088219A" w:rsidRPr="000B0E93" w:rsidRDefault="0088219A" w:rsidP="006849F0">
      <w:pPr>
        <w:widowControl w:val="0"/>
        <w:numPr>
          <w:ilvl w:val="0"/>
          <w:numId w:val="103"/>
        </w:numPr>
        <w:suppressAutoHyphens/>
        <w:spacing w:line="276" w:lineRule="auto"/>
        <w:ind w:left="348"/>
        <w:rPr>
          <w:b/>
          <w:sz w:val="24"/>
          <w:szCs w:val="24"/>
        </w:rPr>
      </w:pPr>
      <w:r w:rsidRPr="000B0E93">
        <w:rPr>
          <w:b/>
          <w:sz w:val="24"/>
          <w:szCs w:val="24"/>
        </w:rPr>
        <w:lastRenderedPageBreak/>
        <w:t>Что можно назвать базой данных?</w:t>
      </w:r>
    </w:p>
    <w:p w14:paraId="7DA227E5" w14:textId="77777777" w:rsidR="0088219A" w:rsidRPr="000B0E93" w:rsidRDefault="0088219A" w:rsidP="006849F0">
      <w:pPr>
        <w:widowControl w:val="0"/>
        <w:numPr>
          <w:ilvl w:val="0"/>
          <w:numId w:val="105"/>
        </w:numPr>
        <w:suppressAutoHyphens/>
        <w:spacing w:line="276" w:lineRule="auto"/>
        <w:ind w:left="348"/>
        <w:rPr>
          <w:sz w:val="24"/>
          <w:szCs w:val="24"/>
        </w:rPr>
      </w:pPr>
      <w:r w:rsidRPr="000B0E93">
        <w:rPr>
          <w:sz w:val="24"/>
          <w:szCs w:val="24"/>
        </w:rPr>
        <w:t>Записная книжка;</w:t>
      </w:r>
    </w:p>
    <w:p w14:paraId="50E17308" w14:textId="77777777" w:rsidR="0088219A" w:rsidRPr="000B0E93" w:rsidRDefault="0088219A" w:rsidP="006849F0">
      <w:pPr>
        <w:widowControl w:val="0"/>
        <w:numPr>
          <w:ilvl w:val="0"/>
          <w:numId w:val="105"/>
        </w:numPr>
        <w:suppressAutoHyphens/>
        <w:spacing w:line="276" w:lineRule="auto"/>
        <w:ind w:left="348"/>
        <w:rPr>
          <w:sz w:val="24"/>
          <w:szCs w:val="24"/>
        </w:rPr>
      </w:pPr>
      <w:r w:rsidRPr="000B0E93">
        <w:rPr>
          <w:sz w:val="24"/>
          <w:szCs w:val="24"/>
        </w:rPr>
        <w:t>Энциклопедия;</w:t>
      </w:r>
    </w:p>
    <w:p w14:paraId="7406C79B" w14:textId="77777777" w:rsidR="0088219A" w:rsidRPr="000B0E93" w:rsidRDefault="0088219A" w:rsidP="006849F0">
      <w:pPr>
        <w:widowControl w:val="0"/>
        <w:numPr>
          <w:ilvl w:val="0"/>
          <w:numId w:val="105"/>
        </w:numPr>
        <w:suppressAutoHyphens/>
        <w:spacing w:line="276" w:lineRule="auto"/>
        <w:ind w:left="348"/>
        <w:rPr>
          <w:sz w:val="24"/>
          <w:szCs w:val="24"/>
        </w:rPr>
      </w:pPr>
      <w:r w:rsidRPr="000B0E93">
        <w:rPr>
          <w:sz w:val="24"/>
          <w:szCs w:val="24"/>
        </w:rPr>
        <w:t>Текст параграфа;</w:t>
      </w:r>
    </w:p>
    <w:p w14:paraId="43246D02" w14:textId="77777777" w:rsidR="0088219A" w:rsidRPr="000B0E93" w:rsidRDefault="0088219A" w:rsidP="006849F0">
      <w:pPr>
        <w:widowControl w:val="0"/>
        <w:numPr>
          <w:ilvl w:val="0"/>
          <w:numId w:val="105"/>
        </w:numPr>
        <w:suppressAutoHyphens/>
        <w:spacing w:line="276" w:lineRule="auto"/>
        <w:ind w:left="348"/>
        <w:rPr>
          <w:sz w:val="24"/>
          <w:szCs w:val="24"/>
        </w:rPr>
      </w:pPr>
      <w:r w:rsidRPr="000B0E93">
        <w:rPr>
          <w:sz w:val="24"/>
          <w:szCs w:val="24"/>
        </w:rPr>
        <w:t>Телефонный справочник;</w:t>
      </w:r>
    </w:p>
    <w:p w14:paraId="6776CE8D" w14:textId="77777777" w:rsidR="0088219A" w:rsidRPr="000B0E93" w:rsidRDefault="0088219A" w:rsidP="006849F0">
      <w:pPr>
        <w:widowControl w:val="0"/>
        <w:numPr>
          <w:ilvl w:val="0"/>
          <w:numId w:val="105"/>
        </w:numPr>
        <w:suppressAutoHyphens/>
        <w:spacing w:line="276" w:lineRule="auto"/>
        <w:ind w:left="348"/>
        <w:rPr>
          <w:sz w:val="24"/>
          <w:szCs w:val="24"/>
        </w:rPr>
      </w:pPr>
      <w:r w:rsidRPr="000B0E93">
        <w:rPr>
          <w:sz w:val="24"/>
          <w:szCs w:val="24"/>
        </w:rPr>
        <w:t>Программа на компьютере;</w:t>
      </w:r>
    </w:p>
    <w:p w14:paraId="53DED57B" w14:textId="77777777" w:rsidR="0088219A" w:rsidRPr="000B0E93" w:rsidRDefault="0088219A" w:rsidP="006849F0">
      <w:pPr>
        <w:widowControl w:val="0"/>
        <w:suppressAutoHyphens/>
        <w:ind w:left="336"/>
        <w:rPr>
          <w:sz w:val="24"/>
          <w:szCs w:val="24"/>
        </w:rPr>
      </w:pPr>
    </w:p>
    <w:p w14:paraId="26B0BCDB" w14:textId="77777777" w:rsidR="0088219A" w:rsidRPr="000B0E93" w:rsidRDefault="0088219A" w:rsidP="006849F0">
      <w:pPr>
        <w:widowControl w:val="0"/>
        <w:numPr>
          <w:ilvl w:val="0"/>
          <w:numId w:val="103"/>
        </w:numPr>
        <w:suppressAutoHyphens/>
        <w:spacing w:line="276" w:lineRule="auto"/>
        <w:ind w:left="348"/>
        <w:rPr>
          <w:b/>
          <w:sz w:val="24"/>
          <w:szCs w:val="24"/>
        </w:rPr>
      </w:pPr>
      <w:r w:rsidRPr="000B0E93">
        <w:rPr>
          <w:b/>
          <w:sz w:val="24"/>
          <w:szCs w:val="24"/>
        </w:rPr>
        <w:t>Что можно назвать сетевой базой данных?</w:t>
      </w:r>
    </w:p>
    <w:p w14:paraId="6549E9FC" w14:textId="77777777" w:rsidR="0088219A" w:rsidRPr="000B0E93" w:rsidRDefault="0088219A" w:rsidP="006849F0">
      <w:pPr>
        <w:widowControl w:val="0"/>
        <w:numPr>
          <w:ilvl w:val="0"/>
          <w:numId w:val="106"/>
        </w:numPr>
        <w:suppressAutoHyphens/>
        <w:spacing w:line="276" w:lineRule="auto"/>
        <w:ind w:left="348"/>
        <w:rPr>
          <w:sz w:val="24"/>
          <w:szCs w:val="24"/>
        </w:rPr>
      </w:pPr>
      <w:r w:rsidRPr="000B0E93">
        <w:rPr>
          <w:sz w:val="24"/>
          <w:szCs w:val="24"/>
        </w:rPr>
        <w:t>Доменная система имен;   В.  Всемирная паутина;       С.   Энциклопедия;</w:t>
      </w:r>
    </w:p>
    <w:p w14:paraId="5FA24CE0" w14:textId="77777777" w:rsidR="0088219A" w:rsidRPr="000B0E93" w:rsidRDefault="0088219A" w:rsidP="006849F0">
      <w:pPr>
        <w:widowControl w:val="0"/>
        <w:tabs>
          <w:tab w:val="left" w:pos="1559"/>
          <w:tab w:val="left" w:pos="1689"/>
          <w:tab w:val="left" w:pos="1895"/>
          <w:tab w:val="left" w:pos="1949"/>
        </w:tabs>
        <w:suppressAutoHyphens/>
        <w:ind w:left="800" w:firstLine="750"/>
        <w:rPr>
          <w:sz w:val="24"/>
          <w:szCs w:val="24"/>
        </w:rPr>
      </w:pPr>
    </w:p>
    <w:p w14:paraId="706C0F87" w14:textId="77777777" w:rsidR="0088219A" w:rsidRPr="000B0E93" w:rsidRDefault="0088219A" w:rsidP="006849F0">
      <w:pPr>
        <w:numPr>
          <w:ilvl w:val="0"/>
          <w:numId w:val="103"/>
        </w:numPr>
        <w:spacing w:line="276" w:lineRule="auto"/>
        <w:ind w:left="348"/>
        <w:rPr>
          <w:b/>
          <w:sz w:val="24"/>
          <w:szCs w:val="24"/>
        </w:rPr>
      </w:pPr>
      <w:r w:rsidRPr="000B0E93">
        <w:rPr>
          <w:b/>
          <w:sz w:val="24"/>
          <w:szCs w:val="24"/>
        </w:rPr>
        <w:t>Столбец таблицы называется–  …</w:t>
      </w:r>
    </w:p>
    <w:p w14:paraId="7C9CAC4B" w14:textId="77777777" w:rsidR="0088219A" w:rsidRPr="000B0E93" w:rsidRDefault="0088219A" w:rsidP="006849F0">
      <w:pPr>
        <w:numPr>
          <w:ilvl w:val="0"/>
          <w:numId w:val="107"/>
        </w:numPr>
        <w:spacing w:line="276" w:lineRule="auto"/>
        <w:ind w:left="348"/>
        <w:rPr>
          <w:sz w:val="24"/>
          <w:szCs w:val="24"/>
        </w:rPr>
      </w:pPr>
      <w:r w:rsidRPr="000B0E93">
        <w:rPr>
          <w:sz w:val="24"/>
          <w:szCs w:val="24"/>
        </w:rPr>
        <w:t xml:space="preserve"> Полем базы данных;</w:t>
      </w:r>
    </w:p>
    <w:p w14:paraId="218ABC00" w14:textId="77777777" w:rsidR="0088219A" w:rsidRPr="000B0E93" w:rsidRDefault="0088219A" w:rsidP="006849F0">
      <w:pPr>
        <w:numPr>
          <w:ilvl w:val="0"/>
          <w:numId w:val="107"/>
        </w:numPr>
        <w:spacing w:line="276" w:lineRule="auto"/>
        <w:ind w:left="348"/>
        <w:rPr>
          <w:sz w:val="24"/>
          <w:szCs w:val="24"/>
        </w:rPr>
      </w:pPr>
      <w:r w:rsidRPr="000B0E93">
        <w:rPr>
          <w:sz w:val="24"/>
          <w:szCs w:val="24"/>
        </w:rPr>
        <w:t xml:space="preserve"> Записью базы данных;</w:t>
      </w:r>
    </w:p>
    <w:p w14:paraId="625AFE20" w14:textId="77777777" w:rsidR="0088219A" w:rsidRPr="000B0E93" w:rsidRDefault="0088219A" w:rsidP="006849F0">
      <w:pPr>
        <w:numPr>
          <w:ilvl w:val="0"/>
          <w:numId w:val="107"/>
        </w:numPr>
        <w:spacing w:line="276" w:lineRule="auto"/>
        <w:ind w:left="348"/>
        <w:rPr>
          <w:sz w:val="24"/>
          <w:szCs w:val="24"/>
        </w:rPr>
      </w:pPr>
      <w:r w:rsidRPr="000B0E93">
        <w:rPr>
          <w:sz w:val="24"/>
          <w:szCs w:val="24"/>
        </w:rPr>
        <w:t xml:space="preserve"> Базой данных;</w:t>
      </w:r>
    </w:p>
    <w:p w14:paraId="57D3FF52" w14:textId="77777777" w:rsidR="0088219A" w:rsidRPr="000B0E93" w:rsidRDefault="0088219A" w:rsidP="006849F0">
      <w:pPr>
        <w:numPr>
          <w:ilvl w:val="0"/>
          <w:numId w:val="107"/>
        </w:numPr>
        <w:spacing w:line="276" w:lineRule="auto"/>
        <w:ind w:left="348"/>
        <w:rPr>
          <w:sz w:val="24"/>
          <w:szCs w:val="24"/>
        </w:rPr>
      </w:pPr>
      <w:r w:rsidRPr="000B0E93">
        <w:rPr>
          <w:sz w:val="24"/>
          <w:szCs w:val="24"/>
        </w:rPr>
        <w:t xml:space="preserve"> Информационной системой.</w:t>
      </w:r>
    </w:p>
    <w:p w14:paraId="7AF6C3A1" w14:textId="77777777" w:rsidR="0088219A" w:rsidRPr="000B0E93" w:rsidRDefault="0088219A" w:rsidP="006849F0">
      <w:pPr>
        <w:rPr>
          <w:sz w:val="24"/>
          <w:szCs w:val="24"/>
        </w:rPr>
      </w:pPr>
    </w:p>
    <w:p w14:paraId="67BBE555" w14:textId="77777777" w:rsidR="0088219A" w:rsidRPr="000B0E93" w:rsidRDefault="0088219A" w:rsidP="006849F0">
      <w:pPr>
        <w:widowControl w:val="0"/>
        <w:numPr>
          <w:ilvl w:val="0"/>
          <w:numId w:val="103"/>
        </w:numPr>
        <w:tabs>
          <w:tab w:val="left" w:pos="1115"/>
          <w:tab w:val="left" w:pos="1245"/>
        </w:tabs>
        <w:suppressAutoHyphens/>
        <w:spacing w:line="276" w:lineRule="auto"/>
        <w:ind w:left="348"/>
        <w:rPr>
          <w:b/>
          <w:sz w:val="24"/>
          <w:szCs w:val="24"/>
        </w:rPr>
      </w:pPr>
      <w:r w:rsidRPr="000B0E93">
        <w:rPr>
          <w:b/>
          <w:sz w:val="24"/>
          <w:szCs w:val="24"/>
        </w:rPr>
        <w:t>Запросы позволяют:</w:t>
      </w:r>
    </w:p>
    <w:p w14:paraId="2E59D2CF" w14:textId="77777777" w:rsidR="0088219A" w:rsidRPr="000B0E93" w:rsidRDefault="0088219A" w:rsidP="006849F0">
      <w:pPr>
        <w:pStyle w:val="ad"/>
        <w:widowControl w:val="0"/>
        <w:numPr>
          <w:ilvl w:val="0"/>
          <w:numId w:val="108"/>
        </w:numPr>
        <w:tabs>
          <w:tab w:val="left" w:pos="426"/>
          <w:tab w:val="left" w:pos="1559"/>
          <w:tab w:val="left" w:pos="1689"/>
        </w:tabs>
        <w:spacing w:before="0" w:after="0" w:line="276" w:lineRule="auto"/>
        <w:ind w:left="348"/>
        <w:contextualSpacing/>
      </w:pPr>
      <w:r w:rsidRPr="000B0E93">
        <w:t>Автоматизировать работу с БД;</w:t>
      </w:r>
    </w:p>
    <w:p w14:paraId="46F91C60" w14:textId="77777777" w:rsidR="0088219A" w:rsidRPr="000B0E93" w:rsidRDefault="0088219A" w:rsidP="006849F0">
      <w:pPr>
        <w:pStyle w:val="ad"/>
        <w:widowControl w:val="0"/>
        <w:numPr>
          <w:ilvl w:val="0"/>
          <w:numId w:val="108"/>
        </w:numPr>
        <w:tabs>
          <w:tab w:val="left" w:pos="426"/>
          <w:tab w:val="left" w:pos="1559"/>
          <w:tab w:val="left" w:pos="1689"/>
        </w:tabs>
        <w:spacing w:before="0" w:after="0" w:line="276" w:lineRule="auto"/>
        <w:ind w:left="348"/>
        <w:contextualSpacing/>
      </w:pPr>
      <w:r w:rsidRPr="000B0E93">
        <w:t>Печатать данные, содержащиеся в таблицах, в красиво оформленном виде;</w:t>
      </w:r>
    </w:p>
    <w:p w14:paraId="5DC26C29" w14:textId="77777777" w:rsidR="0088219A" w:rsidRPr="000B0E93" w:rsidRDefault="0088219A" w:rsidP="006849F0">
      <w:pPr>
        <w:pStyle w:val="ad"/>
        <w:widowControl w:val="0"/>
        <w:numPr>
          <w:ilvl w:val="0"/>
          <w:numId w:val="108"/>
        </w:numPr>
        <w:tabs>
          <w:tab w:val="left" w:pos="426"/>
          <w:tab w:val="left" w:pos="1559"/>
          <w:tab w:val="left" w:pos="1689"/>
        </w:tabs>
        <w:spacing w:before="0" w:after="0" w:line="276" w:lineRule="auto"/>
        <w:ind w:left="348"/>
        <w:contextualSpacing/>
      </w:pPr>
      <w:r w:rsidRPr="000B0E93">
        <w:t>Выбирать данные на  основании заданных условий;</w:t>
      </w:r>
    </w:p>
    <w:p w14:paraId="06BC4035" w14:textId="77777777" w:rsidR="0088219A" w:rsidRPr="000B0E93" w:rsidRDefault="0088219A" w:rsidP="006849F0">
      <w:pPr>
        <w:pStyle w:val="ad"/>
        <w:widowControl w:val="0"/>
        <w:numPr>
          <w:ilvl w:val="0"/>
          <w:numId w:val="108"/>
        </w:numPr>
        <w:tabs>
          <w:tab w:val="left" w:pos="426"/>
          <w:tab w:val="left" w:pos="1559"/>
          <w:tab w:val="left" w:pos="1689"/>
        </w:tabs>
        <w:spacing w:before="0" w:after="0" w:line="276" w:lineRule="auto"/>
        <w:ind w:left="348"/>
        <w:contextualSpacing/>
      </w:pPr>
      <w:r w:rsidRPr="000B0E93">
        <w:t>Отображать данные, содержащиеся в таблицах, в более удобном для восприятия виде;</w:t>
      </w:r>
    </w:p>
    <w:p w14:paraId="7EF7E686" w14:textId="77777777" w:rsidR="0088219A" w:rsidRPr="000B0E93" w:rsidRDefault="0088219A" w:rsidP="006849F0">
      <w:pPr>
        <w:pStyle w:val="ad"/>
        <w:spacing w:after="0"/>
        <w:ind w:left="414"/>
      </w:pPr>
    </w:p>
    <w:p w14:paraId="0753A881" w14:textId="77777777" w:rsidR="0088219A" w:rsidRPr="000B0E93" w:rsidRDefault="0088219A" w:rsidP="006849F0">
      <w:pPr>
        <w:pStyle w:val="ad"/>
        <w:numPr>
          <w:ilvl w:val="0"/>
          <w:numId w:val="103"/>
        </w:numPr>
        <w:suppressAutoHyphens w:val="0"/>
        <w:spacing w:before="0" w:after="0" w:line="276" w:lineRule="auto"/>
        <w:ind w:left="348"/>
        <w:contextualSpacing/>
        <w:rPr>
          <w:b/>
        </w:rPr>
      </w:pPr>
      <w:r w:rsidRPr="000B0E93">
        <w:rPr>
          <w:b/>
        </w:rPr>
        <w:t>Имеется табличная база данных «Шедевры живописи».</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25"/>
        <w:gridCol w:w="1841"/>
        <w:gridCol w:w="1014"/>
        <w:gridCol w:w="2575"/>
        <w:gridCol w:w="2352"/>
        <w:gridCol w:w="1831"/>
      </w:tblGrid>
      <w:tr w:rsidR="0088219A" w:rsidRPr="000B0E93" w14:paraId="59D171A3" w14:textId="77777777" w:rsidTr="0088219A">
        <w:tc>
          <w:tcPr>
            <w:tcW w:w="259" w:type="pct"/>
            <w:tcBorders>
              <w:top w:val="single" w:sz="4" w:space="0" w:color="auto"/>
              <w:left w:val="single" w:sz="4" w:space="0" w:color="auto"/>
              <w:bottom w:val="single" w:sz="4" w:space="0" w:color="auto"/>
              <w:right w:val="single" w:sz="4" w:space="0" w:color="auto"/>
            </w:tcBorders>
          </w:tcPr>
          <w:p w14:paraId="2F74203A" w14:textId="77777777" w:rsidR="0088219A" w:rsidRPr="000B0E93" w:rsidRDefault="0088219A" w:rsidP="006849F0">
            <w:pPr>
              <w:spacing w:line="276" w:lineRule="auto"/>
              <w:rPr>
                <w:rFonts w:eastAsia="Calibri"/>
                <w:sz w:val="24"/>
                <w:szCs w:val="24"/>
                <w:lang w:eastAsia="en-US"/>
              </w:rPr>
            </w:pPr>
          </w:p>
        </w:tc>
        <w:tc>
          <w:tcPr>
            <w:tcW w:w="908" w:type="pct"/>
            <w:tcBorders>
              <w:top w:val="single" w:sz="4" w:space="0" w:color="auto"/>
              <w:left w:val="single" w:sz="4" w:space="0" w:color="auto"/>
              <w:bottom w:val="single" w:sz="4" w:space="0" w:color="auto"/>
              <w:right w:val="single" w:sz="4" w:space="0" w:color="auto"/>
            </w:tcBorders>
            <w:vAlign w:val="center"/>
            <w:hideMark/>
          </w:tcPr>
          <w:p w14:paraId="15050FDD" w14:textId="77777777" w:rsidR="0088219A" w:rsidRPr="000B0E93" w:rsidRDefault="0088219A" w:rsidP="006849F0">
            <w:pPr>
              <w:spacing w:line="276" w:lineRule="auto"/>
              <w:jc w:val="center"/>
              <w:rPr>
                <w:rFonts w:eastAsia="Calibri"/>
                <w:sz w:val="24"/>
                <w:szCs w:val="24"/>
                <w:lang w:eastAsia="en-US"/>
              </w:rPr>
            </w:pPr>
            <w:r w:rsidRPr="000B0E93">
              <w:rPr>
                <w:rFonts w:eastAsia="Calibri"/>
                <w:sz w:val="24"/>
                <w:szCs w:val="24"/>
              </w:rPr>
              <w:t>Автор</w:t>
            </w:r>
          </w:p>
        </w:tc>
        <w:tc>
          <w:tcPr>
            <w:tcW w:w="500" w:type="pct"/>
            <w:tcBorders>
              <w:top w:val="single" w:sz="4" w:space="0" w:color="auto"/>
              <w:left w:val="single" w:sz="4" w:space="0" w:color="auto"/>
              <w:bottom w:val="single" w:sz="4" w:space="0" w:color="auto"/>
              <w:right w:val="single" w:sz="4" w:space="0" w:color="auto"/>
            </w:tcBorders>
            <w:vAlign w:val="center"/>
            <w:hideMark/>
          </w:tcPr>
          <w:p w14:paraId="7E3E4D00" w14:textId="77777777" w:rsidR="0088219A" w:rsidRPr="000B0E93" w:rsidRDefault="0088219A" w:rsidP="006849F0">
            <w:pPr>
              <w:spacing w:line="276" w:lineRule="auto"/>
              <w:jc w:val="center"/>
              <w:rPr>
                <w:rFonts w:eastAsia="Calibri"/>
                <w:sz w:val="24"/>
                <w:szCs w:val="24"/>
                <w:lang w:eastAsia="en-US"/>
              </w:rPr>
            </w:pPr>
            <w:r w:rsidRPr="000B0E93">
              <w:rPr>
                <w:rFonts w:eastAsia="Calibri"/>
                <w:sz w:val="24"/>
                <w:szCs w:val="24"/>
              </w:rPr>
              <w:t>Год</w:t>
            </w:r>
          </w:p>
        </w:tc>
        <w:tc>
          <w:tcPr>
            <w:tcW w:w="1270" w:type="pct"/>
            <w:tcBorders>
              <w:top w:val="single" w:sz="4" w:space="0" w:color="auto"/>
              <w:left w:val="single" w:sz="4" w:space="0" w:color="auto"/>
              <w:bottom w:val="single" w:sz="4" w:space="0" w:color="auto"/>
              <w:right w:val="single" w:sz="4" w:space="0" w:color="auto"/>
            </w:tcBorders>
            <w:vAlign w:val="center"/>
            <w:hideMark/>
          </w:tcPr>
          <w:p w14:paraId="371CF049" w14:textId="77777777" w:rsidR="0088219A" w:rsidRPr="000B0E93" w:rsidRDefault="0088219A" w:rsidP="006849F0">
            <w:pPr>
              <w:spacing w:line="276" w:lineRule="auto"/>
              <w:jc w:val="center"/>
              <w:rPr>
                <w:rFonts w:eastAsia="Calibri"/>
                <w:sz w:val="24"/>
                <w:szCs w:val="24"/>
                <w:lang w:eastAsia="en-US"/>
              </w:rPr>
            </w:pPr>
            <w:r w:rsidRPr="000B0E93">
              <w:rPr>
                <w:rFonts w:eastAsia="Calibri"/>
                <w:sz w:val="24"/>
                <w:szCs w:val="24"/>
              </w:rPr>
              <w:t>Название</w:t>
            </w:r>
          </w:p>
        </w:tc>
        <w:tc>
          <w:tcPr>
            <w:tcW w:w="1160" w:type="pct"/>
            <w:tcBorders>
              <w:top w:val="single" w:sz="4" w:space="0" w:color="auto"/>
              <w:left w:val="single" w:sz="4" w:space="0" w:color="auto"/>
              <w:bottom w:val="single" w:sz="4" w:space="0" w:color="auto"/>
              <w:right w:val="single" w:sz="4" w:space="0" w:color="auto"/>
            </w:tcBorders>
            <w:vAlign w:val="center"/>
            <w:hideMark/>
          </w:tcPr>
          <w:p w14:paraId="6C3B00F3" w14:textId="77777777" w:rsidR="0088219A" w:rsidRPr="000B0E93" w:rsidRDefault="0088219A" w:rsidP="006849F0">
            <w:pPr>
              <w:spacing w:line="276" w:lineRule="auto"/>
              <w:jc w:val="center"/>
              <w:rPr>
                <w:rFonts w:eastAsia="Calibri"/>
                <w:sz w:val="24"/>
                <w:szCs w:val="24"/>
                <w:lang w:eastAsia="en-US"/>
              </w:rPr>
            </w:pPr>
            <w:r w:rsidRPr="000B0E93">
              <w:rPr>
                <w:rFonts w:eastAsia="Calibri"/>
                <w:sz w:val="24"/>
                <w:szCs w:val="24"/>
              </w:rPr>
              <w:t>Музей</w:t>
            </w:r>
          </w:p>
        </w:tc>
        <w:tc>
          <w:tcPr>
            <w:tcW w:w="903" w:type="pct"/>
            <w:tcBorders>
              <w:top w:val="single" w:sz="4" w:space="0" w:color="auto"/>
              <w:left w:val="single" w:sz="4" w:space="0" w:color="auto"/>
              <w:bottom w:val="single" w:sz="4" w:space="0" w:color="auto"/>
              <w:right w:val="single" w:sz="4" w:space="0" w:color="auto"/>
            </w:tcBorders>
            <w:vAlign w:val="center"/>
            <w:hideMark/>
          </w:tcPr>
          <w:p w14:paraId="2EA061B7" w14:textId="77777777" w:rsidR="0088219A" w:rsidRPr="000B0E93" w:rsidRDefault="0088219A" w:rsidP="006849F0">
            <w:pPr>
              <w:spacing w:line="276" w:lineRule="auto"/>
              <w:jc w:val="center"/>
              <w:rPr>
                <w:rFonts w:eastAsia="Calibri"/>
                <w:sz w:val="24"/>
                <w:szCs w:val="24"/>
                <w:lang w:eastAsia="en-US"/>
              </w:rPr>
            </w:pPr>
            <w:r w:rsidRPr="000B0E93">
              <w:rPr>
                <w:rFonts w:eastAsia="Calibri"/>
                <w:sz w:val="24"/>
                <w:szCs w:val="24"/>
              </w:rPr>
              <w:t>Страна</w:t>
            </w:r>
          </w:p>
        </w:tc>
      </w:tr>
      <w:tr w:rsidR="0088219A" w:rsidRPr="000B0E93" w14:paraId="7832D747" w14:textId="77777777" w:rsidTr="0088219A">
        <w:tc>
          <w:tcPr>
            <w:tcW w:w="259" w:type="pct"/>
            <w:tcBorders>
              <w:top w:val="single" w:sz="4" w:space="0" w:color="auto"/>
              <w:left w:val="single" w:sz="4" w:space="0" w:color="auto"/>
              <w:bottom w:val="single" w:sz="4" w:space="0" w:color="auto"/>
              <w:right w:val="single" w:sz="4" w:space="0" w:color="auto"/>
            </w:tcBorders>
            <w:hideMark/>
          </w:tcPr>
          <w:p w14:paraId="530150FB" w14:textId="77777777" w:rsidR="0088219A" w:rsidRPr="000B0E93" w:rsidRDefault="0088219A" w:rsidP="006849F0">
            <w:pPr>
              <w:spacing w:line="276" w:lineRule="auto"/>
              <w:rPr>
                <w:rFonts w:eastAsia="Calibri"/>
                <w:sz w:val="24"/>
                <w:szCs w:val="24"/>
                <w:lang w:eastAsia="en-US"/>
              </w:rPr>
            </w:pPr>
            <w:r w:rsidRPr="000B0E93">
              <w:rPr>
                <w:rFonts w:eastAsia="Calibri"/>
                <w:sz w:val="24"/>
                <w:szCs w:val="24"/>
              </w:rPr>
              <w:t>1</w:t>
            </w:r>
          </w:p>
        </w:tc>
        <w:tc>
          <w:tcPr>
            <w:tcW w:w="908" w:type="pct"/>
            <w:tcBorders>
              <w:top w:val="single" w:sz="4" w:space="0" w:color="auto"/>
              <w:left w:val="single" w:sz="4" w:space="0" w:color="auto"/>
              <w:bottom w:val="single" w:sz="4" w:space="0" w:color="auto"/>
              <w:right w:val="single" w:sz="4" w:space="0" w:color="auto"/>
            </w:tcBorders>
            <w:hideMark/>
          </w:tcPr>
          <w:p w14:paraId="748C940F" w14:textId="77777777" w:rsidR="0088219A" w:rsidRPr="000B0E93" w:rsidRDefault="0088219A" w:rsidP="006849F0">
            <w:pPr>
              <w:spacing w:line="276" w:lineRule="auto"/>
              <w:rPr>
                <w:rFonts w:eastAsia="Calibri"/>
                <w:sz w:val="24"/>
                <w:szCs w:val="24"/>
                <w:lang w:eastAsia="en-US"/>
              </w:rPr>
            </w:pPr>
            <w:r w:rsidRPr="000B0E93">
              <w:rPr>
                <w:rFonts w:eastAsia="Calibri"/>
                <w:sz w:val="24"/>
                <w:szCs w:val="24"/>
              </w:rPr>
              <w:t>Э. Мане</w:t>
            </w:r>
          </w:p>
        </w:tc>
        <w:tc>
          <w:tcPr>
            <w:tcW w:w="500" w:type="pct"/>
            <w:tcBorders>
              <w:top w:val="single" w:sz="4" w:space="0" w:color="auto"/>
              <w:left w:val="single" w:sz="4" w:space="0" w:color="auto"/>
              <w:bottom w:val="single" w:sz="4" w:space="0" w:color="auto"/>
              <w:right w:val="single" w:sz="4" w:space="0" w:color="auto"/>
            </w:tcBorders>
            <w:vAlign w:val="center"/>
            <w:hideMark/>
          </w:tcPr>
          <w:p w14:paraId="5018EC59" w14:textId="77777777" w:rsidR="0088219A" w:rsidRPr="000B0E93" w:rsidRDefault="0088219A" w:rsidP="006849F0">
            <w:pPr>
              <w:spacing w:line="276" w:lineRule="auto"/>
              <w:rPr>
                <w:rFonts w:eastAsia="Calibri"/>
                <w:sz w:val="24"/>
                <w:szCs w:val="24"/>
                <w:lang w:eastAsia="en-US"/>
              </w:rPr>
            </w:pPr>
            <w:r w:rsidRPr="000B0E93">
              <w:rPr>
                <w:rFonts w:eastAsia="Calibri"/>
                <w:sz w:val="24"/>
                <w:szCs w:val="24"/>
              </w:rPr>
              <w:t>1863</w:t>
            </w:r>
          </w:p>
        </w:tc>
        <w:tc>
          <w:tcPr>
            <w:tcW w:w="1270" w:type="pct"/>
            <w:tcBorders>
              <w:top w:val="single" w:sz="4" w:space="0" w:color="auto"/>
              <w:left w:val="single" w:sz="4" w:space="0" w:color="auto"/>
              <w:bottom w:val="single" w:sz="4" w:space="0" w:color="auto"/>
              <w:right w:val="single" w:sz="4" w:space="0" w:color="auto"/>
            </w:tcBorders>
            <w:hideMark/>
          </w:tcPr>
          <w:p w14:paraId="672FF78F" w14:textId="77777777" w:rsidR="0088219A" w:rsidRPr="000B0E93" w:rsidRDefault="0088219A" w:rsidP="006849F0">
            <w:pPr>
              <w:spacing w:line="276" w:lineRule="auto"/>
              <w:ind w:right="-277"/>
              <w:rPr>
                <w:rFonts w:eastAsia="Calibri"/>
                <w:sz w:val="24"/>
                <w:szCs w:val="24"/>
                <w:lang w:eastAsia="en-US"/>
              </w:rPr>
            </w:pPr>
            <w:r w:rsidRPr="000B0E93">
              <w:rPr>
                <w:rFonts w:eastAsia="Calibri"/>
                <w:sz w:val="24"/>
                <w:szCs w:val="24"/>
              </w:rPr>
              <w:t>Завтрак на траве</w:t>
            </w:r>
          </w:p>
        </w:tc>
        <w:tc>
          <w:tcPr>
            <w:tcW w:w="1160" w:type="pct"/>
            <w:tcBorders>
              <w:top w:val="single" w:sz="4" w:space="0" w:color="auto"/>
              <w:left w:val="single" w:sz="4" w:space="0" w:color="auto"/>
              <w:bottom w:val="single" w:sz="4" w:space="0" w:color="auto"/>
              <w:right w:val="single" w:sz="4" w:space="0" w:color="auto"/>
            </w:tcBorders>
            <w:hideMark/>
          </w:tcPr>
          <w:p w14:paraId="36391200" w14:textId="77777777" w:rsidR="0088219A" w:rsidRPr="000B0E93" w:rsidRDefault="0088219A" w:rsidP="006849F0">
            <w:pPr>
              <w:spacing w:line="276" w:lineRule="auto"/>
              <w:rPr>
                <w:rFonts w:eastAsia="Calibri"/>
                <w:sz w:val="24"/>
                <w:szCs w:val="24"/>
                <w:lang w:eastAsia="en-US"/>
              </w:rPr>
            </w:pPr>
            <w:proofErr w:type="spellStart"/>
            <w:r w:rsidRPr="000B0E93">
              <w:rPr>
                <w:rFonts w:eastAsia="Calibri"/>
                <w:sz w:val="24"/>
                <w:szCs w:val="24"/>
              </w:rPr>
              <w:t>Орсе</w:t>
            </w:r>
            <w:proofErr w:type="spellEnd"/>
          </w:p>
        </w:tc>
        <w:tc>
          <w:tcPr>
            <w:tcW w:w="903" w:type="pct"/>
            <w:tcBorders>
              <w:top w:val="single" w:sz="4" w:space="0" w:color="auto"/>
              <w:left w:val="single" w:sz="4" w:space="0" w:color="auto"/>
              <w:bottom w:val="single" w:sz="4" w:space="0" w:color="auto"/>
              <w:right w:val="single" w:sz="4" w:space="0" w:color="auto"/>
            </w:tcBorders>
            <w:hideMark/>
          </w:tcPr>
          <w:p w14:paraId="467456CD" w14:textId="77777777" w:rsidR="0088219A" w:rsidRPr="000B0E93" w:rsidRDefault="0088219A" w:rsidP="006849F0">
            <w:pPr>
              <w:spacing w:line="276" w:lineRule="auto"/>
              <w:rPr>
                <w:rFonts w:eastAsia="Calibri"/>
                <w:sz w:val="24"/>
                <w:szCs w:val="24"/>
                <w:lang w:eastAsia="en-US"/>
              </w:rPr>
            </w:pPr>
            <w:r w:rsidRPr="000B0E93">
              <w:rPr>
                <w:rFonts w:eastAsia="Calibri"/>
                <w:sz w:val="24"/>
                <w:szCs w:val="24"/>
              </w:rPr>
              <w:t>Франция</w:t>
            </w:r>
          </w:p>
        </w:tc>
      </w:tr>
      <w:tr w:rsidR="0088219A" w:rsidRPr="000B0E93" w14:paraId="56678217" w14:textId="77777777" w:rsidTr="0088219A">
        <w:tc>
          <w:tcPr>
            <w:tcW w:w="259" w:type="pct"/>
            <w:tcBorders>
              <w:top w:val="single" w:sz="4" w:space="0" w:color="auto"/>
              <w:left w:val="single" w:sz="4" w:space="0" w:color="auto"/>
              <w:bottom w:val="single" w:sz="4" w:space="0" w:color="auto"/>
              <w:right w:val="single" w:sz="4" w:space="0" w:color="auto"/>
            </w:tcBorders>
            <w:hideMark/>
          </w:tcPr>
          <w:p w14:paraId="5179B2B5" w14:textId="77777777" w:rsidR="0088219A" w:rsidRPr="000B0E93" w:rsidRDefault="0088219A" w:rsidP="006849F0">
            <w:pPr>
              <w:spacing w:line="276" w:lineRule="auto"/>
              <w:rPr>
                <w:rFonts w:eastAsia="Calibri"/>
                <w:sz w:val="24"/>
                <w:szCs w:val="24"/>
                <w:lang w:eastAsia="en-US"/>
              </w:rPr>
            </w:pPr>
            <w:r w:rsidRPr="000B0E93">
              <w:rPr>
                <w:rFonts w:eastAsia="Calibri"/>
                <w:sz w:val="24"/>
                <w:szCs w:val="24"/>
              </w:rPr>
              <w:t>2</w:t>
            </w:r>
          </w:p>
        </w:tc>
        <w:tc>
          <w:tcPr>
            <w:tcW w:w="908" w:type="pct"/>
            <w:tcBorders>
              <w:top w:val="single" w:sz="4" w:space="0" w:color="auto"/>
              <w:left w:val="single" w:sz="4" w:space="0" w:color="auto"/>
              <w:bottom w:val="single" w:sz="4" w:space="0" w:color="auto"/>
              <w:right w:val="single" w:sz="4" w:space="0" w:color="auto"/>
            </w:tcBorders>
            <w:hideMark/>
          </w:tcPr>
          <w:p w14:paraId="44C9A398" w14:textId="77777777" w:rsidR="0088219A" w:rsidRPr="000B0E93" w:rsidRDefault="0088219A" w:rsidP="006849F0">
            <w:pPr>
              <w:spacing w:line="276" w:lineRule="auto"/>
              <w:rPr>
                <w:rFonts w:eastAsia="Calibri"/>
                <w:sz w:val="24"/>
                <w:szCs w:val="24"/>
                <w:lang w:eastAsia="en-US"/>
              </w:rPr>
            </w:pPr>
            <w:proofErr w:type="spellStart"/>
            <w:r w:rsidRPr="000B0E93">
              <w:rPr>
                <w:rFonts w:eastAsia="Calibri"/>
                <w:sz w:val="24"/>
                <w:szCs w:val="24"/>
              </w:rPr>
              <w:t>А.Саврасов</w:t>
            </w:r>
            <w:proofErr w:type="spellEnd"/>
          </w:p>
        </w:tc>
        <w:tc>
          <w:tcPr>
            <w:tcW w:w="500" w:type="pct"/>
            <w:tcBorders>
              <w:top w:val="single" w:sz="4" w:space="0" w:color="auto"/>
              <w:left w:val="single" w:sz="4" w:space="0" w:color="auto"/>
              <w:bottom w:val="single" w:sz="4" w:space="0" w:color="auto"/>
              <w:right w:val="single" w:sz="4" w:space="0" w:color="auto"/>
            </w:tcBorders>
            <w:hideMark/>
          </w:tcPr>
          <w:p w14:paraId="0695CFE5" w14:textId="77777777" w:rsidR="0088219A" w:rsidRPr="000B0E93" w:rsidRDefault="0088219A" w:rsidP="006849F0">
            <w:pPr>
              <w:spacing w:line="276" w:lineRule="auto"/>
              <w:rPr>
                <w:rFonts w:eastAsia="Calibri"/>
                <w:sz w:val="24"/>
                <w:szCs w:val="24"/>
                <w:lang w:eastAsia="en-US"/>
              </w:rPr>
            </w:pPr>
            <w:r w:rsidRPr="000B0E93">
              <w:rPr>
                <w:rFonts w:eastAsia="Calibri"/>
                <w:sz w:val="24"/>
                <w:szCs w:val="24"/>
              </w:rPr>
              <w:t>1871</w:t>
            </w:r>
          </w:p>
        </w:tc>
        <w:tc>
          <w:tcPr>
            <w:tcW w:w="1270" w:type="pct"/>
            <w:tcBorders>
              <w:top w:val="single" w:sz="4" w:space="0" w:color="auto"/>
              <w:left w:val="single" w:sz="4" w:space="0" w:color="auto"/>
              <w:bottom w:val="single" w:sz="4" w:space="0" w:color="auto"/>
              <w:right w:val="single" w:sz="4" w:space="0" w:color="auto"/>
            </w:tcBorders>
            <w:hideMark/>
          </w:tcPr>
          <w:p w14:paraId="3C553738" w14:textId="77777777" w:rsidR="0088219A" w:rsidRPr="000B0E93" w:rsidRDefault="0088219A" w:rsidP="006849F0">
            <w:pPr>
              <w:spacing w:line="276" w:lineRule="auto"/>
              <w:rPr>
                <w:rFonts w:eastAsia="Calibri"/>
                <w:sz w:val="24"/>
                <w:szCs w:val="24"/>
                <w:lang w:eastAsia="en-US"/>
              </w:rPr>
            </w:pPr>
            <w:r w:rsidRPr="000B0E93">
              <w:rPr>
                <w:rFonts w:eastAsia="Calibri"/>
                <w:sz w:val="24"/>
                <w:szCs w:val="24"/>
              </w:rPr>
              <w:t>Грачи прилетели</w:t>
            </w:r>
          </w:p>
        </w:tc>
        <w:tc>
          <w:tcPr>
            <w:tcW w:w="1160" w:type="pct"/>
            <w:tcBorders>
              <w:top w:val="single" w:sz="4" w:space="0" w:color="auto"/>
              <w:left w:val="single" w:sz="4" w:space="0" w:color="auto"/>
              <w:bottom w:val="single" w:sz="4" w:space="0" w:color="auto"/>
              <w:right w:val="single" w:sz="4" w:space="0" w:color="auto"/>
            </w:tcBorders>
            <w:hideMark/>
          </w:tcPr>
          <w:p w14:paraId="2C342D92" w14:textId="77777777" w:rsidR="0088219A" w:rsidRPr="000B0E93" w:rsidRDefault="0088219A" w:rsidP="006849F0">
            <w:pPr>
              <w:rPr>
                <w:rFonts w:eastAsia="Calibri"/>
                <w:sz w:val="24"/>
                <w:szCs w:val="24"/>
              </w:rPr>
            </w:pPr>
            <w:r w:rsidRPr="000B0E93">
              <w:rPr>
                <w:rFonts w:eastAsia="Calibri"/>
                <w:sz w:val="24"/>
                <w:szCs w:val="24"/>
              </w:rPr>
              <w:t>Третьяковская</w:t>
            </w:r>
          </w:p>
          <w:p w14:paraId="68C505CA" w14:textId="77777777" w:rsidR="0088219A" w:rsidRPr="000B0E93" w:rsidRDefault="0088219A" w:rsidP="006849F0">
            <w:pPr>
              <w:spacing w:line="276" w:lineRule="auto"/>
              <w:rPr>
                <w:rFonts w:eastAsia="Calibri"/>
                <w:sz w:val="24"/>
                <w:szCs w:val="24"/>
                <w:lang w:eastAsia="en-US"/>
              </w:rPr>
            </w:pPr>
            <w:r w:rsidRPr="000B0E93">
              <w:rPr>
                <w:rFonts w:eastAsia="Calibri"/>
                <w:sz w:val="24"/>
                <w:szCs w:val="24"/>
              </w:rPr>
              <w:t>галерея</w:t>
            </w:r>
          </w:p>
        </w:tc>
        <w:tc>
          <w:tcPr>
            <w:tcW w:w="903" w:type="pct"/>
            <w:tcBorders>
              <w:top w:val="single" w:sz="4" w:space="0" w:color="auto"/>
              <w:left w:val="single" w:sz="4" w:space="0" w:color="auto"/>
              <w:bottom w:val="single" w:sz="4" w:space="0" w:color="auto"/>
              <w:right w:val="single" w:sz="4" w:space="0" w:color="auto"/>
            </w:tcBorders>
            <w:hideMark/>
          </w:tcPr>
          <w:p w14:paraId="697C08B9" w14:textId="77777777" w:rsidR="0088219A" w:rsidRPr="000B0E93" w:rsidRDefault="0088219A" w:rsidP="006849F0">
            <w:pPr>
              <w:spacing w:line="276" w:lineRule="auto"/>
              <w:rPr>
                <w:rFonts w:eastAsia="Calibri"/>
                <w:sz w:val="24"/>
                <w:szCs w:val="24"/>
                <w:lang w:eastAsia="en-US"/>
              </w:rPr>
            </w:pPr>
            <w:r w:rsidRPr="000B0E93">
              <w:rPr>
                <w:rFonts w:eastAsia="Calibri"/>
                <w:sz w:val="24"/>
                <w:szCs w:val="24"/>
              </w:rPr>
              <w:t>Россия</w:t>
            </w:r>
          </w:p>
        </w:tc>
      </w:tr>
      <w:tr w:rsidR="0088219A" w:rsidRPr="000B0E93" w14:paraId="4239A7F8" w14:textId="77777777" w:rsidTr="0088219A">
        <w:tc>
          <w:tcPr>
            <w:tcW w:w="259" w:type="pct"/>
            <w:tcBorders>
              <w:top w:val="single" w:sz="4" w:space="0" w:color="auto"/>
              <w:left w:val="single" w:sz="4" w:space="0" w:color="auto"/>
              <w:bottom w:val="single" w:sz="4" w:space="0" w:color="auto"/>
              <w:right w:val="single" w:sz="4" w:space="0" w:color="auto"/>
            </w:tcBorders>
            <w:hideMark/>
          </w:tcPr>
          <w:p w14:paraId="5BF680E0" w14:textId="77777777" w:rsidR="0088219A" w:rsidRPr="000B0E93" w:rsidRDefault="0088219A" w:rsidP="006849F0">
            <w:pPr>
              <w:spacing w:line="276" w:lineRule="auto"/>
              <w:rPr>
                <w:rFonts w:eastAsia="Calibri"/>
                <w:sz w:val="24"/>
                <w:szCs w:val="24"/>
                <w:lang w:eastAsia="en-US"/>
              </w:rPr>
            </w:pPr>
            <w:r w:rsidRPr="000B0E93">
              <w:rPr>
                <w:rFonts w:eastAsia="Calibri"/>
                <w:sz w:val="24"/>
                <w:szCs w:val="24"/>
              </w:rPr>
              <w:t>3</w:t>
            </w:r>
          </w:p>
        </w:tc>
        <w:tc>
          <w:tcPr>
            <w:tcW w:w="908" w:type="pct"/>
            <w:tcBorders>
              <w:top w:val="single" w:sz="4" w:space="0" w:color="auto"/>
              <w:left w:val="single" w:sz="4" w:space="0" w:color="auto"/>
              <w:bottom w:val="single" w:sz="4" w:space="0" w:color="auto"/>
              <w:right w:val="single" w:sz="4" w:space="0" w:color="auto"/>
            </w:tcBorders>
            <w:hideMark/>
          </w:tcPr>
          <w:p w14:paraId="1ABAE705" w14:textId="77777777" w:rsidR="0088219A" w:rsidRPr="000B0E93" w:rsidRDefault="0088219A" w:rsidP="006849F0">
            <w:pPr>
              <w:spacing w:line="276" w:lineRule="auto"/>
              <w:rPr>
                <w:rFonts w:eastAsia="Calibri"/>
                <w:sz w:val="24"/>
                <w:szCs w:val="24"/>
                <w:lang w:eastAsia="en-US"/>
              </w:rPr>
            </w:pPr>
            <w:proofErr w:type="spellStart"/>
            <w:r w:rsidRPr="000B0E93">
              <w:rPr>
                <w:rFonts w:eastAsia="Calibri"/>
                <w:sz w:val="24"/>
                <w:szCs w:val="24"/>
              </w:rPr>
              <w:t>И.Репин</w:t>
            </w:r>
            <w:proofErr w:type="spellEnd"/>
          </w:p>
        </w:tc>
        <w:tc>
          <w:tcPr>
            <w:tcW w:w="500" w:type="pct"/>
            <w:tcBorders>
              <w:top w:val="single" w:sz="4" w:space="0" w:color="auto"/>
              <w:left w:val="single" w:sz="4" w:space="0" w:color="auto"/>
              <w:bottom w:val="single" w:sz="4" w:space="0" w:color="auto"/>
              <w:right w:val="single" w:sz="4" w:space="0" w:color="auto"/>
            </w:tcBorders>
            <w:hideMark/>
          </w:tcPr>
          <w:p w14:paraId="0F3D75E6" w14:textId="77777777" w:rsidR="0088219A" w:rsidRPr="000B0E93" w:rsidRDefault="0088219A" w:rsidP="006849F0">
            <w:pPr>
              <w:spacing w:line="276" w:lineRule="auto"/>
              <w:rPr>
                <w:rFonts w:eastAsia="Calibri"/>
                <w:sz w:val="24"/>
                <w:szCs w:val="24"/>
                <w:lang w:eastAsia="en-US"/>
              </w:rPr>
            </w:pPr>
            <w:r w:rsidRPr="000B0E93">
              <w:rPr>
                <w:rFonts w:eastAsia="Calibri"/>
                <w:sz w:val="24"/>
                <w:szCs w:val="24"/>
              </w:rPr>
              <w:t>1879</w:t>
            </w:r>
          </w:p>
        </w:tc>
        <w:tc>
          <w:tcPr>
            <w:tcW w:w="1270" w:type="pct"/>
            <w:tcBorders>
              <w:top w:val="single" w:sz="4" w:space="0" w:color="auto"/>
              <w:left w:val="single" w:sz="4" w:space="0" w:color="auto"/>
              <w:bottom w:val="single" w:sz="4" w:space="0" w:color="auto"/>
              <w:right w:val="single" w:sz="4" w:space="0" w:color="auto"/>
            </w:tcBorders>
            <w:hideMark/>
          </w:tcPr>
          <w:p w14:paraId="43E0AC2E" w14:textId="77777777" w:rsidR="0088219A" w:rsidRPr="000B0E93" w:rsidRDefault="0088219A" w:rsidP="006849F0">
            <w:pPr>
              <w:spacing w:line="276" w:lineRule="auto"/>
              <w:rPr>
                <w:rFonts w:eastAsia="Calibri"/>
                <w:sz w:val="24"/>
                <w:szCs w:val="24"/>
                <w:lang w:eastAsia="en-US"/>
              </w:rPr>
            </w:pPr>
            <w:r w:rsidRPr="000B0E93">
              <w:rPr>
                <w:rFonts w:eastAsia="Calibri"/>
                <w:sz w:val="24"/>
                <w:szCs w:val="24"/>
              </w:rPr>
              <w:t>Царевна Софья</w:t>
            </w:r>
          </w:p>
        </w:tc>
        <w:tc>
          <w:tcPr>
            <w:tcW w:w="1160" w:type="pct"/>
            <w:tcBorders>
              <w:top w:val="single" w:sz="4" w:space="0" w:color="auto"/>
              <w:left w:val="single" w:sz="4" w:space="0" w:color="auto"/>
              <w:bottom w:val="single" w:sz="4" w:space="0" w:color="auto"/>
              <w:right w:val="single" w:sz="4" w:space="0" w:color="auto"/>
            </w:tcBorders>
            <w:hideMark/>
          </w:tcPr>
          <w:p w14:paraId="1D3A4052" w14:textId="77777777" w:rsidR="0088219A" w:rsidRPr="000B0E93" w:rsidRDefault="0088219A" w:rsidP="006849F0">
            <w:pPr>
              <w:rPr>
                <w:rFonts w:eastAsia="Calibri"/>
                <w:sz w:val="24"/>
                <w:szCs w:val="24"/>
              </w:rPr>
            </w:pPr>
            <w:r w:rsidRPr="000B0E93">
              <w:rPr>
                <w:rFonts w:eastAsia="Calibri"/>
                <w:sz w:val="24"/>
                <w:szCs w:val="24"/>
              </w:rPr>
              <w:t>Третьяковская</w:t>
            </w:r>
          </w:p>
          <w:p w14:paraId="5EC25AEF" w14:textId="77777777" w:rsidR="0088219A" w:rsidRPr="000B0E93" w:rsidRDefault="0088219A" w:rsidP="006849F0">
            <w:pPr>
              <w:spacing w:line="276" w:lineRule="auto"/>
              <w:rPr>
                <w:rFonts w:eastAsia="Calibri"/>
                <w:sz w:val="24"/>
                <w:szCs w:val="24"/>
                <w:lang w:eastAsia="en-US"/>
              </w:rPr>
            </w:pPr>
            <w:r w:rsidRPr="000B0E93">
              <w:rPr>
                <w:rFonts w:eastAsia="Calibri"/>
                <w:sz w:val="24"/>
                <w:szCs w:val="24"/>
              </w:rPr>
              <w:t>галерея</w:t>
            </w:r>
          </w:p>
        </w:tc>
        <w:tc>
          <w:tcPr>
            <w:tcW w:w="903" w:type="pct"/>
            <w:tcBorders>
              <w:top w:val="single" w:sz="4" w:space="0" w:color="auto"/>
              <w:left w:val="single" w:sz="4" w:space="0" w:color="auto"/>
              <w:bottom w:val="single" w:sz="4" w:space="0" w:color="auto"/>
              <w:right w:val="single" w:sz="4" w:space="0" w:color="auto"/>
            </w:tcBorders>
            <w:hideMark/>
          </w:tcPr>
          <w:p w14:paraId="61277829" w14:textId="77777777" w:rsidR="0088219A" w:rsidRPr="000B0E93" w:rsidRDefault="0088219A" w:rsidP="006849F0">
            <w:pPr>
              <w:spacing w:line="276" w:lineRule="auto"/>
              <w:rPr>
                <w:rFonts w:eastAsia="Calibri"/>
                <w:sz w:val="24"/>
                <w:szCs w:val="24"/>
                <w:lang w:eastAsia="en-US"/>
              </w:rPr>
            </w:pPr>
            <w:r w:rsidRPr="000B0E93">
              <w:rPr>
                <w:rFonts w:eastAsia="Calibri"/>
                <w:sz w:val="24"/>
                <w:szCs w:val="24"/>
              </w:rPr>
              <w:t>Россия</w:t>
            </w:r>
          </w:p>
        </w:tc>
      </w:tr>
      <w:tr w:rsidR="0088219A" w:rsidRPr="000B0E93" w14:paraId="3A43A629" w14:textId="77777777" w:rsidTr="0088219A">
        <w:tc>
          <w:tcPr>
            <w:tcW w:w="259" w:type="pct"/>
            <w:tcBorders>
              <w:top w:val="single" w:sz="4" w:space="0" w:color="auto"/>
              <w:left w:val="single" w:sz="4" w:space="0" w:color="auto"/>
              <w:bottom w:val="single" w:sz="4" w:space="0" w:color="auto"/>
              <w:right w:val="single" w:sz="4" w:space="0" w:color="auto"/>
            </w:tcBorders>
            <w:hideMark/>
          </w:tcPr>
          <w:p w14:paraId="38ED9E39" w14:textId="77777777" w:rsidR="0088219A" w:rsidRPr="000B0E93" w:rsidRDefault="0088219A" w:rsidP="006849F0">
            <w:pPr>
              <w:spacing w:line="276" w:lineRule="auto"/>
              <w:rPr>
                <w:rFonts w:eastAsia="Calibri"/>
                <w:sz w:val="24"/>
                <w:szCs w:val="24"/>
                <w:lang w:eastAsia="en-US"/>
              </w:rPr>
            </w:pPr>
            <w:r w:rsidRPr="000B0E93">
              <w:rPr>
                <w:rFonts w:eastAsia="Calibri"/>
                <w:sz w:val="24"/>
                <w:szCs w:val="24"/>
              </w:rPr>
              <w:t>4</w:t>
            </w:r>
          </w:p>
        </w:tc>
        <w:tc>
          <w:tcPr>
            <w:tcW w:w="908" w:type="pct"/>
            <w:tcBorders>
              <w:top w:val="single" w:sz="4" w:space="0" w:color="auto"/>
              <w:left w:val="single" w:sz="4" w:space="0" w:color="auto"/>
              <w:bottom w:val="single" w:sz="4" w:space="0" w:color="auto"/>
              <w:right w:val="single" w:sz="4" w:space="0" w:color="auto"/>
            </w:tcBorders>
            <w:hideMark/>
          </w:tcPr>
          <w:p w14:paraId="0EDBD557" w14:textId="77777777" w:rsidR="0088219A" w:rsidRPr="000B0E93" w:rsidRDefault="0088219A" w:rsidP="006849F0">
            <w:pPr>
              <w:spacing w:line="276" w:lineRule="auto"/>
              <w:rPr>
                <w:rFonts w:eastAsia="Calibri"/>
                <w:sz w:val="24"/>
                <w:szCs w:val="24"/>
                <w:lang w:eastAsia="en-US"/>
              </w:rPr>
            </w:pPr>
            <w:proofErr w:type="spellStart"/>
            <w:r w:rsidRPr="000B0E93">
              <w:rPr>
                <w:rFonts w:eastAsia="Calibri"/>
                <w:sz w:val="24"/>
                <w:szCs w:val="24"/>
              </w:rPr>
              <w:t>В.Васнецов</w:t>
            </w:r>
            <w:proofErr w:type="spellEnd"/>
          </w:p>
        </w:tc>
        <w:tc>
          <w:tcPr>
            <w:tcW w:w="500" w:type="pct"/>
            <w:tcBorders>
              <w:top w:val="single" w:sz="4" w:space="0" w:color="auto"/>
              <w:left w:val="single" w:sz="4" w:space="0" w:color="auto"/>
              <w:bottom w:val="single" w:sz="4" w:space="0" w:color="auto"/>
              <w:right w:val="single" w:sz="4" w:space="0" w:color="auto"/>
            </w:tcBorders>
            <w:hideMark/>
          </w:tcPr>
          <w:p w14:paraId="22941BE9" w14:textId="77777777" w:rsidR="0088219A" w:rsidRPr="000B0E93" w:rsidRDefault="0088219A" w:rsidP="006849F0">
            <w:pPr>
              <w:spacing w:line="276" w:lineRule="auto"/>
              <w:rPr>
                <w:rFonts w:eastAsia="Calibri"/>
                <w:sz w:val="24"/>
                <w:szCs w:val="24"/>
                <w:lang w:eastAsia="en-US"/>
              </w:rPr>
            </w:pPr>
            <w:r w:rsidRPr="000B0E93">
              <w:rPr>
                <w:rFonts w:eastAsia="Calibri"/>
                <w:sz w:val="24"/>
                <w:szCs w:val="24"/>
              </w:rPr>
              <w:t>1881</w:t>
            </w:r>
          </w:p>
        </w:tc>
        <w:tc>
          <w:tcPr>
            <w:tcW w:w="1270" w:type="pct"/>
            <w:tcBorders>
              <w:top w:val="single" w:sz="4" w:space="0" w:color="auto"/>
              <w:left w:val="single" w:sz="4" w:space="0" w:color="auto"/>
              <w:bottom w:val="single" w:sz="4" w:space="0" w:color="auto"/>
              <w:right w:val="single" w:sz="4" w:space="0" w:color="auto"/>
            </w:tcBorders>
            <w:hideMark/>
          </w:tcPr>
          <w:p w14:paraId="26FF810E" w14:textId="77777777" w:rsidR="0088219A" w:rsidRPr="000B0E93" w:rsidRDefault="0088219A" w:rsidP="006849F0">
            <w:pPr>
              <w:spacing w:line="276" w:lineRule="auto"/>
              <w:rPr>
                <w:rFonts w:eastAsia="Calibri"/>
                <w:sz w:val="24"/>
                <w:szCs w:val="24"/>
                <w:lang w:eastAsia="en-US"/>
              </w:rPr>
            </w:pPr>
            <w:r w:rsidRPr="000B0E93">
              <w:rPr>
                <w:rFonts w:eastAsia="Calibri"/>
                <w:sz w:val="24"/>
                <w:szCs w:val="24"/>
              </w:rPr>
              <w:t>Аленушка</w:t>
            </w:r>
          </w:p>
        </w:tc>
        <w:tc>
          <w:tcPr>
            <w:tcW w:w="1160" w:type="pct"/>
            <w:tcBorders>
              <w:top w:val="single" w:sz="4" w:space="0" w:color="auto"/>
              <w:left w:val="single" w:sz="4" w:space="0" w:color="auto"/>
              <w:bottom w:val="single" w:sz="4" w:space="0" w:color="auto"/>
              <w:right w:val="single" w:sz="4" w:space="0" w:color="auto"/>
            </w:tcBorders>
            <w:hideMark/>
          </w:tcPr>
          <w:p w14:paraId="3306AD89" w14:textId="77777777" w:rsidR="0088219A" w:rsidRPr="000B0E93" w:rsidRDefault="0088219A" w:rsidP="006849F0">
            <w:pPr>
              <w:rPr>
                <w:rFonts w:eastAsia="Calibri"/>
                <w:sz w:val="24"/>
                <w:szCs w:val="24"/>
              </w:rPr>
            </w:pPr>
            <w:r w:rsidRPr="000B0E93">
              <w:rPr>
                <w:rFonts w:eastAsia="Calibri"/>
                <w:sz w:val="24"/>
                <w:szCs w:val="24"/>
              </w:rPr>
              <w:t>Третьяковская</w:t>
            </w:r>
          </w:p>
          <w:p w14:paraId="223C2422" w14:textId="77777777" w:rsidR="0088219A" w:rsidRPr="000B0E93" w:rsidRDefault="0088219A" w:rsidP="006849F0">
            <w:pPr>
              <w:spacing w:line="276" w:lineRule="auto"/>
              <w:rPr>
                <w:rFonts w:eastAsia="Calibri"/>
                <w:sz w:val="24"/>
                <w:szCs w:val="24"/>
                <w:lang w:eastAsia="en-US"/>
              </w:rPr>
            </w:pPr>
            <w:r w:rsidRPr="000B0E93">
              <w:rPr>
                <w:rFonts w:eastAsia="Calibri"/>
                <w:sz w:val="24"/>
                <w:szCs w:val="24"/>
              </w:rPr>
              <w:t>галерея</w:t>
            </w:r>
          </w:p>
        </w:tc>
        <w:tc>
          <w:tcPr>
            <w:tcW w:w="903" w:type="pct"/>
            <w:tcBorders>
              <w:top w:val="single" w:sz="4" w:space="0" w:color="auto"/>
              <w:left w:val="single" w:sz="4" w:space="0" w:color="auto"/>
              <w:bottom w:val="single" w:sz="4" w:space="0" w:color="auto"/>
              <w:right w:val="single" w:sz="4" w:space="0" w:color="auto"/>
            </w:tcBorders>
            <w:hideMark/>
          </w:tcPr>
          <w:p w14:paraId="7842EB23" w14:textId="77777777" w:rsidR="0088219A" w:rsidRPr="000B0E93" w:rsidRDefault="0088219A" w:rsidP="006849F0">
            <w:pPr>
              <w:spacing w:line="276" w:lineRule="auto"/>
              <w:rPr>
                <w:rFonts w:eastAsia="Calibri"/>
                <w:sz w:val="24"/>
                <w:szCs w:val="24"/>
                <w:lang w:eastAsia="en-US"/>
              </w:rPr>
            </w:pPr>
            <w:r w:rsidRPr="000B0E93">
              <w:rPr>
                <w:rFonts w:eastAsia="Calibri"/>
                <w:sz w:val="24"/>
                <w:szCs w:val="24"/>
              </w:rPr>
              <w:t>Россия</w:t>
            </w:r>
          </w:p>
        </w:tc>
      </w:tr>
      <w:tr w:rsidR="0088219A" w:rsidRPr="000B0E93" w14:paraId="538B9440" w14:textId="77777777" w:rsidTr="0088219A">
        <w:tc>
          <w:tcPr>
            <w:tcW w:w="259" w:type="pct"/>
            <w:tcBorders>
              <w:top w:val="single" w:sz="4" w:space="0" w:color="auto"/>
              <w:left w:val="single" w:sz="4" w:space="0" w:color="auto"/>
              <w:bottom w:val="single" w:sz="4" w:space="0" w:color="auto"/>
              <w:right w:val="single" w:sz="4" w:space="0" w:color="auto"/>
            </w:tcBorders>
            <w:hideMark/>
          </w:tcPr>
          <w:p w14:paraId="504A43E4" w14:textId="77777777" w:rsidR="0088219A" w:rsidRPr="000B0E93" w:rsidRDefault="0088219A" w:rsidP="006849F0">
            <w:pPr>
              <w:spacing w:line="276" w:lineRule="auto"/>
              <w:rPr>
                <w:rFonts w:eastAsia="Calibri"/>
                <w:sz w:val="24"/>
                <w:szCs w:val="24"/>
                <w:lang w:eastAsia="en-US"/>
              </w:rPr>
            </w:pPr>
            <w:r w:rsidRPr="000B0E93">
              <w:rPr>
                <w:rFonts w:eastAsia="Calibri"/>
                <w:sz w:val="24"/>
                <w:szCs w:val="24"/>
              </w:rPr>
              <w:t>5</w:t>
            </w:r>
          </w:p>
        </w:tc>
        <w:tc>
          <w:tcPr>
            <w:tcW w:w="908" w:type="pct"/>
            <w:tcBorders>
              <w:top w:val="single" w:sz="4" w:space="0" w:color="auto"/>
              <w:left w:val="single" w:sz="4" w:space="0" w:color="auto"/>
              <w:bottom w:val="single" w:sz="4" w:space="0" w:color="auto"/>
              <w:right w:val="single" w:sz="4" w:space="0" w:color="auto"/>
            </w:tcBorders>
            <w:hideMark/>
          </w:tcPr>
          <w:p w14:paraId="4C1B693B" w14:textId="77777777" w:rsidR="0088219A" w:rsidRPr="000B0E93" w:rsidRDefault="0088219A" w:rsidP="006849F0">
            <w:pPr>
              <w:spacing w:line="276" w:lineRule="auto"/>
              <w:rPr>
                <w:rFonts w:eastAsia="Calibri"/>
                <w:sz w:val="24"/>
                <w:szCs w:val="24"/>
                <w:lang w:eastAsia="en-US"/>
              </w:rPr>
            </w:pPr>
            <w:proofErr w:type="spellStart"/>
            <w:r w:rsidRPr="000B0E93">
              <w:rPr>
                <w:rFonts w:eastAsia="Calibri"/>
                <w:sz w:val="24"/>
                <w:szCs w:val="24"/>
              </w:rPr>
              <w:t>П.Ренуар</w:t>
            </w:r>
            <w:proofErr w:type="spellEnd"/>
          </w:p>
        </w:tc>
        <w:tc>
          <w:tcPr>
            <w:tcW w:w="500" w:type="pct"/>
            <w:tcBorders>
              <w:top w:val="single" w:sz="4" w:space="0" w:color="auto"/>
              <w:left w:val="single" w:sz="4" w:space="0" w:color="auto"/>
              <w:bottom w:val="single" w:sz="4" w:space="0" w:color="auto"/>
              <w:right w:val="single" w:sz="4" w:space="0" w:color="auto"/>
            </w:tcBorders>
            <w:hideMark/>
          </w:tcPr>
          <w:p w14:paraId="52A0C962" w14:textId="77777777" w:rsidR="0088219A" w:rsidRPr="000B0E93" w:rsidRDefault="0088219A" w:rsidP="006849F0">
            <w:pPr>
              <w:spacing w:line="276" w:lineRule="auto"/>
              <w:rPr>
                <w:rFonts w:eastAsia="Calibri"/>
                <w:sz w:val="24"/>
                <w:szCs w:val="24"/>
                <w:lang w:eastAsia="en-US"/>
              </w:rPr>
            </w:pPr>
            <w:r w:rsidRPr="000B0E93">
              <w:rPr>
                <w:rFonts w:eastAsia="Calibri"/>
                <w:sz w:val="24"/>
                <w:szCs w:val="24"/>
              </w:rPr>
              <w:t>1881</w:t>
            </w:r>
          </w:p>
        </w:tc>
        <w:tc>
          <w:tcPr>
            <w:tcW w:w="1270" w:type="pct"/>
            <w:tcBorders>
              <w:top w:val="single" w:sz="4" w:space="0" w:color="auto"/>
              <w:left w:val="single" w:sz="4" w:space="0" w:color="auto"/>
              <w:bottom w:val="single" w:sz="4" w:space="0" w:color="auto"/>
              <w:right w:val="single" w:sz="4" w:space="0" w:color="auto"/>
            </w:tcBorders>
            <w:hideMark/>
          </w:tcPr>
          <w:p w14:paraId="7D5AA358" w14:textId="77777777" w:rsidR="0088219A" w:rsidRPr="000B0E93" w:rsidRDefault="0088219A" w:rsidP="006849F0">
            <w:pPr>
              <w:spacing w:line="276" w:lineRule="auto"/>
              <w:rPr>
                <w:rFonts w:eastAsia="Calibri"/>
                <w:sz w:val="24"/>
                <w:szCs w:val="24"/>
                <w:lang w:eastAsia="en-US"/>
              </w:rPr>
            </w:pPr>
            <w:r w:rsidRPr="000B0E93">
              <w:rPr>
                <w:rFonts w:eastAsia="Calibri"/>
                <w:sz w:val="24"/>
                <w:szCs w:val="24"/>
              </w:rPr>
              <w:t>Девушка с веером</w:t>
            </w:r>
          </w:p>
        </w:tc>
        <w:tc>
          <w:tcPr>
            <w:tcW w:w="1160" w:type="pct"/>
            <w:tcBorders>
              <w:top w:val="single" w:sz="4" w:space="0" w:color="auto"/>
              <w:left w:val="single" w:sz="4" w:space="0" w:color="auto"/>
              <w:bottom w:val="single" w:sz="4" w:space="0" w:color="auto"/>
              <w:right w:val="single" w:sz="4" w:space="0" w:color="auto"/>
            </w:tcBorders>
            <w:hideMark/>
          </w:tcPr>
          <w:p w14:paraId="193952A5" w14:textId="77777777" w:rsidR="0088219A" w:rsidRPr="000B0E93" w:rsidRDefault="0088219A" w:rsidP="006849F0">
            <w:pPr>
              <w:spacing w:line="276" w:lineRule="auto"/>
              <w:rPr>
                <w:rFonts w:eastAsia="Calibri"/>
                <w:sz w:val="24"/>
                <w:szCs w:val="24"/>
                <w:lang w:eastAsia="en-US"/>
              </w:rPr>
            </w:pPr>
            <w:r w:rsidRPr="000B0E93">
              <w:rPr>
                <w:rFonts w:eastAsia="Calibri"/>
                <w:sz w:val="24"/>
                <w:szCs w:val="24"/>
              </w:rPr>
              <w:t>Эрмитаж</w:t>
            </w:r>
          </w:p>
        </w:tc>
        <w:tc>
          <w:tcPr>
            <w:tcW w:w="903" w:type="pct"/>
            <w:tcBorders>
              <w:top w:val="single" w:sz="4" w:space="0" w:color="auto"/>
              <w:left w:val="single" w:sz="4" w:space="0" w:color="auto"/>
              <w:bottom w:val="single" w:sz="4" w:space="0" w:color="auto"/>
              <w:right w:val="single" w:sz="4" w:space="0" w:color="auto"/>
            </w:tcBorders>
            <w:hideMark/>
          </w:tcPr>
          <w:p w14:paraId="4724382B" w14:textId="77777777" w:rsidR="0088219A" w:rsidRPr="000B0E93" w:rsidRDefault="0088219A" w:rsidP="006849F0">
            <w:pPr>
              <w:spacing w:line="276" w:lineRule="auto"/>
              <w:rPr>
                <w:rFonts w:eastAsia="Calibri"/>
                <w:sz w:val="24"/>
                <w:szCs w:val="24"/>
                <w:lang w:eastAsia="en-US"/>
              </w:rPr>
            </w:pPr>
            <w:r w:rsidRPr="000B0E93">
              <w:rPr>
                <w:rFonts w:eastAsia="Calibri"/>
                <w:sz w:val="24"/>
                <w:szCs w:val="24"/>
              </w:rPr>
              <w:t>Россия</w:t>
            </w:r>
          </w:p>
        </w:tc>
      </w:tr>
      <w:tr w:rsidR="0088219A" w:rsidRPr="000B0E93" w14:paraId="676AC090" w14:textId="77777777" w:rsidTr="0088219A">
        <w:tc>
          <w:tcPr>
            <w:tcW w:w="259" w:type="pct"/>
            <w:tcBorders>
              <w:top w:val="single" w:sz="4" w:space="0" w:color="auto"/>
              <w:left w:val="single" w:sz="4" w:space="0" w:color="auto"/>
              <w:bottom w:val="single" w:sz="4" w:space="0" w:color="auto"/>
              <w:right w:val="single" w:sz="4" w:space="0" w:color="auto"/>
            </w:tcBorders>
            <w:hideMark/>
          </w:tcPr>
          <w:p w14:paraId="2CC331CB" w14:textId="77777777" w:rsidR="0088219A" w:rsidRPr="000B0E93" w:rsidRDefault="0088219A" w:rsidP="006849F0">
            <w:pPr>
              <w:spacing w:line="276" w:lineRule="auto"/>
              <w:rPr>
                <w:rFonts w:eastAsia="Calibri"/>
                <w:sz w:val="24"/>
                <w:szCs w:val="24"/>
                <w:lang w:eastAsia="en-US"/>
              </w:rPr>
            </w:pPr>
            <w:r w:rsidRPr="000B0E93">
              <w:rPr>
                <w:rFonts w:eastAsia="Calibri"/>
                <w:sz w:val="24"/>
                <w:szCs w:val="24"/>
              </w:rPr>
              <w:t>6</w:t>
            </w:r>
          </w:p>
        </w:tc>
        <w:tc>
          <w:tcPr>
            <w:tcW w:w="908" w:type="pct"/>
            <w:tcBorders>
              <w:top w:val="single" w:sz="4" w:space="0" w:color="auto"/>
              <w:left w:val="single" w:sz="4" w:space="0" w:color="auto"/>
              <w:bottom w:val="single" w:sz="4" w:space="0" w:color="auto"/>
              <w:right w:val="single" w:sz="4" w:space="0" w:color="auto"/>
            </w:tcBorders>
            <w:hideMark/>
          </w:tcPr>
          <w:p w14:paraId="575A0AB7" w14:textId="77777777" w:rsidR="0088219A" w:rsidRPr="000B0E93" w:rsidRDefault="0088219A" w:rsidP="006849F0">
            <w:pPr>
              <w:spacing w:line="276" w:lineRule="auto"/>
              <w:rPr>
                <w:rFonts w:eastAsia="Calibri"/>
                <w:sz w:val="24"/>
                <w:szCs w:val="24"/>
                <w:lang w:eastAsia="en-US"/>
              </w:rPr>
            </w:pPr>
            <w:proofErr w:type="spellStart"/>
            <w:r w:rsidRPr="000B0E93">
              <w:rPr>
                <w:rFonts w:eastAsia="Calibri"/>
                <w:sz w:val="24"/>
                <w:szCs w:val="24"/>
              </w:rPr>
              <w:t>П.Пикассо</w:t>
            </w:r>
            <w:proofErr w:type="spellEnd"/>
          </w:p>
        </w:tc>
        <w:tc>
          <w:tcPr>
            <w:tcW w:w="500" w:type="pct"/>
            <w:tcBorders>
              <w:top w:val="single" w:sz="4" w:space="0" w:color="auto"/>
              <w:left w:val="single" w:sz="4" w:space="0" w:color="auto"/>
              <w:bottom w:val="single" w:sz="4" w:space="0" w:color="auto"/>
              <w:right w:val="single" w:sz="4" w:space="0" w:color="auto"/>
            </w:tcBorders>
            <w:hideMark/>
          </w:tcPr>
          <w:p w14:paraId="345A03BF" w14:textId="77777777" w:rsidR="0088219A" w:rsidRPr="000B0E93" w:rsidRDefault="0088219A" w:rsidP="006849F0">
            <w:pPr>
              <w:spacing w:line="276" w:lineRule="auto"/>
              <w:rPr>
                <w:rFonts w:eastAsia="Calibri"/>
                <w:sz w:val="24"/>
                <w:szCs w:val="24"/>
                <w:lang w:eastAsia="en-US"/>
              </w:rPr>
            </w:pPr>
            <w:r w:rsidRPr="000B0E93">
              <w:rPr>
                <w:rFonts w:eastAsia="Calibri"/>
                <w:sz w:val="24"/>
                <w:szCs w:val="24"/>
              </w:rPr>
              <w:t>1937</w:t>
            </w:r>
          </w:p>
        </w:tc>
        <w:tc>
          <w:tcPr>
            <w:tcW w:w="1270" w:type="pct"/>
            <w:tcBorders>
              <w:top w:val="single" w:sz="4" w:space="0" w:color="auto"/>
              <w:left w:val="single" w:sz="4" w:space="0" w:color="auto"/>
              <w:bottom w:val="single" w:sz="4" w:space="0" w:color="auto"/>
              <w:right w:val="single" w:sz="4" w:space="0" w:color="auto"/>
            </w:tcBorders>
            <w:hideMark/>
          </w:tcPr>
          <w:p w14:paraId="7C4E7420" w14:textId="77777777" w:rsidR="0088219A" w:rsidRPr="000B0E93" w:rsidRDefault="0088219A" w:rsidP="006849F0">
            <w:pPr>
              <w:spacing w:line="276" w:lineRule="auto"/>
              <w:rPr>
                <w:rFonts w:eastAsia="Calibri"/>
                <w:sz w:val="24"/>
                <w:szCs w:val="24"/>
                <w:lang w:eastAsia="en-US"/>
              </w:rPr>
            </w:pPr>
            <w:proofErr w:type="spellStart"/>
            <w:r w:rsidRPr="000B0E93">
              <w:rPr>
                <w:rFonts w:eastAsia="Calibri"/>
                <w:sz w:val="24"/>
                <w:szCs w:val="24"/>
              </w:rPr>
              <w:t>Герника</w:t>
            </w:r>
            <w:proofErr w:type="spellEnd"/>
          </w:p>
        </w:tc>
        <w:tc>
          <w:tcPr>
            <w:tcW w:w="1160" w:type="pct"/>
            <w:tcBorders>
              <w:top w:val="single" w:sz="4" w:space="0" w:color="auto"/>
              <w:left w:val="single" w:sz="4" w:space="0" w:color="auto"/>
              <w:bottom w:val="single" w:sz="4" w:space="0" w:color="auto"/>
              <w:right w:val="single" w:sz="4" w:space="0" w:color="auto"/>
            </w:tcBorders>
            <w:hideMark/>
          </w:tcPr>
          <w:p w14:paraId="68C9E33D" w14:textId="77777777" w:rsidR="0088219A" w:rsidRPr="000B0E93" w:rsidRDefault="0088219A" w:rsidP="006849F0">
            <w:pPr>
              <w:spacing w:line="276" w:lineRule="auto"/>
              <w:rPr>
                <w:rFonts w:eastAsia="Calibri"/>
                <w:sz w:val="24"/>
                <w:szCs w:val="24"/>
                <w:lang w:eastAsia="en-US"/>
              </w:rPr>
            </w:pPr>
            <w:r w:rsidRPr="000B0E93">
              <w:rPr>
                <w:rFonts w:eastAsia="Calibri"/>
                <w:sz w:val="24"/>
                <w:szCs w:val="24"/>
              </w:rPr>
              <w:t>Прадо</w:t>
            </w:r>
          </w:p>
        </w:tc>
        <w:tc>
          <w:tcPr>
            <w:tcW w:w="903" w:type="pct"/>
            <w:tcBorders>
              <w:top w:val="single" w:sz="4" w:space="0" w:color="auto"/>
              <w:left w:val="single" w:sz="4" w:space="0" w:color="auto"/>
              <w:bottom w:val="single" w:sz="4" w:space="0" w:color="auto"/>
              <w:right w:val="single" w:sz="4" w:space="0" w:color="auto"/>
            </w:tcBorders>
            <w:hideMark/>
          </w:tcPr>
          <w:p w14:paraId="241F7F7E" w14:textId="77777777" w:rsidR="0088219A" w:rsidRPr="000B0E93" w:rsidRDefault="0088219A" w:rsidP="006849F0">
            <w:pPr>
              <w:spacing w:line="276" w:lineRule="auto"/>
              <w:rPr>
                <w:rFonts w:eastAsia="Calibri"/>
                <w:sz w:val="24"/>
                <w:szCs w:val="24"/>
                <w:lang w:eastAsia="en-US"/>
              </w:rPr>
            </w:pPr>
            <w:r w:rsidRPr="000B0E93">
              <w:rPr>
                <w:rFonts w:eastAsia="Calibri"/>
                <w:sz w:val="24"/>
                <w:szCs w:val="24"/>
              </w:rPr>
              <w:t>Испания</w:t>
            </w:r>
          </w:p>
        </w:tc>
      </w:tr>
      <w:tr w:rsidR="0088219A" w:rsidRPr="000B0E93" w14:paraId="3059051F" w14:textId="77777777" w:rsidTr="0088219A">
        <w:tc>
          <w:tcPr>
            <w:tcW w:w="259" w:type="pct"/>
            <w:tcBorders>
              <w:top w:val="single" w:sz="4" w:space="0" w:color="auto"/>
              <w:left w:val="single" w:sz="4" w:space="0" w:color="auto"/>
              <w:bottom w:val="single" w:sz="4" w:space="0" w:color="auto"/>
              <w:right w:val="single" w:sz="4" w:space="0" w:color="auto"/>
            </w:tcBorders>
            <w:hideMark/>
          </w:tcPr>
          <w:p w14:paraId="056A5292" w14:textId="77777777" w:rsidR="0088219A" w:rsidRPr="000B0E93" w:rsidRDefault="0088219A" w:rsidP="006849F0">
            <w:pPr>
              <w:spacing w:line="276" w:lineRule="auto"/>
              <w:rPr>
                <w:rFonts w:eastAsia="Calibri"/>
                <w:sz w:val="24"/>
                <w:szCs w:val="24"/>
                <w:lang w:eastAsia="en-US"/>
              </w:rPr>
            </w:pPr>
            <w:r w:rsidRPr="000B0E93">
              <w:rPr>
                <w:rFonts w:eastAsia="Calibri"/>
                <w:sz w:val="24"/>
                <w:szCs w:val="24"/>
              </w:rPr>
              <w:t>7</w:t>
            </w:r>
          </w:p>
        </w:tc>
        <w:tc>
          <w:tcPr>
            <w:tcW w:w="908" w:type="pct"/>
            <w:tcBorders>
              <w:top w:val="single" w:sz="4" w:space="0" w:color="auto"/>
              <w:left w:val="single" w:sz="4" w:space="0" w:color="auto"/>
              <w:bottom w:val="single" w:sz="4" w:space="0" w:color="auto"/>
              <w:right w:val="single" w:sz="4" w:space="0" w:color="auto"/>
            </w:tcBorders>
            <w:hideMark/>
          </w:tcPr>
          <w:p w14:paraId="5AEE60FC" w14:textId="77777777" w:rsidR="0088219A" w:rsidRPr="000B0E93" w:rsidRDefault="0088219A" w:rsidP="006849F0">
            <w:pPr>
              <w:spacing w:line="276" w:lineRule="auto"/>
              <w:rPr>
                <w:rFonts w:eastAsia="Calibri"/>
                <w:sz w:val="24"/>
                <w:szCs w:val="24"/>
                <w:lang w:eastAsia="en-US"/>
              </w:rPr>
            </w:pPr>
            <w:proofErr w:type="spellStart"/>
            <w:r w:rsidRPr="000B0E93">
              <w:rPr>
                <w:rFonts w:eastAsia="Calibri"/>
                <w:sz w:val="24"/>
                <w:szCs w:val="24"/>
              </w:rPr>
              <w:t>И.Репин</w:t>
            </w:r>
            <w:proofErr w:type="spellEnd"/>
          </w:p>
        </w:tc>
        <w:tc>
          <w:tcPr>
            <w:tcW w:w="500" w:type="pct"/>
            <w:tcBorders>
              <w:top w:val="single" w:sz="4" w:space="0" w:color="auto"/>
              <w:left w:val="single" w:sz="4" w:space="0" w:color="auto"/>
              <w:bottom w:val="single" w:sz="4" w:space="0" w:color="auto"/>
              <w:right w:val="single" w:sz="4" w:space="0" w:color="auto"/>
            </w:tcBorders>
            <w:hideMark/>
          </w:tcPr>
          <w:p w14:paraId="060B9B5C" w14:textId="77777777" w:rsidR="0088219A" w:rsidRPr="000B0E93" w:rsidRDefault="0088219A" w:rsidP="006849F0">
            <w:pPr>
              <w:spacing w:line="276" w:lineRule="auto"/>
              <w:rPr>
                <w:rFonts w:eastAsia="Calibri"/>
                <w:sz w:val="24"/>
                <w:szCs w:val="24"/>
                <w:lang w:eastAsia="en-US"/>
              </w:rPr>
            </w:pPr>
            <w:r w:rsidRPr="000B0E93">
              <w:rPr>
                <w:rFonts w:eastAsia="Calibri"/>
                <w:sz w:val="24"/>
                <w:szCs w:val="24"/>
              </w:rPr>
              <w:t>1870</w:t>
            </w:r>
          </w:p>
        </w:tc>
        <w:tc>
          <w:tcPr>
            <w:tcW w:w="1270" w:type="pct"/>
            <w:tcBorders>
              <w:top w:val="single" w:sz="4" w:space="0" w:color="auto"/>
              <w:left w:val="single" w:sz="4" w:space="0" w:color="auto"/>
              <w:bottom w:val="single" w:sz="4" w:space="0" w:color="auto"/>
              <w:right w:val="single" w:sz="4" w:space="0" w:color="auto"/>
            </w:tcBorders>
            <w:hideMark/>
          </w:tcPr>
          <w:p w14:paraId="0653DCE9" w14:textId="77777777" w:rsidR="0088219A" w:rsidRPr="000B0E93" w:rsidRDefault="0088219A" w:rsidP="006849F0">
            <w:pPr>
              <w:spacing w:line="276" w:lineRule="auto"/>
              <w:rPr>
                <w:rFonts w:eastAsia="Calibri"/>
                <w:sz w:val="24"/>
                <w:szCs w:val="24"/>
                <w:lang w:eastAsia="en-US"/>
              </w:rPr>
            </w:pPr>
            <w:r w:rsidRPr="000B0E93">
              <w:rPr>
                <w:rFonts w:eastAsia="Calibri"/>
                <w:sz w:val="24"/>
                <w:szCs w:val="24"/>
              </w:rPr>
              <w:t>Бурлаки на Волге</w:t>
            </w:r>
          </w:p>
        </w:tc>
        <w:tc>
          <w:tcPr>
            <w:tcW w:w="1160" w:type="pct"/>
            <w:tcBorders>
              <w:top w:val="single" w:sz="4" w:space="0" w:color="auto"/>
              <w:left w:val="single" w:sz="4" w:space="0" w:color="auto"/>
              <w:bottom w:val="single" w:sz="4" w:space="0" w:color="auto"/>
              <w:right w:val="single" w:sz="4" w:space="0" w:color="auto"/>
            </w:tcBorders>
            <w:hideMark/>
          </w:tcPr>
          <w:p w14:paraId="5A4E8ADE" w14:textId="77777777" w:rsidR="0088219A" w:rsidRPr="000B0E93" w:rsidRDefault="0088219A" w:rsidP="006849F0">
            <w:pPr>
              <w:spacing w:line="276" w:lineRule="auto"/>
              <w:rPr>
                <w:rFonts w:eastAsia="Calibri"/>
                <w:sz w:val="24"/>
                <w:szCs w:val="24"/>
                <w:lang w:eastAsia="en-US"/>
              </w:rPr>
            </w:pPr>
            <w:r w:rsidRPr="000B0E93">
              <w:rPr>
                <w:rFonts w:eastAsia="Calibri"/>
                <w:sz w:val="24"/>
                <w:szCs w:val="24"/>
              </w:rPr>
              <w:t>Русский музей</w:t>
            </w:r>
          </w:p>
        </w:tc>
        <w:tc>
          <w:tcPr>
            <w:tcW w:w="903" w:type="pct"/>
            <w:tcBorders>
              <w:top w:val="single" w:sz="4" w:space="0" w:color="auto"/>
              <w:left w:val="single" w:sz="4" w:space="0" w:color="auto"/>
              <w:bottom w:val="single" w:sz="4" w:space="0" w:color="auto"/>
              <w:right w:val="single" w:sz="4" w:space="0" w:color="auto"/>
            </w:tcBorders>
            <w:hideMark/>
          </w:tcPr>
          <w:p w14:paraId="123257A5" w14:textId="77777777" w:rsidR="0088219A" w:rsidRPr="000B0E93" w:rsidRDefault="0088219A" w:rsidP="006849F0">
            <w:pPr>
              <w:spacing w:line="276" w:lineRule="auto"/>
              <w:rPr>
                <w:rFonts w:eastAsia="Calibri"/>
                <w:sz w:val="24"/>
                <w:szCs w:val="24"/>
                <w:lang w:eastAsia="en-US"/>
              </w:rPr>
            </w:pPr>
            <w:r w:rsidRPr="000B0E93">
              <w:rPr>
                <w:rFonts w:eastAsia="Calibri"/>
                <w:sz w:val="24"/>
                <w:szCs w:val="24"/>
              </w:rPr>
              <w:t>Россия</w:t>
            </w:r>
          </w:p>
        </w:tc>
      </w:tr>
      <w:tr w:rsidR="0088219A" w:rsidRPr="000B0E93" w14:paraId="3CA52AA4" w14:textId="77777777" w:rsidTr="0088219A">
        <w:tc>
          <w:tcPr>
            <w:tcW w:w="259" w:type="pct"/>
            <w:tcBorders>
              <w:top w:val="single" w:sz="4" w:space="0" w:color="auto"/>
              <w:left w:val="single" w:sz="4" w:space="0" w:color="auto"/>
              <w:bottom w:val="single" w:sz="4" w:space="0" w:color="auto"/>
              <w:right w:val="single" w:sz="4" w:space="0" w:color="auto"/>
            </w:tcBorders>
            <w:hideMark/>
          </w:tcPr>
          <w:p w14:paraId="6226483B" w14:textId="77777777" w:rsidR="0088219A" w:rsidRPr="000B0E93" w:rsidRDefault="0088219A" w:rsidP="006849F0">
            <w:pPr>
              <w:spacing w:line="276" w:lineRule="auto"/>
              <w:rPr>
                <w:rFonts w:eastAsia="Calibri"/>
                <w:sz w:val="24"/>
                <w:szCs w:val="24"/>
                <w:lang w:eastAsia="en-US"/>
              </w:rPr>
            </w:pPr>
            <w:r w:rsidRPr="000B0E93">
              <w:rPr>
                <w:rFonts w:eastAsia="Calibri"/>
                <w:sz w:val="24"/>
                <w:szCs w:val="24"/>
              </w:rPr>
              <w:t>8</w:t>
            </w:r>
          </w:p>
        </w:tc>
        <w:tc>
          <w:tcPr>
            <w:tcW w:w="908" w:type="pct"/>
            <w:tcBorders>
              <w:top w:val="single" w:sz="4" w:space="0" w:color="auto"/>
              <w:left w:val="single" w:sz="4" w:space="0" w:color="auto"/>
              <w:bottom w:val="single" w:sz="4" w:space="0" w:color="auto"/>
              <w:right w:val="single" w:sz="4" w:space="0" w:color="auto"/>
            </w:tcBorders>
            <w:hideMark/>
          </w:tcPr>
          <w:p w14:paraId="71ADF4B2" w14:textId="77777777" w:rsidR="0088219A" w:rsidRPr="000B0E93" w:rsidRDefault="0088219A" w:rsidP="006849F0">
            <w:pPr>
              <w:spacing w:line="276" w:lineRule="auto"/>
              <w:rPr>
                <w:rFonts w:eastAsia="Calibri"/>
                <w:sz w:val="24"/>
                <w:szCs w:val="24"/>
                <w:lang w:eastAsia="en-US"/>
              </w:rPr>
            </w:pPr>
            <w:proofErr w:type="spellStart"/>
            <w:r w:rsidRPr="000B0E93">
              <w:rPr>
                <w:rFonts w:eastAsia="Calibri"/>
                <w:sz w:val="24"/>
                <w:szCs w:val="24"/>
              </w:rPr>
              <w:t>Э.Мане</w:t>
            </w:r>
            <w:proofErr w:type="spellEnd"/>
          </w:p>
        </w:tc>
        <w:tc>
          <w:tcPr>
            <w:tcW w:w="500" w:type="pct"/>
            <w:tcBorders>
              <w:top w:val="single" w:sz="4" w:space="0" w:color="auto"/>
              <w:left w:val="single" w:sz="4" w:space="0" w:color="auto"/>
              <w:bottom w:val="single" w:sz="4" w:space="0" w:color="auto"/>
              <w:right w:val="single" w:sz="4" w:space="0" w:color="auto"/>
            </w:tcBorders>
            <w:hideMark/>
          </w:tcPr>
          <w:p w14:paraId="399134C5" w14:textId="77777777" w:rsidR="0088219A" w:rsidRPr="000B0E93" w:rsidRDefault="0088219A" w:rsidP="006849F0">
            <w:pPr>
              <w:spacing w:line="276" w:lineRule="auto"/>
              <w:rPr>
                <w:rFonts w:eastAsia="Calibri"/>
                <w:sz w:val="24"/>
                <w:szCs w:val="24"/>
                <w:lang w:eastAsia="en-US"/>
              </w:rPr>
            </w:pPr>
            <w:r w:rsidRPr="000B0E93">
              <w:rPr>
                <w:rFonts w:eastAsia="Calibri"/>
                <w:sz w:val="24"/>
                <w:szCs w:val="24"/>
              </w:rPr>
              <w:t>1863</w:t>
            </w:r>
          </w:p>
        </w:tc>
        <w:tc>
          <w:tcPr>
            <w:tcW w:w="1270" w:type="pct"/>
            <w:tcBorders>
              <w:top w:val="single" w:sz="4" w:space="0" w:color="auto"/>
              <w:left w:val="single" w:sz="4" w:space="0" w:color="auto"/>
              <w:bottom w:val="single" w:sz="4" w:space="0" w:color="auto"/>
              <w:right w:val="single" w:sz="4" w:space="0" w:color="auto"/>
            </w:tcBorders>
            <w:hideMark/>
          </w:tcPr>
          <w:p w14:paraId="12A236D2" w14:textId="77777777" w:rsidR="0088219A" w:rsidRPr="000B0E93" w:rsidRDefault="0088219A" w:rsidP="006849F0">
            <w:pPr>
              <w:spacing w:line="276" w:lineRule="auto"/>
              <w:rPr>
                <w:rFonts w:eastAsia="Calibri"/>
                <w:sz w:val="24"/>
                <w:szCs w:val="24"/>
                <w:lang w:eastAsia="en-US"/>
              </w:rPr>
            </w:pPr>
            <w:r w:rsidRPr="000B0E93">
              <w:rPr>
                <w:rFonts w:eastAsia="Calibri"/>
                <w:sz w:val="24"/>
                <w:szCs w:val="24"/>
              </w:rPr>
              <w:t>Олимпия</w:t>
            </w:r>
          </w:p>
        </w:tc>
        <w:tc>
          <w:tcPr>
            <w:tcW w:w="1160" w:type="pct"/>
            <w:tcBorders>
              <w:top w:val="single" w:sz="4" w:space="0" w:color="auto"/>
              <w:left w:val="single" w:sz="4" w:space="0" w:color="auto"/>
              <w:bottom w:val="single" w:sz="4" w:space="0" w:color="auto"/>
              <w:right w:val="single" w:sz="4" w:space="0" w:color="auto"/>
            </w:tcBorders>
            <w:hideMark/>
          </w:tcPr>
          <w:p w14:paraId="741DD42D" w14:textId="77777777" w:rsidR="0088219A" w:rsidRPr="000B0E93" w:rsidRDefault="0088219A" w:rsidP="006849F0">
            <w:pPr>
              <w:spacing w:line="276" w:lineRule="auto"/>
              <w:rPr>
                <w:rFonts w:eastAsia="Calibri"/>
                <w:sz w:val="24"/>
                <w:szCs w:val="24"/>
                <w:lang w:eastAsia="en-US"/>
              </w:rPr>
            </w:pPr>
            <w:proofErr w:type="spellStart"/>
            <w:r w:rsidRPr="000B0E93">
              <w:rPr>
                <w:rFonts w:eastAsia="Calibri"/>
                <w:sz w:val="24"/>
                <w:szCs w:val="24"/>
              </w:rPr>
              <w:t>Орсе</w:t>
            </w:r>
            <w:proofErr w:type="spellEnd"/>
          </w:p>
        </w:tc>
        <w:tc>
          <w:tcPr>
            <w:tcW w:w="903" w:type="pct"/>
            <w:tcBorders>
              <w:top w:val="single" w:sz="4" w:space="0" w:color="auto"/>
              <w:left w:val="single" w:sz="4" w:space="0" w:color="auto"/>
              <w:bottom w:val="single" w:sz="4" w:space="0" w:color="auto"/>
              <w:right w:val="single" w:sz="4" w:space="0" w:color="auto"/>
            </w:tcBorders>
            <w:hideMark/>
          </w:tcPr>
          <w:p w14:paraId="3761C3E6" w14:textId="77777777" w:rsidR="0088219A" w:rsidRPr="000B0E93" w:rsidRDefault="0088219A" w:rsidP="006849F0">
            <w:pPr>
              <w:spacing w:line="276" w:lineRule="auto"/>
              <w:rPr>
                <w:rFonts w:eastAsia="Calibri"/>
                <w:sz w:val="24"/>
                <w:szCs w:val="24"/>
                <w:lang w:eastAsia="en-US"/>
              </w:rPr>
            </w:pPr>
            <w:r w:rsidRPr="000B0E93">
              <w:rPr>
                <w:rFonts w:eastAsia="Calibri"/>
                <w:sz w:val="24"/>
                <w:szCs w:val="24"/>
              </w:rPr>
              <w:t>Франция</w:t>
            </w:r>
          </w:p>
        </w:tc>
      </w:tr>
    </w:tbl>
    <w:p w14:paraId="2761B87C" w14:textId="77777777" w:rsidR="0088219A" w:rsidRPr="000B0E93" w:rsidRDefault="0088219A" w:rsidP="006849F0">
      <w:pPr>
        <w:rPr>
          <w:rFonts w:eastAsia="Calibri"/>
          <w:sz w:val="24"/>
          <w:szCs w:val="24"/>
          <w:lang w:eastAsia="en-US"/>
        </w:rPr>
      </w:pPr>
    </w:p>
    <w:p w14:paraId="6AEF3DE4" w14:textId="77777777" w:rsidR="0088219A" w:rsidRPr="000B0E93" w:rsidRDefault="0088219A" w:rsidP="006849F0">
      <w:pPr>
        <w:rPr>
          <w:rFonts w:eastAsia="Calibri"/>
          <w:sz w:val="24"/>
          <w:szCs w:val="24"/>
        </w:rPr>
      </w:pPr>
      <w:r w:rsidRPr="000B0E93">
        <w:rPr>
          <w:rFonts w:eastAsia="Calibri"/>
          <w:sz w:val="24"/>
          <w:szCs w:val="24"/>
        </w:rPr>
        <w:t>1.Определите ключевое поле таблицы</w:t>
      </w:r>
    </w:p>
    <w:p w14:paraId="772653A7" w14:textId="77777777" w:rsidR="0088219A" w:rsidRPr="000B0E93" w:rsidRDefault="0088219A" w:rsidP="006849F0">
      <w:pPr>
        <w:pStyle w:val="ad"/>
        <w:numPr>
          <w:ilvl w:val="0"/>
          <w:numId w:val="109"/>
        </w:numPr>
        <w:suppressAutoHyphens w:val="0"/>
        <w:spacing w:before="0" w:after="0" w:line="276" w:lineRule="auto"/>
        <w:ind w:left="708"/>
        <w:contextualSpacing/>
        <w:rPr>
          <w:rFonts w:eastAsia="Calibri"/>
        </w:rPr>
      </w:pPr>
      <w:r w:rsidRPr="000B0E93">
        <w:t xml:space="preserve">автор   </w:t>
      </w:r>
    </w:p>
    <w:p w14:paraId="14642961" w14:textId="77777777" w:rsidR="0088219A" w:rsidRPr="000B0E93" w:rsidRDefault="0088219A" w:rsidP="006849F0">
      <w:pPr>
        <w:pStyle w:val="ad"/>
        <w:numPr>
          <w:ilvl w:val="0"/>
          <w:numId w:val="109"/>
        </w:numPr>
        <w:suppressAutoHyphens w:val="0"/>
        <w:spacing w:before="0" w:after="0" w:line="276" w:lineRule="auto"/>
        <w:ind w:left="708"/>
        <w:contextualSpacing/>
      </w:pPr>
      <w:r w:rsidRPr="000B0E93">
        <w:t xml:space="preserve">название  </w:t>
      </w:r>
    </w:p>
    <w:p w14:paraId="61941D84" w14:textId="77777777" w:rsidR="0088219A" w:rsidRPr="000B0E93" w:rsidRDefault="0088219A" w:rsidP="006849F0">
      <w:pPr>
        <w:pStyle w:val="ad"/>
        <w:numPr>
          <w:ilvl w:val="0"/>
          <w:numId w:val="109"/>
        </w:numPr>
        <w:suppressAutoHyphens w:val="0"/>
        <w:spacing w:before="0" w:after="0" w:line="276" w:lineRule="auto"/>
        <w:ind w:left="708"/>
        <w:contextualSpacing/>
      </w:pPr>
      <w:r w:rsidRPr="000B0E93">
        <w:t xml:space="preserve">музей    </w:t>
      </w:r>
    </w:p>
    <w:p w14:paraId="0A3D4266" w14:textId="77777777" w:rsidR="0088219A" w:rsidRPr="000B0E93" w:rsidRDefault="0088219A" w:rsidP="006849F0">
      <w:pPr>
        <w:pStyle w:val="ad"/>
        <w:numPr>
          <w:ilvl w:val="0"/>
          <w:numId w:val="109"/>
        </w:numPr>
        <w:suppressAutoHyphens w:val="0"/>
        <w:spacing w:before="0" w:after="0" w:line="276" w:lineRule="auto"/>
        <w:ind w:left="708"/>
        <w:contextualSpacing/>
      </w:pPr>
      <w:r w:rsidRPr="000B0E93">
        <w:t xml:space="preserve">автор + название </w:t>
      </w:r>
    </w:p>
    <w:p w14:paraId="6B28F6AE" w14:textId="77777777" w:rsidR="0088219A" w:rsidRPr="000B0E93" w:rsidRDefault="0088219A" w:rsidP="006849F0">
      <w:pPr>
        <w:pStyle w:val="ad"/>
        <w:numPr>
          <w:ilvl w:val="0"/>
          <w:numId w:val="109"/>
        </w:numPr>
        <w:suppressAutoHyphens w:val="0"/>
        <w:spacing w:before="0" w:after="0" w:line="276" w:lineRule="auto"/>
        <w:ind w:left="708"/>
        <w:contextualSpacing/>
      </w:pPr>
      <w:r w:rsidRPr="000B0E93">
        <w:t>автор + год</w:t>
      </w:r>
    </w:p>
    <w:p w14:paraId="1D8C50D2" w14:textId="77777777" w:rsidR="0088219A" w:rsidRPr="000B0E93" w:rsidRDefault="0088219A" w:rsidP="006849F0">
      <w:pPr>
        <w:rPr>
          <w:rFonts w:eastAsia="Calibri"/>
          <w:sz w:val="24"/>
          <w:szCs w:val="24"/>
        </w:rPr>
      </w:pPr>
    </w:p>
    <w:p w14:paraId="2B055970" w14:textId="77777777" w:rsidR="0088219A" w:rsidRPr="000B0E93" w:rsidRDefault="0088219A" w:rsidP="006849F0">
      <w:pPr>
        <w:rPr>
          <w:rFonts w:eastAsia="Calibri"/>
          <w:sz w:val="24"/>
          <w:szCs w:val="24"/>
        </w:rPr>
      </w:pPr>
      <w:r w:rsidRPr="000B0E93">
        <w:rPr>
          <w:rFonts w:eastAsia="Calibri"/>
          <w:sz w:val="24"/>
          <w:szCs w:val="24"/>
        </w:rPr>
        <w:t>2. Сформулируйте условие отбора, позволяющее получить картины всех художников, написанные после 1870 года и хранящиеся в Эрмитаже</w:t>
      </w:r>
    </w:p>
    <w:p w14:paraId="0744ECAA" w14:textId="77777777" w:rsidR="0088219A" w:rsidRPr="000B0E93" w:rsidRDefault="0088219A" w:rsidP="006849F0">
      <w:pPr>
        <w:pStyle w:val="ad"/>
        <w:numPr>
          <w:ilvl w:val="0"/>
          <w:numId w:val="110"/>
        </w:numPr>
        <w:suppressAutoHyphens w:val="0"/>
        <w:spacing w:before="0" w:after="0" w:line="276" w:lineRule="auto"/>
        <w:ind w:left="708"/>
        <w:contextualSpacing/>
        <w:rPr>
          <w:rFonts w:eastAsia="Calibri"/>
        </w:rPr>
      </w:pPr>
      <w:r w:rsidRPr="000B0E93">
        <w:t xml:space="preserve"> (Автор, год = 1870)    И   Музей = «Эрмитаж»</w:t>
      </w:r>
    </w:p>
    <w:p w14:paraId="7A37FA77" w14:textId="77777777" w:rsidR="0088219A" w:rsidRPr="000B0E93" w:rsidRDefault="0088219A" w:rsidP="006849F0">
      <w:pPr>
        <w:pStyle w:val="ad"/>
        <w:numPr>
          <w:ilvl w:val="0"/>
          <w:numId w:val="110"/>
        </w:numPr>
        <w:suppressAutoHyphens w:val="0"/>
        <w:spacing w:before="0" w:after="0" w:line="276" w:lineRule="auto"/>
        <w:ind w:left="708"/>
        <w:contextualSpacing/>
      </w:pPr>
      <w:r w:rsidRPr="000B0E93">
        <w:lastRenderedPageBreak/>
        <w:t xml:space="preserve"> Год&gt;1870</w:t>
      </w:r>
      <w:proofErr w:type="gramStart"/>
      <w:r w:rsidRPr="000B0E93">
        <w:t xml:space="preserve">   И</w:t>
      </w:r>
      <w:proofErr w:type="gramEnd"/>
      <w:r w:rsidRPr="000B0E93">
        <w:t xml:space="preserve">   Музей = «Эрмитаж»</w:t>
      </w:r>
    </w:p>
    <w:p w14:paraId="509096B9" w14:textId="77777777" w:rsidR="0088219A" w:rsidRPr="000B0E93" w:rsidRDefault="0088219A" w:rsidP="006849F0">
      <w:pPr>
        <w:pStyle w:val="ad"/>
        <w:numPr>
          <w:ilvl w:val="0"/>
          <w:numId w:val="110"/>
        </w:numPr>
        <w:suppressAutoHyphens w:val="0"/>
        <w:spacing w:before="0" w:after="0" w:line="276" w:lineRule="auto"/>
        <w:ind w:left="708"/>
        <w:contextualSpacing/>
      </w:pPr>
      <w:r w:rsidRPr="000B0E93">
        <w:t xml:space="preserve"> Год &lt;1870</w:t>
      </w:r>
      <w:proofErr w:type="gramStart"/>
      <w:r w:rsidRPr="000B0E93">
        <w:t xml:space="preserve">  И</w:t>
      </w:r>
      <w:proofErr w:type="gramEnd"/>
      <w:r w:rsidRPr="000B0E93">
        <w:t xml:space="preserve">  Музей = «Эрмитаж»</w:t>
      </w:r>
    </w:p>
    <w:p w14:paraId="55F31BD6" w14:textId="77777777" w:rsidR="0088219A" w:rsidRPr="000B0E93" w:rsidRDefault="0088219A" w:rsidP="006849F0">
      <w:pPr>
        <w:pStyle w:val="ad"/>
        <w:numPr>
          <w:ilvl w:val="0"/>
          <w:numId w:val="110"/>
        </w:numPr>
        <w:suppressAutoHyphens w:val="0"/>
        <w:spacing w:before="0" w:after="0" w:line="276" w:lineRule="auto"/>
        <w:ind w:left="708"/>
        <w:contextualSpacing/>
      </w:pPr>
      <w:r w:rsidRPr="000B0E93">
        <w:t xml:space="preserve"> Музей = «Эрмитаж»  ИЛИ  Год&gt;1870   </w:t>
      </w:r>
    </w:p>
    <w:p w14:paraId="6A7FB868" w14:textId="77777777" w:rsidR="0088219A" w:rsidRPr="000B0E93" w:rsidRDefault="0088219A" w:rsidP="006849F0">
      <w:pPr>
        <w:pStyle w:val="ad"/>
        <w:numPr>
          <w:ilvl w:val="0"/>
          <w:numId w:val="110"/>
        </w:numPr>
        <w:suppressAutoHyphens w:val="0"/>
        <w:spacing w:before="0" w:after="0" w:line="276" w:lineRule="auto"/>
        <w:ind w:left="708"/>
        <w:contextualSpacing/>
      </w:pPr>
      <w:r w:rsidRPr="000B0E93">
        <w:t xml:space="preserve"> Год&gt;=1870</w:t>
      </w:r>
      <w:proofErr w:type="gramStart"/>
      <w:r w:rsidRPr="000B0E93">
        <w:t xml:space="preserve">   И</w:t>
      </w:r>
      <w:proofErr w:type="gramEnd"/>
      <w:r w:rsidRPr="000B0E93">
        <w:t xml:space="preserve">  Музей = «Эрмитаж»  ИЛИ Страна = «Россия»</w:t>
      </w:r>
    </w:p>
    <w:p w14:paraId="40D25B8D" w14:textId="77777777" w:rsidR="0088219A" w:rsidRPr="000B0E93" w:rsidRDefault="0088219A" w:rsidP="006849F0">
      <w:pPr>
        <w:rPr>
          <w:rFonts w:eastAsia="Calibri"/>
          <w:sz w:val="24"/>
          <w:szCs w:val="24"/>
        </w:rPr>
      </w:pPr>
    </w:p>
    <w:p w14:paraId="610F0E08" w14:textId="77777777" w:rsidR="0088219A" w:rsidRPr="000B0E93" w:rsidRDefault="0088219A" w:rsidP="006849F0">
      <w:pPr>
        <w:rPr>
          <w:rFonts w:eastAsia="Calibri"/>
          <w:sz w:val="24"/>
          <w:szCs w:val="24"/>
        </w:rPr>
      </w:pPr>
      <w:r w:rsidRPr="000B0E93">
        <w:rPr>
          <w:rFonts w:eastAsia="Calibri"/>
          <w:sz w:val="24"/>
          <w:szCs w:val="24"/>
        </w:rPr>
        <w:t>3. Записи отсортированы по некоторому полю в следующем порядке 4,7,6,2,5,1,8,3. Определите поле и порядок сортировки.</w:t>
      </w:r>
    </w:p>
    <w:p w14:paraId="199A32A2" w14:textId="77777777" w:rsidR="0088219A" w:rsidRPr="000B0E93" w:rsidRDefault="0088219A" w:rsidP="006849F0">
      <w:pPr>
        <w:rPr>
          <w:rFonts w:eastAsia="Calibri"/>
          <w:sz w:val="24"/>
          <w:szCs w:val="24"/>
        </w:rPr>
      </w:pPr>
    </w:p>
    <w:p w14:paraId="4B952FA4" w14:textId="77777777" w:rsidR="0088219A" w:rsidRPr="000B0E93" w:rsidRDefault="0088219A" w:rsidP="006849F0">
      <w:pPr>
        <w:pStyle w:val="ad"/>
        <w:numPr>
          <w:ilvl w:val="0"/>
          <w:numId w:val="111"/>
        </w:numPr>
        <w:suppressAutoHyphens w:val="0"/>
        <w:spacing w:before="0" w:after="0" w:line="276" w:lineRule="auto"/>
        <w:ind w:left="708"/>
        <w:contextualSpacing/>
        <w:rPr>
          <w:rFonts w:eastAsia="Calibri"/>
        </w:rPr>
      </w:pPr>
      <w:r w:rsidRPr="000B0E93">
        <w:t xml:space="preserve">Автор (по возрастанию)     </w:t>
      </w:r>
    </w:p>
    <w:p w14:paraId="355188A9" w14:textId="77777777" w:rsidR="0088219A" w:rsidRPr="000B0E93" w:rsidRDefault="0088219A" w:rsidP="006849F0">
      <w:pPr>
        <w:pStyle w:val="ad"/>
        <w:numPr>
          <w:ilvl w:val="0"/>
          <w:numId w:val="111"/>
        </w:numPr>
        <w:suppressAutoHyphens w:val="0"/>
        <w:spacing w:before="0" w:after="0" w:line="276" w:lineRule="auto"/>
        <w:ind w:left="708"/>
        <w:contextualSpacing/>
      </w:pPr>
      <w:r w:rsidRPr="000B0E93">
        <w:t>Название (по возрастанию)</w:t>
      </w:r>
    </w:p>
    <w:p w14:paraId="13F48C52" w14:textId="77777777" w:rsidR="0088219A" w:rsidRPr="000B0E93" w:rsidRDefault="0088219A" w:rsidP="006849F0">
      <w:pPr>
        <w:pStyle w:val="ad"/>
        <w:numPr>
          <w:ilvl w:val="0"/>
          <w:numId w:val="111"/>
        </w:numPr>
        <w:suppressAutoHyphens w:val="0"/>
        <w:spacing w:before="0" w:after="0" w:line="276" w:lineRule="auto"/>
        <w:ind w:left="708"/>
        <w:contextualSpacing/>
      </w:pPr>
      <w:r w:rsidRPr="000B0E93">
        <w:t xml:space="preserve">Страна (по убыванию)  </w:t>
      </w:r>
    </w:p>
    <w:p w14:paraId="27B7DFDC" w14:textId="77777777" w:rsidR="0088219A" w:rsidRPr="000B0E93" w:rsidRDefault="0088219A" w:rsidP="006849F0">
      <w:pPr>
        <w:pStyle w:val="ad"/>
        <w:numPr>
          <w:ilvl w:val="0"/>
          <w:numId w:val="111"/>
        </w:numPr>
        <w:suppressAutoHyphens w:val="0"/>
        <w:spacing w:before="0" w:after="0" w:line="276" w:lineRule="auto"/>
        <w:ind w:left="708"/>
        <w:contextualSpacing/>
      </w:pPr>
      <w:r w:rsidRPr="000B0E93">
        <w:t xml:space="preserve">Год + название (по возрастанию) </w:t>
      </w:r>
    </w:p>
    <w:p w14:paraId="5413CBFE" w14:textId="77777777" w:rsidR="0088219A" w:rsidRPr="000B0E93" w:rsidRDefault="0088219A" w:rsidP="006849F0">
      <w:pPr>
        <w:pStyle w:val="ad"/>
        <w:numPr>
          <w:ilvl w:val="0"/>
          <w:numId w:val="111"/>
        </w:numPr>
        <w:suppressAutoHyphens w:val="0"/>
        <w:spacing w:before="0" w:after="0" w:line="276" w:lineRule="auto"/>
        <w:ind w:left="708"/>
        <w:contextualSpacing/>
      </w:pPr>
      <w:r w:rsidRPr="000B0E93">
        <w:t>Название (по убыванию)</w:t>
      </w:r>
    </w:p>
    <w:p w14:paraId="1685BDA5" w14:textId="77777777" w:rsidR="0088219A" w:rsidRPr="000B0E93" w:rsidRDefault="0088219A" w:rsidP="006849F0">
      <w:pPr>
        <w:rPr>
          <w:rFonts w:eastAsia="Calibri"/>
          <w:sz w:val="24"/>
          <w:szCs w:val="24"/>
        </w:rPr>
      </w:pPr>
    </w:p>
    <w:p w14:paraId="23C92BC6" w14:textId="77777777" w:rsidR="0088219A" w:rsidRPr="000B0E93" w:rsidRDefault="0088219A" w:rsidP="006849F0">
      <w:pPr>
        <w:rPr>
          <w:rFonts w:eastAsia="Calibri"/>
          <w:sz w:val="24"/>
          <w:szCs w:val="24"/>
        </w:rPr>
      </w:pPr>
      <w:r w:rsidRPr="000B0E93">
        <w:rPr>
          <w:rFonts w:eastAsia="Calibri"/>
          <w:sz w:val="24"/>
          <w:szCs w:val="24"/>
        </w:rPr>
        <w:t>4.Какие записи удовлетворяют условию отбора Страна = «Россия» И Год &gt;=1879</w:t>
      </w:r>
    </w:p>
    <w:p w14:paraId="77A113AF" w14:textId="77777777" w:rsidR="0088219A" w:rsidRPr="000B0E93" w:rsidRDefault="0088219A" w:rsidP="006849F0">
      <w:pPr>
        <w:pStyle w:val="ad"/>
        <w:numPr>
          <w:ilvl w:val="0"/>
          <w:numId w:val="112"/>
        </w:numPr>
        <w:suppressAutoHyphens w:val="0"/>
        <w:spacing w:before="0" w:after="0" w:line="276" w:lineRule="auto"/>
        <w:ind w:left="708"/>
        <w:contextualSpacing/>
        <w:rPr>
          <w:rFonts w:eastAsia="Calibri"/>
        </w:rPr>
      </w:pPr>
      <w:r w:rsidRPr="000B0E93">
        <w:t xml:space="preserve"> 2,3,4,5,7  </w:t>
      </w:r>
    </w:p>
    <w:p w14:paraId="797D08B9" w14:textId="77777777" w:rsidR="0088219A" w:rsidRPr="000B0E93" w:rsidRDefault="0088219A" w:rsidP="006849F0">
      <w:pPr>
        <w:pStyle w:val="ad"/>
        <w:numPr>
          <w:ilvl w:val="0"/>
          <w:numId w:val="112"/>
        </w:numPr>
        <w:suppressAutoHyphens w:val="0"/>
        <w:spacing w:before="0" w:after="0" w:line="276" w:lineRule="auto"/>
        <w:ind w:left="708"/>
        <w:contextualSpacing/>
      </w:pPr>
      <w:r w:rsidRPr="000B0E93">
        <w:t xml:space="preserve"> 2,3,4,5,6,7 </w:t>
      </w:r>
    </w:p>
    <w:p w14:paraId="4CC48DA1" w14:textId="77777777" w:rsidR="0088219A" w:rsidRPr="000B0E93" w:rsidRDefault="0088219A" w:rsidP="006849F0">
      <w:pPr>
        <w:pStyle w:val="ad"/>
        <w:numPr>
          <w:ilvl w:val="0"/>
          <w:numId w:val="112"/>
        </w:numPr>
        <w:suppressAutoHyphens w:val="0"/>
        <w:spacing w:before="0" w:after="0" w:line="276" w:lineRule="auto"/>
        <w:ind w:left="708"/>
        <w:contextualSpacing/>
      </w:pPr>
      <w:r w:rsidRPr="000B0E93">
        <w:t xml:space="preserve"> 3,4,5</w:t>
      </w:r>
    </w:p>
    <w:p w14:paraId="2B7A2D09" w14:textId="77777777" w:rsidR="0088219A" w:rsidRPr="000B0E93" w:rsidRDefault="0088219A" w:rsidP="006849F0">
      <w:pPr>
        <w:pStyle w:val="ad"/>
        <w:numPr>
          <w:ilvl w:val="0"/>
          <w:numId w:val="112"/>
        </w:numPr>
        <w:suppressAutoHyphens w:val="0"/>
        <w:spacing w:before="0" w:after="0" w:line="276" w:lineRule="auto"/>
        <w:ind w:left="708"/>
        <w:contextualSpacing/>
      </w:pPr>
      <w:r w:rsidRPr="000B0E93">
        <w:t xml:space="preserve"> 1,6,8</w:t>
      </w:r>
    </w:p>
    <w:p w14:paraId="091E7A0E" w14:textId="77777777" w:rsidR="0088219A" w:rsidRPr="000B0E93" w:rsidRDefault="0088219A" w:rsidP="006849F0">
      <w:pPr>
        <w:pStyle w:val="ad"/>
        <w:numPr>
          <w:ilvl w:val="0"/>
          <w:numId w:val="112"/>
        </w:numPr>
        <w:suppressAutoHyphens w:val="0"/>
        <w:spacing w:before="0" w:after="0" w:line="276" w:lineRule="auto"/>
        <w:ind w:left="708"/>
        <w:contextualSpacing/>
      </w:pPr>
      <w:r w:rsidRPr="000B0E93">
        <w:t xml:space="preserve"> 4,5</w:t>
      </w:r>
    </w:p>
    <w:p w14:paraId="713D1F02" w14:textId="77777777" w:rsidR="0088219A" w:rsidRPr="000B0E93" w:rsidRDefault="0088219A" w:rsidP="006849F0">
      <w:pPr>
        <w:rPr>
          <w:rFonts w:eastAsia="Calibri"/>
          <w:sz w:val="24"/>
          <w:szCs w:val="24"/>
        </w:rPr>
      </w:pPr>
    </w:p>
    <w:p w14:paraId="50DB8B35" w14:textId="77777777" w:rsidR="0088219A" w:rsidRPr="000B0E93" w:rsidRDefault="0088219A" w:rsidP="006849F0">
      <w:pPr>
        <w:pStyle w:val="ad"/>
        <w:numPr>
          <w:ilvl w:val="0"/>
          <w:numId w:val="113"/>
        </w:numPr>
        <w:suppressAutoHyphens w:val="0"/>
        <w:spacing w:before="0" w:after="0" w:line="276" w:lineRule="auto"/>
        <w:ind w:left="348"/>
        <w:contextualSpacing/>
        <w:rPr>
          <w:rFonts w:eastAsia="Calibri"/>
        </w:rPr>
      </w:pPr>
      <w:r w:rsidRPr="000B0E93">
        <w:t>Произведите сортировку  по полю Музей + Название по возрастанию  и запишите порядок записей.</w:t>
      </w:r>
    </w:p>
    <w:p w14:paraId="11785749" w14:textId="77777777" w:rsidR="0088219A" w:rsidRPr="000B0E93" w:rsidRDefault="0088219A" w:rsidP="006849F0">
      <w:pPr>
        <w:rPr>
          <w:sz w:val="24"/>
          <w:szCs w:val="24"/>
        </w:rPr>
      </w:pPr>
    </w:p>
    <w:p w14:paraId="50B935A1" w14:textId="77777777" w:rsidR="0088219A" w:rsidRPr="000B0E93" w:rsidRDefault="0088219A" w:rsidP="006849F0">
      <w:pPr>
        <w:rPr>
          <w:b/>
          <w:i/>
          <w:sz w:val="24"/>
          <w:szCs w:val="24"/>
        </w:rPr>
      </w:pPr>
      <w:r w:rsidRPr="000B0E93">
        <w:rPr>
          <w:b/>
          <w:i/>
          <w:sz w:val="24"/>
          <w:szCs w:val="24"/>
        </w:rPr>
        <w:t>Вариант - 2</w:t>
      </w:r>
    </w:p>
    <w:p w14:paraId="6C4B3E79" w14:textId="77777777" w:rsidR="0088219A" w:rsidRPr="000B0E93" w:rsidRDefault="0088219A" w:rsidP="006849F0">
      <w:pPr>
        <w:ind w:left="708"/>
        <w:rPr>
          <w:rFonts w:eastAsia="Calibri"/>
          <w:b/>
          <w:sz w:val="24"/>
          <w:szCs w:val="24"/>
        </w:rPr>
      </w:pPr>
    </w:p>
    <w:p w14:paraId="1DA891C2" w14:textId="77777777" w:rsidR="0088219A" w:rsidRPr="000B0E93" w:rsidRDefault="0088219A" w:rsidP="006849F0">
      <w:pPr>
        <w:numPr>
          <w:ilvl w:val="0"/>
          <w:numId w:val="114"/>
        </w:numPr>
        <w:spacing w:line="276" w:lineRule="auto"/>
        <w:ind w:left="708"/>
        <w:rPr>
          <w:rFonts w:eastAsiaTheme="minorHAnsi"/>
          <w:b/>
          <w:sz w:val="24"/>
          <w:szCs w:val="24"/>
        </w:rPr>
      </w:pPr>
      <w:r w:rsidRPr="000B0E93">
        <w:rPr>
          <w:b/>
          <w:sz w:val="24"/>
          <w:szCs w:val="24"/>
        </w:rPr>
        <w:t>Система управления базами данных – это:</w:t>
      </w:r>
    </w:p>
    <w:p w14:paraId="66EC853C" w14:textId="77777777" w:rsidR="0088219A" w:rsidRPr="000B0E93" w:rsidRDefault="0088219A" w:rsidP="006849F0">
      <w:pPr>
        <w:numPr>
          <w:ilvl w:val="0"/>
          <w:numId w:val="115"/>
        </w:numPr>
        <w:spacing w:line="276" w:lineRule="auto"/>
        <w:ind w:left="708"/>
        <w:rPr>
          <w:sz w:val="24"/>
          <w:szCs w:val="24"/>
        </w:rPr>
      </w:pPr>
      <w:r w:rsidRPr="000B0E93">
        <w:rPr>
          <w:sz w:val="24"/>
          <w:szCs w:val="24"/>
        </w:rPr>
        <w:t xml:space="preserve"> набор программ, обеспечивающий работу всех аппаратных устройств компьютера и доступ пользователя к ним;</w:t>
      </w:r>
    </w:p>
    <w:p w14:paraId="1AC02CC2" w14:textId="77777777" w:rsidR="0088219A" w:rsidRPr="000B0E93" w:rsidRDefault="0088219A" w:rsidP="006849F0">
      <w:pPr>
        <w:numPr>
          <w:ilvl w:val="0"/>
          <w:numId w:val="115"/>
        </w:numPr>
        <w:spacing w:line="276" w:lineRule="auto"/>
        <w:ind w:left="708"/>
        <w:rPr>
          <w:sz w:val="24"/>
          <w:szCs w:val="24"/>
        </w:rPr>
      </w:pPr>
      <w:r w:rsidRPr="000B0E93">
        <w:rPr>
          <w:sz w:val="24"/>
          <w:szCs w:val="24"/>
        </w:rPr>
        <w:t xml:space="preserve"> комплекс программ, предназначенный для организации работы с компьютерными базами данных</w:t>
      </w:r>
    </w:p>
    <w:p w14:paraId="5981DFC6" w14:textId="77777777" w:rsidR="0088219A" w:rsidRPr="000B0E93" w:rsidRDefault="0088219A" w:rsidP="006849F0">
      <w:pPr>
        <w:numPr>
          <w:ilvl w:val="0"/>
          <w:numId w:val="115"/>
        </w:numPr>
        <w:spacing w:line="276" w:lineRule="auto"/>
        <w:ind w:left="708"/>
        <w:rPr>
          <w:sz w:val="24"/>
          <w:szCs w:val="24"/>
        </w:rPr>
      </w:pPr>
      <w:r w:rsidRPr="000B0E93">
        <w:rPr>
          <w:sz w:val="24"/>
          <w:szCs w:val="24"/>
        </w:rPr>
        <w:t xml:space="preserve"> прикладная программа для обработки текстов и различных документов;</w:t>
      </w:r>
    </w:p>
    <w:p w14:paraId="66728BD7" w14:textId="77777777" w:rsidR="0088219A" w:rsidRPr="000B0E93" w:rsidRDefault="0088219A" w:rsidP="006849F0">
      <w:pPr>
        <w:numPr>
          <w:ilvl w:val="0"/>
          <w:numId w:val="115"/>
        </w:numPr>
        <w:spacing w:line="276" w:lineRule="auto"/>
        <w:ind w:left="708"/>
        <w:rPr>
          <w:sz w:val="24"/>
          <w:szCs w:val="24"/>
        </w:rPr>
      </w:pPr>
      <w:r w:rsidRPr="000B0E93">
        <w:rPr>
          <w:sz w:val="24"/>
          <w:szCs w:val="24"/>
        </w:rPr>
        <w:t xml:space="preserve"> оболочка операционной системы, позволяющая более комфортно работать с файлами.</w:t>
      </w:r>
    </w:p>
    <w:p w14:paraId="536B99EF" w14:textId="77777777" w:rsidR="0088219A" w:rsidRPr="000B0E93" w:rsidRDefault="0088219A" w:rsidP="006849F0">
      <w:pPr>
        <w:rPr>
          <w:sz w:val="24"/>
          <w:szCs w:val="24"/>
        </w:rPr>
      </w:pPr>
    </w:p>
    <w:p w14:paraId="61FD5611" w14:textId="77777777" w:rsidR="0088219A" w:rsidRPr="000B0E93" w:rsidRDefault="0088219A" w:rsidP="006849F0">
      <w:pPr>
        <w:numPr>
          <w:ilvl w:val="0"/>
          <w:numId w:val="116"/>
        </w:numPr>
        <w:spacing w:line="276" w:lineRule="auto"/>
        <w:ind w:left="708"/>
        <w:rPr>
          <w:b/>
          <w:sz w:val="24"/>
          <w:szCs w:val="24"/>
        </w:rPr>
      </w:pPr>
      <w:r w:rsidRPr="000B0E93">
        <w:rPr>
          <w:b/>
          <w:sz w:val="24"/>
          <w:szCs w:val="24"/>
        </w:rPr>
        <w:t>Строка таблицы называется–  …</w:t>
      </w:r>
    </w:p>
    <w:p w14:paraId="4EDBA7C3" w14:textId="77777777" w:rsidR="0088219A" w:rsidRPr="000B0E93" w:rsidRDefault="0088219A" w:rsidP="006849F0">
      <w:pPr>
        <w:ind w:left="348"/>
        <w:rPr>
          <w:sz w:val="24"/>
          <w:szCs w:val="24"/>
        </w:rPr>
      </w:pPr>
      <w:r w:rsidRPr="000B0E93">
        <w:rPr>
          <w:sz w:val="24"/>
          <w:szCs w:val="24"/>
        </w:rPr>
        <w:t xml:space="preserve">А.  Полем базы данных; </w:t>
      </w:r>
      <w:r w:rsidRPr="000B0E93">
        <w:rPr>
          <w:sz w:val="24"/>
          <w:szCs w:val="24"/>
        </w:rPr>
        <w:tab/>
        <w:t>В.  Базой данных;</w:t>
      </w:r>
    </w:p>
    <w:p w14:paraId="5BBFB8A8" w14:textId="77777777" w:rsidR="0088219A" w:rsidRPr="000B0E93" w:rsidRDefault="0088219A" w:rsidP="006849F0">
      <w:pPr>
        <w:ind w:left="348"/>
        <w:rPr>
          <w:sz w:val="24"/>
          <w:szCs w:val="24"/>
        </w:rPr>
      </w:pPr>
      <w:proofErr w:type="gramStart"/>
      <w:r w:rsidRPr="000B0E93">
        <w:rPr>
          <w:sz w:val="24"/>
          <w:szCs w:val="24"/>
          <w:lang w:val="en-US"/>
        </w:rPr>
        <w:t>C</w:t>
      </w:r>
      <w:r w:rsidRPr="000B0E93">
        <w:rPr>
          <w:sz w:val="24"/>
          <w:szCs w:val="24"/>
        </w:rPr>
        <w:t>.  Записью</w:t>
      </w:r>
      <w:proofErr w:type="gramEnd"/>
      <w:r w:rsidRPr="000B0E93">
        <w:rPr>
          <w:sz w:val="24"/>
          <w:szCs w:val="24"/>
        </w:rPr>
        <w:t xml:space="preserve"> базы данных; </w:t>
      </w:r>
      <w:r w:rsidRPr="000B0E93">
        <w:rPr>
          <w:sz w:val="24"/>
          <w:szCs w:val="24"/>
        </w:rPr>
        <w:tab/>
      </w:r>
      <w:r w:rsidRPr="000B0E93">
        <w:rPr>
          <w:sz w:val="24"/>
          <w:szCs w:val="24"/>
          <w:lang w:val="en-US"/>
        </w:rPr>
        <w:t>D</w:t>
      </w:r>
      <w:r w:rsidRPr="000B0E93">
        <w:rPr>
          <w:sz w:val="24"/>
          <w:szCs w:val="24"/>
        </w:rPr>
        <w:t>.  Информационной системой.</w:t>
      </w:r>
    </w:p>
    <w:p w14:paraId="651BF68C" w14:textId="77777777" w:rsidR="0088219A" w:rsidRPr="000B0E93" w:rsidRDefault="0088219A" w:rsidP="006849F0">
      <w:pPr>
        <w:ind w:left="348"/>
        <w:rPr>
          <w:sz w:val="24"/>
          <w:szCs w:val="24"/>
        </w:rPr>
      </w:pPr>
    </w:p>
    <w:p w14:paraId="7CCE39D0" w14:textId="77777777" w:rsidR="0088219A" w:rsidRPr="000B0E93" w:rsidRDefault="0088219A" w:rsidP="006849F0">
      <w:pPr>
        <w:rPr>
          <w:sz w:val="24"/>
          <w:szCs w:val="24"/>
        </w:rPr>
      </w:pPr>
    </w:p>
    <w:p w14:paraId="0E8CE26B" w14:textId="77777777" w:rsidR="0088219A" w:rsidRPr="000B0E93" w:rsidRDefault="0088219A" w:rsidP="006849F0">
      <w:pPr>
        <w:ind w:firstLine="426"/>
        <w:rPr>
          <w:b/>
          <w:sz w:val="24"/>
          <w:szCs w:val="24"/>
        </w:rPr>
      </w:pPr>
      <w:r w:rsidRPr="000B0E93">
        <w:rPr>
          <w:rFonts w:eastAsia="Calibri"/>
          <w:b/>
          <w:sz w:val="24"/>
          <w:szCs w:val="24"/>
        </w:rPr>
        <w:t>3</w:t>
      </w:r>
      <w:r w:rsidRPr="000B0E93">
        <w:rPr>
          <w:b/>
          <w:sz w:val="24"/>
          <w:szCs w:val="24"/>
          <w:lang w:val="en-US"/>
        </w:rPr>
        <w:t xml:space="preserve">.  </w:t>
      </w:r>
      <w:r w:rsidRPr="000B0E93">
        <w:rPr>
          <w:b/>
          <w:sz w:val="24"/>
          <w:szCs w:val="24"/>
        </w:rPr>
        <w:t xml:space="preserve"> Отчет – это …</w:t>
      </w:r>
    </w:p>
    <w:p w14:paraId="4DD6CE1B" w14:textId="77777777" w:rsidR="0088219A" w:rsidRPr="000B0E93" w:rsidRDefault="0088219A" w:rsidP="006849F0">
      <w:pPr>
        <w:numPr>
          <w:ilvl w:val="0"/>
          <w:numId w:val="117"/>
        </w:numPr>
        <w:spacing w:line="276" w:lineRule="auto"/>
        <w:ind w:left="708"/>
        <w:rPr>
          <w:sz w:val="24"/>
          <w:szCs w:val="24"/>
        </w:rPr>
      </w:pPr>
      <w:r w:rsidRPr="000B0E93">
        <w:rPr>
          <w:sz w:val="24"/>
          <w:szCs w:val="24"/>
        </w:rPr>
        <w:t xml:space="preserve"> Специальная форма запроса информации;</w:t>
      </w:r>
    </w:p>
    <w:p w14:paraId="44ADB43B" w14:textId="77777777" w:rsidR="0088219A" w:rsidRPr="000B0E93" w:rsidRDefault="0088219A" w:rsidP="006849F0">
      <w:pPr>
        <w:numPr>
          <w:ilvl w:val="0"/>
          <w:numId w:val="117"/>
        </w:numPr>
        <w:spacing w:line="276" w:lineRule="auto"/>
        <w:ind w:left="708"/>
        <w:rPr>
          <w:sz w:val="24"/>
          <w:szCs w:val="24"/>
        </w:rPr>
      </w:pPr>
      <w:r w:rsidRPr="000B0E93">
        <w:rPr>
          <w:sz w:val="24"/>
          <w:szCs w:val="24"/>
        </w:rPr>
        <w:t xml:space="preserve"> Специальная форма ввода информации;</w:t>
      </w:r>
    </w:p>
    <w:p w14:paraId="56E80DC7" w14:textId="77777777" w:rsidR="0088219A" w:rsidRPr="000B0E93" w:rsidRDefault="0088219A" w:rsidP="006849F0">
      <w:pPr>
        <w:numPr>
          <w:ilvl w:val="0"/>
          <w:numId w:val="117"/>
        </w:numPr>
        <w:spacing w:line="276" w:lineRule="auto"/>
        <w:ind w:left="708"/>
        <w:rPr>
          <w:sz w:val="24"/>
          <w:szCs w:val="24"/>
        </w:rPr>
      </w:pPr>
      <w:r w:rsidRPr="000B0E93">
        <w:rPr>
          <w:sz w:val="24"/>
          <w:szCs w:val="24"/>
        </w:rPr>
        <w:t xml:space="preserve"> Специальная форма вывода информации;</w:t>
      </w:r>
    </w:p>
    <w:p w14:paraId="1F657D09" w14:textId="77777777" w:rsidR="0088219A" w:rsidRPr="000B0E93" w:rsidRDefault="0088219A" w:rsidP="006849F0">
      <w:pPr>
        <w:numPr>
          <w:ilvl w:val="0"/>
          <w:numId w:val="117"/>
        </w:numPr>
        <w:spacing w:line="276" w:lineRule="auto"/>
        <w:ind w:left="708"/>
        <w:rPr>
          <w:sz w:val="24"/>
          <w:szCs w:val="24"/>
        </w:rPr>
      </w:pPr>
      <w:r w:rsidRPr="000B0E93">
        <w:rPr>
          <w:sz w:val="24"/>
          <w:szCs w:val="24"/>
        </w:rPr>
        <w:t xml:space="preserve"> Специальная форма ввода и вывода информации</w:t>
      </w:r>
    </w:p>
    <w:p w14:paraId="137A91C6" w14:textId="77777777" w:rsidR="0088219A" w:rsidRPr="000B0E93" w:rsidRDefault="0088219A" w:rsidP="006849F0">
      <w:pPr>
        <w:rPr>
          <w:sz w:val="24"/>
          <w:szCs w:val="24"/>
        </w:rPr>
      </w:pPr>
    </w:p>
    <w:p w14:paraId="603701B0" w14:textId="77777777" w:rsidR="0088219A" w:rsidRPr="000B0E93" w:rsidRDefault="0088219A" w:rsidP="006849F0">
      <w:pPr>
        <w:spacing w:before="100" w:beforeAutospacing="1" w:after="100" w:afterAutospacing="1"/>
        <w:ind w:left="348"/>
        <w:rPr>
          <w:b/>
          <w:sz w:val="24"/>
          <w:szCs w:val="24"/>
        </w:rPr>
      </w:pPr>
      <w:r w:rsidRPr="000B0E93">
        <w:rPr>
          <w:b/>
          <w:sz w:val="24"/>
          <w:szCs w:val="24"/>
        </w:rPr>
        <w:t>4.  База данных, разные части которой хранятся на различных компьютерах сети:</w:t>
      </w:r>
    </w:p>
    <w:p w14:paraId="3948B5F3" w14:textId="77777777" w:rsidR="0088219A" w:rsidRPr="000B0E93" w:rsidRDefault="0088219A" w:rsidP="006849F0">
      <w:pPr>
        <w:numPr>
          <w:ilvl w:val="0"/>
          <w:numId w:val="118"/>
        </w:numPr>
        <w:spacing w:before="100" w:beforeAutospacing="1" w:after="100" w:afterAutospacing="1" w:line="276" w:lineRule="auto"/>
        <w:ind w:left="708"/>
        <w:rPr>
          <w:sz w:val="24"/>
          <w:szCs w:val="24"/>
        </w:rPr>
      </w:pPr>
      <w:r w:rsidRPr="000B0E93">
        <w:rPr>
          <w:sz w:val="24"/>
          <w:szCs w:val="24"/>
        </w:rPr>
        <w:lastRenderedPageBreak/>
        <w:t>Фактографическая база данных;</w:t>
      </w:r>
    </w:p>
    <w:p w14:paraId="3578EC2B" w14:textId="77777777" w:rsidR="0088219A" w:rsidRPr="000B0E93" w:rsidRDefault="0088219A" w:rsidP="006849F0">
      <w:pPr>
        <w:numPr>
          <w:ilvl w:val="0"/>
          <w:numId w:val="118"/>
        </w:numPr>
        <w:spacing w:before="100" w:beforeAutospacing="1" w:after="100" w:afterAutospacing="1" w:line="276" w:lineRule="auto"/>
        <w:ind w:left="708"/>
        <w:rPr>
          <w:sz w:val="24"/>
          <w:szCs w:val="24"/>
        </w:rPr>
      </w:pPr>
      <w:r w:rsidRPr="000B0E93">
        <w:rPr>
          <w:sz w:val="24"/>
          <w:szCs w:val="24"/>
        </w:rPr>
        <w:t>Документальная база данных;</w:t>
      </w:r>
    </w:p>
    <w:p w14:paraId="7B08ECA2" w14:textId="77777777" w:rsidR="0088219A" w:rsidRPr="000B0E93" w:rsidRDefault="0088219A" w:rsidP="006849F0">
      <w:pPr>
        <w:numPr>
          <w:ilvl w:val="0"/>
          <w:numId w:val="118"/>
        </w:numPr>
        <w:spacing w:before="100" w:beforeAutospacing="1" w:after="100" w:afterAutospacing="1" w:line="276" w:lineRule="auto"/>
        <w:ind w:left="708"/>
        <w:rPr>
          <w:sz w:val="24"/>
          <w:szCs w:val="24"/>
        </w:rPr>
      </w:pPr>
      <w:r w:rsidRPr="000B0E93">
        <w:rPr>
          <w:sz w:val="24"/>
          <w:szCs w:val="24"/>
        </w:rPr>
        <w:t>Распределенная база данных;</w:t>
      </w:r>
    </w:p>
    <w:p w14:paraId="206AF9D7" w14:textId="77777777" w:rsidR="0088219A" w:rsidRPr="000B0E93" w:rsidRDefault="0088219A" w:rsidP="006849F0">
      <w:pPr>
        <w:numPr>
          <w:ilvl w:val="0"/>
          <w:numId w:val="118"/>
        </w:numPr>
        <w:spacing w:before="100" w:beforeAutospacing="1" w:after="100" w:afterAutospacing="1" w:line="276" w:lineRule="auto"/>
        <w:ind w:left="708"/>
        <w:rPr>
          <w:sz w:val="24"/>
          <w:szCs w:val="24"/>
        </w:rPr>
      </w:pPr>
      <w:r w:rsidRPr="000B0E93">
        <w:rPr>
          <w:sz w:val="24"/>
          <w:szCs w:val="24"/>
        </w:rPr>
        <w:t>Информационная система.</w:t>
      </w:r>
    </w:p>
    <w:p w14:paraId="42FF71AA" w14:textId="77777777" w:rsidR="0088219A" w:rsidRPr="000B0E93" w:rsidRDefault="0088219A" w:rsidP="006849F0">
      <w:pPr>
        <w:spacing w:before="100" w:beforeAutospacing="1" w:after="100" w:afterAutospacing="1"/>
        <w:ind w:left="348"/>
        <w:rPr>
          <w:b/>
          <w:sz w:val="24"/>
          <w:szCs w:val="24"/>
        </w:rPr>
      </w:pPr>
      <w:r w:rsidRPr="000B0E93">
        <w:rPr>
          <w:b/>
          <w:sz w:val="24"/>
          <w:szCs w:val="24"/>
        </w:rPr>
        <w:t>5. Для того чтобы иметь возможность распечатать данные, имеющиеся в базе данных, используются:</w:t>
      </w:r>
    </w:p>
    <w:p w14:paraId="5CB86850" w14:textId="77777777" w:rsidR="0088219A" w:rsidRPr="000B0E93" w:rsidRDefault="0088219A" w:rsidP="006849F0">
      <w:pPr>
        <w:numPr>
          <w:ilvl w:val="0"/>
          <w:numId w:val="119"/>
        </w:numPr>
        <w:spacing w:before="100" w:beforeAutospacing="1" w:after="100" w:afterAutospacing="1" w:line="276" w:lineRule="auto"/>
        <w:ind w:left="774"/>
        <w:rPr>
          <w:sz w:val="24"/>
          <w:szCs w:val="24"/>
        </w:rPr>
      </w:pPr>
      <w:r w:rsidRPr="000B0E93">
        <w:rPr>
          <w:sz w:val="24"/>
          <w:szCs w:val="24"/>
        </w:rPr>
        <w:t>Поиск;</w:t>
      </w:r>
    </w:p>
    <w:p w14:paraId="2986B1EF" w14:textId="77777777" w:rsidR="0088219A" w:rsidRPr="000B0E93" w:rsidRDefault="0088219A" w:rsidP="006849F0">
      <w:pPr>
        <w:numPr>
          <w:ilvl w:val="0"/>
          <w:numId w:val="119"/>
        </w:numPr>
        <w:spacing w:before="100" w:beforeAutospacing="1" w:after="100" w:afterAutospacing="1" w:line="276" w:lineRule="auto"/>
        <w:ind w:left="774"/>
        <w:rPr>
          <w:sz w:val="24"/>
          <w:szCs w:val="24"/>
        </w:rPr>
      </w:pPr>
      <w:r w:rsidRPr="000B0E93">
        <w:rPr>
          <w:sz w:val="24"/>
          <w:szCs w:val="24"/>
        </w:rPr>
        <w:t>Отчет;</w:t>
      </w:r>
    </w:p>
    <w:p w14:paraId="2F64F4BE" w14:textId="77777777" w:rsidR="0088219A" w:rsidRPr="000B0E93" w:rsidRDefault="0088219A" w:rsidP="006849F0">
      <w:pPr>
        <w:numPr>
          <w:ilvl w:val="0"/>
          <w:numId w:val="119"/>
        </w:numPr>
        <w:spacing w:before="100" w:beforeAutospacing="1" w:after="100" w:afterAutospacing="1" w:line="276" w:lineRule="auto"/>
        <w:ind w:left="774"/>
        <w:rPr>
          <w:sz w:val="24"/>
          <w:szCs w:val="24"/>
        </w:rPr>
      </w:pPr>
      <w:r w:rsidRPr="000B0E93">
        <w:rPr>
          <w:sz w:val="24"/>
          <w:szCs w:val="24"/>
        </w:rPr>
        <w:t>Сортировка;</w:t>
      </w:r>
    </w:p>
    <w:p w14:paraId="4F0DEB79" w14:textId="77777777" w:rsidR="0088219A" w:rsidRPr="000B0E93" w:rsidRDefault="0088219A" w:rsidP="006849F0">
      <w:pPr>
        <w:numPr>
          <w:ilvl w:val="0"/>
          <w:numId w:val="119"/>
        </w:numPr>
        <w:spacing w:before="100" w:beforeAutospacing="1" w:after="100" w:afterAutospacing="1" w:line="276" w:lineRule="auto"/>
        <w:ind w:left="774"/>
        <w:rPr>
          <w:sz w:val="24"/>
          <w:szCs w:val="24"/>
        </w:rPr>
      </w:pPr>
      <w:r w:rsidRPr="000B0E93">
        <w:rPr>
          <w:sz w:val="24"/>
          <w:szCs w:val="24"/>
        </w:rPr>
        <w:t>Форма.</w:t>
      </w:r>
    </w:p>
    <w:p w14:paraId="640F619D" w14:textId="77777777" w:rsidR="0088219A" w:rsidRPr="000B0E93" w:rsidRDefault="0088219A" w:rsidP="006849F0">
      <w:pPr>
        <w:pStyle w:val="ad"/>
        <w:numPr>
          <w:ilvl w:val="0"/>
          <w:numId w:val="113"/>
        </w:numPr>
        <w:suppressAutoHyphens w:val="0"/>
        <w:spacing w:before="0" w:after="0" w:line="276" w:lineRule="auto"/>
        <w:ind w:left="348" w:hanging="76"/>
        <w:contextualSpacing/>
        <w:rPr>
          <w:rFonts w:eastAsia="Calibri"/>
          <w:b/>
          <w:lang w:eastAsia="en-US"/>
        </w:rPr>
      </w:pPr>
      <w:r w:rsidRPr="000B0E93">
        <w:rPr>
          <w:b/>
        </w:rPr>
        <w:t>Имеется табличная база данных «Государства мира»</w:t>
      </w:r>
    </w:p>
    <w:p w14:paraId="3D20AA03" w14:textId="77777777" w:rsidR="0088219A" w:rsidRPr="000B0E93" w:rsidRDefault="0088219A" w:rsidP="006849F0">
      <w:pPr>
        <w:rPr>
          <w:rFonts w:eastAsia="Calibri"/>
          <w:sz w:val="24"/>
          <w:szCs w:val="24"/>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62"/>
        <w:gridCol w:w="1817"/>
        <w:gridCol w:w="1460"/>
        <w:gridCol w:w="2285"/>
        <w:gridCol w:w="2226"/>
        <w:gridCol w:w="1888"/>
      </w:tblGrid>
      <w:tr w:rsidR="0088219A" w:rsidRPr="000B0E93" w14:paraId="105DFEB6" w14:textId="77777777" w:rsidTr="0088219A">
        <w:tc>
          <w:tcPr>
            <w:tcW w:w="228" w:type="pct"/>
            <w:tcBorders>
              <w:top w:val="single" w:sz="4" w:space="0" w:color="auto"/>
              <w:left w:val="single" w:sz="4" w:space="0" w:color="auto"/>
              <w:bottom w:val="single" w:sz="4" w:space="0" w:color="auto"/>
              <w:right w:val="single" w:sz="4" w:space="0" w:color="auto"/>
            </w:tcBorders>
          </w:tcPr>
          <w:p w14:paraId="29271719" w14:textId="77777777" w:rsidR="0088219A" w:rsidRPr="000B0E93" w:rsidRDefault="0088219A" w:rsidP="006849F0">
            <w:pPr>
              <w:spacing w:line="276" w:lineRule="auto"/>
              <w:rPr>
                <w:rFonts w:eastAsia="Calibri"/>
                <w:sz w:val="24"/>
                <w:szCs w:val="24"/>
                <w:lang w:eastAsia="en-US"/>
              </w:rPr>
            </w:pPr>
          </w:p>
        </w:tc>
        <w:tc>
          <w:tcPr>
            <w:tcW w:w="896" w:type="pct"/>
            <w:tcBorders>
              <w:top w:val="single" w:sz="4" w:space="0" w:color="auto"/>
              <w:left w:val="single" w:sz="4" w:space="0" w:color="auto"/>
              <w:bottom w:val="single" w:sz="4" w:space="0" w:color="auto"/>
              <w:right w:val="single" w:sz="4" w:space="0" w:color="auto"/>
            </w:tcBorders>
            <w:vAlign w:val="center"/>
            <w:hideMark/>
          </w:tcPr>
          <w:p w14:paraId="5BADE409" w14:textId="77777777" w:rsidR="0088219A" w:rsidRPr="000B0E93" w:rsidRDefault="0088219A" w:rsidP="006849F0">
            <w:pPr>
              <w:spacing w:line="276" w:lineRule="auto"/>
              <w:jc w:val="center"/>
              <w:rPr>
                <w:rFonts w:eastAsia="Calibri"/>
                <w:sz w:val="24"/>
                <w:szCs w:val="24"/>
                <w:lang w:eastAsia="en-US"/>
              </w:rPr>
            </w:pPr>
            <w:r w:rsidRPr="000B0E93">
              <w:rPr>
                <w:rFonts w:eastAsia="Calibri"/>
                <w:sz w:val="24"/>
                <w:szCs w:val="24"/>
              </w:rPr>
              <w:t>Название</w:t>
            </w:r>
          </w:p>
        </w:tc>
        <w:tc>
          <w:tcPr>
            <w:tcW w:w="720" w:type="pct"/>
            <w:tcBorders>
              <w:top w:val="single" w:sz="4" w:space="0" w:color="auto"/>
              <w:left w:val="single" w:sz="4" w:space="0" w:color="auto"/>
              <w:bottom w:val="single" w:sz="4" w:space="0" w:color="auto"/>
              <w:right w:val="single" w:sz="4" w:space="0" w:color="auto"/>
            </w:tcBorders>
            <w:vAlign w:val="center"/>
            <w:hideMark/>
          </w:tcPr>
          <w:p w14:paraId="391211D3" w14:textId="77777777" w:rsidR="0088219A" w:rsidRPr="000B0E93" w:rsidRDefault="0088219A" w:rsidP="006849F0">
            <w:pPr>
              <w:jc w:val="center"/>
              <w:rPr>
                <w:rFonts w:eastAsia="Calibri"/>
                <w:sz w:val="24"/>
                <w:szCs w:val="24"/>
              </w:rPr>
            </w:pPr>
            <w:r w:rsidRPr="000B0E93">
              <w:rPr>
                <w:rFonts w:eastAsia="Calibri"/>
                <w:sz w:val="24"/>
                <w:szCs w:val="24"/>
              </w:rPr>
              <w:t>Площадь,</w:t>
            </w:r>
          </w:p>
          <w:p w14:paraId="05429C5B" w14:textId="77777777" w:rsidR="0088219A" w:rsidRPr="000B0E93" w:rsidRDefault="0088219A" w:rsidP="006849F0">
            <w:pPr>
              <w:spacing w:line="276" w:lineRule="auto"/>
              <w:jc w:val="center"/>
              <w:rPr>
                <w:rFonts w:eastAsia="Calibri"/>
                <w:sz w:val="24"/>
                <w:szCs w:val="24"/>
                <w:lang w:eastAsia="en-US"/>
              </w:rPr>
            </w:pPr>
            <w:r w:rsidRPr="000B0E93">
              <w:rPr>
                <w:rFonts w:eastAsia="Calibri"/>
                <w:sz w:val="24"/>
                <w:szCs w:val="24"/>
              </w:rPr>
              <w:t>тыс. км</w:t>
            </w:r>
            <w:proofErr w:type="gramStart"/>
            <w:r w:rsidRPr="000B0E93">
              <w:rPr>
                <w:rFonts w:eastAsia="Calibri"/>
                <w:sz w:val="24"/>
                <w:szCs w:val="24"/>
                <w:vertAlign w:val="superscript"/>
              </w:rPr>
              <w:t>2</w:t>
            </w:r>
            <w:proofErr w:type="gramEnd"/>
          </w:p>
        </w:tc>
        <w:tc>
          <w:tcPr>
            <w:tcW w:w="1127" w:type="pct"/>
            <w:tcBorders>
              <w:top w:val="single" w:sz="4" w:space="0" w:color="auto"/>
              <w:left w:val="single" w:sz="4" w:space="0" w:color="auto"/>
              <w:bottom w:val="single" w:sz="4" w:space="0" w:color="auto"/>
              <w:right w:val="single" w:sz="4" w:space="0" w:color="auto"/>
            </w:tcBorders>
            <w:vAlign w:val="center"/>
            <w:hideMark/>
          </w:tcPr>
          <w:p w14:paraId="6774F439" w14:textId="77777777" w:rsidR="0088219A" w:rsidRPr="000B0E93" w:rsidRDefault="0088219A" w:rsidP="006849F0">
            <w:pPr>
              <w:jc w:val="center"/>
              <w:rPr>
                <w:rFonts w:eastAsia="Calibri"/>
                <w:sz w:val="24"/>
                <w:szCs w:val="24"/>
              </w:rPr>
            </w:pPr>
            <w:r w:rsidRPr="000B0E93">
              <w:rPr>
                <w:rFonts w:eastAsia="Calibri"/>
                <w:sz w:val="24"/>
                <w:szCs w:val="24"/>
              </w:rPr>
              <w:t>Население,</w:t>
            </w:r>
          </w:p>
          <w:p w14:paraId="0CCA0C25" w14:textId="77777777" w:rsidR="0088219A" w:rsidRPr="000B0E93" w:rsidRDefault="0088219A" w:rsidP="006849F0">
            <w:pPr>
              <w:spacing w:line="276" w:lineRule="auto"/>
              <w:jc w:val="center"/>
              <w:rPr>
                <w:rFonts w:eastAsia="Calibri"/>
                <w:sz w:val="24"/>
                <w:szCs w:val="24"/>
                <w:lang w:eastAsia="en-US"/>
              </w:rPr>
            </w:pPr>
            <w:r w:rsidRPr="000B0E93">
              <w:rPr>
                <w:rFonts w:eastAsia="Calibri"/>
                <w:sz w:val="24"/>
                <w:szCs w:val="24"/>
              </w:rPr>
              <w:t>тыс. чел</w:t>
            </w:r>
          </w:p>
        </w:tc>
        <w:tc>
          <w:tcPr>
            <w:tcW w:w="1098" w:type="pct"/>
            <w:tcBorders>
              <w:top w:val="single" w:sz="4" w:space="0" w:color="auto"/>
              <w:left w:val="single" w:sz="4" w:space="0" w:color="auto"/>
              <w:bottom w:val="single" w:sz="4" w:space="0" w:color="auto"/>
              <w:right w:val="single" w:sz="4" w:space="0" w:color="auto"/>
            </w:tcBorders>
            <w:vAlign w:val="center"/>
            <w:hideMark/>
          </w:tcPr>
          <w:p w14:paraId="3E40AE53" w14:textId="77777777" w:rsidR="0088219A" w:rsidRPr="000B0E93" w:rsidRDefault="0088219A" w:rsidP="006849F0">
            <w:pPr>
              <w:spacing w:line="276" w:lineRule="auto"/>
              <w:jc w:val="center"/>
              <w:rPr>
                <w:rFonts w:eastAsia="Calibri"/>
                <w:sz w:val="24"/>
                <w:szCs w:val="24"/>
                <w:lang w:eastAsia="en-US"/>
              </w:rPr>
            </w:pPr>
            <w:r w:rsidRPr="000B0E93">
              <w:rPr>
                <w:rFonts w:eastAsia="Calibri"/>
                <w:sz w:val="24"/>
                <w:szCs w:val="24"/>
              </w:rPr>
              <w:t>Столица</w:t>
            </w:r>
          </w:p>
        </w:tc>
        <w:tc>
          <w:tcPr>
            <w:tcW w:w="931" w:type="pct"/>
            <w:tcBorders>
              <w:top w:val="single" w:sz="4" w:space="0" w:color="auto"/>
              <w:left w:val="single" w:sz="4" w:space="0" w:color="auto"/>
              <w:bottom w:val="single" w:sz="4" w:space="0" w:color="auto"/>
              <w:right w:val="single" w:sz="4" w:space="0" w:color="auto"/>
            </w:tcBorders>
            <w:vAlign w:val="center"/>
            <w:hideMark/>
          </w:tcPr>
          <w:p w14:paraId="526C798C" w14:textId="77777777" w:rsidR="0088219A" w:rsidRPr="000B0E93" w:rsidRDefault="0088219A" w:rsidP="006849F0">
            <w:pPr>
              <w:jc w:val="center"/>
              <w:rPr>
                <w:rFonts w:eastAsia="Calibri"/>
                <w:sz w:val="24"/>
                <w:szCs w:val="24"/>
              </w:rPr>
            </w:pPr>
            <w:r w:rsidRPr="000B0E93">
              <w:rPr>
                <w:rFonts w:eastAsia="Calibri"/>
                <w:sz w:val="24"/>
                <w:szCs w:val="24"/>
              </w:rPr>
              <w:t>Население</w:t>
            </w:r>
          </w:p>
          <w:p w14:paraId="267FD012" w14:textId="77777777" w:rsidR="0088219A" w:rsidRPr="000B0E93" w:rsidRDefault="0088219A" w:rsidP="006849F0">
            <w:pPr>
              <w:spacing w:line="276" w:lineRule="auto"/>
              <w:jc w:val="center"/>
              <w:rPr>
                <w:rFonts w:eastAsia="Calibri"/>
                <w:sz w:val="24"/>
                <w:szCs w:val="24"/>
                <w:lang w:eastAsia="en-US"/>
              </w:rPr>
            </w:pPr>
            <w:r w:rsidRPr="000B0E93">
              <w:rPr>
                <w:rFonts w:eastAsia="Calibri"/>
                <w:sz w:val="24"/>
                <w:szCs w:val="24"/>
              </w:rPr>
              <w:t>столицы, тыс. чел</w:t>
            </w:r>
          </w:p>
        </w:tc>
      </w:tr>
      <w:tr w:rsidR="0088219A" w:rsidRPr="000B0E93" w14:paraId="13EE79E0" w14:textId="77777777" w:rsidTr="0088219A">
        <w:tc>
          <w:tcPr>
            <w:tcW w:w="228" w:type="pct"/>
            <w:tcBorders>
              <w:top w:val="single" w:sz="4" w:space="0" w:color="auto"/>
              <w:left w:val="single" w:sz="4" w:space="0" w:color="auto"/>
              <w:bottom w:val="single" w:sz="4" w:space="0" w:color="auto"/>
              <w:right w:val="single" w:sz="4" w:space="0" w:color="auto"/>
            </w:tcBorders>
            <w:hideMark/>
          </w:tcPr>
          <w:p w14:paraId="01013A21" w14:textId="77777777" w:rsidR="0088219A" w:rsidRPr="000B0E93" w:rsidRDefault="0088219A" w:rsidP="006849F0">
            <w:pPr>
              <w:spacing w:line="276" w:lineRule="auto"/>
              <w:rPr>
                <w:rFonts w:eastAsia="Calibri"/>
                <w:sz w:val="24"/>
                <w:szCs w:val="24"/>
                <w:lang w:eastAsia="en-US"/>
              </w:rPr>
            </w:pPr>
            <w:r w:rsidRPr="000B0E93">
              <w:rPr>
                <w:rFonts w:eastAsia="Calibri"/>
                <w:sz w:val="24"/>
                <w:szCs w:val="24"/>
              </w:rPr>
              <w:t>1</w:t>
            </w:r>
          </w:p>
        </w:tc>
        <w:tc>
          <w:tcPr>
            <w:tcW w:w="896" w:type="pct"/>
            <w:tcBorders>
              <w:top w:val="single" w:sz="4" w:space="0" w:color="auto"/>
              <w:left w:val="single" w:sz="4" w:space="0" w:color="auto"/>
              <w:bottom w:val="single" w:sz="4" w:space="0" w:color="auto"/>
              <w:right w:val="single" w:sz="4" w:space="0" w:color="auto"/>
            </w:tcBorders>
            <w:hideMark/>
          </w:tcPr>
          <w:p w14:paraId="271FA555" w14:textId="77777777" w:rsidR="0088219A" w:rsidRPr="000B0E93" w:rsidRDefault="0088219A" w:rsidP="006849F0">
            <w:pPr>
              <w:spacing w:line="276" w:lineRule="auto"/>
              <w:rPr>
                <w:rFonts w:eastAsia="Calibri"/>
                <w:sz w:val="24"/>
                <w:szCs w:val="24"/>
                <w:lang w:eastAsia="en-US"/>
              </w:rPr>
            </w:pPr>
            <w:r w:rsidRPr="000B0E93">
              <w:rPr>
                <w:rFonts w:eastAsia="Calibri"/>
                <w:sz w:val="24"/>
                <w:szCs w:val="24"/>
              </w:rPr>
              <w:t>Болгария</w:t>
            </w:r>
          </w:p>
        </w:tc>
        <w:tc>
          <w:tcPr>
            <w:tcW w:w="720" w:type="pct"/>
            <w:tcBorders>
              <w:top w:val="single" w:sz="4" w:space="0" w:color="auto"/>
              <w:left w:val="single" w:sz="4" w:space="0" w:color="auto"/>
              <w:bottom w:val="single" w:sz="4" w:space="0" w:color="auto"/>
              <w:right w:val="single" w:sz="4" w:space="0" w:color="auto"/>
            </w:tcBorders>
            <w:vAlign w:val="center"/>
            <w:hideMark/>
          </w:tcPr>
          <w:p w14:paraId="04168134" w14:textId="77777777" w:rsidR="0088219A" w:rsidRPr="000B0E93" w:rsidRDefault="0088219A" w:rsidP="006849F0">
            <w:pPr>
              <w:spacing w:line="276" w:lineRule="auto"/>
              <w:rPr>
                <w:rFonts w:eastAsia="Calibri"/>
                <w:sz w:val="24"/>
                <w:szCs w:val="24"/>
                <w:lang w:eastAsia="en-US"/>
              </w:rPr>
            </w:pPr>
            <w:r w:rsidRPr="000B0E93">
              <w:rPr>
                <w:rFonts w:eastAsia="Calibri"/>
                <w:sz w:val="24"/>
                <w:szCs w:val="24"/>
              </w:rPr>
              <w:t>110,9</w:t>
            </w:r>
          </w:p>
        </w:tc>
        <w:tc>
          <w:tcPr>
            <w:tcW w:w="1127" w:type="pct"/>
            <w:tcBorders>
              <w:top w:val="single" w:sz="4" w:space="0" w:color="auto"/>
              <w:left w:val="single" w:sz="4" w:space="0" w:color="auto"/>
              <w:bottom w:val="single" w:sz="4" w:space="0" w:color="auto"/>
              <w:right w:val="single" w:sz="4" w:space="0" w:color="auto"/>
            </w:tcBorders>
            <w:hideMark/>
          </w:tcPr>
          <w:p w14:paraId="6E676644" w14:textId="77777777" w:rsidR="0088219A" w:rsidRPr="000B0E93" w:rsidRDefault="0088219A" w:rsidP="006849F0">
            <w:pPr>
              <w:spacing w:line="276" w:lineRule="auto"/>
              <w:ind w:right="-277"/>
              <w:rPr>
                <w:rFonts w:eastAsia="Calibri"/>
                <w:sz w:val="24"/>
                <w:szCs w:val="24"/>
                <w:lang w:eastAsia="en-US"/>
              </w:rPr>
            </w:pPr>
            <w:r w:rsidRPr="000B0E93">
              <w:rPr>
                <w:rFonts w:eastAsia="Calibri"/>
                <w:sz w:val="24"/>
                <w:szCs w:val="24"/>
              </w:rPr>
              <w:t>8470</w:t>
            </w:r>
          </w:p>
        </w:tc>
        <w:tc>
          <w:tcPr>
            <w:tcW w:w="1098" w:type="pct"/>
            <w:tcBorders>
              <w:top w:val="single" w:sz="4" w:space="0" w:color="auto"/>
              <w:left w:val="single" w:sz="4" w:space="0" w:color="auto"/>
              <w:bottom w:val="single" w:sz="4" w:space="0" w:color="auto"/>
              <w:right w:val="single" w:sz="4" w:space="0" w:color="auto"/>
            </w:tcBorders>
            <w:hideMark/>
          </w:tcPr>
          <w:p w14:paraId="0FCB3402" w14:textId="77777777" w:rsidR="0088219A" w:rsidRPr="000B0E93" w:rsidRDefault="0088219A" w:rsidP="006849F0">
            <w:pPr>
              <w:spacing w:line="276" w:lineRule="auto"/>
              <w:rPr>
                <w:rFonts w:eastAsia="Calibri"/>
                <w:sz w:val="24"/>
                <w:szCs w:val="24"/>
                <w:lang w:eastAsia="en-US"/>
              </w:rPr>
            </w:pPr>
            <w:r w:rsidRPr="000B0E93">
              <w:rPr>
                <w:rFonts w:eastAsia="Calibri"/>
                <w:sz w:val="24"/>
                <w:szCs w:val="24"/>
              </w:rPr>
              <w:t>София</w:t>
            </w:r>
          </w:p>
        </w:tc>
        <w:tc>
          <w:tcPr>
            <w:tcW w:w="931" w:type="pct"/>
            <w:tcBorders>
              <w:top w:val="single" w:sz="4" w:space="0" w:color="auto"/>
              <w:left w:val="single" w:sz="4" w:space="0" w:color="auto"/>
              <w:bottom w:val="single" w:sz="4" w:space="0" w:color="auto"/>
              <w:right w:val="single" w:sz="4" w:space="0" w:color="auto"/>
            </w:tcBorders>
            <w:hideMark/>
          </w:tcPr>
          <w:p w14:paraId="0196DED0" w14:textId="77777777" w:rsidR="0088219A" w:rsidRPr="000B0E93" w:rsidRDefault="0088219A" w:rsidP="006849F0">
            <w:pPr>
              <w:spacing w:line="276" w:lineRule="auto"/>
              <w:rPr>
                <w:rFonts w:eastAsia="Calibri"/>
                <w:sz w:val="24"/>
                <w:szCs w:val="24"/>
                <w:lang w:eastAsia="en-US"/>
              </w:rPr>
            </w:pPr>
            <w:r w:rsidRPr="000B0E93">
              <w:rPr>
                <w:rFonts w:eastAsia="Calibri"/>
                <w:sz w:val="24"/>
                <w:szCs w:val="24"/>
              </w:rPr>
              <w:t>1100</w:t>
            </w:r>
          </w:p>
        </w:tc>
      </w:tr>
      <w:tr w:rsidR="0088219A" w:rsidRPr="000B0E93" w14:paraId="6C703A23" w14:textId="77777777" w:rsidTr="0088219A">
        <w:tc>
          <w:tcPr>
            <w:tcW w:w="228" w:type="pct"/>
            <w:tcBorders>
              <w:top w:val="single" w:sz="4" w:space="0" w:color="auto"/>
              <w:left w:val="single" w:sz="4" w:space="0" w:color="auto"/>
              <w:bottom w:val="single" w:sz="4" w:space="0" w:color="auto"/>
              <w:right w:val="single" w:sz="4" w:space="0" w:color="auto"/>
            </w:tcBorders>
            <w:hideMark/>
          </w:tcPr>
          <w:p w14:paraId="3EC65593" w14:textId="77777777" w:rsidR="0088219A" w:rsidRPr="000B0E93" w:rsidRDefault="0088219A" w:rsidP="006849F0">
            <w:pPr>
              <w:spacing w:line="276" w:lineRule="auto"/>
              <w:rPr>
                <w:rFonts w:eastAsia="Calibri"/>
                <w:sz w:val="24"/>
                <w:szCs w:val="24"/>
                <w:lang w:eastAsia="en-US"/>
              </w:rPr>
            </w:pPr>
            <w:r w:rsidRPr="000B0E93">
              <w:rPr>
                <w:rFonts w:eastAsia="Calibri"/>
                <w:sz w:val="24"/>
                <w:szCs w:val="24"/>
              </w:rPr>
              <w:t>2</w:t>
            </w:r>
          </w:p>
        </w:tc>
        <w:tc>
          <w:tcPr>
            <w:tcW w:w="896" w:type="pct"/>
            <w:tcBorders>
              <w:top w:val="single" w:sz="4" w:space="0" w:color="auto"/>
              <w:left w:val="single" w:sz="4" w:space="0" w:color="auto"/>
              <w:bottom w:val="single" w:sz="4" w:space="0" w:color="auto"/>
              <w:right w:val="single" w:sz="4" w:space="0" w:color="auto"/>
            </w:tcBorders>
            <w:hideMark/>
          </w:tcPr>
          <w:p w14:paraId="59CDCD84" w14:textId="77777777" w:rsidR="0088219A" w:rsidRPr="000B0E93" w:rsidRDefault="0088219A" w:rsidP="006849F0">
            <w:pPr>
              <w:spacing w:line="276" w:lineRule="auto"/>
              <w:rPr>
                <w:rFonts w:eastAsia="Calibri"/>
                <w:sz w:val="24"/>
                <w:szCs w:val="24"/>
                <w:lang w:eastAsia="en-US"/>
              </w:rPr>
            </w:pPr>
            <w:r w:rsidRPr="000B0E93">
              <w:rPr>
                <w:rFonts w:eastAsia="Calibri"/>
                <w:sz w:val="24"/>
                <w:szCs w:val="24"/>
              </w:rPr>
              <w:t>Венгрия</w:t>
            </w:r>
          </w:p>
        </w:tc>
        <w:tc>
          <w:tcPr>
            <w:tcW w:w="720" w:type="pct"/>
            <w:tcBorders>
              <w:top w:val="single" w:sz="4" w:space="0" w:color="auto"/>
              <w:left w:val="single" w:sz="4" w:space="0" w:color="auto"/>
              <w:bottom w:val="single" w:sz="4" w:space="0" w:color="auto"/>
              <w:right w:val="single" w:sz="4" w:space="0" w:color="auto"/>
            </w:tcBorders>
            <w:hideMark/>
          </w:tcPr>
          <w:p w14:paraId="475232B2" w14:textId="77777777" w:rsidR="0088219A" w:rsidRPr="000B0E93" w:rsidRDefault="0088219A" w:rsidP="006849F0">
            <w:pPr>
              <w:spacing w:line="276" w:lineRule="auto"/>
              <w:rPr>
                <w:rFonts w:eastAsia="Calibri"/>
                <w:sz w:val="24"/>
                <w:szCs w:val="24"/>
                <w:lang w:eastAsia="en-US"/>
              </w:rPr>
            </w:pPr>
            <w:r w:rsidRPr="000B0E93">
              <w:rPr>
                <w:rFonts w:eastAsia="Calibri"/>
                <w:sz w:val="24"/>
                <w:szCs w:val="24"/>
              </w:rPr>
              <w:t>93</w:t>
            </w:r>
          </w:p>
        </w:tc>
        <w:tc>
          <w:tcPr>
            <w:tcW w:w="1127" w:type="pct"/>
            <w:tcBorders>
              <w:top w:val="single" w:sz="4" w:space="0" w:color="auto"/>
              <w:left w:val="single" w:sz="4" w:space="0" w:color="auto"/>
              <w:bottom w:val="single" w:sz="4" w:space="0" w:color="auto"/>
              <w:right w:val="single" w:sz="4" w:space="0" w:color="auto"/>
            </w:tcBorders>
            <w:hideMark/>
          </w:tcPr>
          <w:p w14:paraId="376FA62A" w14:textId="77777777" w:rsidR="0088219A" w:rsidRPr="000B0E93" w:rsidRDefault="0088219A" w:rsidP="006849F0">
            <w:pPr>
              <w:spacing w:line="276" w:lineRule="auto"/>
              <w:rPr>
                <w:rFonts w:eastAsia="Calibri"/>
                <w:sz w:val="24"/>
                <w:szCs w:val="24"/>
                <w:lang w:eastAsia="en-US"/>
              </w:rPr>
            </w:pPr>
            <w:r w:rsidRPr="000B0E93">
              <w:rPr>
                <w:rFonts w:eastAsia="Calibri"/>
                <w:sz w:val="24"/>
                <w:szCs w:val="24"/>
              </w:rPr>
              <w:t>10300</w:t>
            </w:r>
          </w:p>
        </w:tc>
        <w:tc>
          <w:tcPr>
            <w:tcW w:w="1098" w:type="pct"/>
            <w:tcBorders>
              <w:top w:val="single" w:sz="4" w:space="0" w:color="auto"/>
              <w:left w:val="single" w:sz="4" w:space="0" w:color="auto"/>
              <w:bottom w:val="single" w:sz="4" w:space="0" w:color="auto"/>
              <w:right w:val="single" w:sz="4" w:space="0" w:color="auto"/>
            </w:tcBorders>
            <w:hideMark/>
          </w:tcPr>
          <w:p w14:paraId="51466862" w14:textId="77777777" w:rsidR="0088219A" w:rsidRPr="000B0E93" w:rsidRDefault="0088219A" w:rsidP="006849F0">
            <w:pPr>
              <w:spacing w:line="276" w:lineRule="auto"/>
              <w:rPr>
                <w:rFonts w:eastAsia="Calibri"/>
                <w:sz w:val="24"/>
                <w:szCs w:val="24"/>
                <w:lang w:eastAsia="en-US"/>
              </w:rPr>
            </w:pPr>
            <w:r w:rsidRPr="000B0E93">
              <w:rPr>
                <w:rFonts w:eastAsia="Calibri"/>
                <w:sz w:val="24"/>
                <w:szCs w:val="24"/>
              </w:rPr>
              <w:t>Будапешт</w:t>
            </w:r>
          </w:p>
        </w:tc>
        <w:tc>
          <w:tcPr>
            <w:tcW w:w="931" w:type="pct"/>
            <w:tcBorders>
              <w:top w:val="single" w:sz="4" w:space="0" w:color="auto"/>
              <w:left w:val="single" w:sz="4" w:space="0" w:color="auto"/>
              <w:bottom w:val="single" w:sz="4" w:space="0" w:color="auto"/>
              <w:right w:val="single" w:sz="4" w:space="0" w:color="auto"/>
            </w:tcBorders>
            <w:hideMark/>
          </w:tcPr>
          <w:p w14:paraId="151F4A40" w14:textId="77777777" w:rsidR="0088219A" w:rsidRPr="000B0E93" w:rsidRDefault="0088219A" w:rsidP="006849F0">
            <w:pPr>
              <w:spacing w:line="276" w:lineRule="auto"/>
              <w:rPr>
                <w:rFonts w:eastAsia="Calibri"/>
                <w:sz w:val="24"/>
                <w:szCs w:val="24"/>
                <w:lang w:eastAsia="en-US"/>
              </w:rPr>
            </w:pPr>
            <w:r w:rsidRPr="000B0E93">
              <w:rPr>
                <w:rFonts w:eastAsia="Calibri"/>
                <w:sz w:val="24"/>
                <w:szCs w:val="24"/>
              </w:rPr>
              <w:t>2000</w:t>
            </w:r>
          </w:p>
        </w:tc>
      </w:tr>
      <w:tr w:rsidR="0088219A" w:rsidRPr="000B0E93" w14:paraId="3693D4B2" w14:textId="77777777" w:rsidTr="0088219A">
        <w:tc>
          <w:tcPr>
            <w:tcW w:w="228" w:type="pct"/>
            <w:tcBorders>
              <w:top w:val="single" w:sz="4" w:space="0" w:color="auto"/>
              <w:left w:val="single" w:sz="4" w:space="0" w:color="auto"/>
              <w:bottom w:val="single" w:sz="4" w:space="0" w:color="auto"/>
              <w:right w:val="single" w:sz="4" w:space="0" w:color="auto"/>
            </w:tcBorders>
            <w:hideMark/>
          </w:tcPr>
          <w:p w14:paraId="28733618" w14:textId="77777777" w:rsidR="0088219A" w:rsidRPr="000B0E93" w:rsidRDefault="0088219A" w:rsidP="006849F0">
            <w:pPr>
              <w:spacing w:line="276" w:lineRule="auto"/>
              <w:rPr>
                <w:rFonts w:eastAsia="Calibri"/>
                <w:sz w:val="24"/>
                <w:szCs w:val="24"/>
                <w:lang w:eastAsia="en-US"/>
              </w:rPr>
            </w:pPr>
            <w:r w:rsidRPr="000B0E93">
              <w:rPr>
                <w:rFonts w:eastAsia="Calibri"/>
                <w:sz w:val="24"/>
                <w:szCs w:val="24"/>
              </w:rPr>
              <w:t>3</w:t>
            </w:r>
          </w:p>
        </w:tc>
        <w:tc>
          <w:tcPr>
            <w:tcW w:w="896" w:type="pct"/>
            <w:tcBorders>
              <w:top w:val="single" w:sz="4" w:space="0" w:color="auto"/>
              <w:left w:val="single" w:sz="4" w:space="0" w:color="auto"/>
              <w:bottom w:val="single" w:sz="4" w:space="0" w:color="auto"/>
              <w:right w:val="single" w:sz="4" w:space="0" w:color="auto"/>
            </w:tcBorders>
            <w:hideMark/>
          </w:tcPr>
          <w:p w14:paraId="66EF076A" w14:textId="77777777" w:rsidR="0088219A" w:rsidRPr="000B0E93" w:rsidRDefault="0088219A" w:rsidP="006849F0">
            <w:pPr>
              <w:spacing w:line="276" w:lineRule="auto"/>
              <w:rPr>
                <w:rFonts w:eastAsia="Calibri"/>
                <w:sz w:val="24"/>
                <w:szCs w:val="24"/>
                <w:lang w:eastAsia="en-US"/>
              </w:rPr>
            </w:pPr>
            <w:r w:rsidRPr="000B0E93">
              <w:rPr>
                <w:rFonts w:eastAsia="Calibri"/>
                <w:sz w:val="24"/>
                <w:szCs w:val="24"/>
              </w:rPr>
              <w:t>Греция</w:t>
            </w:r>
          </w:p>
        </w:tc>
        <w:tc>
          <w:tcPr>
            <w:tcW w:w="720" w:type="pct"/>
            <w:tcBorders>
              <w:top w:val="single" w:sz="4" w:space="0" w:color="auto"/>
              <w:left w:val="single" w:sz="4" w:space="0" w:color="auto"/>
              <w:bottom w:val="single" w:sz="4" w:space="0" w:color="auto"/>
              <w:right w:val="single" w:sz="4" w:space="0" w:color="auto"/>
            </w:tcBorders>
            <w:hideMark/>
          </w:tcPr>
          <w:p w14:paraId="7AFC5F65" w14:textId="77777777" w:rsidR="0088219A" w:rsidRPr="000B0E93" w:rsidRDefault="0088219A" w:rsidP="006849F0">
            <w:pPr>
              <w:spacing w:line="276" w:lineRule="auto"/>
              <w:rPr>
                <w:rFonts w:eastAsia="Calibri"/>
                <w:sz w:val="24"/>
                <w:szCs w:val="24"/>
                <w:lang w:eastAsia="en-US"/>
              </w:rPr>
            </w:pPr>
            <w:r w:rsidRPr="000B0E93">
              <w:rPr>
                <w:rFonts w:eastAsia="Calibri"/>
                <w:sz w:val="24"/>
                <w:szCs w:val="24"/>
              </w:rPr>
              <w:t>132</w:t>
            </w:r>
          </w:p>
        </w:tc>
        <w:tc>
          <w:tcPr>
            <w:tcW w:w="1127" w:type="pct"/>
            <w:tcBorders>
              <w:top w:val="single" w:sz="4" w:space="0" w:color="auto"/>
              <w:left w:val="single" w:sz="4" w:space="0" w:color="auto"/>
              <w:bottom w:val="single" w:sz="4" w:space="0" w:color="auto"/>
              <w:right w:val="single" w:sz="4" w:space="0" w:color="auto"/>
            </w:tcBorders>
            <w:hideMark/>
          </w:tcPr>
          <w:p w14:paraId="3EE4A97E" w14:textId="77777777" w:rsidR="0088219A" w:rsidRPr="000B0E93" w:rsidRDefault="0088219A" w:rsidP="006849F0">
            <w:pPr>
              <w:spacing w:line="276" w:lineRule="auto"/>
              <w:rPr>
                <w:rFonts w:eastAsia="Calibri"/>
                <w:sz w:val="24"/>
                <w:szCs w:val="24"/>
                <w:lang w:eastAsia="en-US"/>
              </w:rPr>
            </w:pPr>
            <w:r w:rsidRPr="000B0E93">
              <w:rPr>
                <w:rFonts w:eastAsia="Calibri"/>
                <w:sz w:val="24"/>
                <w:szCs w:val="24"/>
              </w:rPr>
              <w:t>10300</w:t>
            </w:r>
          </w:p>
        </w:tc>
        <w:tc>
          <w:tcPr>
            <w:tcW w:w="1098" w:type="pct"/>
            <w:tcBorders>
              <w:top w:val="single" w:sz="4" w:space="0" w:color="auto"/>
              <w:left w:val="single" w:sz="4" w:space="0" w:color="auto"/>
              <w:bottom w:val="single" w:sz="4" w:space="0" w:color="auto"/>
              <w:right w:val="single" w:sz="4" w:space="0" w:color="auto"/>
            </w:tcBorders>
            <w:hideMark/>
          </w:tcPr>
          <w:p w14:paraId="65470DBB" w14:textId="77777777" w:rsidR="0088219A" w:rsidRPr="000B0E93" w:rsidRDefault="0088219A" w:rsidP="006849F0">
            <w:pPr>
              <w:spacing w:line="276" w:lineRule="auto"/>
              <w:rPr>
                <w:rFonts w:eastAsia="Calibri"/>
                <w:sz w:val="24"/>
                <w:szCs w:val="24"/>
                <w:lang w:eastAsia="en-US"/>
              </w:rPr>
            </w:pPr>
            <w:r w:rsidRPr="000B0E93">
              <w:rPr>
                <w:rFonts w:eastAsia="Calibri"/>
                <w:sz w:val="24"/>
                <w:szCs w:val="24"/>
              </w:rPr>
              <w:t>Афины</w:t>
            </w:r>
          </w:p>
        </w:tc>
        <w:tc>
          <w:tcPr>
            <w:tcW w:w="931" w:type="pct"/>
            <w:tcBorders>
              <w:top w:val="single" w:sz="4" w:space="0" w:color="auto"/>
              <w:left w:val="single" w:sz="4" w:space="0" w:color="auto"/>
              <w:bottom w:val="single" w:sz="4" w:space="0" w:color="auto"/>
              <w:right w:val="single" w:sz="4" w:space="0" w:color="auto"/>
            </w:tcBorders>
            <w:hideMark/>
          </w:tcPr>
          <w:p w14:paraId="71E6994B" w14:textId="77777777" w:rsidR="0088219A" w:rsidRPr="000B0E93" w:rsidRDefault="0088219A" w:rsidP="006849F0">
            <w:pPr>
              <w:spacing w:line="276" w:lineRule="auto"/>
              <w:rPr>
                <w:rFonts w:eastAsia="Calibri"/>
                <w:sz w:val="24"/>
                <w:szCs w:val="24"/>
                <w:lang w:eastAsia="en-US"/>
              </w:rPr>
            </w:pPr>
            <w:r w:rsidRPr="000B0E93">
              <w:rPr>
                <w:rFonts w:eastAsia="Calibri"/>
                <w:sz w:val="24"/>
                <w:szCs w:val="24"/>
              </w:rPr>
              <w:t>748</w:t>
            </w:r>
          </w:p>
        </w:tc>
      </w:tr>
      <w:tr w:rsidR="0088219A" w:rsidRPr="000B0E93" w14:paraId="7CA6DFD6" w14:textId="77777777" w:rsidTr="0088219A">
        <w:tc>
          <w:tcPr>
            <w:tcW w:w="228" w:type="pct"/>
            <w:tcBorders>
              <w:top w:val="single" w:sz="4" w:space="0" w:color="auto"/>
              <w:left w:val="single" w:sz="4" w:space="0" w:color="auto"/>
              <w:bottom w:val="single" w:sz="4" w:space="0" w:color="auto"/>
              <w:right w:val="single" w:sz="4" w:space="0" w:color="auto"/>
            </w:tcBorders>
            <w:hideMark/>
          </w:tcPr>
          <w:p w14:paraId="605393A5" w14:textId="77777777" w:rsidR="0088219A" w:rsidRPr="000B0E93" w:rsidRDefault="0088219A" w:rsidP="006849F0">
            <w:pPr>
              <w:spacing w:line="276" w:lineRule="auto"/>
              <w:rPr>
                <w:rFonts w:eastAsia="Calibri"/>
                <w:sz w:val="24"/>
                <w:szCs w:val="24"/>
                <w:lang w:eastAsia="en-US"/>
              </w:rPr>
            </w:pPr>
            <w:r w:rsidRPr="000B0E93">
              <w:rPr>
                <w:rFonts w:eastAsia="Calibri"/>
                <w:sz w:val="24"/>
                <w:szCs w:val="24"/>
              </w:rPr>
              <w:t>4</w:t>
            </w:r>
          </w:p>
        </w:tc>
        <w:tc>
          <w:tcPr>
            <w:tcW w:w="896" w:type="pct"/>
            <w:tcBorders>
              <w:top w:val="single" w:sz="4" w:space="0" w:color="auto"/>
              <w:left w:val="single" w:sz="4" w:space="0" w:color="auto"/>
              <w:bottom w:val="single" w:sz="4" w:space="0" w:color="auto"/>
              <w:right w:val="single" w:sz="4" w:space="0" w:color="auto"/>
            </w:tcBorders>
            <w:hideMark/>
          </w:tcPr>
          <w:p w14:paraId="0153F8C3" w14:textId="77777777" w:rsidR="0088219A" w:rsidRPr="000B0E93" w:rsidRDefault="0088219A" w:rsidP="006849F0">
            <w:pPr>
              <w:spacing w:line="276" w:lineRule="auto"/>
              <w:rPr>
                <w:rFonts w:eastAsia="Calibri"/>
                <w:sz w:val="24"/>
                <w:szCs w:val="24"/>
                <w:lang w:eastAsia="en-US"/>
              </w:rPr>
            </w:pPr>
            <w:r w:rsidRPr="000B0E93">
              <w:rPr>
                <w:rFonts w:eastAsia="Calibri"/>
                <w:sz w:val="24"/>
                <w:szCs w:val="24"/>
              </w:rPr>
              <w:t>Испания</w:t>
            </w:r>
          </w:p>
        </w:tc>
        <w:tc>
          <w:tcPr>
            <w:tcW w:w="720" w:type="pct"/>
            <w:tcBorders>
              <w:top w:val="single" w:sz="4" w:space="0" w:color="auto"/>
              <w:left w:val="single" w:sz="4" w:space="0" w:color="auto"/>
              <w:bottom w:val="single" w:sz="4" w:space="0" w:color="auto"/>
              <w:right w:val="single" w:sz="4" w:space="0" w:color="auto"/>
            </w:tcBorders>
            <w:hideMark/>
          </w:tcPr>
          <w:p w14:paraId="0D7AFFD3" w14:textId="77777777" w:rsidR="0088219A" w:rsidRPr="000B0E93" w:rsidRDefault="0088219A" w:rsidP="006849F0">
            <w:pPr>
              <w:spacing w:line="276" w:lineRule="auto"/>
              <w:rPr>
                <w:rFonts w:eastAsia="Calibri"/>
                <w:sz w:val="24"/>
                <w:szCs w:val="24"/>
                <w:lang w:eastAsia="en-US"/>
              </w:rPr>
            </w:pPr>
            <w:r w:rsidRPr="000B0E93">
              <w:rPr>
                <w:rFonts w:eastAsia="Calibri"/>
                <w:sz w:val="24"/>
                <w:szCs w:val="24"/>
              </w:rPr>
              <w:t>504</w:t>
            </w:r>
          </w:p>
        </w:tc>
        <w:tc>
          <w:tcPr>
            <w:tcW w:w="1127" w:type="pct"/>
            <w:tcBorders>
              <w:top w:val="single" w:sz="4" w:space="0" w:color="auto"/>
              <w:left w:val="single" w:sz="4" w:space="0" w:color="auto"/>
              <w:bottom w:val="single" w:sz="4" w:space="0" w:color="auto"/>
              <w:right w:val="single" w:sz="4" w:space="0" w:color="auto"/>
            </w:tcBorders>
            <w:hideMark/>
          </w:tcPr>
          <w:p w14:paraId="42B4F0DC" w14:textId="77777777" w:rsidR="0088219A" w:rsidRPr="000B0E93" w:rsidRDefault="0088219A" w:rsidP="006849F0">
            <w:pPr>
              <w:spacing w:line="276" w:lineRule="auto"/>
              <w:rPr>
                <w:rFonts w:eastAsia="Calibri"/>
                <w:sz w:val="24"/>
                <w:szCs w:val="24"/>
                <w:lang w:eastAsia="en-US"/>
              </w:rPr>
            </w:pPr>
            <w:r w:rsidRPr="000B0E93">
              <w:rPr>
                <w:rFonts w:eastAsia="Calibri"/>
                <w:sz w:val="24"/>
                <w:szCs w:val="24"/>
              </w:rPr>
              <w:t>39100</w:t>
            </w:r>
          </w:p>
        </w:tc>
        <w:tc>
          <w:tcPr>
            <w:tcW w:w="1098" w:type="pct"/>
            <w:tcBorders>
              <w:top w:val="single" w:sz="4" w:space="0" w:color="auto"/>
              <w:left w:val="single" w:sz="4" w:space="0" w:color="auto"/>
              <w:bottom w:val="single" w:sz="4" w:space="0" w:color="auto"/>
              <w:right w:val="single" w:sz="4" w:space="0" w:color="auto"/>
            </w:tcBorders>
            <w:hideMark/>
          </w:tcPr>
          <w:p w14:paraId="3288F789" w14:textId="77777777" w:rsidR="0088219A" w:rsidRPr="000B0E93" w:rsidRDefault="0088219A" w:rsidP="006849F0">
            <w:pPr>
              <w:spacing w:line="276" w:lineRule="auto"/>
              <w:rPr>
                <w:rFonts w:eastAsia="Calibri"/>
                <w:sz w:val="24"/>
                <w:szCs w:val="24"/>
                <w:lang w:eastAsia="en-US"/>
              </w:rPr>
            </w:pPr>
            <w:r w:rsidRPr="000B0E93">
              <w:rPr>
                <w:rFonts w:eastAsia="Calibri"/>
                <w:sz w:val="24"/>
                <w:szCs w:val="24"/>
              </w:rPr>
              <w:t>Мадрид</w:t>
            </w:r>
          </w:p>
        </w:tc>
        <w:tc>
          <w:tcPr>
            <w:tcW w:w="931" w:type="pct"/>
            <w:tcBorders>
              <w:top w:val="single" w:sz="4" w:space="0" w:color="auto"/>
              <w:left w:val="single" w:sz="4" w:space="0" w:color="auto"/>
              <w:bottom w:val="single" w:sz="4" w:space="0" w:color="auto"/>
              <w:right w:val="single" w:sz="4" w:space="0" w:color="auto"/>
            </w:tcBorders>
            <w:hideMark/>
          </w:tcPr>
          <w:p w14:paraId="4B8D0934" w14:textId="77777777" w:rsidR="0088219A" w:rsidRPr="000B0E93" w:rsidRDefault="0088219A" w:rsidP="006849F0">
            <w:pPr>
              <w:spacing w:line="276" w:lineRule="auto"/>
              <w:rPr>
                <w:rFonts w:eastAsia="Calibri"/>
                <w:sz w:val="24"/>
                <w:szCs w:val="24"/>
                <w:lang w:eastAsia="en-US"/>
              </w:rPr>
            </w:pPr>
            <w:r w:rsidRPr="000B0E93">
              <w:rPr>
                <w:rFonts w:eastAsia="Calibri"/>
                <w:sz w:val="24"/>
                <w:szCs w:val="24"/>
              </w:rPr>
              <w:t>3100</w:t>
            </w:r>
          </w:p>
        </w:tc>
      </w:tr>
      <w:tr w:rsidR="0088219A" w:rsidRPr="000B0E93" w14:paraId="42F96AB6" w14:textId="77777777" w:rsidTr="0088219A">
        <w:tc>
          <w:tcPr>
            <w:tcW w:w="228" w:type="pct"/>
            <w:tcBorders>
              <w:top w:val="single" w:sz="4" w:space="0" w:color="auto"/>
              <w:left w:val="single" w:sz="4" w:space="0" w:color="auto"/>
              <w:bottom w:val="single" w:sz="4" w:space="0" w:color="auto"/>
              <w:right w:val="single" w:sz="4" w:space="0" w:color="auto"/>
            </w:tcBorders>
            <w:hideMark/>
          </w:tcPr>
          <w:p w14:paraId="28E60DAE" w14:textId="77777777" w:rsidR="0088219A" w:rsidRPr="000B0E93" w:rsidRDefault="0088219A" w:rsidP="006849F0">
            <w:pPr>
              <w:spacing w:line="276" w:lineRule="auto"/>
              <w:rPr>
                <w:rFonts w:eastAsia="Calibri"/>
                <w:sz w:val="24"/>
                <w:szCs w:val="24"/>
                <w:lang w:eastAsia="en-US"/>
              </w:rPr>
            </w:pPr>
            <w:r w:rsidRPr="000B0E93">
              <w:rPr>
                <w:rFonts w:eastAsia="Calibri"/>
                <w:sz w:val="24"/>
                <w:szCs w:val="24"/>
              </w:rPr>
              <w:t>5</w:t>
            </w:r>
          </w:p>
        </w:tc>
        <w:tc>
          <w:tcPr>
            <w:tcW w:w="896" w:type="pct"/>
            <w:tcBorders>
              <w:top w:val="single" w:sz="4" w:space="0" w:color="auto"/>
              <w:left w:val="single" w:sz="4" w:space="0" w:color="auto"/>
              <w:bottom w:val="single" w:sz="4" w:space="0" w:color="auto"/>
              <w:right w:val="single" w:sz="4" w:space="0" w:color="auto"/>
            </w:tcBorders>
            <w:hideMark/>
          </w:tcPr>
          <w:p w14:paraId="1CA78648" w14:textId="77777777" w:rsidR="0088219A" w:rsidRPr="000B0E93" w:rsidRDefault="0088219A" w:rsidP="006849F0">
            <w:pPr>
              <w:spacing w:line="276" w:lineRule="auto"/>
              <w:rPr>
                <w:rFonts w:eastAsia="Calibri"/>
                <w:sz w:val="24"/>
                <w:szCs w:val="24"/>
                <w:lang w:eastAsia="en-US"/>
              </w:rPr>
            </w:pPr>
            <w:r w:rsidRPr="000B0E93">
              <w:rPr>
                <w:rFonts w:eastAsia="Calibri"/>
                <w:sz w:val="24"/>
                <w:szCs w:val="24"/>
              </w:rPr>
              <w:t>Люксембург</w:t>
            </w:r>
          </w:p>
        </w:tc>
        <w:tc>
          <w:tcPr>
            <w:tcW w:w="720" w:type="pct"/>
            <w:tcBorders>
              <w:top w:val="single" w:sz="4" w:space="0" w:color="auto"/>
              <w:left w:val="single" w:sz="4" w:space="0" w:color="auto"/>
              <w:bottom w:val="single" w:sz="4" w:space="0" w:color="auto"/>
              <w:right w:val="single" w:sz="4" w:space="0" w:color="auto"/>
            </w:tcBorders>
            <w:hideMark/>
          </w:tcPr>
          <w:p w14:paraId="61D7493A" w14:textId="77777777" w:rsidR="0088219A" w:rsidRPr="000B0E93" w:rsidRDefault="0088219A" w:rsidP="006849F0">
            <w:pPr>
              <w:spacing w:line="276" w:lineRule="auto"/>
              <w:rPr>
                <w:rFonts w:eastAsia="Calibri"/>
                <w:sz w:val="24"/>
                <w:szCs w:val="24"/>
                <w:lang w:eastAsia="en-US"/>
              </w:rPr>
            </w:pPr>
            <w:r w:rsidRPr="000B0E93">
              <w:rPr>
                <w:rFonts w:eastAsia="Calibri"/>
                <w:sz w:val="24"/>
                <w:szCs w:val="24"/>
              </w:rPr>
              <w:t>2,6</w:t>
            </w:r>
          </w:p>
        </w:tc>
        <w:tc>
          <w:tcPr>
            <w:tcW w:w="1127" w:type="pct"/>
            <w:tcBorders>
              <w:top w:val="single" w:sz="4" w:space="0" w:color="auto"/>
              <w:left w:val="single" w:sz="4" w:space="0" w:color="auto"/>
              <w:bottom w:val="single" w:sz="4" w:space="0" w:color="auto"/>
              <w:right w:val="single" w:sz="4" w:space="0" w:color="auto"/>
            </w:tcBorders>
            <w:hideMark/>
          </w:tcPr>
          <w:p w14:paraId="1B212471" w14:textId="77777777" w:rsidR="0088219A" w:rsidRPr="000B0E93" w:rsidRDefault="0088219A" w:rsidP="006849F0">
            <w:pPr>
              <w:spacing w:line="276" w:lineRule="auto"/>
              <w:rPr>
                <w:rFonts w:eastAsia="Calibri"/>
                <w:sz w:val="24"/>
                <w:szCs w:val="24"/>
                <w:lang w:eastAsia="en-US"/>
              </w:rPr>
            </w:pPr>
            <w:r w:rsidRPr="000B0E93">
              <w:rPr>
                <w:rFonts w:eastAsia="Calibri"/>
                <w:sz w:val="24"/>
                <w:szCs w:val="24"/>
              </w:rPr>
              <w:t>392</w:t>
            </w:r>
          </w:p>
        </w:tc>
        <w:tc>
          <w:tcPr>
            <w:tcW w:w="1098" w:type="pct"/>
            <w:tcBorders>
              <w:top w:val="single" w:sz="4" w:space="0" w:color="auto"/>
              <w:left w:val="single" w:sz="4" w:space="0" w:color="auto"/>
              <w:bottom w:val="single" w:sz="4" w:space="0" w:color="auto"/>
              <w:right w:val="single" w:sz="4" w:space="0" w:color="auto"/>
            </w:tcBorders>
            <w:hideMark/>
          </w:tcPr>
          <w:p w14:paraId="617FCBE1" w14:textId="77777777" w:rsidR="0088219A" w:rsidRPr="000B0E93" w:rsidRDefault="0088219A" w:rsidP="006849F0">
            <w:pPr>
              <w:spacing w:line="276" w:lineRule="auto"/>
              <w:rPr>
                <w:rFonts w:eastAsia="Calibri"/>
                <w:sz w:val="24"/>
                <w:szCs w:val="24"/>
                <w:lang w:eastAsia="en-US"/>
              </w:rPr>
            </w:pPr>
            <w:r w:rsidRPr="000B0E93">
              <w:rPr>
                <w:rFonts w:eastAsia="Calibri"/>
                <w:sz w:val="24"/>
                <w:szCs w:val="24"/>
              </w:rPr>
              <w:t>Люксембург</w:t>
            </w:r>
          </w:p>
        </w:tc>
        <w:tc>
          <w:tcPr>
            <w:tcW w:w="931" w:type="pct"/>
            <w:tcBorders>
              <w:top w:val="single" w:sz="4" w:space="0" w:color="auto"/>
              <w:left w:val="single" w:sz="4" w:space="0" w:color="auto"/>
              <w:bottom w:val="single" w:sz="4" w:space="0" w:color="auto"/>
              <w:right w:val="single" w:sz="4" w:space="0" w:color="auto"/>
            </w:tcBorders>
            <w:hideMark/>
          </w:tcPr>
          <w:p w14:paraId="7EBD65DA" w14:textId="77777777" w:rsidR="0088219A" w:rsidRPr="000B0E93" w:rsidRDefault="0088219A" w:rsidP="006849F0">
            <w:pPr>
              <w:spacing w:line="276" w:lineRule="auto"/>
              <w:rPr>
                <w:rFonts w:eastAsia="Calibri"/>
                <w:sz w:val="24"/>
                <w:szCs w:val="24"/>
                <w:lang w:eastAsia="en-US"/>
              </w:rPr>
            </w:pPr>
            <w:r w:rsidRPr="000B0E93">
              <w:rPr>
                <w:rFonts w:eastAsia="Calibri"/>
                <w:sz w:val="24"/>
                <w:szCs w:val="24"/>
              </w:rPr>
              <w:t>75</w:t>
            </w:r>
          </w:p>
        </w:tc>
      </w:tr>
      <w:tr w:rsidR="0088219A" w:rsidRPr="000B0E93" w14:paraId="59056F22" w14:textId="77777777" w:rsidTr="0088219A">
        <w:tc>
          <w:tcPr>
            <w:tcW w:w="228" w:type="pct"/>
            <w:tcBorders>
              <w:top w:val="single" w:sz="4" w:space="0" w:color="auto"/>
              <w:left w:val="single" w:sz="4" w:space="0" w:color="auto"/>
              <w:bottom w:val="single" w:sz="4" w:space="0" w:color="auto"/>
              <w:right w:val="single" w:sz="4" w:space="0" w:color="auto"/>
            </w:tcBorders>
            <w:hideMark/>
          </w:tcPr>
          <w:p w14:paraId="757F8E2C" w14:textId="77777777" w:rsidR="0088219A" w:rsidRPr="000B0E93" w:rsidRDefault="0088219A" w:rsidP="006849F0">
            <w:pPr>
              <w:spacing w:line="276" w:lineRule="auto"/>
              <w:rPr>
                <w:rFonts w:eastAsia="Calibri"/>
                <w:sz w:val="24"/>
                <w:szCs w:val="24"/>
                <w:lang w:eastAsia="en-US"/>
              </w:rPr>
            </w:pPr>
            <w:r w:rsidRPr="000B0E93">
              <w:rPr>
                <w:rFonts w:eastAsia="Calibri"/>
                <w:sz w:val="24"/>
                <w:szCs w:val="24"/>
              </w:rPr>
              <w:t>6</w:t>
            </w:r>
          </w:p>
        </w:tc>
        <w:tc>
          <w:tcPr>
            <w:tcW w:w="896" w:type="pct"/>
            <w:tcBorders>
              <w:top w:val="single" w:sz="4" w:space="0" w:color="auto"/>
              <w:left w:val="single" w:sz="4" w:space="0" w:color="auto"/>
              <w:bottom w:val="single" w:sz="4" w:space="0" w:color="auto"/>
              <w:right w:val="single" w:sz="4" w:space="0" w:color="auto"/>
            </w:tcBorders>
            <w:hideMark/>
          </w:tcPr>
          <w:p w14:paraId="397E27D2" w14:textId="77777777" w:rsidR="0088219A" w:rsidRPr="000B0E93" w:rsidRDefault="0088219A" w:rsidP="006849F0">
            <w:pPr>
              <w:spacing w:line="276" w:lineRule="auto"/>
              <w:rPr>
                <w:rFonts w:eastAsia="Calibri"/>
                <w:sz w:val="24"/>
                <w:szCs w:val="24"/>
                <w:lang w:eastAsia="en-US"/>
              </w:rPr>
            </w:pPr>
            <w:r w:rsidRPr="000B0E93">
              <w:rPr>
                <w:rFonts w:eastAsia="Calibri"/>
                <w:sz w:val="24"/>
                <w:szCs w:val="24"/>
              </w:rPr>
              <w:t>Хорватия</w:t>
            </w:r>
          </w:p>
        </w:tc>
        <w:tc>
          <w:tcPr>
            <w:tcW w:w="720" w:type="pct"/>
            <w:tcBorders>
              <w:top w:val="single" w:sz="4" w:space="0" w:color="auto"/>
              <w:left w:val="single" w:sz="4" w:space="0" w:color="auto"/>
              <w:bottom w:val="single" w:sz="4" w:space="0" w:color="auto"/>
              <w:right w:val="single" w:sz="4" w:space="0" w:color="auto"/>
            </w:tcBorders>
            <w:hideMark/>
          </w:tcPr>
          <w:p w14:paraId="37CA6441" w14:textId="77777777" w:rsidR="0088219A" w:rsidRPr="000B0E93" w:rsidRDefault="0088219A" w:rsidP="006849F0">
            <w:pPr>
              <w:spacing w:line="276" w:lineRule="auto"/>
              <w:rPr>
                <w:rFonts w:eastAsia="Calibri"/>
                <w:sz w:val="24"/>
                <w:szCs w:val="24"/>
                <w:lang w:eastAsia="en-US"/>
              </w:rPr>
            </w:pPr>
            <w:r w:rsidRPr="000B0E93">
              <w:rPr>
                <w:rFonts w:eastAsia="Calibri"/>
                <w:sz w:val="24"/>
                <w:szCs w:val="24"/>
              </w:rPr>
              <w:t>56,6</w:t>
            </w:r>
          </w:p>
        </w:tc>
        <w:tc>
          <w:tcPr>
            <w:tcW w:w="1127" w:type="pct"/>
            <w:tcBorders>
              <w:top w:val="single" w:sz="4" w:space="0" w:color="auto"/>
              <w:left w:val="single" w:sz="4" w:space="0" w:color="auto"/>
              <w:bottom w:val="single" w:sz="4" w:space="0" w:color="auto"/>
              <w:right w:val="single" w:sz="4" w:space="0" w:color="auto"/>
            </w:tcBorders>
            <w:hideMark/>
          </w:tcPr>
          <w:p w14:paraId="6A74D798" w14:textId="77777777" w:rsidR="0088219A" w:rsidRPr="000B0E93" w:rsidRDefault="0088219A" w:rsidP="006849F0">
            <w:pPr>
              <w:spacing w:line="276" w:lineRule="auto"/>
              <w:rPr>
                <w:rFonts w:eastAsia="Calibri"/>
                <w:sz w:val="24"/>
                <w:szCs w:val="24"/>
                <w:lang w:eastAsia="en-US"/>
              </w:rPr>
            </w:pPr>
            <w:r w:rsidRPr="000B0E93">
              <w:rPr>
                <w:rFonts w:eastAsia="Calibri"/>
                <w:sz w:val="24"/>
                <w:szCs w:val="24"/>
              </w:rPr>
              <w:t>4800</w:t>
            </w:r>
          </w:p>
        </w:tc>
        <w:tc>
          <w:tcPr>
            <w:tcW w:w="1098" w:type="pct"/>
            <w:tcBorders>
              <w:top w:val="single" w:sz="4" w:space="0" w:color="auto"/>
              <w:left w:val="single" w:sz="4" w:space="0" w:color="auto"/>
              <w:bottom w:val="single" w:sz="4" w:space="0" w:color="auto"/>
              <w:right w:val="single" w:sz="4" w:space="0" w:color="auto"/>
            </w:tcBorders>
            <w:hideMark/>
          </w:tcPr>
          <w:p w14:paraId="1F7FD516" w14:textId="77777777" w:rsidR="0088219A" w:rsidRPr="000B0E93" w:rsidRDefault="0088219A" w:rsidP="006849F0">
            <w:pPr>
              <w:spacing w:line="276" w:lineRule="auto"/>
              <w:rPr>
                <w:rFonts w:eastAsia="Calibri"/>
                <w:sz w:val="24"/>
                <w:szCs w:val="24"/>
                <w:lang w:eastAsia="en-US"/>
              </w:rPr>
            </w:pPr>
            <w:r w:rsidRPr="000B0E93">
              <w:rPr>
                <w:rFonts w:eastAsia="Calibri"/>
                <w:sz w:val="24"/>
                <w:szCs w:val="24"/>
              </w:rPr>
              <w:t>Загреб</w:t>
            </w:r>
          </w:p>
        </w:tc>
        <w:tc>
          <w:tcPr>
            <w:tcW w:w="931" w:type="pct"/>
            <w:tcBorders>
              <w:top w:val="single" w:sz="4" w:space="0" w:color="auto"/>
              <w:left w:val="single" w:sz="4" w:space="0" w:color="auto"/>
              <w:bottom w:val="single" w:sz="4" w:space="0" w:color="auto"/>
              <w:right w:val="single" w:sz="4" w:space="0" w:color="auto"/>
            </w:tcBorders>
            <w:hideMark/>
          </w:tcPr>
          <w:p w14:paraId="061E71EE" w14:textId="77777777" w:rsidR="0088219A" w:rsidRPr="000B0E93" w:rsidRDefault="0088219A" w:rsidP="006849F0">
            <w:pPr>
              <w:spacing w:line="276" w:lineRule="auto"/>
              <w:rPr>
                <w:rFonts w:eastAsia="Calibri"/>
                <w:sz w:val="24"/>
                <w:szCs w:val="24"/>
                <w:lang w:eastAsia="en-US"/>
              </w:rPr>
            </w:pPr>
            <w:r w:rsidRPr="000B0E93">
              <w:rPr>
                <w:rFonts w:eastAsia="Calibri"/>
                <w:sz w:val="24"/>
                <w:szCs w:val="24"/>
              </w:rPr>
              <w:t>707</w:t>
            </w:r>
          </w:p>
        </w:tc>
      </w:tr>
      <w:tr w:rsidR="0088219A" w:rsidRPr="000B0E93" w14:paraId="151640AE" w14:textId="77777777" w:rsidTr="0088219A">
        <w:tc>
          <w:tcPr>
            <w:tcW w:w="228" w:type="pct"/>
            <w:tcBorders>
              <w:top w:val="single" w:sz="4" w:space="0" w:color="auto"/>
              <w:left w:val="single" w:sz="4" w:space="0" w:color="auto"/>
              <w:bottom w:val="single" w:sz="4" w:space="0" w:color="auto"/>
              <w:right w:val="single" w:sz="4" w:space="0" w:color="auto"/>
            </w:tcBorders>
            <w:hideMark/>
          </w:tcPr>
          <w:p w14:paraId="4085439E" w14:textId="77777777" w:rsidR="0088219A" w:rsidRPr="000B0E93" w:rsidRDefault="0088219A" w:rsidP="006849F0">
            <w:pPr>
              <w:spacing w:line="276" w:lineRule="auto"/>
              <w:rPr>
                <w:rFonts w:eastAsia="Calibri"/>
                <w:sz w:val="24"/>
                <w:szCs w:val="24"/>
                <w:lang w:eastAsia="en-US"/>
              </w:rPr>
            </w:pPr>
            <w:r w:rsidRPr="000B0E93">
              <w:rPr>
                <w:rFonts w:eastAsia="Calibri"/>
                <w:sz w:val="24"/>
                <w:szCs w:val="24"/>
              </w:rPr>
              <w:t>7</w:t>
            </w:r>
          </w:p>
        </w:tc>
        <w:tc>
          <w:tcPr>
            <w:tcW w:w="896" w:type="pct"/>
            <w:tcBorders>
              <w:top w:val="single" w:sz="4" w:space="0" w:color="auto"/>
              <w:left w:val="single" w:sz="4" w:space="0" w:color="auto"/>
              <w:bottom w:val="single" w:sz="4" w:space="0" w:color="auto"/>
              <w:right w:val="single" w:sz="4" w:space="0" w:color="auto"/>
            </w:tcBorders>
            <w:hideMark/>
          </w:tcPr>
          <w:p w14:paraId="537FDD30" w14:textId="77777777" w:rsidR="0088219A" w:rsidRPr="000B0E93" w:rsidRDefault="0088219A" w:rsidP="006849F0">
            <w:pPr>
              <w:spacing w:line="276" w:lineRule="auto"/>
              <w:rPr>
                <w:rFonts w:eastAsia="Calibri"/>
                <w:sz w:val="24"/>
                <w:szCs w:val="24"/>
                <w:lang w:eastAsia="en-US"/>
              </w:rPr>
            </w:pPr>
            <w:r w:rsidRPr="000B0E93">
              <w:rPr>
                <w:rFonts w:eastAsia="Calibri"/>
                <w:sz w:val="24"/>
                <w:szCs w:val="24"/>
              </w:rPr>
              <w:t>Словакия</w:t>
            </w:r>
          </w:p>
        </w:tc>
        <w:tc>
          <w:tcPr>
            <w:tcW w:w="720" w:type="pct"/>
            <w:tcBorders>
              <w:top w:val="single" w:sz="4" w:space="0" w:color="auto"/>
              <w:left w:val="single" w:sz="4" w:space="0" w:color="auto"/>
              <w:bottom w:val="single" w:sz="4" w:space="0" w:color="auto"/>
              <w:right w:val="single" w:sz="4" w:space="0" w:color="auto"/>
            </w:tcBorders>
            <w:hideMark/>
          </w:tcPr>
          <w:p w14:paraId="6B555DA4" w14:textId="77777777" w:rsidR="0088219A" w:rsidRPr="000B0E93" w:rsidRDefault="0088219A" w:rsidP="006849F0">
            <w:pPr>
              <w:spacing w:line="276" w:lineRule="auto"/>
              <w:rPr>
                <w:rFonts w:eastAsia="Calibri"/>
                <w:sz w:val="24"/>
                <w:szCs w:val="24"/>
                <w:lang w:eastAsia="en-US"/>
              </w:rPr>
            </w:pPr>
            <w:r w:rsidRPr="000B0E93">
              <w:rPr>
                <w:rFonts w:eastAsia="Calibri"/>
                <w:sz w:val="24"/>
                <w:szCs w:val="24"/>
              </w:rPr>
              <w:t>4,9</w:t>
            </w:r>
          </w:p>
        </w:tc>
        <w:tc>
          <w:tcPr>
            <w:tcW w:w="1127" w:type="pct"/>
            <w:tcBorders>
              <w:top w:val="single" w:sz="4" w:space="0" w:color="auto"/>
              <w:left w:val="single" w:sz="4" w:space="0" w:color="auto"/>
              <w:bottom w:val="single" w:sz="4" w:space="0" w:color="auto"/>
              <w:right w:val="single" w:sz="4" w:space="0" w:color="auto"/>
            </w:tcBorders>
            <w:hideMark/>
          </w:tcPr>
          <w:p w14:paraId="44F6494D" w14:textId="77777777" w:rsidR="0088219A" w:rsidRPr="000B0E93" w:rsidRDefault="0088219A" w:rsidP="006849F0">
            <w:pPr>
              <w:spacing w:line="276" w:lineRule="auto"/>
              <w:rPr>
                <w:rFonts w:eastAsia="Calibri"/>
                <w:sz w:val="24"/>
                <w:szCs w:val="24"/>
                <w:lang w:eastAsia="en-US"/>
              </w:rPr>
            </w:pPr>
            <w:r w:rsidRPr="000B0E93">
              <w:rPr>
                <w:rFonts w:eastAsia="Calibri"/>
                <w:sz w:val="24"/>
                <w:szCs w:val="24"/>
              </w:rPr>
              <w:t>5800</w:t>
            </w:r>
          </w:p>
        </w:tc>
        <w:tc>
          <w:tcPr>
            <w:tcW w:w="1098" w:type="pct"/>
            <w:tcBorders>
              <w:top w:val="single" w:sz="4" w:space="0" w:color="auto"/>
              <w:left w:val="single" w:sz="4" w:space="0" w:color="auto"/>
              <w:bottom w:val="single" w:sz="4" w:space="0" w:color="auto"/>
              <w:right w:val="single" w:sz="4" w:space="0" w:color="auto"/>
            </w:tcBorders>
            <w:hideMark/>
          </w:tcPr>
          <w:p w14:paraId="3766D807" w14:textId="77777777" w:rsidR="0088219A" w:rsidRPr="000B0E93" w:rsidRDefault="0088219A" w:rsidP="006849F0">
            <w:pPr>
              <w:spacing w:line="276" w:lineRule="auto"/>
              <w:rPr>
                <w:rFonts w:eastAsia="Calibri"/>
                <w:sz w:val="24"/>
                <w:szCs w:val="24"/>
                <w:lang w:eastAsia="en-US"/>
              </w:rPr>
            </w:pPr>
            <w:r w:rsidRPr="000B0E93">
              <w:rPr>
                <w:rFonts w:eastAsia="Calibri"/>
                <w:sz w:val="24"/>
                <w:szCs w:val="24"/>
              </w:rPr>
              <w:t>Братислава</w:t>
            </w:r>
          </w:p>
        </w:tc>
        <w:tc>
          <w:tcPr>
            <w:tcW w:w="931" w:type="pct"/>
            <w:tcBorders>
              <w:top w:val="single" w:sz="4" w:space="0" w:color="auto"/>
              <w:left w:val="single" w:sz="4" w:space="0" w:color="auto"/>
              <w:bottom w:val="single" w:sz="4" w:space="0" w:color="auto"/>
              <w:right w:val="single" w:sz="4" w:space="0" w:color="auto"/>
            </w:tcBorders>
            <w:hideMark/>
          </w:tcPr>
          <w:p w14:paraId="7F7A6233" w14:textId="77777777" w:rsidR="0088219A" w:rsidRPr="000B0E93" w:rsidRDefault="0088219A" w:rsidP="006849F0">
            <w:pPr>
              <w:spacing w:line="276" w:lineRule="auto"/>
              <w:rPr>
                <w:rFonts w:eastAsia="Calibri"/>
                <w:sz w:val="24"/>
                <w:szCs w:val="24"/>
                <w:lang w:eastAsia="en-US"/>
              </w:rPr>
            </w:pPr>
            <w:r w:rsidRPr="000B0E93">
              <w:rPr>
                <w:rFonts w:eastAsia="Calibri"/>
                <w:sz w:val="24"/>
                <w:szCs w:val="24"/>
              </w:rPr>
              <w:t>441</w:t>
            </w:r>
          </w:p>
        </w:tc>
      </w:tr>
      <w:tr w:rsidR="0088219A" w:rsidRPr="000B0E93" w14:paraId="6097A81A" w14:textId="77777777" w:rsidTr="0088219A">
        <w:tc>
          <w:tcPr>
            <w:tcW w:w="228" w:type="pct"/>
            <w:tcBorders>
              <w:top w:val="single" w:sz="4" w:space="0" w:color="auto"/>
              <w:left w:val="single" w:sz="4" w:space="0" w:color="auto"/>
              <w:bottom w:val="single" w:sz="4" w:space="0" w:color="auto"/>
              <w:right w:val="single" w:sz="4" w:space="0" w:color="auto"/>
            </w:tcBorders>
            <w:hideMark/>
          </w:tcPr>
          <w:p w14:paraId="11BC1A52" w14:textId="77777777" w:rsidR="0088219A" w:rsidRPr="000B0E93" w:rsidRDefault="0088219A" w:rsidP="006849F0">
            <w:pPr>
              <w:spacing w:line="276" w:lineRule="auto"/>
              <w:rPr>
                <w:rFonts w:eastAsia="Calibri"/>
                <w:sz w:val="24"/>
                <w:szCs w:val="24"/>
                <w:lang w:eastAsia="en-US"/>
              </w:rPr>
            </w:pPr>
            <w:r w:rsidRPr="000B0E93">
              <w:rPr>
                <w:rFonts w:eastAsia="Calibri"/>
                <w:sz w:val="24"/>
                <w:szCs w:val="24"/>
              </w:rPr>
              <w:t>8</w:t>
            </w:r>
          </w:p>
        </w:tc>
        <w:tc>
          <w:tcPr>
            <w:tcW w:w="896" w:type="pct"/>
            <w:tcBorders>
              <w:top w:val="single" w:sz="4" w:space="0" w:color="auto"/>
              <w:left w:val="single" w:sz="4" w:space="0" w:color="auto"/>
              <w:bottom w:val="single" w:sz="4" w:space="0" w:color="auto"/>
              <w:right w:val="single" w:sz="4" w:space="0" w:color="auto"/>
            </w:tcBorders>
            <w:hideMark/>
          </w:tcPr>
          <w:p w14:paraId="784A7DB9" w14:textId="77777777" w:rsidR="0088219A" w:rsidRPr="000B0E93" w:rsidRDefault="0088219A" w:rsidP="006849F0">
            <w:pPr>
              <w:spacing w:line="276" w:lineRule="auto"/>
              <w:rPr>
                <w:rFonts w:eastAsia="Calibri"/>
                <w:sz w:val="24"/>
                <w:szCs w:val="24"/>
                <w:lang w:eastAsia="en-US"/>
              </w:rPr>
            </w:pPr>
            <w:r w:rsidRPr="000B0E93">
              <w:rPr>
                <w:rFonts w:eastAsia="Calibri"/>
                <w:sz w:val="24"/>
                <w:szCs w:val="24"/>
              </w:rPr>
              <w:t>Словения</w:t>
            </w:r>
          </w:p>
        </w:tc>
        <w:tc>
          <w:tcPr>
            <w:tcW w:w="720" w:type="pct"/>
            <w:tcBorders>
              <w:top w:val="single" w:sz="4" w:space="0" w:color="auto"/>
              <w:left w:val="single" w:sz="4" w:space="0" w:color="auto"/>
              <w:bottom w:val="single" w:sz="4" w:space="0" w:color="auto"/>
              <w:right w:val="single" w:sz="4" w:space="0" w:color="auto"/>
            </w:tcBorders>
            <w:hideMark/>
          </w:tcPr>
          <w:p w14:paraId="5CC61C6A" w14:textId="77777777" w:rsidR="0088219A" w:rsidRPr="000B0E93" w:rsidRDefault="0088219A" w:rsidP="006849F0">
            <w:pPr>
              <w:spacing w:line="276" w:lineRule="auto"/>
              <w:rPr>
                <w:rFonts w:eastAsia="Calibri"/>
                <w:sz w:val="24"/>
                <w:szCs w:val="24"/>
                <w:lang w:eastAsia="en-US"/>
              </w:rPr>
            </w:pPr>
            <w:r w:rsidRPr="000B0E93">
              <w:rPr>
                <w:rFonts w:eastAsia="Calibri"/>
                <w:sz w:val="24"/>
                <w:szCs w:val="24"/>
              </w:rPr>
              <w:t>20,3</w:t>
            </w:r>
          </w:p>
        </w:tc>
        <w:tc>
          <w:tcPr>
            <w:tcW w:w="1127" w:type="pct"/>
            <w:tcBorders>
              <w:top w:val="single" w:sz="4" w:space="0" w:color="auto"/>
              <w:left w:val="single" w:sz="4" w:space="0" w:color="auto"/>
              <w:bottom w:val="single" w:sz="4" w:space="0" w:color="auto"/>
              <w:right w:val="single" w:sz="4" w:space="0" w:color="auto"/>
            </w:tcBorders>
            <w:hideMark/>
          </w:tcPr>
          <w:p w14:paraId="373CF23D" w14:textId="77777777" w:rsidR="0088219A" w:rsidRPr="000B0E93" w:rsidRDefault="0088219A" w:rsidP="006849F0">
            <w:pPr>
              <w:spacing w:line="276" w:lineRule="auto"/>
              <w:rPr>
                <w:rFonts w:eastAsia="Calibri"/>
                <w:sz w:val="24"/>
                <w:szCs w:val="24"/>
                <w:lang w:eastAsia="en-US"/>
              </w:rPr>
            </w:pPr>
            <w:r w:rsidRPr="000B0E93">
              <w:rPr>
                <w:rFonts w:eastAsia="Calibri"/>
                <w:sz w:val="24"/>
                <w:szCs w:val="24"/>
              </w:rPr>
              <w:t>1990</w:t>
            </w:r>
          </w:p>
        </w:tc>
        <w:tc>
          <w:tcPr>
            <w:tcW w:w="1098" w:type="pct"/>
            <w:tcBorders>
              <w:top w:val="single" w:sz="4" w:space="0" w:color="auto"/>
              <w:left w:val="single" w:sz="4" w:space="0" w:color="auto"/>
              <w:bottom w:val="single" w:sz="4" w:space="0" w:color="auto"/>
              <w:right w:val="single" w:sz="4" w:space="0" w:color="auto"/>
            </w:tcBorders>
            <w:hideMark/>
          </w:tcPr>
          <w:p w14:paraId="3825DEEF" w14:textId="77777777" w:rsidR="0088219A" w:rsidRPr="000B0E93" w:rsidRDefault="0088219A" w:rsidP="006849F0">
            <w:pPr>
              <w:spacing w:line="276" w:lineRule="auto"/>
              <w:rPr>
                <w:rFonts w:eastAsia="Calibri"/>
                <w:sz w:val="24"/>
                <w:szCs w:val="24"/>
                <w:lang w:eastAsia="en-US"/>
              </w:rPr>
            </w:pPr>
            <w:r w:rsidRPr="000B0E93">
              <w:rPr>
                <w:rFonts w:eastAsia="Calibri"/>
                <w:sz w:val="24"/>
                <w:szCs w:val="24"/>
              </w:rPr>
              <w:t>Любляна</w:t>
            </w:r>
          </w:p>
        </w:tc>
        <w:tc>
          <w:tcPr>
            <w:tcW w:w="931" w:type="pct"/>
            <w:tcBorders>
              <w:top w:val="single" w:sz="4" w:space="0" w:color="auto"/>
              <w:left w:val="single" w:sz="4" w:space="0" w:color="auto"/>
              <w:bottom w:val="single" w:sz="4" w:space="0" w:color="auto"/>
              <w:right w:val="single" w:sz="4" w:space="0" w:color="auto"/>
            </w:tcBorders>
            <w:hideMark/>
          </w:tcPr>
          <w:p w14:paraId="1FE64953" w14:textId="77777777" w:rsidR="0088219A" w:rsidRPr="000B0E93" w:rsidRDefault="0088219A" w:rsidP="006849F0">
            <w:pPr>
              <w:spacing w:line="276" w:lineRule="auto"/>
              <w:rPr>
                <w:rFonts w:eastAsia="Calibri"/>
                <w:sz w:val="24"/>
                <w:szCs w:val="24"/>
                <w:lang w:eastAsia="en-US"/>
              </w:rPr>
            </w:pPr>
            <w:r w:rsidRPr="000B0E93">
              <w:rPr>
                <w:rFonts w:eastAsia="Calibri"/>
                <w:sz w:val="24"/>
                <w:szCs w:val="24"/>
              </w:rPr>
              <w:t>323</w:t>
            </w:r>
          </w:p>
        </w:tc>
      </w:tr>
    </w:tbl>
    <w:p w14:paraId="3518DB11" w14:textId="77777777" w:rsidR="0088219A" w:rsidRPr="000B0E93" w:rsidRDefault="0088219A" w:rsidP="006849F0">
      <w:pPr>
        <w:rPr>
          <w:rFonts w:eastAsia="Calibri"/>
          <w:sz w:val="24"/>
          <w:szCs w:val="24"/>
          <w:lang w:eastAsia="en-US"/>
        </w:rPr>
      </w:pPr>
    </w:p>
    <w:p w14:paraId="1598EB0D" w14:textId="77777777" w:rsidR="0088219A" w:rsidRPr="000B0E93" w:rsidRDefault="0088219A" w:rsidP="006849F0">
      <w:pPr>
        <w:rPr>
          <w:rFonts w:eastAsia="Calibri"/>
          <w:sz w:val="24"/>
          <w:szCs w:val="24"/>
        </w:rPr>
      </w:pPr>
      <w:r w:rsidRPr="000B0E93">
        <w:rPr>
          <w:rFonts w:eastAsia="Calibri"/>
          <w:sz w:val="24"/>
          <w:szCs w:val="24"/>
        </w:rPr>
        <w:t>1.Определите ключевое поле таблицы</w:t>
      </w:r>
    </w:p>
    <w:p w14:paraId="267E1D54" w14:textId="77777777" w:rsidR="0088219A" w:rsidRPr="000B0E93" w:rsidRDefault="0088219A" w:rsidP="006849F0">
      <w:pPr>
        <w:pStyle w:val="ad"/>
        <w:numPr>
          <w:ilvl w:val="0"/>
          <w:numId w:val="120"/>
        </w:numPr>
        <w:suppressAutoHyphens w:val="0"/>
        <w:spacing w:before="0" w:after="0" w:line="276" w:lineRule="auto"/>
        <w:ind w:left="708"/>
        <w:contextualSpacing/>
        <w:rPr>
          <w:rFonts w:eastAsia="Calibri"/>
        </w:rPr>
      </w:pPr>
      <w:r w:rsidRPr="000B0E93">
        <w:t>Название</w:t>
      </w:r>
    </w:p>
    <w:p w14:paraId="4F37DD8E" w14:textId="77777777" w:rsidR="0088219A" w:rsidRPr="000B0E93" w:rsidRDefault="0088219A" w:rsidP="006849F0">
      <w:pPr>
        <w:pStyle w:val="ad"/>
        <w:numPr>
          <w:ilvl w:val="0"/>
          <w:numId w:val="120"/>
        </w:numPr>
        <w:suppressAutoHyphens w:val="0"/>
        <w:spacing w:before="0" w:after="0" w:line="276" w:lineRule="auto"/>
        <w:ind w:left="708"/>
        <w:contextualSpacing/>
      </w:pPr>
      <w:r w:rsidRPr="000B0E93">
        <w:t xml:space="preserve"> Столица  </w:t>
      </w:r>
    </w:p>
    <w:p w14:paraId="2D3B79B6" w14:textId="77777777" w:rsidR="0088219A" w:rsidRPr="000B0E93" w:rsidRDefault="0088219A" w:rsidP="006849F0">
      <w:pPr>
        <w:pStyle w:val="ad"/>
        <w:numPr>
          <w:ilvl w:val="0"/>
          <w:numId w:val="120"/>
        </w:numPr>
        <w:suppressAutoHyphens w:val="0"/>
        <w:spacing w:before="0" w:after="0" w:line="276" w:lineRule="auto"/>
        <w:ind w:left="708"/>
        <w:contextualSpacing/>
      </w:pPr>
      <w:r w:rsidRPr="000B0E93">
        <w:t xml:space="preserve"> Площадь  </w:t>
      </w:r>
    </w:p>
    <w:p w14:paraId="5DB90EE3" w14:textId="77777777" w:rsidR="0088219A" w:rsidRPr="000B0E93" w:rsidRDefault="0088219A" w:rsidP="006849F0">
      <w:pPr>
        <w:pStyle w:val="ad"/>
        <w:numPr>
          <w:ilvl w:val="0"/>
          <w:numId w:val="120"/>
        </w:numPr>
        <w:suppressAutoHyphens w:val="0"/>
        <w:spacing w:before="0" w:after="0" w:line="276" w:lineRule="auto"/>
        <w:ind w:left="708"/>
        <w:contextualSpacing/>
      </w:pPr>
      <w:r w:rsidRPr="000B0E93">
        <w:t xml:space="preserve"> Население </w:t>
      </w:r>
    </w:p>
    <w:p w14:paraId="1F7CF727" w14:textId="77777777" w:rsidR="0088219A" w:rsidRPr="000B0E93" w:rsidRDefault="0088219A" w:rsidP="006849F0">
      <w:pPr>
        <w:pStyle w:val="ad"/>
        <w:numPr>
          <w:ilvl w:val="0"/>
          <w:numId w:val="120"/>
        </w:numPr>
        <w:suppressAutoHyphens w:val="0"/>
        <w:spacing w:before="0" w:after="0" w:line="276" w:lineRule="auto"/>
        <w:ind w:left="708"/>
        <w:contextualSpacing/>
      </w:pPr>
      <w:r w:rsidRPr="000B0E93">
        <w:t>Население + Площадь</w:t>
      </w:r>
    </w:p>
    <w:p w14:paraId="18226119" w14:textId="77777777" w:rsidR="0088219A" w:rsidRPr="000B0E93" w:rsidRDefault="0088219A" w:rsidP="006849F0">
      <w:pPr>
        <w:rPr>
          <w:rFonts w:eastAsia="Calibri"/>
          <w:sz w:val="24"/>
          <w:szCs w:val="24"/>
        </w:rPr>
      </w:pPr>
    </w:p>
    <w:p w14:paraId="79F3ABF5" w14:textId="77777777" w:rsidR="0088219A" w:rsidRPr="000B0E93" w:rsidRDefault="0088219A" w:rsidP="006849F0">
      <w:pPr>
        <w:rPr>
          <w:rFonts w:eastAsia="Calibri"/>
          <w:sz w:val="24"/>
          <w:szCs w:val="24"/>
        </w:rPr>
      </w:pPr>
      <w:r w:rsidRPr="000B0E93">
        <w:rPr>
          <w:rFonts w:eastAsia="Calibri"/>
          <w:sz w:val="24"/>
          <w:szCs w:val="24"/>
        </w:rPr>
        <w:t>2. Сформулировать условие отбора, позволяющее получить названия государств, в столицах которых проживает более 1 млн. человек или  площадь которых больше 100 тыс. км</w:t>
      </w:r>
      <w:proofErr w:type="gramStart"/>
      <w:r w:rsidRPr="000B0E93">
        <w:rPr>
          <w:rFonts w:eastAsia="Calibri"/>
          <w:sz w:val="24"/>
          <w:szCs w:val="24"/>
          <w:vertAlign w:val="superscript"/>
        </w:rPr>
        <w:t>2</w:t>
      </w:r>
      <w:proofErr w:type="gramEnd"/>
      <w:r w:rsidRPr="000B0E93">
        <w:rPr>
          <w:rFonts w:eastAsia="Calibri"/>
          <w:sz w:val="24"/>
          <w:szCs w:val="24"/>
        </w:rPr>
        <w:t>.</w:t>
      </w:r>
    </w:p>
    <w:p w14:paraId="1418D8D5" w14:textId="77777777" w:rsidR="0088219A" w:rsidRPr="000B0E93" w:rsidRDefault="0088219A" w:rsidP="006849F0">
      <w:pPr>
        <w:pStyle w:val="ad"/>
        <w:numPr>
          <w:ilvl w:val="0"/>
          <w:numId w:val="121"/>
        </w:numPr>
        <w:suppressAutoHyphens w:val="0"/>
        <w:spacing w:before="0" w:after="0" w:line="276" w:lineRule="auto"/>
        <w:ind w:left="708"/>
        <w:contextualSpacing/>
        <w:rPr>
          <w:rFonts w:eastAsia="Calibri"/>
        </w:rPr>
      </w:pPr>
      <w:r w:rsidRPr="000B0E93">
        <w:t xml:space="preserve"> Площадь&lt; 100 ИЛИ Население столицы &lt; 1000000</w:t>
      </w:r>
    </w:p>
    <w:p w14:paraId="18431C8D" w14:textId="77777777" w:rsidR="0088219A" w:rsidRPr="000B0E93" w:rsidRDefault="0088219A" w:rsidP="006849F0">
      <w:pPr>
        <w:pStyle w:val="ad"/>
        <w:numPr>
          <w:ilvl w:val="0"/>
          <w:numId w:val="121"/>
        </w:numPr>
        <w:suppressAutoHyphens w:val="0"/>
        <w:spacing w:before="0" w:after="0" w:line="276" w:lineRule="auto"/>
        <w:ind w:left="708"/>
        <w:contextualSpacing/>
      </w:pPr>
      <w:r w:rsidRPr="000B0E93">
        <w:t xml:space="preserve"> Площадь&gt; 100</w:t>
      </w:r>
      <w:proofErr w:type="gramStart"/>
      <w:r w:rsidRPr="000B0E93">
        <w:t xml:space="preserve"> И</w:t>
      </w:r>
      <w:proofErr w:type="gramEnd"/>
      <w:r w:rsidRPr="000B0E93">
        <w:t xml:space="preserve"> Население столицы &gt;1000000</w:t>
      </w:r>
    </w:p>
    <w:p w14:paraId="61AB1766" w14:textId="77777777" w:rsidR="0088219A" w:rsidRPr="000B0E93" w:rsidRDefault="0088219A" w:rsidP="006849F0">
      <w:pPr>
        <w:pStyle w:val="ad"/>
        <w:numPr>
          <w:ilvl w:val="0"/>
          <w:numId w:val="121"/>
        </w:numPr>
        <w:suppressAutoHyphens w:val="0"/>
        <w:spacing w:before="0" w:after="0" w:line="276" w:lineRule="auto"/>
        <w:ind w:left="708"/>
        <w:contextualSpacing/>
      </w:pPr>
      <w:r w:rsidRPr="000B0E93">
        <w:t xml:space="preserve"> Площадь&gt; 100 ИЛИ Население столицы &gt;1000000</w:t>
      </w:r>
    </w:p>
    <w:p w14:paraId="7BAD9D83" w14:textId="77777777" w:rsidR="0088219A" w:rsidRPr="000B0E93" w:rsidRDefault="0088219A" w:rsidP="006849F0">
      <w:pPr>
        <w:pStyle w:val="ad"/>
        <w:numPr>
          <w:ilvl w:val="0"/>
          <w:numId w:val="121"/>
        </w:numPr>
        <w:suppressAutoHyphens w:val="0"/>
        <w:spacing w:before="0" w:after="0" w:line="276" w:lineRule="auto"/>
        <w:ind w:left="708"/>
        <w:contextualSpacing/>
      </w:pPr>
      <w:r w:rsidRPr="000B0E93">
        <w:t xml:space="preserve"> Площадь&gt; 100 ИЛИ Население столицы &gt;1000</w:t>
      </w:r>
    </w:p>
    <w:p w14:paraId="4E80954A" w14:textId="77777777" w:rsidR="0088219A" w:rsidRPr="000B0E93" w:rsidRDefault="0088219A" w:rsidP="006849F0">
      <w:pPr>
        <w:pStyle w:val="ad"/>
        <w:numPr>
          <w:ilvl w:val="0"/>
          <w:numId w:val="121"/>
        </w:numPr>
        <w:suppressAutoHyphens w:val="0"/>
        <w:spacing w:before="0" w:after="0" w:line="276" w:lineRule="auto"/>
        <w:ind w:left="708"/>
        <w:contextualSpacing/>
      </w:pPr>
      <w:r w:rsidRPr="000B0E93">
        <w:t xml:space="preserve"> Население столицы &gt; 1000</w:t>
      </w:r>
      <w:proofErr w:type="gramStart"/>
      <w:r w:rsidRPr="000B0E93">
        <w:t xml:space="preserve"> И</w:t>
      </w:r>
      <w:proofErr w:type="gramEnd"/>
      <w:r w:rsidRPr="000B0E93">
        <w:t xml:space="preserve"> Площадь&lt;&gt;100</w:t>
      </w:r>
    </w:p>
    <w:p w14:paraId="35EC0489" w14:textId="77777777" w:rsidR="0088219A" w:rsidRPr="000B0E93" w:rsidRDefault="0088219A" w:rsidP="006849F0">
      <w:pPr>
        <w:rPr>
          <w:rFonts w:eastAsia="Calibri"/>
          <w:sz w:val="24"/>
          <w:szCs w:val="24"/>
        </w:rPr>
      </w:pPr>
    </w:p>
    <w:p w14:paraId="3A76CEA4" w14:textId="77777777" w:rsidR="0088219A" w:rsidRPr="000B0E93" w:rsidRDefault="0088219A" w:rsidP="006849F0">
      <w:pPr>
        <w:rPr>
          <w:rFonts w:eastAsia="Calibri"/>
          <w:sz w:val="24"/>
          <w:szCs w:val="24"/>
        </w:rPr>
      </w:pPr>
      <w:r w:rsidRPr="000B0E93">
        <w:rPr>
          <w:rFonts w:eastAsia="Calibri"/>
          <w:sz w:val="24"/>
          <w:szCs w:val="24"/>
        </w:rPr>
        <w:t>3. Укажите порядок строк в таблице после сортировки их в порядке убывания по полю Население + Площадь</w:t>
      </w:r>
    </w:p>
    <w:p w14:paraId="7AE23F5E" w14:textId="77777777" w:rsidR="0088219A" w:rsidRPr="000B0E93" w:rsidRDefault="0088219A" w:rsidP="006849F0">
      <w:pPr>
        <w:pStyle w:val="ad"/>
        <w:numPr>
          <w:ilvl w:val="0"/>
          <w:numId w:val="122"/>
        </w:numPr>
        <w:suppressAutoHyphens w:val="0"/>
        <w:spacing w:before="0" w:after="0" w:line="276" w:lineRule="auto"/>
        <w:ind w:left="708"/>
        <w:contextualSpacing/>
        <w:rPr>
          <w:rFonts w:eastAsia="Calibri"/>
        </w:rPr>
      </w:pPr>
      <w:r w:rsidRPr="000B0E93">
        <w:t xml:space="preserve"> 5,7,8,6,2,1,3,4  </w:t>
      </w:r>
    </w:p>
    <w:p w14:paraId="54A5F887" w14:textId="77777777" w:rsidR="0088219A" w:rsidRPr="000B0E93" w:rsidRDefault="0088219A" w:rsidP="006849F0">
      <w:pPr>
        <w:pStyle w:val="ad"/>
        <w:numPr>
          <w:ilvl w:val="0"/>
          <w:numId w:val="122"/>
        </w:numPr>
        <w:suppressAutoHyphens w:val="0"/>
        <w:spacing w:before="0" w:after="0" w:line="276" w:lineRule="auto"/>
        <w:ind w:left="708"/>
        <w:contextualSpacing/>
      </w:pPr>
      <w:r w:rsidRPr="000B0E93">
        <w:t xml:space="preserve"> 5,8,6,7,1,2,3,4  </w:t>
      </w:r>
    </w:p>
    <w:p w14:paraId="7E3C24C9" w14:textId="77777777" w:rsidR="0088219A" w:rsidRPr="000B0E93" w:rsidRDefault="0088219A" w:rsidP="006849F0">
      <w:pPr>
        <w:pStyle w:val="ad"/>
        <w:numPr>
          <w:ilvl w:val="0"/>
          <w:numId w:val="122"/>
        </w:numPr>
        <w:suppressAutoHyphens w:val="0"/>
        <w:spacing w:before="0" w:after="0" w:line="276" w:lineRule="auto"/>
        <w:ind w:left="708"/>
        <w:contextualSpacing/>
      </w:pPr>
      <w:r w:rsidRPr="000B0E93">
        <w:t xml:space="preserve"> 4,3,2,1,7,6,8,5</w:t>
      </w:r>
    </w:p>
    <w:p w14:paraId="645C39BD" w14:textId="77777777" w:rsidR="0088219A" w:rsidRPr="000B0E93" w:rsidRDefault="0088219A" w:rsidP="006849F0">
      <w:pPr>
        <w:pStyle w:val="ad"/>
        <w:numPr>
          <w:ilvl w:val="0"/>
          <w:numId w:val="122"/>
        </w:numPr>
        <w:suppressAutoHyphens w:val="0"/>
        <w:spacing w:before="0" w:after="0" w:line="276" w:lineRule="auto"/>
        <w:ind w:left="708"/>
        <w:contextualSpacing/>
      </w:pPr>
      <w:r w:rsidRPr="000B0E93">
        <w:lastRenderedPageBreak/>
        <w:t xml:space="preserve"> 5,8,7,6,3,1,2,4</w:t>
      </w:r>
    </w:p>
    <w:p w14:paraId="411FF847" w14:textId="77777777" w:rsidR="0088219A" w:rsidRPr="000B0E93" w:rsidRDefault="0088219A" w:rsidP="006849F0">
      <w:pPr>
        <w:pStyle w:val="ad"/>
        <w:numPr>
          <w:ilvl w:val="0"/>
          <w:numId w:val="122"/>
        </w:numPr>
        <w:suppressAutoHyphens w:val="0"/>
        <w:spacing w:before="0" w:after="0" w:line="276" w:lineRule="auto"/>
        <w:ind w:left="708"/>
        <w:contextualSpacing/>
      </w:pPr>
      <w:r w:rsidRPr="000B0E93">
        <w:t xml:space="preserve"> 1,2,4,5,7,8,3,6</w:t>
      </w:r>
    </w:p>
    <w:p w14:paraId="028495DC" w14:textId="77777777" w:rsidR="0088219A" w:rsidRPr="000B0E93" w:rsidRDefault="0088219A" w:rsidP="006849F0">
      <w:pPr>
        <w:rPr>
          <w:rFonts w:eastAsia="Calibri"/>
          <w:sz w:val="24"/>
          <w:szCs w:val="24"/>
        </w:rPr>
      </w:pPr>
    </w:p>
    <w:p w14:paraId="3375D923" w14:textId="77777777" w:rsidR="0088219A" w:rsidRPr="000B0E93" w:rsidRDefault="0088219A" w:rsidP="006849F0">
      <w:pPr>
        <w:rPr>
          <w:rFonts w:eastAsia="Calibri"/>
          <w:sz w:val="24"/>
          <w:szCs w:val="24"/>
        </w:rPr>
      </w:pPr>
      <w:r w:rsidRPr="000B0E93">
        <w:rPr>
          <w:rFonts w:eastAsia="Calibri"/>
          <w:sz w:val="24"/>
          <w:szCs w:val="24"/>
        </w:rPr>
        <w:t>4.Какие записи удовлетворяют условию отбора (Площадь &gt; 50</w:t>
      </w:r>
      <w:proofErr w:type="gramStart"/>
      <w:r w:rsidRPr="000B0E93">
        <w:rPr>
          <w:rFonts w:eastAsia="Calibri"/>
          <w:sz w:val="24"/>
          <w:szCs w:val="24"/>
        </w:rPr>
        <w:t xml:space="preserve"> И</w:t>
      </w:r>
      <w:proofErr w:type="gramEnd"/>
      <w:r w:rsidRPr="000B0E93">
        <w:rPr>
          <w:rFonts w:eastAsia="Calibri"/>
          <w:sz w:val="24"/>
          <w:szCs w:val="24"/>
        </w:rPr>
        <w:t xml:space="preserve"> Площадь  </w:t>
      </w:r>
    </w:p>
    <w:p w14:paraId="4B17E0BE" w14:textId="77777777" w:rsidR="0088219A" w:rsidRPr="000B0E93" w:rsidRDefault="0088219A" w:rsidP="006849F0">
      <w:pPr>
        <w:rPr>
          <w:rFonts w:eastAsia="Calibri"/>
          <w:sz w:val="24"/>
          <w:szCs w:val="24"/>
        </w:rPr>
      </w:pPr>
      <w:r w:rsidRPr="000B0E93">
        <w:rPr>
          <w:rFonts w:eastAsia="Calibri"/>
          <w:sz w:val="24"/>
          <w:szCs w:val="24"/>
        </w:rPr>
        <w:t>&lt;150) ИЛИ Площадь  &gt;1000</w:t>
      </w:r>
    </w:p>
    <w:p w14:paraId="6E15BF5F" w14:textId="77777777" w:rsidR="0088219A" w:rsidRPr="000B0E93" w:rsidRDefault="0088219A" w:rsidP="006849F0">
      <w:pPr>
        <w:pStyle w:val="ad"/>
        <w:numPr>
          <w:ilvl w:val="0"/>
          <w:numId w:val="123"/>
        </w:numPr>
        <w:suppressAutoHyphens w:val="0"/>
        <w:spacing w:before="0" w:after="0" w:line="276" w:lineRule="auto"/>
        <w:ind w:left="708"/>
        <w:contextualSpacing/>
        <w:rPr>
          <w:rFonts w:eastAsia="Calibri"/>
        </w:rPr>
      </w:pPr>
      <w:r w:rsidRPr="000B0E93">
        <w:t xml:space="preserve"> 1,2,3,4,5,6,7,8   </w:t>
      </w:r>
    </w:p>
    <w:p w14:paraId="535BA45C" w14:textId="77777777" w:rsidR="0088219A" w:rsidRPr="000B0E93" w:rsidRDefault="0088219A" w:rsidP="006849F0">
      <w:pPr>
        <w:pStyle w:val="ad"/>
        <w:numPr>
          <w:ilvl w:val="0"/>
          <w:numId w:val="123"/>
        </w:numPr>
        <w:suppressAutoHyphens w:val="0"/>
        <w:spacing w:before="0" w:after="0" w:line="276" w:lineRule="auto"/>
        <w:ind w:left="708"/>
        <w:contextualSpacing/>
      </w:pPr>
      <w:r w:rsidRPr="000B0E93">
        <w:t xml:space="preserve"> 8,1   </w:t>
      </w:r>
    </w:p>
    <w:p w14:paraId="7DBD3935" w14:textId="77777777" w:rsidR="0088219A" w:rsidRPr="000B0E93" w:rsidRDefault="0088219A" w:rsidP="006849F0">
      <w:pPr>
        <w:pStyle w:val="ad"/>
        <w:numPr>
          <w:ilvl w:val="0"/>
          <w:numId w:val="123"/>
        </w:numPr>
        <w:suppressAutoHyphens w:val="0"/>
        <w:spacing w:before="0" w:after="0" w:line="276" w:lineRule="auto"/>
        <w:ind w:left="708"/>
        <w:contextualSpacing/>
      </w:pPr>
      <w:r w:rsidRPr="000B0E93">
        <w:t xml:space="preserve">1,2  </w:t>
      </w:r>
    </w:p>
    <w:p w14:paraId="5F4893A6" w14:textId="77777777" w:rsidR="0088219A" w:rsidRPr="000B0E93" w:rsidRDefault="0088219A" w:rsidP="006849F0">
      <w:pPr>
        <w:pStyle w:val="ad"/>
        <w:numPr>
          <w:ilvl w:val="0"/>
          <w:numId w:val="123"/>
        </w:numPr>
        <w:suppressAutoHyphens w:val="0"/>
        <w:spacing w:before="0" w:after="0" w:line="276" w:lineRule="auto"/>
        <w:ind w:left="708"/>
        <w:contextualSpacing/>
      </w:pPr>
      <w:r w:rsidRPr="000B0E93">
        <w:t xml:space="preserve"> таких нет</w:t>
      </w:r>
    </w:p>
    <w:p w14:paraId="7E5528A2" w14:textId="77777777" w:rsidR="0088219A" w:rsidRPr="000B0E93" w:rsidRDefault="0088219A" w:rsidP="006849F0">
      <w:pPr>
        <w:pStyle w:val="ad"/>
        <w:numPr>
          <w:ilvl w:val="0"/>
          <w:numId w:val="123"/>
        </w:numPr>
        <w:suppressAutoHyphens w:val="0"/>
        <w:spacing w:before="0" w:after="0" w:line="276" w:lineRule="auto"/>
        <w:ind w:left="708"/>
        <w:contextualSpacing/>
      </w:pPr>
      <w:r w:rsidRPr="000B0E93">
        <w:t xml:space="preserve"> 8,1,2,3</w:t>
      </w:r>
    </w:p>
    <w:p w14:paraId="2404CD2F" w14:textId="77777777" w:rsidR="0088219A" w:rsidRPr="000B0E93" w:rsidRDefault="0088219A" w:rsidP="006849F0">
      <w:pPr>
        <w:rPr>
          <w:rFonts w:eastAsia="Calibri"/>
          <w:sz w:val="24"/>
          <w:szCs w:val="24"/>
        </w:rPr>
      </w:pPr>
    </w:p>
    <w:p w14:paraId="67404124" w14:textId="77777777" w:rsidR="0088219A" w:rsidRPr="000B0E93" w:rsidRDefault="0088219A" w:rsidP="006849F0">
      <w:pPr>
        <w:rPr>
          <w:rFonts w:eastAsia="Calibri"/>
          <w:sz w:val="24"/>
          <w:szCs w:val="24"/>
        </w:rPr>
      </w:pPr>
      <w:r w:rsidRPr="000B0E93">
        <w:rPr>
          <w:rFonts w:eastAsia="Calibri"/>
          <w:sz w:val="24"/>
          <w:szCs w:val="24"/>
        </w:rPr>
        <w:t>5. Произведите сортировку  по полю Столица по убыванию  и запишите порядок записей.</w:t>
      </w:r>
    </w:p>
    <w:p w14:paraId="270FDD58" w14:textId="77777777" w:rsidR="0088219A" w:rsidRPr="000B0E93" w:rsidRDefault="0088219A" w:rsidP="006849F0">
      <w:pPr>
        <w:jc w:val="center"/>
        <w:rPr>
          <w:rFonts w:eastAsiaTheme="minorHAnsi"/>
          <w:b/>
          <w:i/>
          <w:sz w:val="24"/>
          <w:szCs w:val="24"/>
        </w:rPr>
      </w:pPr>
    </w:p>
    <w:p w14:paraId="26AB3596" w14:textId="77777777" w:rsidR="003842D6" w:rsidRPr="000B0E93" w:rsidRDefault="003842D6" w:rsidP="006849F0">
      <w:pPr>
        <w:rPr>
          <w:b/>
          <w:i/>
          <w:sz w:val="24"/>
          <w:szCs w:val="24"/>
        </w:rPr>
      </w:pPr>
      <w:r w:rsidRPr="000B0E93">
        <w:rPr>
          <w:b/>
          <w:i/>
          <w:sz w:val="24"/>
          <w:szCs w:val="24"/>
        </w:rPr>
        <w:t>Ключ к тесту</w:t>
      </w:r>
    </w:p>
    <w:p w14:paraId="11339350" w14:textId="77777777" w:rsidR="0088219A" w:rsidRPr="000B0E93" w:rsidRDefault="0088219A" w:rsidP="006849F0">
      <w:pPr>
        <w:jc w:val="center"/>
        <w:rPr>
          <w:b/>
          <w:i/>
          <w:sz w:val="24"/>
          <w:szCs w:val="24"/>
        </w:rPr>
      </w:pPr>
    </w:p>
    <w:tbl>
      <w:tblPr>
        <w:tblpPr w:leftFromText="180" w:rightFromText="180" w:bottomFromText="200" w:vertAnchor="page" w:horzAnchor="margin" w:tblpXSpec="center" w:tblpY="5870"/>
        <w:tblW w:w="64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2"/>
        <w:gridCol w:w="1848"/>
        <w:gridCol w:w="1407"/>
        <w:gridCol w:w="1813"/>
      </w:tblGrid>
      <w:tr w:rsidR="00452AE3" w:rsidRPr="000B0E93" w14:paraId="30DC18CA" w14:textId="77777777" w:rsidTr="003842D6">
        <w:trPr>
          <w:trHeight w:val="278"/>
        </w:trPr>
        <w:tc>
          <w:tcPr>
            <w:tcW w:w="3220" w:type="dxa"/>
            <w:gridSpan w:val="2"/>
            <w:tcBorders>
              <w:top w:val="single" w:sz="4" w:space="0" w:color="auto"/>
              <w:left w:val="single" w:sz="4" w:space="0" w:color="auto"/>
              <w:bottom w:val="single" w:sz="4" w:space="0" w:color="auto"/>
              <w:right w:val="single" w:sz="4" w:space="0" w:color="auto"/>
            </w:tcBorders>
          </w:tcPr>
          <w:p w14:paraId="02A7130C" w14:textId="77777777" w:rsidR="00452AE3" w:rsidRPr="000B0E93" w:rsidRDefault="00452AE3" w:rsidP="006849F0">
            <w:pPr>
              <w:jc w:val="center"/>
              <w:rPr>
                <w:b/>
                <w:i/>
                <w:sz w:val="24"/>
                <w:szCs w:val="24"/>
                <w:lang w:eastAsia="en-US"/>
              </w:rPr>
            </w:pPr>
          </w:p>
        </w:tc>
        <w:tc>
          <w:tcPr>
            <w:tcW w:w="3220" w:type="dxa"/>
            <w:gridSpan w:val="2"/>
            <w:tcBorders>
              <w:top w:val="single" w:sz="4" w:space="0" w:color="auto"/>
              <w:left w:val="single" w:sz="4" w:space="0" w:color="auto"/>
              <w:bottom w:val="single" w:sz="4" w:space="0" w:color="auto"/>
              <w:right w:val="single" w:sz="4" w:space="0" w:color="auto"/>
            </w:tcBorders>
          </w:tcPr>
          <w:p w14:paraId="5E926290" w14:textId="77777777" w:rsidR="00452AE3" w:rsidRPr="000B0E93" w:rsidRDefault="00452AE3" w:rsidP="006849F0">
            <w:pPr>
              <w:jc w:val="center"/>
              <w:rPr>
                <w:b/>
                <w:i/>
                <w:sz w:val="24"/>
                <w:szCs w:val="24"/>
                <w:lang w:eastAsia="en-US"/>
              </w:rPr>
            </w:pPr>
          </w:p>
        </w:tc>
      </w:tr>
      <w:tr w:rsidR="00452AE3" w:rsidRPr="000B0E93" w14:paraId="579B65CF" w14:textId="77777777" w:rsidTr="003842D6">
        <w:trPr>
          <w:trHeight w:val="555"/>
        </w:trPr>
        <w:tc>
          <w:tcPr>
            <w:tcW w:w="3220" w:type="dxa"/>
            <w:gridSpan w:val="2"/>
            <w:tcBorders>
              <w:top w:val="single" w:sz="4" w:space="0" w:color="auto"/>
              <w:left w:val="single" w:sz="4" w:space="0" w:color="auto"/>
              <w:bottom w:val="single" w:sz="4" w:space="0" w:color="auto"/>
              <w:right w:val="single" w:sz="4" w:space="0" w:color="auto"/>
            </w:tcBorders>
            <w:hideMark/>
          </w:tcPr>
          <w:p w14:paraId="06AFCC23" w14:textId="77777777" w:rsidR="00452AE3" w:rsidRPr="000B0E93" w:rsidRDefault="00452AE3" w:rsidP="006849F0">
            <w:pPr>
              <w:jc w:val="center"/>
              <w:rPr>
                <w:b/>
                <w:i/>
                <w:sz w:val="24"/>
                <w:szCs w:val="24"/>
                <w:lang w:val="en-US" w:eastAsia="en-US"/>
              </w:rPr>
            </w:pPr>
            <w:r w:rsidRPr="000B0E93">
              <w:rPr>
                <w:b/>
                <w:i/>
                <w:sz w:val="24"/>
                <w:szCs w:val="24"/>
              </w:rPr>
              <w:t>Вариант 1</w:t>
            </w:r>
          </w:p>
        </w:tc>
        <w:tc>
          <w:tcPr>
            <w:tcW w:w="3220" w:type="dxa"/>
            <w:gridSpan w:val="2"/>
            <w:tcBorders>
              <w:top w:val="single" w:sz="4" w:space="0" w:color="auto"/>
              <w:left w:val="single" w:sz="4" w:space="0" w:color="auto"/>
              <w:bottom w:val="single" w:sz="4" w:space="0" w:color="auto"/>
              <w:right w:val="single" w:sz="4" w:space="0" w:color="auto"/>
            </w:tcBorders>
            <w:hideMark/>
          </w:tcPr>
          <w:p w14:paraId="21370A85" w14:textId="77777777" w:rsidR="00452AE3" w:rsidRPr="000B0E93" w:rsidRDefault="00452AE3" w:rsidP="006849F0">
            <w:pPr>
              <w:jc w:val="center"/>
              <w:rPr>
                <w:b/>
                <w:i/>
                <w:sz w:val="24"/>
                <w:szCs w:val="24"/>
                <w:lang w:val="en-US" w:eastAsia="en-US"/>
              </w:rPr>
            </w:pPr>
            <w:r w:rsidRPr="000B0E93">
              <w:rPr>
                <w:b/>
                <w:i/>
                <w:sz w:val="24"/>
                <w:szCs w:val="24"/>
              </w:rPr>
              <w:t>Вариант 2</w:t>
            </w:r>
          </w:p>
        </w:tc>
      </w:tr>
      <w:tr w:rsidR="00452AE3" w:rsidRPr="000B0E93" w14:paraId="707DDD5A" w14:textId="77777777"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14:paraId="7F9D99B3" w14:textId="77777777" w:rsidR="00452AE3" w:rsidRPr="000B0E93" w:rsidRDefault="00452AE3" w:rsidP="006849F0">
            <w:pPr>
              <w:jc w:val="center"/>
              <w:rPr>
                <w:i/>
                <w:sz w:val="24"/>
                <w:szCs w:val="24"/>
                <w:lang w:eastAsia="en-US"/>
              </w:rPr>
            </w:pPr>
            <w:r w:rsidRPr="000B0E93">
              <w:rPr>
                <w:i/>
                <w:sz w:val="24"/>
                <w:szCs w:val="24"/>
              </w:rPr>
              <w:t>1</w:t>
            </w:r>
          </w:p>
        </w:tc>
        <w:tc>
          <w:tcPr>
            <w:tcW w:w="1848" w:type="dxa"/>
            <w:tcBorders>
              <w:top w:val="single" w:sz="4" w:space="0" w:color="auto"/>
              <w:left w:val="single" w:sz="4" w:space="0" w:color="auto"/>
              <w:bottom w:val="single" w:sz="4" w:space="0" w:color="auto"/>
              <w:right w:val="single" w:sz="4" w:space="0" w:color="auto"/>
            </w:tcBorders>
            <w:hideMark/>
          </w:tcPr>
          <w:p w14:paraId="5C1E709F" w14:textId="77777777" w:rsidR="00452AE3" w:rsidRPr="000B0E93" w:rsidRDefault="00452AE3" w:rsidP="006849F0">
            <w:pPr>
              <w:jc w:val="center"/>
              <w:rPr>
                <w:b/>
                <w:i/>
                <w:sz w:val="24"/>
                <w:szCs w:val="24"/>
                <w:lang w:val="en-US" w:eastAsia="en-US"/>
              </w:rPr>
            </w:pPr>
            <w:r w:rsidRPr="000B0E93">
              <w:rPr>
                <w:b/>
                <w:i/>
                <w:sz w:val="24"/>
                <w:szCs w:val="24"/>
                <w:lang w:val="en-US"/>
              </w:rPr>
              <w:t>B</w:t>
            </w:r>
          </w:p>
        </w:tc>
        <w:tc>
          <w:tcPr>
            <w:tcW w:w="1407" w:type="dxa"/>
            <w:tcBorders>
              <w:top w:val="single" w:sz="4" w:space="0" w:color="auto"/>
              <w:left w:val="single" w:sz="4" w:space="0" w:color="auto"/>
              <w:bottom w:val="single" w:sz="4" w:space="0" w:color="auto"/>
              <w:right w:val="single" w:sz="4" w:space="0" w:color="auto"/>
            </w:tcBorders>
            <w:hideMark/>
          </w:tcPr>
          <w:p w14:paraId="16D362B3" w14:textId="77777777" w:rsidR="00452AE3" w:rsidRPr="000B0E93" w:rsidRDefault="00452AE3" w:rsidP="006849F0">
            <w:pPr>
              <w:jc w:val="center"/>
              <w:rPr>
                <w:i/>
                <w:sz w:val="24"/>
                <w:szCs w:val="24"/>
                <w:lang w:eastAsia="en-US"/>
              </w:rPr>
            </w:pPr>
            <w:r w:rsidRPr="000B0E93">
              <w:rPr>
                <w:i/>
                <w:sz w:val="24"/>
                <w:szCs w:val="24"/>
              </w:rPr>
              <w:t>1</w:t>
            </w:r>
          </w:p>
        </w:tc>
        <w:tc>
          <w:tcPr>
            <w:tcW w:w="1813" w:type="dxa"/>
            <w:tcBorders>
              <w:top w:val="single" w:sz="4" w:space="0" w:color="auto"/>
              <w:left w:val="single" w:sz="4" w:space="0" w:color="auto"/>
              <w:bottom w:val="single" w:sz="4" w:space="0" w:color="auto"/>
              <w:right w:val="single" w:sz="4" w:space="0" w:color="auto"/>
            </w:tcBorders>
            <w:hideMark/>
          </w:tcPr>
          <w:p w14:paraId="467E25D3" w14:textId="77777777" w:rsidR="00452AE3" w:rsidRPr="000B0E93" w:rsidRDefault="00452AE3" w:rsidP="006849F0">
            <w:pPr>
              <w:jc w:val="center"/>
              <w:rPr>
                <w:b/>
                <w:i/>
                <w:sz w:val="24"/>
                <w:szCs w:val="24"/>
                <w:lang w:val="en-US" w:eastAsia="en-US"/>
              </w:rPr>
            </w:pPr>
            <w:r w:rsidRPr="000B0E93">
              <w:rPr>
                <w:b/>
                <w:i/>
                <w:sz w:val="24"/>
                <w:szCs w:val="24"/>
                <w:lang w:val="en-US"/>
              </w:rPr>
              <w:t>D</w:t>
            </w:r>
          </w:p>
        </w:tc>
      </w:tr>
      <w:tr w:rsidR="00452AE3" w:rsidRPr="000B0E93" w14:paraId="5A535B4F" w14:textId="77777777"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14:paraId="27A1AD66" w14:textId="77777777" w:rsidR="00452AE3" w:rsidRPr="000B0E93" w:rsidRDefault="00452AE3" w:rsidP="006849F0">
            <w:pPr>
              <w:jc w:val="center"/>
              <w:rPr>
                <w:i/>
                <w:sz w:val="24"/>
                <w:szCs w:val="24"/>
                <w:lang w:eastAsia="en-US"/>
              </w:rPr>
            </w:pPr>
            <w:r w:rsidRPr="000B0E93">
              <w:rPr>
                <w:i/>
                <w:sz w:val="24"/>
                <w:szCs w:val="24"/>
              </w:rPr>
              <w:t>2</w:t>
            </w:r>
          </w:p>
        </w:tc>
        <w:tc>
          <w:tcPr>
            <w:tcW w:w="1848" w:type="dxa"/>
            <w:tcBorders>
              <w:top w:val="single" w:sz="4" w:space="0" w:color="auto"/>
              <w:left w:val="single" w:sz="4" w:space="0" w:color="auto"/>
              <w:bottom w:val="single" w:sz="4" w:space="0" w:color="auto"/>
              <w:right w:val="single" w:sz="4" w:space="0" w:color="auto"/>
            </w:tcBorders>
            <w:hideMark/>
          </w:tcPr>
          <w:p w14:paraId="0085E485" w14:textId="77777777" w:rsidR="00452AE3" w:rsidRPr="000B0E93" w:rsidRDefault="00452AE3" w:rsidP="006849F0">
            <w:pPr>
              <w:jc w:val="center"/>
              <w:rPr>
                <w:b/>
                <w:i/>
                <w:sz w:val="24"/>
                <w:szCs w:val="24"/>
                <w:lang w:val="en-US" w:eastAsia="en-US"/>
              </w:rPr>
            </w:pPr>
            <w:r w:rsidRPr="000B0E93">
              <w:rPr>
                <w:b/>
                <w:i/>
                <w:sz w:val="24"/>
                <w:szCs w:val="24"/>
                <w:lang w:val="en-US"/>
              </w:rPr>
              <w:t>D</w:t>
            </w:r>
          </w:p>
        </w:tc>
        <w:tc>
          <w:tcPr>
            <w:tcW w:w="1407" w:type="dxa"/>
            <w:tcBorders>
              <w:top w:val="single" w:sz="4" w:space="0" w:color="auto"/>
              <w:left w:val="single" w:sz="4" w:space="0" w:color="auto"/>
              <w:bottom w:val="single" w:sz="4" w:space="0" w:color="auto"/>
              <w:right w:val="single" w:sz="4" w:space="0" w:color="auto"/>
            </w:tcBorders>
            <w:hideMark/>
          </w:tcPr>
          <w:p w14:paraId="2B9C7A37" w14:textId="77777777" w:rsidR="00452AE3" w:rsidRPr="000B0E93" w:rsidRDefault="00452AE3" w:rsidP="006849F0">
            <w:pPr>
              <w:jc w:val="center"/>
              <w:rPr>
                <w:i/>
                <w:sz w:val="24"/>
                <w:szCs w:val="24"/>
                <w:lang w:eastAsia="en-US"/>
              </w:rPr>
            </w:pPr>
            <w:r w:rsidRPr="000B0E93">
              <w:rPr>
                <w:i/>
                <w:sz w:val="24"/>
                <w:szCs w:val="24"/>
              </w:rPr>
              <w:t>2</w:t>
            </w:r>
          </w:p>
        </w:tc>
        <w:tc>
          <w:tcPr>
            <w:tcW w:w="1813" w:type="dxa"/>
            <w:tcBorders>
              <w:top w:val="single" w:sz="4" w:space="0" w:color="auto"/>
              <w:left w:val="single" w:sz="4" w:space="0" w:color="auto"/>
              <w:bottom w:val="single" w:sz="4" w:space="0" w:color="auto"/>
              <w:right w:val="single" w:sz="4" w:space="0" w:color="auto"/>
            </w:tcBorders>
            <w:hideMark/>
          </w:tcPr>
          <w:p w14:paraId="2D0956CA" w14:textId="77777777" w:rsidR="00452AE3" w:rsidRPr="000B0E93" w:rsidRDefault="00452AE3" w:rsidP="006849F0">
            <w:pPr>
              <w:jc w:val="center"/>
              <w:rPr>
                <w:b/>
                <w:i/>
                <w:sz w:val="24"/>
                <w:szCs w:val="24"/>
                <w:lang w:val="en-US" w:eastAsia="en-US"/>
              </w:rPr>
            </w:pPr>
            <w:r w:rsidRPr="000B0E93">
              <w:rPr>
                <w:b/>
                <w:i/>
                <w:sz w:val="24"/>
                <w:szCs w:val="24"/>
                <w:lang w:val="en-US"/>
              </w:rPr>
              <w:t>C</w:t>
            </w:r>
          </w:p>
        </w:tc>
      </w:tr>
      <w:tr w:rsidR="00452AE3" w:rsidRPr="000B0E93" w14:paraId="16367CA3" w14:textId="77777777"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14:paraId="4AE2D8AD" w14:textId="77777777" w:rsidR="00452AE3" w:rsidRPr="000B0E93" w:rsidRDefault="00452AE3" w:rsidP="006849F0">
            <w:pPr>
              <w:jc w:val="center"/>
              <w:rPr>
                <w:i/>
                <w:sz w:val="24"/>
                <w:szCs w:val="24"/>
                <w:lang w:eastAsia="en-US"/>
              </w:rPr>
            </w:pPr>
            <w:r w:rsidRPr="000B0E93">
              <w:rPr>
                <w:i/>
                <w:sz w:val="24"/>
                <w:szCs w:val="24"/>
              </w:rPr>
              <w:t>3</w:t>
            </w:r>
          </w:p>
        </w:tc>
        <w:tc>
          <w:tcPr>
            <w:tcW w:w="1848" w:type="dxa"/>
            <w:tcBorders>
              <w:top w:val="single" w:sz="4" w:space="0" w:color="auto"/>
              <w:left w:val="single" w:sz="4" w:space="0" w:color="auto"/>
              <w:bottom w:val="single" w:sz="4" w:space="0" w:color="auto"/>
              <w:right w:val="single" w:sz="4" w:space="0" w:color="auto"/>
            </w:tcBorders>
            <w:hideMark/>
          </w:tcPr>
          <w:p w14:paraId="7B9F4773" w14:textId="77777777" w:rsidR="00452AE3" w:rsidRPr="000B0E93" w:rsidRDefault="00452AE3" w:rsidP="006849F0">
            <w:pPr>
              <w:jc w:val="center"/>
              <w:rPr>
                <w:b/>
                <w:i/>
                <w:sz w:val="24"/>
                <w:szCs w:val="24"/>
                <w:lang w:val="en-US" w:eastAsia="en-US"/>
              </w:rPr>
            </w:pPr>
            <w:r w:rsidRPr="000B0E93">
              <w:rPr>
                <w:b/>
                <w:i/>
                <w:sz w:val="24"/>
                <w:szCs w:val="24"/>
                <w:lang w:val="en-US"/>
              </w:rPr>
              <w:t>B</w:t>
            </w:r>
          </w:p>
        </w:tc>
        <w:tc>
          <w:tcPr>
            <w:tcW w:w="1407" w:type="dxa"/>
            <w:tcBorders>
              <w:top w:val="single" w:sz="4" w:space="0" w:color="auto"/>
              <w:left w:val="single" w:sz="4" w:space="0" w:color="auto"/>
              <w:bottom w:val="single" w:sz="4" w:space="0" w:color="auto"/>
              <w:right w:val="single" w:sz="4" w:space="0" w:color="auto"/>
            </w:tcBorders>
            <w:hideMark/>
          </w:tcPr>
          <w:p w14:paraId="2885087B" w14:textId="77777777" w:rsidR="00452AE3" w:rsidRPr="000B0E93" w:rsidRDefault="00452AE3" w:rsidP="006849F0">
            <w:pPr>
              <w:jc w:val="center"/>
              <w:rPr>
                <w:i/>
                <w:sz w:val="24"/>
                <w:szCs w:val="24"/>
                <w:lang w:eastAsia="en-US"/>
              </w:rPr>
            </w:pPr>
            <w:r w:rsidRPr="000B0E93">
              <w:rPr>
                <w:i/>
                <w:sz w:val="24"/>
                <w:szCs w:val="24"/>
              </w:rPr>
              <w:t>3</w:t>
            </w:r>
          </w:p>
        </w:tc>
        <w:tc>
          <w:tcPr>
            <w:tcW w:w="1813" w:type="dxa"/>
            <w:tcBorders>
              <w:top w:val="single" w:sz="4" w:space="0" w:color="auto"/>
              <w:left w:val="single" w:sz="4" w:space="0" w:color="auto"/>
              <w:bottom w:val="single" w:sz="4" w:space="0" w:color="auto"/>
              <w:right w:val="single" w:sz="4" w:space="0" w:color="auto"/>
            </w:tcBorders>
            <w:hideMark/>
          </w:tcPr>
          <w:p w14:paraId="12A31A59" w14:textId="77777777" w:rsidR="00452AE3" w:rsidRPr="000B0E93" w:rsidRDefault="00452AE3" w:rsidP="006849F0">
            <w:pPr>
              <w:jc w:val="center"/>
              <w:rPr>
                <w:b/>
                <w:i/>
                <w:sz w:val="24"/>
                <w:szCs w:val="24"/>
                <w:lang w:val="en-US" w:eastAsia="en-US"/>
              </w:rPr>
            </w:pPr>
            <w:r w:rsidRPr="000B0E93">
              <w:rPr>
                <w:b/>
                <w:i/>
                <w:sz w:val="24"/>
                <w:szCs w:val="24"/>
                <w:lang w:val="en-US"/>
              </w:rPr>
              <w:t>C</w:t>
            </w:r>
          </w:p>
        </w:tc>
      </w:tr>
      <w:tr w:rsidR="00452AE3" w:rsidRPr="000B0E93" w14:paraId="42CF779D" w14:textId="77777777"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14:paraId="43582473" w14:textId="77777777" w:rsidR="00452AE3" w:rsidRPr="000B0E93" w:rsidRDefault="00452AE3" w:rsidP="006849F0">
            <w:pPr>
              <w:jc w:val="center"/>
              <w:rPr>
                <w:i/>
                <w:sz w:val="24"/>
                <w:szCs w:val="24"/>
                <w:lang w:eastAsia="en-US"/>
              </w:rPr>
            </w:pPr>
            <w:r w:rsidRPr="000B0E93">
              <w:rPr>
                <w:i/>
                <w:sz w:val="24"/>
                <w:szCs w:val="24"/>
              </w:rPr>
              <w:t>4</w:t>
            </w:r>
          </w:p>
        </w:tc>
        <w:tc>
          <w:tcPr>
            <w:tcW w:w="1848" w:type="dxa"/>
            <w:tcBorders>
              <w:top w:val="single" w:sz="4" w:space="0" w:color="auto"/>
              <w:left w:val="single" w:sz="4" w:space="0" w:color="auto"/>
              <w:bottom w:val="single" w:sz="4" w:space="0" w:color="auto"/>
              <w:right w:val="single" w:sz="4" w:space="0" w:color="auto"/>
            </w:tcBorders>
            <w:hideMark/>
          </w:tcPr>
          <w:p w14:paraId="277B2233" w14:textId="77777777" w:rsidR="00452AE3" w:rsidRPr="000B0E93" w:rsidRDefault="00452AE3" w:rsidP="006849F0">
            <w:pPr>
              <w:jc w:val="center"/>
              <w:rPr>
                <w:b/>
                <w:i/>
                <w:sz w:val="24"/>
                <w:szCs w:val="24"/>
                <w:lang w:val="en-US" w:eastAsia="en-US"/>
              </w:rPr>
            </w:pPr>
            <w:r w:rsidRPr="000B0E93">
              <w:rPr>
                <w:b/>
                <w:i/>
                <w:sz w:val="24"/>
                <w:szCs w:val="24"/>
                <w:lang w:val="en-US"/>
              </w:rPr>
              <w:t>A</w:t>
            </w:r>
          </w:p>
        </w:tc>
        <w:tc>
          <w:tcPr>
            <w:tcW w:w="1407" w:type="dxa"/>
            <w:tcBorders>
              <w:top w:val="single" w:sz="4" w:space="0" w:color="auto"/>
              <w:left w:val="single" w:sz="4" w:space="0" w:color="auto"/>
              <w:bottom w:val="single" w:sz="4" w:space="0" w:color="auto"/>
              <w:right w:val="single" w:sz="4" w:space="0" w:color="auto"/>
            </w:tcBorders>
            <w:hideMark/>
          </w:tcPr>
          <w:p w14:paraId="39DBD0E0" w14:textId="77777777" w:rsidR="00452AE3" w:rsidRPr="000B0E93" w:rsidRDefault="00452AE3" w:rsidP="006849F0">
            <w:pPr>
              <w:jc w:val="center"/>
              <w:rPr>
                <w:i/>
                <w:sz w:val="24"/>
                <w:szCs w:val="24"/>
                <w:lang w:eastAsia="en-US"/>
              </w:rPr>
            </w:pPr>
            <w:r w:rsidRPr="000B0E93">
              <w:rPr>
                <w:i/>
                <w:sz w:val="24"/>
                <w:szCs w:val="24"/>
              </w:rPr>
              <w:t>4</w:t>
            </w:r>
          </w:p>
        </w:tc>
        <w:tc>
          <w:tcPr>
            <w:tcW w:w="1813" w:type="dxa"/>
            <w:tcBorders>
              <w:top w:val="single" w:sz="4" w:space="0" w:color="auto"/>
              <w:left w:val="single" w:sz="4" w:space="0" w:color="auto"/>
              <w:bottom w:val="single" w:sz="4" w:space="0" w:color="auto"/>
              <w:right w:val="single" w:sz="4" w:space="0" w:color="auto"/>
            </w:tcBorders>
            <w:hideMark/>
          </w:tcPr>
          <w:p w14:paraId="40E8ECC1" w14:textId="77777777" w:rsidR="00452AE3" w:rsidRPr="000B0E93" w:rsidRDefault="00452AE3" w:rsidP="006849F0">
            <w:pPr>
              <w:jc w:val="center"/>
              <w:rPr>
                <w:b/>
                <w:i/>
                <w:sz w:val="24"/>
                <w:szCs w:val="24"/>
                <w:lang w:val="en-US" w:eastAsia="en-US"/>
              </w:rPr>
            </w:pPr>
            <w:r w:rsidRPr="000B0E93">
              <w:rPr>
                <w:b/>
                <w:i/>
                <w:sz w:val="24"/>
                <w:szCs w:val="24"/>
                <w:lang w:val="en-US"/>
              </w:rPr>
              <w:t>C</w:t>
            </w:r>
          </w:p>
        </w:tc>
      </w:tr>
      <w:tr w:rsidR="00452AE3" w:rsidRPr="000B0E93" w14:paraId="5B9E62CE" w14:textId="77777777"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14:paraId="2C2C9129" w14:textId="77777777" w:rsidR="00452AE3" w:rsidRPr="000B0E93" w:rsidRDefault="00452AE3" w:rsidP="006849F0">
            <w:pPr>
              <w:jc w:val="center"/>
              <w:rPr>
                <w:i/>
                <w:sz w:val="24"/>
                <w:szCs w:val="24"/>
                <w:lang w:eastAsia="en-US"/>
              </w:rPr>
            </w:pPr>
            <w:r w:rsidRPr="000B0E93">
              <w:rPr>
                <w:i/>
                <w:sz w:val="24"/>
                <w:szCs w:val="24"/>
              </w:rPr>
              <w:t>5</w:t>
            </w:r>
          </w:p>
        </w:tc>
        <w:tc>
          <w:tcPr>
            <w:tcW w:w="1848" w:type="dxa"/>
            <w:tcBorders>
              <w:top w:val="single" w:sz="4" w:space="0" w:color="auto"/>
              <w:left w:val="single" w:sz="4" w:space="0" w:color="auto"/>
              <w:bottom w:val="single" w:sz="4" w:space="0" w:color="auto"/>
              <w:right w:val="single" w:sz="4" w:space="0" w:color="auto"/>
            </w:tcBorders>
            <w:hideMark/>
          </w:tcPr>
          <w:p w14:paraId="44C9A48A" w14:textId="77777777" w:rsidR="00452AE3" w:rsidRPr="000B0E93" w:rsidRDefault="00452AE3" w:rsidP="006849F0">
            <w:pPr>
              <w:jc w:val="center"/>
              <w:rPr>
                <w:b/>
                <w:i/>
                <w:sz w:val="24"/>
                <w:szCs w:val="24"/>
                <w:lang w:val="en-US" w:eastAsia="en-US"/>
              </w:rPr>
            </w:pPr>
            <w:r w:rsidRPr="000B0E93">
              <w:rPr>
                <w:b/>
                <w:i/>
                <w:sz w:val="24"/>
                <w:szCs w:val="24"/>
                <w:lang w:val="en-US"/>
              </w:rPr>
              <w:t>C</w:t>
            </w:r>
          </w:p>
        </w:tc>
        <w:tc>
          <w:tcPr>
            <w:tcW w:w="1407" w:type="dxa"/>
            <w:tcBorders>
              <w:top w:val="single" w:sz="4" w:space="0" w:color="auto"/>
              <w:left w:val="single" w:sz="4" w:space="0" w:color="auto"/>
              <w:bottom w:val="single" w:sz="4" w:space="0" w:color="auto"/>
              <w:right w:val="single" w:sz="4" w:space="0" w:color="auto"/>
            </w:tcBorders>
            <w:hideMark/>
          </w:tcPr>
          <w:p w14:paraId="06BA2963" w14:textId="77777777" w:rsidR="00452AE3" w:rsidRPr="000B0E93" w:rsidRDefault="00452AE3" w:rsidP="006849F0">
            <w:pPr>
              <w:jc w:val="center"/>
              <w:rPr>
                <w:i/>
                <w:sz w:val="24"/>
                <w:szCs w:val="24"/>
                <w:lang w:eastAsia="en-US"/>
              </w:rPr>
            </w:pPr>
            <w:r w:rsidRPr="000B0E93">
              <w:rPr>
                <w:i/>
                <w:sz w:val="24"/>
                <w:szCs w:val="24"/>
              </w:rPr>
              <w:t>5</w:t>
            </w:r>
          </w:p>
        </w:tc>
        <w:tc>
          <w:tcPr>
            <w:tcW w:w="1813" w:type="dxa"/>
            <w:tcBorders>
              <w:top w:val="single" w:sz="4" w:space="0" w:color="auto"/>
              <w:left w:val="single" w:sz="4" w:space="0" w:color="auto"/>
              <w:bottom w:val="single" w:sz="4" w:space="0" w:color="auto"/>
              <w:right w:val="single" w:sz="4" w:space="0" w:color="auto"/>
            </w:tcBorders>
            <w:hideMark/>
          </w:tcPr>
          <w:p w14:paraId="2ED279FB" w14:textId="77777777" w:rsidR="00452AE3" w:rsidRPr="000B0E93" w:rsidRDefault="00452AE3" w:rsidP="006849F0">
            <w:pPr>
              <w:jc w:val="center"/>
              <w:rPr>
                <w:b/>
                <w:i/>
                <w:sz w:val="24"/>
                <w:szCs w:val="24"/>
                <w:lang w:val="en-US" w:eastAsia="en-US"/>
              </w:rPr>
            </w:pPr>
            <w:r w:rsidRPr="000B0E93">
              <w:rPr>
                <w:b/>
                <w:i/>
                <w:sz w:val="24"/>
                <w:szCs w:val="24"/>
                <w:lang w:val="en-US"/>
              </w:rPr>
              <w:t>B</w:t>
            </w:r>
          </w:p>
        </w:tc>
      </w:tr>
      <w:tr w:rsidR="00452AE3" w:rsidRPr="000B0E93" w14:paraId="2F4F18F0" w14:textId="77777777" w:rsidTr="003842D6">
        <w:trPr>
          <w:trHeight w:val="254"/>
        </w:trPr>
        <w:tc>
          <w:tcPr>
            <w:tcW w:w="1372" w:type="dxa"/>
            <w:tcBorders>
              <w:top w:val="single" w:sz="4" w:space="0" w:color="auto"/>
              <w:left w:val="single" w:sz="4" w:space="0" w:color="auto"/>
              <w:bottom w:val="single" w:sz="4" w:space="0" w:color="auto"/>
              <w:right w:val="single" w:sz="4" w:space="0" w:color="auto"/>
            </w:tcBorders>
            <w:hideMark/>
          </w:tcPr>
          <w:p w14:paraId="664163C2" w14:textId="77777777" w:rsidR="00452AE3" w:rsidRPr="000B0E93" w:rsidRDefault="00452AE3" w:rsidP="006849F0">
            <w:pPr>
              <w:jc w:val="center"/>
              <w:rPr>
                <w:i/>
                <w:sz w:val="24"/>
                <w:szCs w:val="24"/>
                <w:lang w:eastAsia="en-US"/>
              </w:rPr>
            </w:pPr>
            <w:r w:rsidRPr="000B0E93">
              <w:rPr>
                <w:i/>
                <w:sz w:val="24"/>
                <w:szCs w:val="24"/>
              </w:rPr>
              <w:t>6.1</w:t>
            </w:r>
          </w:p>
        </w:tc>
        <w:tc>
          <w:tcPr>
            <w:tcW w:w="1848" w:type="dxa"/>
            <w:tcBorders>
              <w:top w:val="single" w:sz="4" w:space="0" w:color="auto"/>
              <w:left w:val="single" w:sz="4" w:space="0" w:color="auto"/>
              <w:bottom w:val="single" w:sz="4" w:space="0" w:color="auto"/>
              <w:right w:val="single" w:sz="4" w:space="0" w:color="auto"/>
            </w:tcBorders>
            <w:hideMark/>
          </w:tcPr>
          <w:p w14:paraId="759CEB08" w14:textId="77777777" w:rsidR="00452AE3" w:rsidRPr="000B0E93" w:rsidRDefault="00452AE3" w:rsidP="006849F0">
            <w:pPr>
              <w:spacing w:after="200" w:line="276" w:lineRule="auto"/>
              <w:jc w:val="center"/>
              <w:rPr>
                <w:rFonts w:eastAsia="Calibri"/>
                <w:b/>
                <w:i/>
                <w:sz w:val="24"/>
                <w:szCs w:val="24"/>
                <w:lang w:val="en-US" w:eastAsia="en-US"/>
              </w:rPr>
            </w:pPr>
            <w:r w:rsidRPr="000B0E93">
              <w:rPr>
                <w:rFonts w:eastAsia="Calibri"/>
                <w:b/>
                <w:i/>
                <w:sz w:val="24"/>
                <w:szCs w:val="24"/>
                <w:lang w:val="en-US"/>
              </w:rPr>
              <w:t>D</w:t>
            </w:r>
          </w:p>
        </w:tc>
        <w:tc>
          <w:tcPr>
            <w:tcW w:w="1407" w:type="dxa"/>
            <w:tcBorders>
              <w:top w:val="single" w:sz="4" w:space="0" w:color="auto"/>
              <w:left w:val="single" w:sz="4" w:space="0" w:color="auto"/>
              <w:bottom w:val="single" w:sz="4" w:space="0" w:color="auto"/>
              <w:right w:val="single" w:sz="4" w:space="0" w:color="auto"/>
            </w:tcBorders>
            <w:hideMark/>
          </w:tcPr>
          <w:p w14:paraId="1FF17EC8" w14:textId="77777777" w:rsidR="00452AE3" w:rsidRPr="000B0E93" w:rsidRDefault="00452AE3" w:rsidP="006849F0">
            <w:pPr>
              <w:jc w:val="center"/>
              <w:rPr>
                <w:i/>
                <w:sz w:val="24"/>
                <w:szCs w:val="24"/>
                <w:lang w:eastAsia="en-US"/>
              </w:rPr>
            </w:pPr>
            <w:r w:rsidRPr="000B0E93">
              <w:rPr>
                <w:i/>
                <w:sz w:val="24"/>
                <w:szCs w:val="24"/>
              </w:rPr>
              <w:t>6.1</w:t>
            </w:r>
          </w:p>
        </w:tc>
        <w:tc>
          <w:tcPr>
            <w:tcW w:w="1813" w:type="dxa"/>
            <w:tcBorders>
              <w:top w:val="single" w:sz="4" w:space="0" w:color="auto"/>
              <w:left w:val="single" w:sz="4" w:space="0" w:color="auto"/>
              <w:bottom w:val="single" w:sz="4" w:space="0" w:color="auto"/>
              <w:right w:val="single" w:sz="4" w:space="0" w:color="auto"/>
            </w:tcBorders>
            <w:hideMark/>
          </w:tcPr>
          <w:p w14:paraId="0E996F4A" w14:textId="77777777" w:rsidR="00452AE3" w:rsidRPr="000B0E93" w:rsidRDefault="00452AE3" w:rsidP="006849F0">
            <w:pPr>
              <w:spacing w:after="200" w:line="276" w:lineRule="auto"/>
              <w:jc w:val="center"/>
              <w:rPr>
                <w:rFonts w:eastAsia="Calibri"/>
                <w:b/>
                <w:i/>
                <w:sz w:val="24"/>
                <w:szCs w:val="24"/>
                <w:lang w:val="en-US" w:eastAsia="en-US"/>
              </w:rPr>
            </w:pPr>
            <w:r w:rsidRPr="000B0E93">
              <w:rPr>
                <w:rFonts w:eastAsia="Calibri"/>
                <w:b/>
                <w:i/>
                <w:sz w:val="24"/>
                <w:szCs w:val="24"/>
                <w:lang w:val="en-US"/>
              </w:rPr>
              <w:t>A</w:t>
            </w:r>
          </w:p>
        </w:tc>
      </w:tr>
      <w:tr w:rsidR="00452AE3" w:rsidRPr="000B0E93" w14:paraId="642047B2" w14:textId="77777777"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14:paraId="087C8BBA" w14:textId="77777777" w:rsidR="00452AE3" w:rsidRPr="000B0E93" w:rsidRDefault="00452AE3" w:rsidP="006849F0">
            <w:pPr>
              <w:jc w:val="center"/>
              <w:rPr>
                <w:i/>
                <w:sz w:val="24"/>
                <w:szCs w:val="24"/>
                <w:lang w:eastAsia="en-US"/>
              </w:rPr>
            </w:pPr>
            <w:r w:rsidRPr="000B0E93">
              <w:rPr>
                <w:i/>
                <w:sz w:val="24"/>
                <w:szCs w:val="24"/>
              </w:rPr>
              <w:t>6.2</w:t>
            </w:r>
          </w:p>
        </w:tc>
        <w:tc>
          <w:tcPr>
            <w:tcW w:w="1848" w:type="dxa"/>
            <w:tcBorders>
              <w:top w:val="single" w:sz="4" w:space="0" w:color="auto"/>
              <w:left w:val="single" w:sz="4" w:space="0" w:color="auto"/>
              <w:bottom w:val="single" w:sz="4" w:space="0" w:color="auto"/>
              <w:right w:val="single" w:sz="4" w:space="0" w:color="auto"/>
            </w:tcBorders>
            <w:hideMark/>
          </w:tcPr>
          <w:p w14:paraId="2D091E90" w14:textId="77777777" w:rsidR="00452AE3" w:rsidRPr="000B0E93" w:rsidRDefault="00452AE3" w:rsidP="006849F0">
            <w:pPr>
              <w:spacing w:after="200" w:line="276" w:lineRule="auto"/>
              <w:jc w:val="center"/>
              <w:rPr>
                <w:rFonts w:eastAsia="Calibri"/>
                <w:b/>
                <w:i/>
                <w:sz w:val="24"/>
                <w:szCs w:val="24"/>
                <w:lang w:val="en-US" w:eastAsia="en-US"/>
              </w:rPr>
            </w:pPr>
            <w:r w:rsidRPr="000B0E93">
              <w:rPr>
                <w:rFonts w:eastAsia="Calibri"/>
                <w:b/>
                <w:i/>
                <w:sz w:val="24"/>
                <w:szCs w:val="24"/>
                <w:lang w:val="en-US"/>
              </w:rPr>
              <w:t>B</w:t>
            </w:r>
          </w:p>
        </w:tc>
        <w:tc>
          <w:tcPr>
            <w:tcW w:w="1407" w:type="dxa"/>
            <w:tcBorders>
              <w:top w:val="single" w:sz="4" w:space="0" w:color="auto"/>
              <w:left w:val="single" w:sz="4" w:space="0" w:color="auto"/>
              <w:bottom w:val="single" w:sz="4" w:space="0" w:color="auto"/>
              <w:right w:val="single" w:sz="4" w:space="0" w:color="auto"/>
            </w:tcBorders>
            <w:hideMark/>
          </w:tcPr>
          <w:p w14:paraId="51E6326F" w14:textId="77777777" w:rsidR="00452AE3" w:rsidRPr="000B0E93" w:rsidRDefault="00452AE3" w:rsidP="006849F0">
            <w:pPr>
              <w:jc w:val="center"/>
              <w:rPr>
                <w:i/>
                <w:sz w:val="24"/>
                <w:szCs w:val="24"/>
                <w:lang w:eastAsia="en-US"/>
              </w:rPr>
            </w:pPr>
            <w:r w:rsidRPr="000B0E93">
              <w:rPr>
                <w:i/>
                <w:sz w:val="24"/>
                <w:szCs w:val="24"/>
              </w:rPr>
              <w:t>6.2</w:t>
            </w:r>
          </w:p>
        </w:tc>
        <w:tc>
          <w:tcPr>
            <w:tcW w:w="1813" w:type="dxa"/>
            <w:tcBorders>
              <w:top w:val="single" w:sz="4" w:space="0" w:color="auto"/>
              <w:left w:val="single" w:sz="4" w:space="0" w:color="auto"/>
              <w:bottom w:val="single" w:sz="4" w:space="0" w:color="auto"/>
              <w:right w:val="single" w:sz="4" w:space="0" w:color="auto"/>
            </w:tcBorders>
            <w:hideMark/>
          </w:tcPr>
          <w:p w14:paraId="0729A80A" w14:textId="77777777" w:rsidR="00452AE3" w:rsidRPr="000B0E93" w:rsidRDefault="00452AE3" w:rsidP="006849F0">
            <w:pPr>
              <w:spacing w:after="200" w:line="276" w:lineRule="auto"/>
              <w:jc w:val="center"/>
              <w:rPr>
                <w:rFonts w:eastAsia="Calibri"/>
                <w:b/>
                <w:i/>
                <w:sz w:val="24"/>
                <w:szCs w:val="24"/>
                <w:lang w:val="en-US" w:eastAsia="en-US"/>
              </w:rPr>
            </w:pPr>
            <w:r w:rsidRPr="000B0E93">
              <w:rPr>
                <w:rFonts w:eastAsia="Calibri"/>
                <w:b/>
                <w:i/>
                <w:sz w:val="24"/>
                <w:szCs w:val="24"/>
                <w:lang w:val="en-US"/>
              </w:rPr>
              <w:t>D</w:t>
            </w:r>
          </w:p>
        </w:tc>
      </w:tr>
      <w:tr w:rsidR="00452AE3" w:rsidRPr="000B0E93" w14:paraId="06BF2636" w14:textId="77777777" w:rsidTr="003842D6">
        <w:trPr>
          <w:trHeight w:val="340"/>
        </w:trPr>
        <w:tc>
          <w:tcPr>
            <w:tcW w:w="1372" w:type="dxa"/>
            <w:tcBorders>
              <w:top w:val="single" w:sz="4" w:space="0" w:color="auto"/>
              <w:left w:val="single" w:sz="4" w:space="0" w:color="auto"/>
              <w:bottom w:val="single" w:sz="4" w:space="0" w:color="auto"/>
              <w:right w:val="single" w:sz="4" w:space="0" w:color="auto"/>
            </w:tcBorders>
            <w:hideMark/>
          </w:tcPr>
          <w:p w14:paraId="456B5D1E" w14:textId="77777777" w:rsidR="00452AE3" w:rsidRPr="000B0E93" w:rsidRDefault="00452AE3" w:rsidP="006849F0">
            <w:pPr>
              <w:jc w:val="center"/>
              <w:rPr>
                <w:i/>
                <w:sz w:val="24"/>
                <w:szCs w:val="24"/>
                <w:lang w:eastAsia="en-US"/>
              </w:rPr>
            </w:pPr>
            <w:r w:rsidRPr="000B0E93">
              <w:rPr>
                <w:i/>
                <w:sz w:val="24"/>
                <w:szCs w:val="24"/>
              </w:rPr>
              <w:t>6.3</w:t>
            </w:r>
          </w:p>
        </w:tc>
        <w:tc>
          <w:tcPr>
            <w:tcW w:w="1848" w:type="dxa"/>
            <w:tcBorders>
              <w:top w:val="single" w:sz="4" w:space="0" w:color="auto"/>
              <w:left w:val="single" w:sz="4" w:space="0" w:color="auto"/>
              <w:bottom w:val="single" w:sz="4" w:space="0" w:color="auto"/>
              <w:right w:val="single" w:sz="4" w:space="0" w:color="auto"/>
            </w:tcBorders>
            <w:hideMark/>
          </w:tcPr>
          <w:p w14:paraId="42E01F7D" w14:textId="77777777" w:rsidR="00452AE3" w:rsidRPr="000B0E93" w:rsidRDefault="00452AE3" w:rsidP="006849F0">
            <w:pPr>
              <w:spacing w:after="200" w:line="276" w:lineRule="auto"/>
              <w:jc w:val="center"/>
              <w:rPr>
                <w:rFonts w:eastAsia="Calibri"/>
                <w:b/>
                <w:i/>
                <w:sz w:val="24"/>
                <w:szCs w:val="24"/>
                <w:lang w:val="en-US" w:eastAsia="en-US"/>
              </w:rPr>
            </w:pPr>
            <w:r w:rsidRPr="000B0E93">
              <w:rPr>
                <w:rFonts w:eastAsia="Calibri"/>
                <w:b/>
                <w:i/>
                <w:sz w:val="24"/>
                <w:szCs w:val="24"/>
                <w:lang w:val="en-US"/>
              </w:rPr>
              <w:t>D</w:t>
            </w:r>
          </w:p>
        </w:tc>
        <w:tc>
          <w:tcPr>
            <w:tcW w:w="1407" w:type="dxa"/>
            <w:tcBorders>
              <w:top w:val="single" w:sz="4" w:space="0" w:color="auto"/>
              <w:left w:val="single" w:sz="4" w:space="0" w:color="auto"/>
              <w:bottom w:val="single" w:sz="4" w:space="0" w:color="auto"/>
              <w:right w:val="single" w:sz="4" w:space="0" w:color="auto"/>
            </w:tcBorders>
            <w:hideMark/>
          </w:tcPr>
          <w:p w14:paraId="2B24E537" w14:textId="77777777" w:rsidR="00452AE3" w:rsidRPr="000B0E93" w:rsidRDefault="00452AE3" w:rsidP="006849F0">
            <w:pPr>
              <w:jc w:val="center"/>
              <w:rPr>
                <w:i/>
                <w:sz w:val="24"/>
                <w:szCs w:val="24"/>
                <w:lang w:eastAsia="en-US"/>
              </w:rPr>
            </w:pPr>
            <w:r w:rsidRPr="000B0E93">
              <w:rPr>
                <w:i/>
                <w:sz w:val="24"/>
                <w:szCs w:val="24"/>
              </w:rPr>
              <w:t>6.3</w:t>
            </w:r>
          </w:p>
        </w:tc>
        <w:tc>
          <w:tcPr>
            <w:tcW w:w="1813" w:type="dxa"/>
            <w:tcBorders>
              <w:top w:val="single" w:sz="4" w:space="0" w:color="auto"/>
              <w:left w:val="single" w:sz="4" w:space="0" w:color="auto"/>
              <w:bottom w:val="single" w:sz="4" w:space="0" w:color="auto"/>
              <w:right w:val="single" w:sz="4" w:space="0" w:color="auto"/>
            </w:tcBorders>
            <w:hideMark/>
          </w:tcPr>
          <w:p w14:paraId="417A2A8C" w14:textId="77777777" w:rsidR="00452AE3" w:rsidRPr="000B0E93" w:rsidRDefault="00452AE3" w:rsidP="006849F0">
            <w:pPr>
              <w:spacing w:after="200" w:line="276" w:lineRule="auto"/>
              <w:jc w:val="center"/>
              <w:rPr>
                <w:rFonts w:eastAsia="Calibri"/>
                <w:b/>
                <w:i/>
                <w:sz w:val="24"/>
                <w:szCs w:val="24"/>
                <w:lang w:val="en-US" w:eastAsia="en-US"/>
              </w:rPr>
            </w:pPr>
            <w:r w:rsidRPr="000B0E93">
              <w:rPr>
                <w:rFonts w:eastAsia="Calibri"/>
                <w:b/>
                <w:i/>
                <w:sz w:val="24"/>
                <w:szCs w:val="24"/>
                <w:lang w:val="en-US"/>
              </w:rPr>
              <w:t>C</w:t>
            </w:r>
          </w:p>
        </w:tc>
      </w:tr>
      <w:tr w:rsidR="00452AE3" w:rsidRPr="000B0E93" w14:paraId="5C49865A" w14:textId="77777777"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14:paraId="6E29A7ED" w14:textId="77777777" w:rsidR="00452AE3" w:rsidRPr="000B0E93" w:rsidRDefault="00452AE3" w:rsidP="006849F0">
            <w:pPr>
              <w:jc w:val="center"/>
              <w:rPr>
                <w:i/>
                <w:sz w:val="24"/>
                <w:szCs w:val="24"/>
                <w:lang w:eastAsia="en-US"/>
              </w:rPr>
            </w:pPr>
            <w:r w:rsidRPr="000B0E93">
              <w:rPr>
                <w:i/>
                <w:sz w:val="24"/>
                <w:szCs w:val="24"/>
              </w:rPr>
              <w:t>6.4</w:t>
            </w:r>
          </w:p>
        </w:tc>
        <w:tc>
          <w:tcPr>
            <w:tcW w:w="1848" w:type="dxa"/>
            <w:tcBorders>
              <w:top w:val="single" w:sz="4" w:space="0" w:color="auto"/>
              <w:left w:val="single" w:sz="4" w:space="0" w:color="auto"/>
              <w:bottom w:val="single" w:sz="4" w:space="0" w:color="auto"/>
              <w:right w:val="single" w:sz="4" w:space="0" w:color="auto"/>
            </w:tcBorders>
            <w:hideMark/>
          </w:tcPr>
          <w:p w14:paraId="4F1C25C9" w14:textId="77777777" w:rsidR="00452AE3" w:rsidRPr="000B0E93" w:rsidRDefault="00452AE3" w:rsidP="006849F0">
            <w:pPr>
              <w:spacing w:after="200" w:line="276" w:lineRule="auto"/>
              <w:jc w:val="center"/>
              <w:rPr>
                <w:rFonts w:eastAsia="Calibri"/>
                <w:b/>
                <w:i/>
                <w:sz w:val="24"/>
                <w:szCs w:val="24"/>
                <w:lang w:val="en-US" w:eastAsia="en-US"/>
              </w:rPr>
            </w:pPr>
            <w:r w:rsidRPr="000B0E93">
              <w:rPr>
                <w:rFonts w:eastAsia="Calibri"/>
                <w:b/>
                <w:i/>
                <w:sz w:val="24"/>
                <w:szCs w:val="24"/>
                <w:lang w:val="en-US"/>
              </w:rPr>
              <w:t>C</w:t>
            </w:r>
          </w:p>
        </w:tc>
        <w:tc>
          <w:tcPr>
            <w:tcW w:w="1407" w:type="dxa"/>
            <w:tcBorders>
              <w:top w:val="single" w:sz="4" w:space="0" w:color="auto"/>
              <w:left w:val="single" w:sz="4" w:space="0" w:color="auto"/>
              <w:bottom w:val="single" w:sz="4" w:space="0" w:color="auto"/>
              <w:right w:val="single" w:sz="4" w:space="0" w:color="auto"/>
            </w:tcBorders>
            <w:hideMark/>
          </w:tcPr>
          <w:p w14:paraId="05E25F13" w14:textId="77777777" w:rsidR="00452AE3" w:rsidRPr="000B0E93" w:rsidRDefault="00452AE3" w:rsidP="006849F0">
            <w:pPr>
              <w:jc w:val="center"/>
              <w:rPr>
                <w:i/>
                <w:sz w:val="24"/>
                <w:szCs w:val="24"/>
                <w:lang w:eastAsia="en-US"/>
              </w:rPr>
            </w:pPr>
            <w:r w:rsidRPr="000B0E93">
              <w:rPr>
                <w:i/>
                <w:sz w:val="24"/>
                <w:szCs w:val="24"/>
              </w:rPr>
              <w:t>6.4</w:t>
            </w:r>
          </w:p>
        </w:tc>
        <w:tc>
          <w:tcPr>
            <w:tcW w:w="1813" w:type="dxa"/>
            <w:tcBorders>
              <w:top w:val="single" w:sz="4" w:space="0" w:color="auto"/>
              <w:left w:val="single" w:sz="4" w:space="0" w:color="auto"/>
              <w:bottom w:val="single" w:sz="4" w:space="0" w:color="auto"/>
              <w:right w:val="single" w:sz="4" w:space="0" w:color="auto"/>
            </w:tcBorders>
            <w:hideMark/>
          </w:tcPr>
          <w:p w14:paraId="58660137" w14:textId="77777777" w:rsidR="00452AE3" w:rsidRPr="000B0E93" w:rsidRDefault="00452AE3" w:rsidP="006849F0">
            <w:pPr>
              <w:spacing w:after="200" w:line="276" w:lineRule="auto"/>
              <w:jc w:val="center"/>
              <w:rPr>
                <w:rFonts w:eastAsia="Calibri"/>
                <w:b/>
                <w:i/>
                <w:sz w:val="24"/>
                <w:szCs w:val="24"/>
                <w:lang w:val="en-US" w:eastAsia="en-US"/>
              </w:rPr>
            </w:pPr>
            <w:r w:rsidRPr="000B0E93">
              <w:rPr>
                <w:rFonts w:eastAsia="Calibri"/>
                <w:b/>
                <w:i/>
                <w:sz w:val="24"/>
                <w:szCs w:val="24"/>
                <w:lang w:val="en-US"/>
              </w:rPr>
              <w:t>D</w:t>
            </w:r>
          </w:p>
        </w:tc>
      </w:tr>
      <w:tr w:rsidR="00452AE3" w:rsidRPr="000B0E93" w14:paraId="67FBB4E5" w14:textId="77777777"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14:paraId="0BB40FB4" w14:textId="77777777" w:rsidR="00452AE3" w:rsidRPr="000B0E93" w:rsidRDefault="00452AE3" w:rsidP="006849F0">
            <w:pPr>
              <w:jc w:val="center"/>
              <w:rPr>
                <w:i/>
                <w:sz w:val="24"/>
                <w:szCs w:val="24"/>
                <w:lang w:eastAsia="en-US"/>
              </w:rPr>
            </w:pPr>
            <w:r w:rsidRPr="000B0E93">
              <w:rPr>
                <w:i/>
                <w:sz w:val="24"/>
                <w:szCs w:val="24"/>
              </w:rPr>
              <w:t>6.5</w:t>
            </w:r>
          </w:p>
        </w:tc>
        <w:tc>
          <w:tcPr>
            <w:tcW w:w="1848" w:type="dxa"/>
            <w:tcBorders>
              <w:top w:val="single" w:sz="4" w:space="0" w:color="auto"/>
              <w:left w:val="single" w:sz="4" w:space="0" w:color="auto"/>
              <w:bottom w:val="single" w:sz="4" w:space="0" w:color="auto"/>
              <w:right w:val="single" w:sz="4" w:space="0" w:color="auto"/>
            </w:tcBorders>
            <w:hideMark/>
          </w:tcPr>
          <w:p w14:paraId="15CB1A2D" w14:textId="77777777" w:rsidR="00452AE3" w:rsidRPr="000B0E93" w:rsidRDefault="00452AE3" w:rsidP="006849F0">
            <w:pPr>
              <w:spacing w:after="200" w:line="276" w:lineRule="auto"/>
              <w:jc w:val="center"/>
              <w:rPr>
                <w:rFonts w:eastAsia="Calibri"/>
                <w:b/>
                <w:i/>
                <w:sz w:val="24"/>
                <w:szCs w:val="24"/>
                <w:lang w:eastAsia="en-US"/>
              </w:rPr>
            </w:pPr>
            <w:r w:rsidRPr="000B0E93">
              <w:rPr>
                <w:rFonts w:eastAsia="Calibri"/>
                <w:b/>
                <w:i/>
                <w:sz w:val="24"/>
                <w:szCs w:val="24"/>
              </w:rPr>
              <w:t>1,8,6,7,4,2,3,5</w:t>
            </w:r>
          </w:p>
        </w:tc>
        <w:tc>
          <w:tcPr>
            <w:tcW w:w="1407" w:type="dxa"/>
            <w:tcBorders>
              <w:top w:val="single" w:sz="4" w:space="0" w:color="auto"/>
              <w:left w:val="single" w:sz="4" w:space="0" w:color="auto"/>
              <w:bottom w:val="single" w:sz="4" w:space="0" w:color="auto"/>
              <w:right w:val="single" w:sz="4" w:space="0" w:color="auto"/>
            </w:tcBorders>
            <w:hideMark/>
          </w:tcPr>
          <w:p w14:paraId="2BB7E327" w14:textId="77777777" w:rsidR="00452AE3" w:rsidRPr="000B0E93" w:rsidRDefault="00452AE3" w:rsidP="006849F0">
            <w:pPr>
              <w:jc w:val="center"/>
              <w:rPr>
                <w:i/>
                <w:sz w:val="24"/>
                <w:szCs w:val="24"/>
                <w:lang w:eastAsia="en-US"/>
              </w:rPr>
            </w:pPr>
            <w:r w:rsidRPr="000B0E93">
              <w:rPr>
                <w:i/>
                <w:sz w:val="24"/>
                <w:szCs w:val="24"/>
              </w:rPr>
              <w:t>6.5</w:t>
            </w:r>
          </w:p>
        </w:tc>
        <w:tc>
          <w:tcPr>
            <w:tcW w:w="1813" w:type="dxa"/>
            <w:tcBorders>
              <w:top w:val="single" w:sz="4" w:space="0" w:color="auto"/>
              <w:left w:val="single" w:sz="4" w:space="0" w:color="auto"/>
              <w:bottom w:val="single" w:sz="4" w:space="0" w:color="auto"/>
              <w:right w:val="single" w:sz="4" w:space="0" w:color="auto"/>
            </w:tcBorders>
            <w:hideMark/>
          </w:tcPr>
          <w:p w14:paraId="4892087D" w14:textId="77777777" w:rsidR="00452AE3" w:rsidRPr="000B0E93" w:rsidRDefault="00452AE3" w:rsidP="006849F0">
            <w:pPr>
              <w:jc w:val="center"/>
              <w:rPr>
                <w:rFonts w:eastAsia="Calibri"/>
                <w:b/>
                <w:i/>
                <w:sz w:val="24"/>
                <w:szCs w:val="24"/>
              </w:rPr>
            </w:pPr>
            <w:r w:rsidRPr="000B0E93">
              <w:rPr>
                <w:rFonts w:eastAsia="Calibri"/>
                <w:b/>
                <w:i/>
                <w:sz w:val="24"/>
                <w:szCs w:val="24"/>
              </w:rPr>
              <w:t>1,4,5,8,</w:t>
            </w:r>
          </w:p>
          <w:p w14:paraId="255C7B87" w14:textId="77777777" w:rsidR="00452AE3" w:rsidRPr="000B0E93" w:rsidRDefault="00452AE3" w:rsidP="006849F0">
            <w:pPr>
              <w:spacing w:after="200" w:line="276" w:lineRule="auto"/>
              <w:jc w:val="center"/>
              <w:rPr>
                <w:rFonts w:eastAsia="Calibri"/>
                <w:b/>
                <w:i/>
                <w:sz w:val="24"/>
                <w:szCs w:val="24"/>
                <w:lang w:eastAsia="en-US"/>
              </w:rPr>
            </w:pPr>
            <w:r w:rsidRPr="000B0E93">
              <w:rPr>
                <w:rFonts w:eastAsia="Calibri"/>
                <w:b/>
                <w:i/>
                <w:sz w:val="24"/>
                <w:szCs w:val="24"/>
              </w:rPr>
              <w:t>6,2,7,3</w:t>
            </w:r>
          </w:p>
        </w:tc>
      </w:tr>
    </w:tbl>
    <w:p w14:paraId="3E57A0A4" w14:textId="77777777" w:rsidR="0088219A" w:rsidRPr="000B0E93" w:rsidRDefault="0088219A" w:rsidP="006849F0">
      <w:pPr>
        <w:spacing w:afterLines="200" w:after="480"/>
        <w:rPr>
          <w:sz w:val="28"/>
          <w:szCs w:val="28"/>
          <w:lang w:eastAsia="en-US"/>
        </w:rPr>
      </w:pPr>
    </w:p>
    <w:p w14:paraId="42BA7930" w14:textId="77777777" w:rsidR="0088219A" w:rsidRPr="000B0E93" w:rsidRDefault="0088219A" w:rsidP="006849F0">
      <w:pPr>
        <w:spacing w:afterLines="200" w:after="480"/>
        <w:rPr>
          <w:sz w:val="28"/>
          <w:szCs w:val="28"/>
        </w:rPr>
      </w:pPr>
    </w:p>
    <w:p w14:paraId="06C7F677" w14:textId="77777777" w:rsidR="0088219A" w:rsidRPr="000B0E93" w:rsidRDefault="0088219A" w:rsidP="006849F0">
      <w:pPr>
        <w:rPr>
          <w:sz w:val="28"/>
          <w:szCs w:val="28"/>
        </w:rPr>
      </w:pPr>
    </w:p>
    <w:p w14:paraId="4046E668" w14:textId="77777777" w:rsidR="0088219A" w:rsidRPr="000B0E93" w:rsidRDefault="0088219A" w:rsidP="006849F0">
      <w:pPr>
        <w:rPr>
          <w:sz w:val="28"/>
          <w:szCs w:val="28"/>
        </w:rPr>
      </w:pPr>
    </w:p>
    <w:p w14:paraId="7B01FFF1" w14:textId="77777777" w:rsidR="0088219A" w:rsidRPr="000B0E93" w:rsidRDefault="0088219A" w:rsidP="006849F0">
      <w:pPr>
        <w:rPr>
          <w:sz w:val="28"/>
          <w:szCs w:val="28"/>
        </w:rPr>
      </w:pPr>
    </w:p>
    <w:p w14:paraId="16C4AA6D" w14:textId="77777777" w:rsidR="0088219A" w:rsidRPr="000B0E93" w:rsidRDefault="0088219A" w:rsidP="006849F0">
      <w:pPr>
        <w:rPr>
          <w:sz w:val="28"/>
          <w:szCs w:val="28"/>
        </w:rPr>
      </w:pPr>
    </w:p>
    <w:p w14:paraId="11CAE467" w14:textId="77777777" w:rsidR="0088219A" w:rsidRPr="000B0E93" w:rsidRDefault="0088219A" w:rsidP="006849F0">
      <w:pPr>
        <w:rPr>
          <w:sz w:val="28"/>
          <w:szCs w:val="28"/>
        </w:rPr>
      </w:pPr>
    </w:p>
    <w:p w14:paraId="2FA8FDDD" w14:textId="77777777" w:rsidR="0088219A" w:rsidRPr="000B0E93" w:rsidRDefault="0088219A" w:rsidP="006849F0">
      <w:pPr>
        <w:rPr>
          <w:sz w:val="28"/>
          <w:szCs w:val="28"/>
        </w:rPr>
      </w:pPr>
    </w:p>
    <w:p w14:paraId="011FD4D7" w14:textId="77777777" w:rsidR="0088219A" w:rsidRPr="000B0E93" w:rsidRDefault="0088219A" w:rsidP="006849F0">
      <w:pPr>
        <w:rPr>
          <w:sz w:val="28"/>
          <w:szCs w:val="28"/>
        </w:rPr>
      </w:pPr>
    </w:p>
    <w:p w14:paraId="3D34EF82" w14:textId="77777777" w:rsidR="0088219A" w:rsidRPr="000B0E93" w:rsidRDefault="0088219A" w:rsidP="006849F0">
      <w:pPr>
        <w:rPr>
          <w:sz w:val="28"/>
          <w:szCs w:val="28"/>
        </w:rPr>
      </w:pPr>
    </w:p>
    <w:p w14:paraId="32D518EF" w14:textId="77777777" w:rsidR="0088219A" w:rsidRPr="000B0E93" w:rsidRDefault="0088219A" w:rsidP="006849F0">
      <w:pPr>
        <w:rPr>
          <w:sz w:val="28"/>
          <w:szCs w:val="28"/>
        </w:rPr>
      </w:pPr>
    </w:p>
    <w:p w14:paraId="342A4B70" w14:textId="77777777" w:rsidR="0088219A" w:rsidRPr="000B0E93" w:rsidRDefault="0088219A" w:rsidP="006849F0">
      <w:pPr>
        <w:rPr>
          <w:sz w:val="28"/>
          <w:szCs w:val="28"/>
        </w:rPr>
      </w:pPr>
    </w:p>
    <w:p w14:paraId="559CCD85" w14:textId="77777777" w:rsidR="0088219A" w:rsidRPr="000B0E93" w:rsidRDefault="0088219A" w:rsidP="006849F0">
      <w:pPr>
        <w:rPr>
          <w:sz w:val="28"/>
          <w:szCs w:val="28"/>
        </w:rPr>
      </w:pPr>
    </w:p>
    <w:p w14:paraId="7B854C3E" w14:textId="77777777" w:rsidR="0088219A" w:rsidRPr="000B0E93" w:rsidRDefault="0088219A" w:rsidP="006849F0">
      <w:pPr>
        <w:rPr>
          <w:sz w:val="28"/>
          <w:szCs w:val="28"/>
          <w:lang w:eastAsia="en-US"/>
        </w:rPr>
      </w:pPr>
    </w:p>
    <w:p w14:paraId="43CADA10" w14:textId="77777777" w:rsidR="0088219A" w:rsidRPr="000B0E93" w:rsidRDefault="0088219A" w:rsidP="006849F0">
      <w:pPr>
        <w:rPr>
          <w:sz w:val="28"/>
          <w:szCs w:val="28"/>
        </w:rPr>
      </w:pPr>
    </w:p>
    <w:p w14:paraId="581C753F" w14:textId="77777777" w:rsidR="0088219A" w:rsidRPr="000B0E93" w:rsidRDefault="0088219A" w:rsidP="006849F0">
      <w:pPr>
        <w:rPr>
          <w:sz w:val="28"/>
          <w:szCs w:val="28"/>
        </w:rPr>
      </w:pPr>
    </w:p>
    <w:p w14:paraId="56CADF22" w14:textId="77777777" w:rsidR="0088219A" w:rsidRPr="000B0E93" w:rsidRDefault="0088219A" w:rsidP="006849F0">
      <w:pPr>
        <w:jc w:val="center"/>
        <w:rPr>
          <w:b/>
          <w:sz w:val="24"/>
          <w:szCs w:val="24"/>
        </w:rPr>
      </w:pPr>
      <w:r w:rsidRPr="000B0E93">
        <w:rPr>
          <w:b/>
          <w:sz w:val="24"/>
          <w:szCs w:val="24"/>
        </w:rPr>
        <w:t>Тест №8 по теме «Сетевые технологии»</w:t>
      </w:r>
    </w:p>
    <w:p w14:paraId="3FDEEEBF" w14:textId="77777777" w:rsidR="0088219A" w:rsidRPr="000B0E93" w:rsidRDefault="0088219A" w:rsidP="006849F0">
      <w:pPr>
        <w:jc w:val="center"/>
        <w:rPr>
          <w:b/>
          <w:sz w:val="24"/>
          <w:szCs w:val="24"/>
        </w:rPr>
      </w:pPr>
    </w:p>
    <w:p w14:paraId="6679F598" w14:textId="77777777" w:rsidR="0088219A" w:rsidRPr="000B0E93" w:rsidRDefault="0088219A" w:rsidP="006849F0">
      <w:pPr>
        <w:rPr>
          <w:b/>
          <w:i/>
          <w:sz w:val="24"/>
          <w:szCs w:val="24"/>
        </w:rPr>
      </w:pPr>
      <w:r w:rsidRPr="000B0E93">
        <w:rPr>
          <w:b/>
          <w:i/>
          <w:sz w:val="24"/>
          <w:szCs w:val="24"/>
        </w:rPr>
        <w:t xml:space="preserve">Вариант -1 </w:t>
      </w:r>
    </w:p>
    <w:p w14:paraId="6FCFAABF" w14:textId="77777777" w:rsidR="0088219A" w:rsidRPr="000B0E93" w:rsidRDefault="0088219A" w:rsidP="006849F0">
      <w:pPr>
        <w:rPr>
          <w:b/>
          <w:i/>
          <w:sz w:val="24"/>
          <w:szCs w:val="24"/>
        </w:rPr>
      </w:pPr>
    </w:p>
    <w:p w14:paraId="0CD65C1F" w14:textId="77777777" w:rsidR="0088219A" w:rsidRPr="000B0E93" w:rsidRDefault="0088219A" w:rsidP="006849F0">
      <w:pPr>
        <w:pStyle w:val="Default"/>
      </w:pPr>
      <w:r w:rsidRPr="000B0E93">
        <w:t xml:space="preserve">1. Компьютерная сеть - это: </w:t>
      </w:r>
    </w:p>
    <w:p w14:paraId="1698D91F" w14:textId="77777777" w:rsidR="0088219A" w:rsidRPr="000B0E93" w:rsidRDefault="0088219A" w:rsidP="006849F0">
      <w:pPr>
        <w:pStyle w:val="Default"/>
        <w:spacing w:after="36"/>
      </w:pPr>
      <w:r w:rsidRPr="000B0E93">
        <w:t xml:space="preserve">А) Программа, для подключения компьютера в </w:t>
      </w:r>
      <w:proofErr w:type="spellStart"/>
      <w:r w:rsidRPr="000B0E93">
        <w:t>Internet</w:t>
      </w:r>
      <w:proofErr w:type="spellEnd"/>
      <w:r w:rsidRPr="000B0E93">
        <w:t xml:space="preserve">; </w:t>
      </w:r>
    </w:p>
    <w:p w14:paraId="00CE3529" w14:textId="77777777" w:rsidR="0088219A" w:rsidRPr="000B0E93" w:rsidRDefault="0088219A" w:rsidP="006849F0">
      <w:pPr>
        <w:pStyle w:val="Default"/>
        <w:spacing w:after="36"/>
      </w:pPr>
      <w:r w:rsidRPr="000B0E93">
        <w:t xml:space="preserve">Б) Несколько компьютеров, находящихся в одном помещении; </w:t>
      </w:r>
    </w:p>
    <w:p w14:paraId="01DA1088" w14:textId="77777777" w:rsidR="0088219A" w:rsidRPr="000B0E93" w:rsidRDefault="0088219A" w:rsidP="006849F0">
      <w:pPr>
        <w:pStyle w:val="Default"/>
        <w:spacing w:after="36"/>
      </w:pPr>
      <w:r w:rsidRPr="000B0E93">
        <w:t xml:space="preserve">В) Система компьютеров, связанных каналами передачи информации; </w:t>
      </w:r>
    </w:p>
    <w:p w14:paraId="25B8F272" w14:textId="77777777" w:rsidR="0088219A" w:rsidRPr="000B0E93" w:rsidRDefault="0088219A" w:rsidP="006849F0">
      <w:pPr>
        <w:pStyle w:val="Default"/>
      </w:pPr>
      <w:r w:rsidRPr="000B0E93">
        <w:t xml:space="preserve">Г) Часть аппаратуры компьютера, обеспечивающая работу в сети. </w:t>
      </w:r>
    </w:p>
    <w:p w14:paraId="4339D7DD" w14:textId="77777777" w:rsidR="0088219A" w:rsidRPr="000B0E93" w:rsidRDefault="0088219A" w:rsidP="006849F0">
      <w:pPr>
        <w:pStyle w:val="Default"/>
      </w:pPr>
    </w:p>
    <w:p w14:paraId="1D1B1FAD" w14:textId="77777777" w:rsidR="0088219A" w:rsidRPr="000B0E93" w:rsidRDefault="0088219A" w:rsidP="006849F0">
      <w:pPr>
        <w:pStyle w:val="Default"/>
      </w:pPr>
      <w:r w:rsidRPr="000B0E93">
        <w:t xml:space="preserve">2. Сети по географическому признаку делятся </w:t>
      </w:r>
      <w:proofErr w:type="gramStart"/>
      <w:r w:rsidRPr="000B0E93">
        <w:t>на</w:t>
      </w:r>
      <w:proofErr w:type="gramEnd"/>
      <w:r w:rsidRPr="000B0E93">
        <w:t xml:space="preserve">: </w:t>
      </w:r>
    </w:p>
    <w:p w14:paraId="349AFEAC" w14:textId="77777777" w:rsidR="0088219A" w:rsidRPr="000B0E93" w:rsidRDefault="0088219A" w:rsidP="006849F0">
      <w:pPr>
        <w:pStyle w:val="Default"/>
        <w:spacing w:after="36"/>
      </w:pPr>
      <w:r w:rsidRPr="000B0E93">
        <w:t xml:space="preserve">А) Персональные; </w:t>
      </w:r>
    </w:p>
    <w:p w14:paraId="3928E99F" w14:textId="77777777" w:rsidR="0088219A" w:rsidRPr="000B0E93" w:rsidRDefault="0088219A" w:rsidP="006849F0">
      <w:pPr>
        <w:pStyle w:val="Default"/>
        <w:spacing w:after="36"/>
      </w:pPr>
      <w:r w:rsidRPr="000B0E93">
        <w:t xml:space="preserve">Б) Глобальные; </w:t>
      </w:r>
    </w:p>
    <w:p w14:paraId="71974A22" w14:textId="77777777" w:rsidR="0088219A" w:rsidRPr="000B0E93" w:rsidRDefault="0088219A" w:rsidP="006849F0">
      <w:pPr>
        <w:pStyle w:val="Default"/>
        <w:spacing w:after="36"/>
      </w:pPr>
      <w:r w:rsidRPr="000B0E93">
        <w:lastRenderedPageBreak/>
        <w:t xml:space="preserve">В) Локальные; </w:t>
      </w:r>
    </w:p>
    <w:p w14:paraId="5403DE3B" w14:textId="77777777" w:rsidR="0088219A" w:rsidRPr="000B0E93" w:rsidRDefault="0088219A" w:rsidP="006849F0">
      <w:pPr>
        <w:pStyle w:val="Default"/>
      </w:pPr>
      <w:r w:rsidRPr="000B0E93">
        <w:t xml:space="preserve">Г) Местные. </w:t>
      </w:r>
    </w:p>
    <w:p w14:paraId="33715C38" w14:textId="77777777" w:rsidR="0088219A" w:rsidRPr="000B0E93" w:rsidRDefault="0088219A" w:rsidP="006849F0">
      <w:pPr>
        <w:pStyle w:val="Default"/>
      </w:pPr>
    </w:p>
    <w:p w14:paraId="1EEBA192" w14:textId="77777777" w:rsidR="0088219A" w:rsidRPr="000B0E93" w:rsidRDefault="0088219A" w:rsidP="006849F0">
      <w:pPr>
        <w:pStyle w:val="Default"/>
      </w:pPr>
      <w:r w:rsidRPr="000B0E93">
        <w:t xml:space="preserve">3. Компьютер, который распределяет между многими пользователями общие ресурсы, называется: </w:t>
      </w:r>
    </w:p>
    <w:p w14:paraId="50A20D9E" w14:textId="77777777" w:rsidR="0088219A" w:rsidRPr="000B0E93" w:rsidRDefault="0088219A" w:rsidP="006849F0">
      <w:pPr>
        <w:pStyle w:val="Default"/>
        <w:spacing w:after="36"/>
      </w:pPr>
      <w:r w:rsidRPr="000B0E93">
        <w:t xml:space="preserve">А) Провайдер; </w:t>
      </w:r>
    </w:p>
    <w:p w14:paraId="73F14D59" w14:textId="77777777" w:rsidR="0088219A" w:rsidRPr="000B0E93" w:rsidRDefault="0088219A" w:rsidP="006849F0">
      <w:pPr>
        <w:pStyle w:val="Default"/>
        <w:spacing w:after="36"/>
      </w:pPr>
      <w:r w:rsidRPr="000B0E93">
        <w:t xml:space="preserve">Б) Рабочая станция; </w:t>
      </w:r>
    </w:p>
    <w:p w14:paraId="0B313F34" w14:textId="77777777" w:rsidR="0088219A" w:rsidRPr="000B0E93" w:rsidRDefault="0088219A" w:rsidP="006849F0">
      <w:pPr>
        <w:pStyle w:val="Default"/>
        <w:spacing w:after="36"/>
      </w:pPr>
      <w:r w:rsidRPr="000B0E93">
        <w:t xml:space="preserve">В) Терминал абонента; </w:t>
      </w:r>
    </w:p>
    <w:p w14:paraId="7B5268B5" w14:textId="77777777" w:rsidR="0088219A" w:rsidRPr="000B0E93" w:rsidRDefault="0088219A" w:rsidP="006849F0">
      <w:pPr>
        <w:pStyle w:val="Default"/>
      </w:pPr>
      <w:r w:rsidRPr="000B0E93">
        <w:t xml:space="preserve">Г) Сервер. </w:t>
      </w:r>
    </w:p>
    <w:p w14:paraId="2387D826" w14:textId="77777777" w:rsidR="0088219A" w:rsidRPr="000B0E93" w:rsidRDefault="0088219A" w:rsidP="006849F0">
      <w:pPr>
        <w:pStyle w:val="Default"/>
      </w:pPr>
    </w:p>
    <w:p w14:paraId="2D7BEEF7" w14:textId="77777777" w:rsidR="0088219A" w:rsidRPr="000B0E93" w:rsidRDefault="0088219A" w:rsidP="006849F0">
      <w:pPr>
        <w:pStyle w:val="Default"/>
      </w:pPr>
      <w:r w:rsidRPr="000B0E93">
        <w:t xml:space="preserve">4. Выберите утверждения, касающиеся глобальной сети: </w:t>
      </w:r>
    </w:p>
    <w:p w14:paraId="068B4650" w14:textId="77777777" w:rsidR="0088219A" w:rsidRPr="000B0E93" w:rsidRDefault="0088219A" w:rsidP="006849F0">
      <w:pPr>
        <w:pStyle w:val="Default"/>
        <w:spacing w:after="36"/>
      </w:pPr>
      <w:r w:rsidRPr="000B0E93">
        <w:t xml:space="preserve">А) Соединяется с другими сетями, образуют одну всемирную сеть; </w:t>
      </w:r>
    </w:p>
    <w:p w14:paraId="2815109A" w14:textId="77777777" w:rsidR="0088219A" w:rsidRPr="000B0E93" w:rsidRDefault="0088219A" w:rsidP="006849F0">
      <w:pPr>
        <w:pStyle w:val="Default"/>
        <w:spacing w:after="36"/>
      </w:pPr>
      <w:r w:rsidRPr="000B0E93">
        <w:t xml:space="preserve">Б) Объединение множества локальных сетей и отдельных компьютеров; </w:t>
      </w:r>
    </w:p>
    <w:p w14:paraId="4B2ABDDC" w14:textId="77777777" w:rsidR="0088219A" w:rsidRPr="000B0E93" w:rsidRDefault="0088219A" w:rsidP="006849F0">
      <w:pPr>
        <w:pStyle w:val="Default"/>
        <w:spacing w:after="36"/>
      </w:pPr>
      <w:r w:rsidRPr="000B0E93">
        <w:t xml:space="preserve">В) Масштабы не ограничены; </w:t>
      </w:r>
    </w:p>
    <w:p w14:paraId="41C27990" w14:textId="77777777" w:rsidR="0088219A" w:rsidRPr="000B0E93" w:rsidRDefault="0088219A" w:rsidP="006849F0">
      <w:pPr>
        <w:pStyle w:val="Default"/>
      </w:pPr>
      <w:r w:rsidRPr="000B0E93">
        <w:t xml:space="preserve">Г) Все компьютеры выполняют одинаковые функции, нет преимущества ни у одного персонального компьютера. </w:t>
      </w:r>
    </w:p>
    <w:p w14:paraId="5CBE5E94" w14:textId="77777777" w:rsidR="0088219A" w:rsidRPr="000B0E93" w:rsidRDefault="0088219A" w:rsidP="006849F0">
      <w:pPr>
        <w:pStyle w:val="Default"/>
      </w:pPr>
    </w:p>
    <w:p w14:paraId="0E3F48BB" w14:textId="77777777" w:rsidR="0088219A" w:rsidRPr="000B0E93" w:rsidRDefault="0088219A" w:rsidP="006849F0">
      <w:pPr>
        <w:pStyle w:val="Default"/>
      </w:pPr>
      <w:r w:rsidRPr="000B0E93">
        <w:t xml:space="preserve">5. Технические средства, связывающие компьютеры в сетях, называются. </w:t>
      </w:r>
    </w:p>
    <w:p w14:paraId="2CD5F62A" w14:textId="77777777" w:rsidR="0088219A" w:rsidRPr="000B0E93" w:rsidRDefault="0088219A" w:rsidP="006849F0">
      <w:pPr>
        <w:pStyle w:val="Default"/>
        <w:spacing w:after="36"/>
      </w:pPr>
      <w:r w:rsidRPr="000B0E93">
        <w:t xml:space="preserve">А) </w:t>
      </w:r>
      <w:proofErr w:type="gramStart"/>
      <w:r w:rsidRPr="000B0E93">
        <w:t>Хост-машинами</w:t>
      </w:r>
      <w:proofErr w:type="gramEnd"/>
      <w:r w:rsidRPr="000B0E93">
        <w:t xml:space="preserve">; </w:t>
      </w:r>
    </w:p>
    <w:p w14:paraId="275186FF" w14:textId="77777777" w:rsidR="0088219A" w:rsidRPr="000B0E93" w:rsidRDefault="0088219A" w:rsidP="006849F0">
      <w:pPr>
        <w:pStyle w:val="Default"/>
        <w:spacing w:after="36"/>
      </w:pPr>
      <w:r w:rsidRPr="000B0E93">
        <w:t xml:space="preserve">Б) Пропускной способностью; </w:t>
      </w:r>
    </w:p>
    <w:p w14:paraId="7DB4A107" w14:textId="77777777" w:rsidR="0088219A" w:rsidRPr="000B0E93" w:rsidRDefault="0088219A" w:rsidP="006849F0">
      <w:pPr>
        <w:pStyle w:val="Default"/>
        <w:spacing w:after="36"/>
      </w:pPr>
      <w:r w:rsidRPr="000B0E93">
        <w:t xml:space="preserve">В) Скоростью передачи информации; </w:t>
      </w:r>
    </w:p>
    <w:p w14:paraId="159272D2" w14:textId="77777777" w:rsidR="0088219A" w:rsidRPr="000B0E93" w:rsidRDefault="0088219A" w:rsidP="006849F0">
      <w:pPr>
        <w:pStyle w:val="Default"/>
      </w:pPr>
      <w:r w:rsidRPr="000B0E93">
        <w:t xml:space="preserve">Г) Каналами связи. </w:t>
      </w:r>
    </w:p>
    <w:p w14:paraId="2E4B9DB5" w14:textId="77777777" w:rsidR="0088219A" w:rsidRPr="000B0E93" w:rsidRDefault="0088219A" w:rsidP="006849F0">
      <w:pPr>
        <w:pStyle w:val="Default"/>
      </w:pPr>
    </w:p>
    <w:p w14:paraId="25EE042B" w14:textId="77777777" w:rsidR="0088219A" w:rsidRPr="000B0E93" w:rsidRDefault="0088219A" w:rsidP="006849F0">
      <w:pPr>
        <w:pStyle w:val="Default"/>
      </w:pPr>
      <w:r w:rsidRPr="000B0E93">
        <w:t xml:space="preserve">6. Компьютерная сеть может предоставить пользователю услуги: </w:t>
      </w:r>
    </w:p>
    <w:p w14:paraId="3722B02D" w14:textId="77777777" w:rsidR="0088219A" w:rsidRPr="000B0E93" w:rsidRDefault="0088219A" w:rsidP="006849F0">
      <w:pPr>
        <w:pStyle w:val="Default"/>
        <w:spacing w:after="36"/>
      </w:pPr>
      <w:r w:rsidRPr="000B0E93">
        <w:t xml:space="preserve">А) Обмен электронными письмами. </w:t>
      </w:r>
    </w:p>
    <w:p w14:paraId="48CD7DEC" w14:textId="77777777" w:rsidR="0088219A" w:rsidRPr="000B0E93" w:rsidRDefault="0088219A" w:rsidP="006849F0">
      <w:pPr>
        <w:pStyle w:val="Default"/>
        <w:spacing w:after="36"/>
      </w:pPr>
      <w:r w:rsidRPr="000B0E93">
        <w:t xml:space="preserve">Б) Распространение программного обеспечения. </w:t>
      </w:r>
    </w:p>
    <w:p w14:paraId="0E649CD5" w14:textId="77777777" w:rsidR="0088219A" w:rsidRPr="000B0E93" w:rsidRDefault="0088219A" w:rsidP="006849F0">
      <w:pPr>
        <w:pStyle w:val="Default"/>
        <w:spacing w:after="36"/>
      </w:pPr>
      <w:r w:rsidRPr="000B0E93">
        <w:t xml:space="preserve">В) Обмен информацией на определённую тему. </w:t>
      </w:r>
    </w:p>
    <w:p w14:paraId="44E13F8A" w14:textId="77777777" w:rsidR="0088219A" w:rsidRPr="000B0E93" w:rsidRDefault="0088219A" w:rsidP="006849F0">
      <w:pPr>
        <w:pStyle w:val="Default"/>
      </w:pPr>
      <w:r w:rsidRPr="000B0E93">
        <w:t xml:space="preserve">Г) Базы данных со справочной информацией (поиск информации). </w:t>
      </w:r>
    </w:p>
    <w:p w14:paraId="104F78C3" w14:textId="77777777" w:rsidR="0088219A" w:rsidRPr="000B0E93" w:rsidRDefault="0088219A" w:rsidP="006849F0">
      <w:pPr>
        <w:pStyle w:val="Default"/>
      </w:pPr>
    </w:p>
    <w:p w14:paraId="53D88C55" w14:textId="77777777" w:rsidR="0088219A" w:rsidRPr="000B0E93" w:rsidRDefault="0088219A" w:rsidP="006849F0">
      <w:pPr>
        <w:pStyle w:val="Default"/>
      </w:pPr>
      <w:r w:rsidRPr="000B0E93">
        <w:t xml:space="preserve">7. Общий стандарт на представление и преобразование передаваемой информации по сети, название. </w:t>
      </w:r>
    </w:p>
    <w:p w14:paraId="358C7B43" w14:textId="77777777" w:rsidR="0088219A" w:rsidRPr="000B0E93" w:rsidRDefault="0088219A" w:rsidP="006849F0">
      <w:pPr>
        <w:pStyle w:val="Default"/>
        <w:spacing w:after="36"/>
      </w:pPr>
      <w:r w:rsidRPr="000B0E93">
        <w:t xml:space="preserve">А) Сервер-программа. </w:t>
      </w:r>
    </w:p>
    <w:p w14:paraId="69617FC5" w14:textId="77777777" w:rsidR="0088219A" w:rsidRPr="000B0E93" w:rsidRDefault="0088219A" w:rsidP="006849F0">
      <w:pPr>
        <w:pStyle w:val="Default"/>
        <w:spacing w:after="36"/>
      </w:pPr>
      <w:r w:rsidRPr="000B0E93">
        <w:t xml:space="preserve">Б) Клиент-программа. </w:t>
      </w:r>
    </w:p>
    <w:p w14:paraId="5C6F9EE0" w14:textId="77777777" w:rsidR="0088219A" w:rsidRPr="000B0E93" w:rsidRDefault="0088219A" w:rsidP="006849F0">
      <w:pPr>
        <w:pStyle w:val="Default"/>
        <w:spacing w:after="36"/>
      </w:pPr>
      <w:r w:rsidRPr="000B0E93">
        <w:t xml:space="preserve">В) Протокол. </w:t>
      </w:r>
    </w:p>
    <w:p w14:paraId="412EF04F" w14:textId="77777777" w:rsidR="0088219A" w:rsidRPr="000B0E93" w:rsidRDefault="0088219A" w:rsidP="006849F0">
      <w:pPr>
        <w:pStyle w:val="Default"/>
      </w:pPr>
      <w:r w:rsidRPr="000B0E93">
        <w:t xml:space="preserve">Г) Интернет. </w:t>
      </w:r>
    </w:p>
    <w:p w14:paraId="40C5E6FB" w14:textId="77777777" w:rsidR="0088219A" w:rsidRPr="000B0E93" w:rsidRDefault="0088219A" w:rsidP="006849F0">
      <w:pPr>
        <w:pStyle w:val="Default"/>
      </w:pPr>
    </w:p>
    <w:p w14:paraId="033B14B0" w14:textId="77777777" w:rsidR="0088219A" w:rsidRPr="000B0E93" w:rsidRDefault="0088219A" w:rsidP="006849F0">
      <w:pPr>
        <w:pStyle w:val="Default"/>
      </w:pPr>
      <w:r w:rsidRPr="000B0E93">
        <w:t xml:space="preserve">8. Какие компоненты обязательно присутствуют в электронном адресе: </w:t>
      </w:r>
    </w:p>
    <w:p w14:paraId="0C954DD3" w14:textId="77777777" w:rsidR="0088219A" w:rsidRPr="000B0E93" w:rsidRDefault="0088219A" w:rsidP="006849F0">
      <w:pPr>
        <w:pStyle w:val="Default"/>
        <w:spacing w:after="38"/>
      </w:pPr>
      <w:r w:rsidRPr="000B0E93">
        <w:t xml:space="preserve">А) Имя почтового сервера. </w:t>
      </w:r>
    </w:p>
    <w:p w14:paraId="56D75FBC" w14:textId="77777777" w:rsidR="0088219A" w:rsidRPr="000B0E93" w:rsidRDefault="0088219A" w:rsidP="006849F0">
      <w:pPr>
        <w:pStyle w:val="Default"/>
        <w:spacing w:after="38"/>
      </w:pPr>
      <w:r w:rsidRPr="000B0E93">
        <w:t xml:space="preserve">Б) Имя почтового ящика. </w:t>
      </w:r>
    </w:p>
    <w:p w14:paraId="1F809617" w14:textId="77777777" w:rsidR="0088219A" w:rsidRPr="000B0E93" w:rsidRDefault="0088219A" w:rsidP="006849F0">
      <w:pPr>
        <w:pStyle w:val="Default"/>
        <w:spacing w:after="38"/>
      </w:pPr>
      <w:r w:rsidRPr="000B0E93">
        <w:t xml:space="preserve">В) Имя Web-сервера </w:t>
      </w:r>
    </w:p>
    <w:p w14:paraId="230AC301" w14:textId="77777777" w:rsidR="0088219A" w:rsidRPr="000B0E93" w:rsidRDefault="0088219A" w:rsidP="006849F0">
      <w:pPr>
        <w:pStyle w:val="Default"/>
      </w:pPr>
      <w:r w:rsidRPr="000B0E93">
        <w:t xml:space="preserve">Г) Страна </w:t>
      </w:r>
    </w:p>
    <w:p w14:paraId="6EE7BE40" w14:textId="77777777" w:rsidR="0088219A" w:rsidRPr="000B0E93" w:rsidRDefault="0088219A" w:rsidP="006849F0">
      <w:pPr>
        <w:pStyle w:val="Default"/>
      </w:pPr>
    </w:p>
    <w:p w14:paraId="4B7A82A1" w14:textId="77777777" w:rsidR="0088219A" w:rsidRPr="000B0E93" w:rsidRDefault="0088219A" w:rsidP="006849F0">
      <w:pPr>
        <w:pStyle w:val="Default"/>
      </w:pPr>
      <w:r w:rsidRPr="000B0E93">
        <w:t xml:space="preserve">9. Укажите неправильный электронный адрес: </w:t>
      </w:r>
    </w:p>
    <w:p w14:paraId="35F22B30" w14:textId="77777777" w:rsidR="0088219A" w:rsidRPr="000B0E93" w:rsidRDefault="0088219A" w:rsidP="006849F0">
      <w:pPr>
        <w:pStyle w:val="Default"/>
        <w:spacing w:after="36"/>
      </w:pPr>
      <w:r w:rsidRPr="000B0E93">
        <w:t xml:space="preserve">А) Ivanov.mail.ru </w:t>
      </w:r>
    </w:p>
    <w:p w14:paraId="266F9BF8" w14:textId="77777777" w:rsidR="0088219A" w:rsidRPr="000B0E93" w:rsidRDefault="0088219A" w:rsidP="006849F0">
      <w:pPr>
        <w:pStyle w:val="Default"/>
        <w:spacing w:after="36"/>
      </w:pPr>
      <w:r w:rsidRPr="000B0E93">
        <w:t xml:space="preserve">Б) Ktv@pgu.ru </w:t>
      </w:r>
    </w:p>
    <w:p w14:paraId="22BF302B" w14:textId="77777777" w:rsidR="0088219A" w:rsidRPr="000B0E93" w:rsidRDefault="0088219A" w:rsidP="006849F0">
      <w:pPr>
        <w:pStyle w:val="Default"/>
        <w:spacing w:after="36"/>
      </w:pPr>
      <w:r w:rsidRPr="000B0E93">
        <w:t xml:space="preserve">В) Miller@frend.de </w:t>
      </w:r>
    </w:p>
    <w:p w14:paraId="1BA7A881" w14:textId="77777777" w:rsidR="0088219A" w:rsidRPr="000B0E93" w:rsidRDefault="0088219A" w:rsidP="006849F0">
      <w:pPr>
        <w:pStyle w:val="Default"/>
      </w:pPr>
      <w:r w:rsidRPr="000B0E93">
        <w:t xml:space="preserve">Г) Sveta_petrova@rest.com </w:t>
      </w:r>
    </w:p>
    <w:p w14:paraId="09F83043" w14:textId="77777777" w:rsidR="0088219A" w:rsidRPr="000B0E93" w:rsidRDefault="0088219A" w:rsidP="006849F0">
      <w:pPr>
        <w:pStyle w:val="Default"/>
      </w:pPr>
    </w:p>
    <w:p w14:paraId="11603430" w14:textId="77777777" w:rsidR="0088219A" w:rsidRPr="000B0E93" w:rsidRDefault="0088219A" w:rsidP="006849F0">
      <w:pPr>
        <w:pStyle w:val="Default"/>
      </w:pPr>
      <w:r w:rsidRPr="000B0E93">
        <w:lastRenderedPageBreak/>
        <w:t xml:space="preserve">10. Укажите, какие аппаратные средства необходимы для подключения вашего персонального компьютера к сети через телефонную линию: </w:t>
      </w:r>
    </w:p>
    <w:p w14:paraId="32BED19B" w14:textId="77777777" w:rsidR="0088219A" w:rsidRPr="000B0E93" w:rsidRDefault="0088219A" w:rsidP="006849F0">
      <w:pPr>
        <w:pStyle w:val="Default"/>
        <w:spacing w:after="36"/>
      </w:pPr>
      <w:r w:rsidRPr="000B0E93">
        <w:t xml:space="preserve">А) Хост-машина. </w:t>
      </w:r>
    </w:p>
    <w:p w14:paraId="5D7BFBAD" w14:textId="77777777" w:rsidR="0088219A" w:rsidRPr="000B0E93" w:rsidRDefault="0088219A" w:rsidP="006849F0">
      <w:pPr>
        <w:pStyle w:val="Default"/>
        <w:spacing w:after="36"/>
      </w:pPr>
      <w:r w:rsidRPr="000B0E93">
        <w:t xml:space="preserve">Б) Принтер. </w:t>
      </w:r>
    </w:p>
    <w:p w14:paraId="787309EA" w14:textId="77777777" w:rsidR="0088219A" w:rsidRPr="000B0E93" w:rsidRDefault="0088219A" w:rsidP="006849F0">
      <w:pPr>
        <w:pStyle w:val="Default"/>
        <w:spacing w:after="36"/>
      </w:pPr>
      <w:r w:rsidRPr="000B0E93">
        <w:t xml:space="preserve">В) Модем. </w:t>
      </w:r>
    </w:p>
    <w:p w14:paraId="70504FB0" w14:textId="77777777" w:rsidR="0088219A" w:rsidRPr="000B0E93" w:rsidRDefault="0088219A" w:rsidP="006849F0">
      <w:pPr>
        <w:pStyle w:val="Default"/>
      </w:pPr>
      <w:r w:rsidRPr="000B0E93">
        <w:t xml:space="preserve">Г) Телефонная линия. </w:t>
      </w:r>
    </w:p>
    <w:p w14:paraId="540E128A" w14:textId="77777777" w:rsidR="0088219A" w:rsidRPr="000B0E93" w:rsidRDefault="0088219A" w:rsidP="006849F0">
      <w:pPr>
        <w:pStyle w:val="Default"/>
      </w:pPr>
    </w:p>
    <w:p w14:paraId="3AEA1EDC" w14:textId="77777777" w:rsidR="0088219A" w:rsidRPr="000B0E93" w:rsidRDefault="0088219A" w:rsidP="006849F0">
      <w:pPr>
        <w:pStyle w:val="Default"/>
      </w:pPr>
      <w:r w:rsidRPr="000B0E93">
        <w:t xml:space="preserve">11. Какой тип сервера используется для хранения файлов? </w:t>
      </w:r>
    </w:p>
    <w:p w14:paraId="42AEB8E3" w14:textId="77777777" w:rsidR="0088219A" w:rsidRPr="000B0E93" w:rsidRDefault="0088219A" w:rsidP="006849F0">
      <w:pPr>
        <w:pStyle w:val="Default"/>
        <w:spacing w:after="36"/>
      </w:pPr>
      <w:r w:rsidRPr="000B0E93">
        <w:t xml:space="preserve">А) FTP-сервер </w:t>
      </w:r>
    </w:p>
    <w:p w14:paraId="43F7A392" w14:textId="77777777" w:rsidR="0088219A" w:rsidRPr="000B0E93" w:rsidRDefault="0088219A" w:rsidP="006849F0">
      <w:pPr>
        <w:pStyle w:val="Default"/>
        <w:spacing w:after="36"/>
      </w:pPr>
      <w:r w:rsidRPr="000B0E93">
        <w:t xml:space="preserve">Б) WWW-сервер </w:t>
      </w:r>
    </w:p>
    <w:p w14:paraId="0E4B0058" w14:textId="77777777" w:rsidR="0088219A" w:rsidRPr="000B0E93" w:rsidRDefault="0088219A" w:rsidP="006849F0">
      <w:pPr>
        <w:pStyle w:val="Default"/>
        <w:spacing w:after="36"/>
      </w:pPr>
      <w:r w:rsidRPr="000B0E93">
        <w:t xml:space="preserve">В) HTTP-сервер </w:t>
      </w:r>
    </w:p>
    <w:p w14:paraId="6E58DD73" w14:textId="77777777" w:rsidR="0088219A" w:rsidRPr="000B0E93" w:rsidRDefault="0088219A" w:rsidP="006849F0">
      <w:pPr>
        <w:pStyle w:val="Default"/>
      </w:pPr>
      <w:r w:rsidRPr="000B0E93">
        <w:t xml:space="preserve">Г) HTML-сервер </w:t>
      </w:r>
    </w:p>
    <w:p w14:paraId="6234686E" w14:textId="77777777" w:rsidR="0088219A" w:rsidRPr="000B0E93" w:rsidRDefault="0088219A" w:rsidP="006849F0">
      <w:pPr>
        <w:pStyle w:val="Default"/>
      </w:pPr>
    </w:p>
    <w:p w14:paraId="0F973448" w14:textId="77777777" w:rsidR="0088219A" w:rsidRPr="000B0E93" w:rsidRDefault="0088219A" w:rsidP="006849F0">
      <w:pPr>
        <w:pStyle w:val="Default"/>
      </w:pPr>
      <w:r w:rsidRPr="000B0E93">
        <w:t>12. Электронный почтовый ящик пользователя E-</w:t>
      </w:r>
      <w:proofErr w:type="spellStart"/>
      <w:r w:rsidRPr="000B0E93">
        <w:t>mail</w:t>
      </w:r>
      <w:proofErr w:type="spellEnd"/>
      <w:r w:rsidRPr="000B0E93">
        <w:t xml:space="preserve"> создается </w:t>
      </w:r>
      <w:proofErr w:type="gramStart"/>
      <w:r w:rsidRPr="000B0E93">
        <w:t>на</w:t>
      </w:r>
      <w:proofErr w:type="gramEnd"/>
    </w:p>
    <w:p w14:paraId="36BD6C59" w14:textId="77777777" w:rsidR="0088219A" w:rsidRPr="000B0E93" w:rsidRDefault="0088219A" w:rsidP="006849F0">
      <w:pPr>
        <w:pStyle w:val="Default"/>
        <w:spacing w:after="36"/>
      </w:pPr>
      <w:r w:rsidRPr="000B0E93">
        <w:t xml:space="preserve">А) пользовательском </w:t>
      </w:r>
      <w:proofErr w:type="gramStart"/>
      <w:r w:rsidRPr="000B0E93">
        <w:t>компьютере</w:t>
      </w:r>
      <w:proofErr w:type="gramEnd"/>
      <w:r w:rsidRPr="000B0E93">
        <w:t xml:space="preserve">, подключенном к глобальной сети </w:t>
      </w:r>
    </w:p>
    <w:p w14:paraId="1BF26308" w14:textId="77777777" w:rsidR="0088219A" w:rsidRPr="000B0E93" w:rsidRDefault="0088219A" w:rsidP="006849F0">
      <w:pPr>
        <w:pStyle w:val="Default"/>
        <w:spacing w:after="36"/>
      </w:pPr>
      <w:r w:rsidRPr="000B0E93">
        <w:t xml:space="preserve">Б) почтовом </w:t>
      </w:r>
      <w:proofErr w:type="gramStart"/>
      <w:r w:rsidRPr="000B0E93">
        <w:t>сервере</w:t>
      </w:r>
      <w:proofErr w:type="gramEnd"/>
    </w:p>
    <w:p w14:paraId="3CCDF56F" w14:textId="77777777" w:rsidR="0088219A" w:rsidRPr="000B0E93" w:rsidRDefault="0088219A" w:rsidP="006849F0">
      <w:pPr>
        <w:pStyle w:val="Default"/>
        <w:spacing w:after="36"/>
      </w:pPr>
      <w:r w:rsidRPr="000B0E93">
        <w:t xml:space="preserve">В) </w:t>
      </w:r>
      <w:proofErr w:type="gramStart"/>
      <w:r w:rsidRPr="000B0E93">
        <w:t>сервере</w:t>
      </w:r>
      <w:proofErr w:type="gramEnd"/>
      <w:r w:rsidRPr="000B0E93">
        <w:t xml:space="preserve"> локальной сети </w:t>
      </w:r>
    </w:p>
    <w:p w14:paraId="444D80C3" w14:textId="77777777" w:rsidR="0088219A" w:rsidRPr="000B0E93" w:rsidRDefault="0088219A" w:rsidP="006849F0">
      <w:pPr>
        <w:pStyle w:val="Default"/>
      </w:pPr>
      <w:r w:rsidRPr="000B0E93">
        <w:t xml:space="preserve">Г) FTP-сервере </w:t>
      </w:r>
    </w:p>
    <w:p w14:paraId="6C517FB8" w14:textId="77777777" w:rsidR="0088219A" w:rsidRPr="000B0E93" w:rsidRDefault="0088219A" w:rsidP="006849F0">
      <w:pPr>
        <w:pStyle w:val="Default"/>
      </w:pPr>
    </w:p>
    <w:p w14:paraId="0D9DAF9B" w14:textId="77777777" w:rsidR="0088219A" w:rsidRPr="000B0E93" w:rsidRDefault="0088219A" w:rsidP="006849F0">
      <w:pPr>
        <w:pStyle w:val="Default"/>
      </w:pPr>
      <w:r w:rsidRPr="000B0E93">
        <w:t xml:space="preserve">13. Система обмена информацией на определённую тему между абонентами сети – это </w:t>
      </w:r>
    </w:p>
    <w:p w14:paraId="7566873A" w14:textId="77777777" w:rsidR="0088219A" w:rsidRPr="000B0E93" w:rsidRDefault="0088219A" w:rsidP="006849F0">
      <w:pPr>
        <w:pStyle w:val="Default"/>
        <w:spacing w:after="36"/>
      </w:pPr>
      <w:r w:rsidRPr="000B0E93">
        <w:t xml:space="preserve">А) Электронная почта; </w:t>
      </w:r>
    </w:p>
    <w:p w14:paraId="795EA591" w14:textId="77777777" w:rsidR="0088219A" w:rsidRPr="000B0E93" w:rsidRDefault="0088219A" w:rsidP="006849F0">
      <w:pPr>
        <w:pStyle w:val="Default"/>
        <w:spacing w:after="36"/>
      </w:pPr>
      <w:r w:rsidRPr="000B0E93">
        <w:t xml:space="preserve">Б) Телеконференция; </w:t>
      </w:r>
    </w:p>
    <w:p w14:paraId="3F02A24A" w14:textId="77777777" w:rsidR="0088219A" w:rsidRPr="000B0E93" w:rsidRDefault="0088219A" w:rsidP="006849F0">
      <w:pPr>
        <w:pStyle w:val="Default"/>
        <w:spacing w:after="36"/>
      </w:pPr>
      <w:r w:rsidRPr="000B0E93">
        <w:t xml:space="preserve">В) Чат; </w:t>
      </w:r>
    </w:p>
    <w:p w14:paraId="6318B909" w14:textId="77777777" w:rsidR="0088219A" w:rsidRPr="000B0E93" w:rsidRDefault="0088219A" w:rsidP="006849F0">
      <w:pPr>
        <w:pStyle w:val="Default"/>
      </w:pPr>
      <w:r w:rsidRPr="000B0E93">
        <w:t>Г) Ве</w:t>
      </w:r>
      <w:proofErr w:type="gramStart"/>
      <w:r w:rsidRPr="000B0E93">
        <w:t>б-</w:t>
      </w:r>
      <w:proofErr w:type="gramEnd"/>
      <w:r w:rsidRPr="000B0E93">
        <w:t xml:space="preserve"> страница. </w:t>
      </w:r>
    </w:p>
    <w:p w14:paraId="467F8B66" w14:textId="77777777" w:rsidR="0088219A" w:rsidRPr="000B0E93" w:rsidRDefault="0088219A" w:rsidP="006849F0">
      <w:pPr>
        <w:pStyle w:val="Default"/>
      </w:pPr>
    </w:p>
    <w:p w14:paraId="2613AEEF" w14:textId="77777777" w:rsidR="0088219A" w:rsidRPr="000B0E93" w:rsidRDefault="0088219A" w:rsidP="006849F0">
      <w:pPr>
        <w:pStyle w:val="Default"/>
      </w:pPr>
      <w:r w:rsidRPr="000B0E93">
        <w:t xml:space="preserve">14. Электронная почта позволяет передавать… </w:t>
      </w:r>
    </w:p>
    <w:p w14:paraId="5C2AC95C" w14:textId="77777777" w:rsidR="0088219A" w:rsidRPr="000B0E93" w:rsidRDefault="0088219A" w:rsidP="006849F0">
      <w:pPr>
        <w:pStyle w:val="Default"/>
        <w:spacing w:after="36"/>
      </w:pPr>
      <w:r w:rsidRPr="000B0E93">
        <w:t xml:space="preserve">А) только сообщения; </w:t>
      </w:r>
    </w:p>
    <w:p w14:paraId="707BB3A6" w14:textId="77777777" w:rsidR="0088219A" w:rsidRPr="000B0E93" w:rsidRDefault="0088219A" w:rsidP="006849F0">
      <w:pPr>
        <w:pStyle w:val="Default"/>
        <w:spacing w:after="36"/>
      </w:pPr>
      <w:r w:rsidRPr="000B0E93">
        <w:t xml:space="preserve">Б) только файлы; </w:t>
      </w:r>
    </w:p>
    <w:p w14:paraId="54A7D05A" w14:textId="77777777" w:rsidR="0088219A" w:rsidRPr="000B0E93" w:rsidRDefault="0088219A" w:rsidP="006849F0">
      <w:pPr>
        <w:pStyle w:val="Default"/>
        <w:spacing w:after="36"/>
      </w:pPr>
      <w:r w:rsidRPr="000B0E93">
        <w:t xml:space="preserve">В) сообщения и приложенные файлы; </w:t>
      </w:r>
    </w:p>
    <w:p w14:paraId="44F10003" w14:textId="77777777" w:rsidR="0088219A" w:rsidRPr="000B0E93" w:rsidRDefault="0088219A" w:rsidP="006849F0">
      <w:pPr>
        <w:pStyle w:val="Default"/>
      </w:pPr>
      <w:r w:rsidRPr="000B0E93">
        <w:t xml:space="preserve">Г) видеоизображение. </w:t>
      </w:r>
    </w:p>
    <w:p w14:paraId="6C9A3B78" w14:textId="77777777" w:rsidR="0088219A" w:rsidRPr="000B0E93" w:rsidRDefault="0088219A" w:rsidP="006849F0">
      <w:pPr>
        <w:pStyle w:val="Default"/>
      </w:pPr>
      <w:r w:rsidRPr="000B0E93">
        <w:t xml:space="preserve">15. Какой из способов подключения к </w:t>
      </w:r>
      <w:proofErr w:type="spellStart"/>
      <w:r w:rsidRPr="000B0E93">
        <w:t>Internet</w:t>
      </w:r>
      <w:proofErr w:type="spellEnd"/>
      <w:r w:rsidRPr="000B0E93">
        <w:t xml:space="preserve"> обеспечивает наибольшие возможности? </w:t>
      </w:r>
    </w:p>
    <w:p w14:paraId="73E85643" w14:textId="77777777" w:rsidR="0088219A" w:rsidRPr="000B0E93" w:rsidRDefault="0088219A" w:rsidP="006849F0">
      <w:pPr>
        <w:pStyle w:val="Default"/>
        <w:spacing w:after="36"/>
      </w:pPr>
      <w:r w:rsidRPr="000B0E93">
        <w:t xml:space="preserve">А) Постоянное подключение по оптоволоконному каналу; </w:t>
      </w:r>
    </w:p>
    <w:p w14:paraId="3342494B" w14:textId="77777777" w:rsidR="0088219A" w:rsidRPr="000B0E93" w:rsidRDefault="0088219A" w:rsidP="006849F0">
      <w:pPr>
        <w:pStyle w:val="Default"/>
        <w:spacing w:after="36"/>
      </w:pPr>
      <w:r w:rsidRPr="000B0E93">
        <w:t xml:space="preserve">Б) Удалённый доступ по коммутируемому телефонному каналу; </w:t>
      </w:r>
    </w:p>
    <w:p w14:paraId="11028CF4" w14:textId="77777777" w:rsidR="0088219A" w:rsidRPr="000B0E93" w:rsidRDefault="0088219A" w:rsidP="006849F0">
      <w:pPr>
        <w:pStyle w:val="Default"/>
      </w:pPr>
      <w:r w:rsidRPr="000B0E93">
        <w:t xml:space="preserve">В) Постоянное соединение по выделенному телефонному каналу; </w:t>
      </w:r>
    </w:p>
    <w:p w14:paraId="29E623CA" w14:textId="77777777" w:rsidR="0088219A" w:rsidRPr="000B0E93" w:rsidRDefault="0088219A" w:rsidP="006849F0">
      <w:pPr>
        <w:pStyle w:val="Default"/>
      </w:pPr>
      <w:r w:rsidRPr="000B0E93">
        <w:t xml:space="preserve">Г) Терминальное соединение по коммутируемому телефонному каналу. </w:t>
      </w:r>
    </w:p>
    <w:p w14:paraId="7CF7CA3B" w14:textId="77777777" w:rsidR="0088219A" w:rsidRPr="000B0E93" w:rsidRDefault="0088219A" w:rsidP="006849F0">
      <w:pPr>
        <w:pStyle w:val="Default"/>
      </w:pPr>
    </w:p>
    <w:p w14:paraId="49162F12" w14:textId="77777777" w:rsidR="0088219A" w:rsidRPr="000B0E93" w:rsidRDefault="0088219A" w:rsidP="006849F0">
      <w:pPr>
        <w:jc w:val="center"/>
        <w:rPr>
          <w:rFonts w:eastAsia="Calibri"/>
          <w:sz w:val="28"/>
          <w:szCs w:val="28"/>
        </w:rPr>
      </w:pPr>
    </w:p>
    <w:p w14:paraId="7318A645" w14:textId="77777777" w:rsidR="0088219A" w:rsidRPr="000B0E93" w:rsidRDefault="0088219A" w:rsidP="006849F0">
      <w:pPr>
        <w:rPr>
          <w:rFonts w:eastAsiaTheme="minorHAnsi"/>
          <w:b/>
          <w:i/>
          <w:sz w:val="24"/>
          <w:szCs w:val="24"/>
        </w:rPr>
      </w:pPr>
      <w:r w:rsidRPr="000B0E93">
        <w:rPr>
          <w:b/>
          <w:i/>
          <w:sz w:val="24"/>
          <w:szCs w:val="24"/>
        </w:rPr>
        <w:t>Вариант -2</w:t>
      </w:r>
    </w:p>
    <w:p w14:paraId="13AF9204" w14:textId="77777777" w:rsidR="0088219A" w:rsidRPr="000B0E93" w:rsidRDefault="0088219A" w:rsidP="006849F0">
      <w:pPr>
        <w:shd w:val="clear" w:color="auto" w:fill="FFFFFF"/>
        <w:tabs>
          <w:tab w:val="left" w:pos="0"/>
        </w:tabs>
        <w:spacing w:before="100" w:beforeAutospacing="1" w:after="100" w:afterAutospacing="1"/>
        <w:ind w:right="150"/>
        <w:rPr>
          <w:color w:val="000000"/>
          <w:sz w:val="24"/>
          <w:szCs w:val="24"/>
        </w:rPr>
      </w:pPr>
      <w:r w:rsidRPr="000B0E93">
        <w:rPr>
          <w:bCs/>
          <w:color w:val="000000"/>
          <w:sz w:val="24"/>
          <w:szCs w:val="24"/>
        </w:rPr>
        <w:t>1. Сеть, объединяющая небольшое число компьютеров и существующая в рамках одной организации, называется…</w:t>
      </w:r>
      <w:r w:rsidRPr="000B0E93">
        <w:rPr>
          <w:color w:val="000000"/>
          <w:sz w:val="24"/>
          <w:szCs w:val="24"/>
        </w:rPr>
        <w:t> </w:t>
      </w:r>
      <w:r w:rsidRPr="000B0E93">
        <w:rPr>
          <w:color w:val="000000"/>
          <w:sz w:val="24"/>
          <w:szCs w:val="24"/>
        </w:rPr>
        <w:br/>
        <w:t>A) глобальная сеть.</w:t>
      </w:r>
      <w:r w:rsidRPr="000B0E93">
        <w:rPr>
          <w:color w:val="000000"/>
          <w:sz w:val="24"/>
          <w:szCs w:val="24"/>
        </w:rPr>
        <w:br/>
        <w:t>B) локальная сеть.</w:t>
      </w:r>
      <w:r w:rsidRPr="000B0E93">
        <w:rPr>
          <w:color w:val="000000"/>
          <w:sz w:val="24"/>
          <w:szCs w:val="24"/>
        </w:rPr>
        <w:br/>
        <w:t>В) региональная сеть.</w:t>
      </w:r>
      <w:r w:rsidRPr="000B0E93">
        <w:rPr>
          <w:color w:val="000000"/>
          <w:sz w:val="24"/>
          <w:szCs w:val="24"/>
        </w:rPr>
        <w:br/>
        <w:t>Г) корпоративная сеть.</w:t>
      </w:r>
    </w:p>
    <w:p w14:paraId="51815B20" w14:textId="77777777" w:rsidR="0088219A" w:rsidRPr="000B0E93" w:rsidRDefault="0088219A" w:rsidP="006849F0">
      <w:pPr>
        <w:pStyle w:val="Default"/>
      </w:pPr>
      <w:r w:rsidRPr="000B0E93">
        <w:t xml:space="preserve">2. Сеть, работающая в пределах одного помещения, называется: </w:t>
      </w:r>
    </w:p>
    <w:p w14:paraId="6A91B2E3" w14:textId="77777777" w:rsidR="0088219A" w:rsidRPr="000B0E93" w:rsidRDefault="0088219A" w:rsidP="006849F0">
      <w:pPr>
        <w:pStyle w:val="Default"/>
        <w:spacing w:after="36"/>
      </w:pPr>
      <w:r w:rsidRPr="000B0E93">
        <w:t xml:space="preserve">А) Локальная; </w:t>
      </w:r>
    </w:p>
    <w:p w14:paraId="7288AD9E" w14:textId="77777777" w:rsidR="0088219A" w:rsidRPr="000B0E93" w:rsidRDefault="0088219A" w:rsidP="006849F0">
      <w:pPr>
        <w:pStyle w:val="Default"/>
      </w:pPr>
      <w:r w:rsidRPr="000B0E93">
        <w:t xml:space="preserve">Б) Всемирная; </w:t>
      </w:r>
    </w:p>
    <w:p w14:paraId="0079699C" w14:textId="77777777" w:rsidR="0088219A" w:rsidRPr="000B0E93" w:rsidRDefault="0088219A" w:rsidP="006849F0">
      <w:pPr>
        <w:pStyle w:val="Default"/>
        <w:spacing w:after="39"/>
      </w:pPr>
      <w:r w:rsidRPr="000B0E93">
        <w:t xml:space="preserve">В) Глобальная; </w:t>
      </w:r>
    </w:p>
    <w:p w14:paraId="4CD525AA" w14:textId="77777777" w:rsidR="0088219A" w:rsidRPr="000B0E93" w:rsidRDefault="0088219A" w:rsidP="006849F0">
      <w:pPr>
        <w:pStyle w:val="Default"/>
      </w:pPr>
      <w:r w:rsidRPr="000B0E93">
        <w:lastRenderedPageBreak/>
        <w:t xml:space="preserve">Г) Телекоммуникационная. </w:t>
      </w:r>
    </w:p>
    <w:p w14:paraId="2812DA1B" w14:textId="77777777" w:rsidR="0088219A" w:rsidRPr="000B0E93" w:rsidRDefault="0088219A" w:rsidP="006849F0">
      <w:pPr>
        <w:pStyle w:val="Default"/>
      </w:pPr>
    </w:p>
    <w:p w14:paraId="7645F999" w14:textId="77777777" w:rsidR="0088219A" w:rsidRPr="000B0E93" w:rsidRDefault="0088219A" w:rsidP="006849F0">
      <w:pPr>
        <w:pStyle w:val="Default"/>
      </w:pPr>
      <w:r w:rsidRPr="000B0E93">
        <w:t xml:space="preserve">3. Локальная сеть, в которой все компьютеры выполняют одинаковые функции, называется: </w:t>
      </w:r>
    </w:p>
    <w:p w14:paraId="758560D5" w14:textId="77777777" w:rsidR="0088219A" w:rsidRPr="000B0E93" w:rsidRDefault="0088219A" w:rsidP="006849F0">
      <w:pPr>
        <w:pStyle w:val="Default"/>
        <w:spacing w:after="36"/>
      </w:pPr>
      <w:r w:rsidRPr="000B0E93">
        <w:t xml:space="preserve">А) </w:t>
      </w:r>
      <w:proofErr w:type="spellStart"/>
      <w:r w:rsidRPr="000B0E93">
        <w:t>Одноранговая</w:t>
      </w:r>
      <w:proofErr w:type="spellEnd"/>
      <w:r w:rsidRPr="000B0E93">
        <w:t xml:space="preserve">; </w:t>
      </w:r>
    </w:p>
    <w:p w14:paraId="18E0CE22" w14:textId="77777777" w:rsidR="0088219A" w:rsidRPr="000B0E93" w:rsidRDefault="0088219A" w:rsidP="006849F0">
      <w:pPr>
        <w:pStyle w:val="Default"/>
        <w:spacing w:after="36"/>
      </w:pPr>
      <w:r w:rsidRPr="000B0E93">
        <w:t xml:space="preserve">Б) </w:t>
      </w:r>
      <w:proofErr w:type="spellStart"/>
      <w:r w:rsidRPr="000B0E93">
        <w:t>Многоранговая</w:t>
      </w:r>
      <w:proofErr w:type="spellEnd"/>
      <w:r w:rsidRPr="000B0E93">
        <w:t xml:space="preserve">; </w:t>
      </w:r>
    </w:p>
    <w:p w14:paraId="0350A07C" w14:textId="77777777" w:rsidR="0088219A" w:rsidRPr="000B0E93" w:rsidRDefault="0088219A" w:rsidP="006849F0">
      <w:pPr>
        <w:pStyle w:val="Default"/>
        <w:spacing w:after="36"/>
      </w:pPr>
      <w:r w:rsidRPr="000B0E93">
        <w:t xml:space="preserve">В) Сеть с выделенным сервером; </w:t>
      </w:r>
    </w:p>
    <w:p w14:paraId="47295604" w14:textId="77777777" w:rsidR="0088219A" w:rsidRPr="000B0E93" w:rsidRDefault="0088219A" w:rsidP="006849F0">
      <w:pPr>
        <w:pStyle w:val="Default"/>
      </w:pPr>
      <w:r w:rsidRPr="000B0E93">
        <w:t xml:space="preserve">Г) Персональная. </w:t>
      </w:r>
    </w:p>
    <w:p w14:paraId="17D5AE4D" w14:textId="77777777" w:rsidR="0088219A" w:rsidRPr="000B0E93" w:rsidRDefault="0088219A" w:rsidP="006849F0">
      <w:pPr>
        <w:pStyle w:val="Default"/>
      </w:pPr>
    </w:p>
    <w:p w14:paraId="7B8C7817" w14:textId="77777777" w:rsidR="0088219A" w:rsidRPr="000B0E93" w:rsidRDefault="0088219A" w:rsidP="006849F0">
      <w:pPr>
        <w:pStyle w:val="Default"/>
      </w:pPr>
      <w:r w:rsidRPr="000B0E93">
        <w:t xml:space="preserve">4. Общими ресурсами в сети могут быть: </w:t>
      </w:r>
    </w:p>
    <w:p w14:paraId="56E80C6E" w14:textId="77777777" w:rsidR="0088219A" w:rsidRPr="000B0E93" w:rsidRDefault="0088219A" w:rsidP="006849F0">
      <w:pPr>
        <w:pStyle w:val="Default"/>
        <w:spacing w:after="36"/>
      </w:pPr>
      <w:r w:rsidRPr="000B0E93">
        <w:t xml:space="preserve">А) Телефон; </w:t>
      </w:r>
    </w:p>
    <w:p w14:paraId="1F31BE64" w14:textId="77777777" w:rsidR="0088219A" w:rsidRPr="000B0E93" w:rsidRDefault="0088219A" w:rsidP="006849F0">
      <w:pPr>
        <w:pStyle w:val="Default"/>
        <w:spacing w:after="36"/>
      </w:pPr>
      <w:r w:rsidRPr="000B0E93">
        <w:t xml:space="preserve">Б) Программы; </w:t>
      </w:r>
    </w:p>
    <w:p w14:paraId="5261C16B" w14:textId="77777777" w:rsidR="0088219A" w:rsidRPr="000B0E93" w:rsidRDefault="0088219A" w:rsidP="006849F0">
      <w:pPr>
        <w:pStyle w:val="Default"/>
        <w:spacing w:after="36"/>
      </w:pPr>
      <w:r w:rsidRPr="000B0E93">
        <w:t xml:space="preserve">В) Принтер; </w:t>
      </w:r>
    </w:p>
    <w:p w14:paraId="0B45FD77" w14:textId="77777777" w:rsidR="0088219A" w:rsidRPr="000B0E93" w:rsidRDefault="0088219A" w:rsidP="006849F0">
      <w:pPr>
        <w:pStyle w:val="Default"/>
      </w:pPr>
      <w:r w:rsidRPr="000B0E93">
        <w:t xml:space="preserve">Г) Внешняя память. </w:t>
      </w:r>
    </w:p>
    <w:p w14:paraId="17197EAC" w14:textId="77777777" w:rsidR="0088219A" w:rsidRPr="000B0E93" w:rsidRDefault="0088219A" w:rsidP="006849F0">
      <w:pPr>
        <w:pStyle w:val="Default"/>
      </w:pPr>
    </w:p>
    <w:p w14:paraId="481D480D" w14:textId="77777777" w:rsidR="0088219A" w:rsidRPr="000B0E93" w:rsidRDefault="0088219A" w:rsidP="006849F0">
      <w:pPr>
        <w:pStyle w:val="Default"/>
      </w:pPr>
      <w:r w:rsidRPr="000B0E93">
        <w:t xml:space="preserve">5.Каналами связи в глобальных сетях могут быть: </w:t>
      </w:r>
    </w:p>
    <w:p w14:paraId="26620413" w14:textId="77777777" w:rsidR="0088219A" w:rsidRPr="000B0E93" w:rsidRDefault="0088219A" w:rsidP="006849F0">
      <w:pPr>
        <w:pStyle w:val="Default"/>
        <w:spacing w:after="36"/>
      </w:pPr>
      <w:r w:rsidRPr="000B0E93">
        <w:t xml:space="preserve">А) Витая пара; </w:t>
      </w:r>
    </w:p>
    <w:p w14:paraId="19430F37" w14:textId="77777777" w:rsidR="0088219A" w:rsidRPr="000B0E93" w:rsidRDefault="0088219A" w:rsidP="006849F0">
      <w:pPr>
        <w:pStyle w:val="Default"/>
        <w:spacing w:after="36"/>
      </w:pPr>
      <w:r w:rsidRPr="000B0E93">
        <w:t xml:space="preserve">Б) Телефонные линии; </w:t>
      </w:r>
    </w:p>
    <w:p w14:paraId="3CAB814E" w14:textId="77777777" w:rsidR="0088219A" w:rsidRPr="000B0E93" w:rsidRDefault="0088219A" w:rsidP="006849F0">
      <w:pPr>
        <w:pStyle w:val="Default"/>
        <w:spacing w:after="36"/>
      </w:pPr>
      <w:r w:rsidRPr="000B0E93">
        <w:t xml:space="preserve">В) Коаксиальный кабель; </w:t>
      </w:r>
    </w:p>
    <w:p w14:paraId="1A8C5C63" w14:textId="77777777" w:rsidR="0088219A" w:rsidRPr="000B0E93" w:rsidRDefault="0088219A" w:rsidP="006849F0">
      <w:pPr>
        <w:pStyle w:val="Default"/>
      </w:pPr>
      <w:r w:rsidRPr="000B0E93">
        <w:t xml:space="preserve">Г) Оптико-волоконная линия. </w:t>
      </w:r>
    </w:p>
    <w:p w14:paraId="15C10DA5" w14:textId="77777777" w:rsidR="0088219A" w:rsidRPr="000B0E93" w:rsidRDefault="0088219A" w:rsidP="006849F0">
      <w:pPr>
        <w:pStyle w:val="Default"/>
      </w:pPr>
    </w:p>
    <w:p w14:paraId="2A3537F4" w14:textId="77777777" w:rsidR="0088219A" w:rsidRPr="000B0E93" w:rsidRDefault="0088219A" w:rsidP="006849F0">
      <w:pPr>
        <w:pStyle w:val="Default"/>
      </w:pPr>
      <w:r w:rsidRPr="000B0E93">
        <w:t xml:space="preserve">6. Модем – это: </w:t>
      </w:r>
    </w:p>
    <w:p w14:paraId="56B04A48" w14:textId="77777777" w:rsidR="0088219A" w:rsidRPr="000B0E93" w:rsidRDefault="0088219A" w:rsidP="006849F0">
      <w:pPr>
        <w:pStyle w:val="Default"/>
        <w:spacing w:after="36"/>
      </w:pPr>
      <w:r w:rsidRPr="000B0E93">
        <w:t xml:space="preserve">А) Высокопроизводительный компьютер с большим объёмом памяти; </w:t>
      </w:r>
    </w:p>
    <w:p w14:paraId="441E804D" w14:textId="77777777" w:rsidR="0088219A" w:rsidRPr="000B0E93" w:rsidRDefault="0088219A" w:rsidP="006849F0">
      <w:pPr>
        <w:pStyle w:val="Default"/>
        <w:spacing w:after="36"/>
      </w:pPr>
      <w:r w:rsidRPr="000B0E93">
        <w:t xml:space="preserve">Б) Устройство для преобразования цифровой информации в </w:t>
      </w:r>
      <w:proofErr w:type="gramStart"/>
      <w:r w:rsidRPr="000B0E93">
        <w:t>аналоговую</w:t>
      </w:r>
      <w:proofErr w:type="gramEnd"/>
      <w:r w:rsidRPr="000B0E93">
        <w:t xml:space="preserve">; </w:t>
      </w:r>
    </w:p>
    <w:p w14:paraId="612CE323" w14:textId="77777777" w:rsidR="0088219A" w:rsidRPr="000B0E93" w:rsidRDefault="0088219A" w:rsidP="006849F0">
      <w:pPr>
        <w:pStyle w:val="Default"/>
      </w:pPr>
      <w:r w:rsidRPr="000B0E93">
        <w:t xml:space="preserve">В) Устройство для преобразования аналоговой информации в </w:t>
      </w:r>
      <w:proofErr w:type="gramStart"/>
      <w:r w:rsidRPr="000B0E93">
        <w:t>цифровую</w:t>
      </w:r>
      <w:proofErr w:type="gramEnd"/>
      <w:r w:rsidRPr="000B0E93">
        <w:t xml:space="preserve">; </w:t>
      </w:r>
    </w:p>
    <w:p w14:paraId="12129567" w14:textId="77777777" w:rsidR="0088219A" w:rsidRPr="000B0E93" w:rsidRDefault="0088219A" w:rsidP="006849F0">
      <w:pPr>
        <w:pStyle w:val="Default"/>
      </w:pPr>
      <w:r w:rsidRPr="000B0E93">
        <w:t xml:space="preserve">Г) Устройство для преобразования цифровой информации в </w:t>
      </w:r>
      <w:proofErr w:type="gramStart"/>
      <w:r w:rsidRPr="000B0E93">
        <w:t>аналоговую</w:t>
      </w:r>
      <w:proofErr w:type="gramEnd"/>
      <w:r w:rsidRPr="000B0E93">
        <w:t xml:space="preserve"> и обратно. </w:t>
      </w:r>
    </w:p>
    <w:p w14:paraId="6DFA422B" w14:textId="77777777" w:rsidR="0088219A" w:rsidRPr="000B0E93" w:rsidRDefault="0088219A" w:rsidP="006849F0">
      <w:pPr>
        <w:pStyle w:val="Default"/>
      </w:pPr>
    </w:p>
    <w:p w14:paraId="34C95CD7" w14:textId="77777777" w:rsidR="0088219A" w:rsidRPr="000B0E93" w:rsidRDefault="0088219A" w:rsidP="006849F0">
      <w:pPr>
        <w:pStyle w:val="Default"/>
      </w:pPr>
      <w:r w:rsidRPr="000B0E93">
        <w:t xml:space="preserve">7. Электронное письмо-это: </w:t>
      </w:r>
    </w:p>
    <w:p w14:paraId="2BFB6944" w14:textId="77777777" w:rsidR="0088219A" w:rsidRPr="000B0E93" w:rsidRDefault="0088219A" w:rsidP="006849F0">
      <w:pPr>
        <w:pStyle w:val="Default"/>
        <w:spacing w:after="36"/>
      </w:pPr>
      <w:r w:rsidRPr="000B0E93">
        <w:t xml:space="preserve">А) Текстовый файл. </w:t>
      </w:r>
    </w:p>
    <w:p w14:paraId="67022247" w14:textId="77777777" w:rsidR="0088219A" w:rsidRPr="000B0E93" w:rsidRDefault="0088219A" w:rsidP="006849F0">
      <w:pPr>
        <w:pStyle w:val="Default"/>
        <w:spacing w:after="36"/>
      </w:pPr>
      <w:r w:rsidRPr="000B0E93">
        <w:t xml:space="preserve">Б) Графический файл. </w:t>
      </w:r>
    </w:p>
    <w:p w14:paraId="57E9F00F" w14:textId="77777777" w:rsidR="0088219A" w:rsidRPr="000B0E93" w:rsidRDefault="0088219A" w:rsidP="006849F0">
      <w:pPr>
        <w:pStyle w:val="Default"/>
        <w:spacing w:after="36"/>
      </w:pPr>
      <w:r w:rsidRPr="000B0E93">
        <w:t xml:space="preserve">В) Электронная таблица. </w:t>
      </w:r>
    </w:p>
    <w:p w14:paraId="44AB495D" w14:textId="77777777" w:rsidR="0088219A" w:rsidRPr="000B0E93" w:rsidRDefault="0088219A" w:rsidP="006849F0">
      <w:pPr>
        <w:pStyle w:val="Default"/>
      </w:pPr>
      <w:r w:rsidRPr="000B0E93">
        <w:t xml:space="preserve">Г) База данных. </w:t>
      </w:r>
    </w:p>
    <w:p w14:paraId="7A2A4D6C" w14:textId="77777777" w:rsidR="0088219A" w:rsidRPr="000B0E93" w:rsidRDefault="0088219A" w:rsidP="006849F0">
      <w:pPr>
        <w:pStyle w:val="Default"/>
      </w:pPr>
    </w:p>
    <w:p w14:paraId="43E923DE" w14:textId="77777777" w:rsidR="0088219A" w:rsidRPr="000B0E93" w:rsidRDefault="0088219A" w:rsidP="006849F0">
      <w:pPr>
        <w:pStyle w:val="Default"/>
      </w:pPr>
      <w:r w:rsidRPr="000B0E93">
        <w:t xml:space="preserve">8. Программное обеспечение, которое даёт возможность абоненту на своём компьютере принимать и отправлять письма, просматривать корреспонденцию, формировать текст письма, называется: </w:t>
      </w:r>
    </w:p>
    <w:p w14:paraId="6211CA65" w14:textId="77777777" w:rsidR="0088219A" w:rsidRPr="000B0E93" w:rsidRDefault="0088219A" w:rsidP="006849F0">
      <w:pPr>
        <w:pStyle w:val="Default"/>
        <w:spacing w:after="36"/>
      </w:pPr>
      <w:r w:rsidRPr="000B0E93">
        <w:t xml:space="preserve">А) Сервер-программа; </w:t>
      </w:r>
    </w:p>
    <w:p w14:paraId="5F8E8138" w14:textId="77777777" w:rsidR="0088219A" w:rsidRPr="000B0E93" w:rsidRDefault="0088219A" w:rsidP="006849F0">
      <w:pPr>
        <w:pStyle w:val="Default"/>
        <w:spacing w:after="36"/>
      </w:pPr>
      <w:r w:rsidRPr="000B0E93">
        <w:t xml:space="preserve">Б) Клиент-программа; </w:t>
      </w:r>
    </w:p>
    <w:p w14:paraId="79003D32" w14:textId="77777777" w:rsidR="0088219A" w:rsidRPr="000B0E93" w:rsidRDefault="0088219A" w:rsidP="006849F0">
      <w:pPr>
        <w:pStyle w:val="Default"/>
        <w:spacing w:after="36"/>
      </w:pPr>
      <w:r w:rsidRPr="000B0E93">
        <w:t xml:space="preserve">В) Хост-машина; </w:t>
      </w:r>
    </w:p>
    <w:p w14:paraId="1938B109" w14:textId="77777777" w:rsidR="0088219A" w:rsidRPr="000B0E93" w:rsidRDefault="0088219A" w:rsidP="006849F0">
      <w:pPr>
        <w:pStyle w:val="Default"/>
      </w:pPr>
      <w:r w:rsidRPr="000B0E93">
        <w:t xml:space="preserve">Г) Всемирная паутина. </w:t>
      </w:r>
    </w:p>
    <w:p w14:paraId="2EEC6223" w14:textId="77777777" w:rsidR="0088219A" w:rsidRPr="000B0E93" w:rsidRDefault="0088219A" w:rsidP="006849F0">
      <w:pPr>
        <w:pStyle w:val="Default"/>
      </w:pPr>
    </w:p>
    <w:p w14:paraId="3D7DB793" w14:textId="77777777" w:rsidR="0088219A" w:rsidRPr="000B0E93" w:rsidRDefault="0088219A" w:rsidP="006849F0">
      <w:pPr>
        <w:pStyle w:val="Default"/>
      </w:pPr>
      <w:r w:rsidRPr="000B0E93">
        <w:t xml:space="preserve">9. </w:t>
      </w:r>
      <w:proofErr w:type="spellStart"/>
      <w:proofErr w:type="gramStart"/>
      <w:r w:rsidRPr="000B0E93">
        <w:t>Чтотакое</w:t>
      </w:r>
      <w:proofErr w:type="gramEnd"/>
      <w:r w:rsidRPr="000B0E93">
        <w:rPr>
          <w:bCs/>
          <w:lang w:val="en-US"/>
        </w:rPr>
        <w:t>WorldWideWeb</w:t>
      </w:r>
      <w:proofErr w:type="spellEnd"/>
      <w:r w:rsidRPr="000B0E93">
        <w:t xml:space="preserve">: </w:t>
      </w:r>
    </w:p>
    <w:p w14:paraId="1AF85A98" w14:textId="77777777" w:rsidR="0088219A" w:rsidRPr="000B0E93" w:rsidRDefault="0088219A" w:rsidP="006849F0">
      <w:pPr>
        <w:pStyle w:val="Default"/>
        <w:spacing w:after="36"/>
      </w:pPr>
      <w:r w:rsidRPr="000B0E93">
        <w:t xml:space="preserve">А) Всемирная информационная система с гиперсвязями, существующая на технической базе </w:t>
      </w:r>
      <w:proofErr w:type="spellStart"/>
      <w:r w:rsidRPr="000B0E93">
        <w:t>Internet</w:t>
      </w:r>
      <w:proofErr w:type="spellEnd"/>
      <w:r w:rsidRPr="000B0E93">
        <w:t xml:space="preserve">; </w:t>
      </w:r>
    </w:p>
    <w:p w14:paraId="44B84B0A" w14:textId="77777777" w:rsidR="0088219A" w:rsidRPr="000B0E93" w:rsidRDefault="0088219A" w:rsidP="006849F0">
      <w:pPr>
        <w:pStyle w:val="Default"/>
      </w:pPr>
      <w:r w:rsidRPr="000B0E93">
        <w:t xml:space="preserve">Б) Программа, с помощью которой, осуществляется доступ в </w:t>
      </w:r>
      <w:proofErr w:type="spellStart"/>
      <w:r w:rsidRPr="000B0E93">
        <w:t>Internet</w:t>
      </w:r>
      <w:proofErr w:type="spellEnd"/>
      <w:r w:rsidRPr="000B0E93">
        <w:t xml:space="preserve">; </w:t>
      </w:r>
    </w:p>
    <w:p w14:paraId="6D23A5F5" w14:textId="77777777" w:rsidR="0088219A" w:rsidRPr="000B0E93" w:rsidRDefault="0088219A" w:rsidP="006849F0">
      <w:pPr>
        <w:pStyle w:val="Default"/>
        <w:spacing w:after="36"/>
      </w:pPr>
      <w:r w:rsidRPr="000B0E93">
        <w:t xml:space="preserve">В) Система обмена информацией на определённую тему между абонентами сети; </w:t>
      </w:r>
    </w:p>
    <w:p w14:paraId="0BA2945B" w14:textId="77777777" w:rsidR="0088219A" w:rsidRPr="000B0E93" w:rsidRDefault="0088219A" w:rsidP="006849F0">
      <w:pPr>
        <w:pStyle w:val="Default"/>
      </w:pPr>
      <w:r w:rsidRPr="000B0E93">
        <w:t xml:space="preserve">Г) Компания, обеспечивающая доступ в </w:t>
      </w:r>
      <w:proofErr w:type="spellStart"/>
      <w:r w:rsidRPr="000B0E93">
        <w:t>Internet</w:t>
      </w:r>
      <w:proofErr w:type="spellEnd"/>
      <w:r w:rsidRPr="000B0E93">
        <w:t xml:space="preserve">. </w:t>
      </w:r>
    </w:p>
    <w:p w14:paraId="77220D58" w14:textId="77777777" w:rsidR="0088219A" w:rsidRPr="000B0E93" w:rsidRDefault="0088219A" w:rsidP="006849F0">
      <w:pPr>
        <w:pStyle w:val="Default"/>
      </w:pPr>
    </w:p>
    <w:p w14:paraId="7066E233" w14:textId="77777777" w:rsidR="0088219A" w:rsidRPr="000B0E93" w:rsidRDefault="0088219A" w:rsidP="006849F0">
      <w:pPr>
        <w:pStyle w:val="Default"/>
      </w:pPr>
      <w:r w:rsidRPr="000B0E93">
        <w:t xml:space="preserve">10. Прикладная программа, для работы пользователя с </w:t>
      </w:r>
      <w:r w:rsidRPr="000B0E93">
        <w:rPr>
          <w:bCs/>
        </w:rPr>
        <w:t xml:space="preserve">WWW </w:t>
      </w:r>
      <w:r w:rsidRPr="000B0E93">
        <w:t xml:space="preserve">называется: </w:t>
      </w:r>
    </w:p>
    <w:p w14:paraId="3600BAD6" w14:textId="77777777" w:rsidR="0088219A" w:rsidRPr="000B0E93" w:rsidRDefault="0088219A" w:rsidP="006849F0">
      <w:pPr>
        <w:pStyle w:val="Default"/>
        <w:spacing w:after="36"/>
      </w:pPr>
      <w:r w:rsidRPr="000B0E93">
        <w:t xml:space="preserve">А) Web-браузер; </w:t>
      </w:r>
    </w:p>
    <w:p w14:paraId="550C6468" w14:textId="77777777" w:rsidR="0088219A" w:rsidRPr="000B0E93" w:rsidRDefault="0088219A" w:rsidP="006849F0">
      <w:pPr>
        <w:pStyle w:val="Default"/>
        <w:spacing w:after="36"/>
      </w:pPr>
      <w:r w:rsidRPr="000B0E93">
        <w:t xml:space="preserve">Б) Web-страница; </w:t>
      </w:r>
    </w:p>
    <w:p w14:paraId="5774BA41" w14:textId="77777777" w:rsidR="0088219A" w:rsidRPr="000B0E93" w:rsidRDefault="0088219A" w:rsidP="006849F0">
      <w:pPr>
        <w:pStyle w:val="Default"/>
        <w:spacing w:after="36"/>
      </w:pPr>
      <w:r w:rsidRPr="000B0E93">
        <w:lastRenderedPageBreak/>
        <w:t xml:space="preserve">В) Web-сервер; </w:t>
      </w:r>
    </w:p>
    <w:p w14:paraId="341A2C9A" w14:textId="77777777" w:rsidR="0088219A" w:rsidRPr="000B0E93" w:rsidRDefault="0088219A" w:rsidP="006849F0">
      <w:pPr>
        <w:pStyle w:val="Default"/>
      </w:pPr>
      <w:r w:rsidRPr="000B0E93">
        <w:t xml:space="preserve">Г) </w:t>
      </w:r>
      <w:proofErr w:type="spellStart"/>
      <w:r w:rsidRPr="000B0E93">
        <w:t>Internet</w:t>
      </w:r>
      <w:proofErr w:type="spellEnd"/>
      <w:r w:rsidRPr="000B0E93">
        <w:t xml:space="preserve">. </w:t>
      </w:r>
    </w:p>
    <w:p w14:paraId="6B2DD361" w14:textId="77777777" w:rsidR="0088219A" w:rsidRPr="000B0E93" w:rsidRDefault="0088219A" w:rsidP="006849F0">
      <w:pPr>
        <w:pStyle w:val="Default"/>
      </w:pPr>
    </w:p>
    <w:tbl>
      <w:tblPr>
        <w:tblpPr w:leftFromText="180" w:rightFromText="180" w:bottomFromText="200" w:vertAnchor="page" w:horzAnchor="page" w:tblpX="4063" w:tblpY="11947"/>
        <w:tblW w:w="64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2"/>
        <w:gridCol w:w="1848"/>
        <w:gridCol w:w="1407"/>
        <w:gridCol w:w="1813"/>
      </w:tblGrid>
      <w:tr w:rsidR="001342C2" w:rsidRPr="000B0E93" w14:paraId="0F4407C6" w14:textId="77777777" w:rsidTr="001342C2">
        <w:trPr>
          <w:trHeight w:val="555"/>
        </w:trPr>
        <w:tc>
          <w:tcPr>
            <w:tcW w:w="3220" w:type="dxa"/>
            <w:gridSpan w:val="2"/>
            <w:hideMark/>
          </w:tcPr>
          <w:p w14:paraId="58131C5C" w14:textId="77777777" w:rsidR="001342C2" w:rsidRPr="000B0E93" w:rsidRDefault="001342C2" w:rsidP="006849F0">
            <w:pPr>
              <w:jc w:val="center"/>
              <w:rPr>
                <w:b/>
                <w:i/>
                <w:sz w:val="24"/>
                <w:szCs w:val="24"/>
                <w:lang w:val="en-US" w:eastAsia="en-US"/>
              </w:rPr>
            </w:pPr>
            <w:r w:rsidRPr="000B0E93">
              <w:rPr>
                <w:b/>
                <w:i/>
                <w:sz w:val="24"/>
                <w:szCs w:val="24"/>
              </w:rPr>
              <w:t>Вариант 1</w:t>
            </w:r>
          </w:p>
        </w:tc>
        <w:tc>
          <w:tcPr>
            <w:tcW w:w="3220" w:type="dxa"/>
            <w:gridSpan w:val="2"/>
            <w:hideMark/>
          </w:tcPr>
          <w:p w14:paraId="7033D374" w14:textId="77777777" w:rsidR="001342C2" w:rsidRPr="000B0E93" w:rsidRDefault="001342C2" w:rsidP="006849F0">
            <w:pPr>
              <w:jc w:val="center"/>
              <w:rPr>
                <w:b/>
                <w:i/>
                <w:sz w:val="24"/>
                <w:szCs w:val="24"/>
                <w:lang w:val="en-US" w:eastAsia="en-US"/>
              </w:rPr>
            </w:pPr>
            <w:r w:rsidRPr="000B0E93">
              <w:rPr>
                <w:b/>
                <w:i/>
                <w:sz w:val="24"/>
                <w:szCs w:val="24"/>
              </w:rPr>
              <w:t>Вариант 2</w:t>
            </w:r>
          </w:p>
        </w:tc>
      </w:tr>
      <w:tr w:rsidR="001342C2" w:rsidRPr="000B0E93" w14:paraId="44E36D2D" w14:textId="77777777" w:rsidTr="001342C2">
        <w:trPr>
          <w:trHeight w:val="278"/>
        </w:trPr>
        <w:tc>
          <w:tcPr>
            <w:tcW w:w="1372" w:type="dxa"/>
            <w:hideMark/>
          </w:tcPr>
          <w:p w14:paraId="3FEAE982" w14:textId="77777777" w:rsidR="001342C2" w:rsidRPr="000B0E93" w:rsidRDefault="001342C2" w:rsidP="006849F0">
            <w:pPr>
              <w:jc w:val="center"/>
              <w:rPr>
                <w:i/>
                <w:sz w:val="24"/>
                <w:szCs w:val="24"/>
                <w:lang w:eastAsia="en-US"/>
              </w:rPr>
            </w:pPr>
            <w:r w:rsidRPr="000B0E93">
              <w:rPr>
                <w:i/>
                <w:sz w:val="24"/>
                <w:szCs w:val="24"/>
              </w:rPr>
              <w:t>1</w:t>
            </w:r>
          </w:p>
        </w:tc>
        <w:tc>
          <w:tcPr>
            <w:tcW w:w="1848" w:type="dxa"/>
            <w:hideMark/>
          </w:tcPr>
          <w:p w14:paraId="320CEB02" w14:textId="77777777" w:rsidR="001342C2" w:rsidRPr="000B0E93" w:rsidRDefault="001342C2" w:rsidP="006849F0">
            <w:pPr>
              <w:jc w:val="center"/>
              <w:rPr>
                <w:b/>
                <w:i/>
                <w:sz w:val="24"/>
                <w:szCs w:val="24"/>
                <w:lang w:eastAsia="en-US"/>
              </w:rPr>
            </w:pPr>
            <w:r w:rsidRPr="000B0E93">
              <w:rPr>
                <w:b/>
                <w:i/>
                <w:sz w:val="24"/>
                <w:szCs w:val="24"/>
              </w:rPr>
              <w:t>В</w:t>
            </w:r>
          </w:p>
        </w:tc>
        <w:tc>
          <w:tcPr>
            <w:tcW w:w="1407" w:type="dxa"/>
            <w:hideMark/>
          </w:tcPr>
          <w:p w14:paraId="34A069D8" w14:textId="77777777" w:rsidR="001342C2" w:rsidRPr="000B0E93" w:rsidRDefault="001342C2" w:rsidP="006849F0">
            <w:pPr>
              <w:jc w:val="center"/>
              <w:rPr>
                <w:i/>
                <w:sz w:val="24"/>
                <w:szCs w:val="24"/>
                <w:lang w:eastAsia="en-US"/>
              </w:rPr>
            </w:pPr>
            <w:r w:rsidRPr="000B0E93">
              <w:rPr>
                <w:i/>
                <w:sz w:val="24"/>
                <w:szCs w:val="24"/>
              </w:rPr>
              <w:t>1</w:t>
            </w:r>
          </w:p>
        </w:tc>
        <w:tc>
          <w:tcPr>
            <w:tcW w:w="1813" w:type="dxa"/>
            <w:hideMark/>
          </w:tcPr>
          <w:p w14:paraId="09094D34" w14:textId="77777777" w:rsidR="001342C2" w:rsidRPr="000B0E93" w:rsidRDefault="001342C2" w:rsidP="006849F0">
            <w:pPr>
              <w:jc w:val="center"/>
              <w:rPr>
                <w:b/>
                <w:i/>
                <w:sz w:val="24"/>
                <w:szCs w:val="24"/>
                <w:lang w:eastAsia="en-US"/>
              </w:rPr>
            </w:pPr>
            <w:r w:rsidRPr="000B0E93">
              <w:rPr>
                <w:b/>
                <w:i/>
                <w:sz w:val="24"/>
                <w:szCs w:val="24"/>
              </w:rPr>
              <w:t>Г</w:t>
            </w:r>
          </w:p>
        </w:tc>
      </w:tr>
      <w:tr w:rsidR="001342C2" w:rsidRPr="000B0E93" w14:paraId="392AF3D4" w14:textId="77777777" w:rsidTr="001342C2">
        <w:trPr>
          <w:trHeight w:val="278"/>
        </w:trPr>
        <w:tc>
          <w:tcPr>
            <w:tcW w:w="1372" w:type="dxa"/>
            <w:hideMark/>
          </w:tcPr>
          <w:p w14:paraId="63E03468" w14:textId="77777777" w:rsidR="001342C2" w:rsidRPr="000B0E93" w:rsidRDefault="001342C2" w:rsidP="006849F0">
            <w:pPr>
              <w:jc w:val="center"/>
              <w:rPr>
                <w:i/>
                <w:sz w:val="24"/>
                <w:szCs w:val="24"/>
                <w:lang w:eastAsia="en-US"/>
              </w:rPr>
            </w:pPr>
            <w:r w:rsidRPr="000B0E93">
              <w:rPr>
                <w:i/>
                <w:sz w:val="24"/>
                <w:szCs w:val="24"/>
              </w:rPr>
              <w:t>2</w:t>
            </w:r>
          </w:p>
        </w:tc>
        <w:tc>
          <w:tcPr>
            <w:tcW w:w="1848" w:type="dxa"/>
            <w:hideMark/>
          </w:tcPr>
          <w:p w14:paraId="2B476A8D" w14:textId="77777777" w:rsidR="001342C2" w:rsidRPr="000B0E93" w:rsidRDefault="001342C2" w:rsidP="006849F0">
            <w:pPr>
              <w:jc w:val="center"/>
              <w:rPr>
                <w:b/>
                <w:i/>
                <w:sz w:val="24"/>
                <w:szCs w:val="24"/>
                <w:lang w:eastAsia="en-US"/>
              </w:rPr>
            </w:pPr>
            <w:r w:rsidRPr="000B0E93">
              <w:rPr>
                <w:b/>
                <w:i/>
                <w:sz w:val="24"/>
                <w:szCs w:val="24"/>
              </w:rPr>
              <w:t>Г</w:t>
            </w:r>
          </w:p>
        </w:tc>
        <w:tc>
          <w:tcPr>
            <w:tcW w:w="1407" w:type="dxa"/>
            <w:hideMark/>
          </w:tcPr>
          <w:p w14:paraId="6DCF64DB" w14:textId="77777777" w:rsidR="001342C2" w:rsidRPr="000B0E93" w:rsidRDefault="001342C2" w:rsidP="006849F0">
            <w:pPr>
              <w:jc w:val="center"/>
              <w:rPr>
                <w:i/>
                <w:sz w:val="24"/>
                <w:szCs w:val="24"/>
                <w:lang w:eastAsia="en-US"/>
              </w:rPr>
            </w:pPr>
            <w:r w:rsidRPr="000B0E93">
              <w:rPr>
                <w:i/>
                <w:sz w:val="24"/>
                <w:szCs w:val="24"/>
              </w:rPr>
              <w:t>2</w:t>
            </w:r>
          </w:p>
        </w:tc>
        <w:tc>
          <w:tcPr>
            <w:tcW w:w="1813" w:type="dxa"/>
            <w:hideMark/>
          </w:tcPr>
          <w:p w14:paraId="485D2A42" w14:textId="77777777" w:rsidR="001342C2" w:rsidRPr="000B0E93" w:rsidRDefault="001342C2" w:rsidP="006849F0">
            <w:pPr>
              <w:jc w:val="center"/>
              <w:rPr>
                <w:b/>
                <w:i/>
                <w:sz w:val="24"/>
                <w:szCs w:val="24"/>
                <w:lang w:eastAsia="en-US"/>
              </w:rPr>
            </w:pPr>
            <w:r w:rsidRPr="000B0E93">
              <w:rPr>
                <w:b/>
                <w:i/>
                <w:sz w:val="24"/>
                <w:szCs w:val="24"/>
              </w:rPr>
              <w:t>А</w:t>
            </w:r>
          </w:p>
        </w:tc>
      </w:tr>
      <w:tr w:rsidR="001342C2" w:rsidRPr="000B0E93" w14:paraId="0F2C7477" w14:textId="77777777" w:rsidTr="001342C2">
        <w:trPr>
          <w:trHeight w:val="278"/>
        </w:trPr>
        <w:tc>
          <w:tcPr>
            <w:tcW w:w="1372" w:type="dxa"/>
            <w:hideMark/>
          </w:tcPr>
          <w:p w14:paraId="3FD8DB4A" w14:textId="77777777" w:rsidR="001342C2" w:rsidRPr="000B0E93" w:rsidRDefault="001342C2" w:rsidP="006849F0">
            <w:pPr>
              <w:jc w:val="center"/>
              <w:rPr>
                <w:i/>
                <w:sz w:val="24"/>
                <w:szCs w:val="24"/>
                <w:lang w:eastAsia="en-US"/>
              </w:rPr>
            </w:pPr>
            <w:r w:rsidRPr="000B0E93">
              <w:rPr>
                <w:i/>
                <w:sz w:val="24"/>
                <w:szCs w:val="24"/>
              </w:rPr>
              <w:t>3</w:t>
            </w:r>
          </w:p>
        </w:tc>
        <w:tc>
          <w:tcPr>
            <w:tcW w:w="1848" w:type="dxa"/>
            <w:hideMark/>
          </w:tcPr>
          <w:p w14:paraId="7D618676" w14:textId="77777777" w:rsidR="001342C2" w:rsidRPr="000B0E93" w:rsidRDefault="001342C2" w:rsidP="006849F0">
            <w:pPr>
              <w:jc w:val="center"/>
              <w:rPr>
                <w:b/>
                <w:i/>
                <w:sz w:val="24"/>
                <w:szCs w:val="24"/>
                <w:lang w:eastAsia="en-US"/>
              </w:rPr>
            </w:pPr>
            <w:r w:rsidRPr="000B0E93">
              <w:rPr>
                <w:b/>
                <w:i/>
                <w:sz w:val="24"/>
                <w:szCs w:val="24"/>
              </w:rPr>
              <w:t>Г</w:t>
            </w:r>
          </w:p>
        </w:tc>
        <w:tc>
          <w:tcPr>
            <w:tcW w:w="1407" w:type="dxa"/>
            <w:hideMark/>
          </w:tcPr>
          <w:p w14:paraId="2170623E" w14:textId="77777777" w:rsidR="001342C2" w:rsidRPr="000B0E93" w:rsidRDefault="001342C2" w:rsidP="006849F0">
            <w:pPr>
              <w:jc w:val="center"/>
              <w:rPr>
                <w:i/>
                <w:sz w:val="24"/>
                <w:szCs w:val="24"/>
                <w:lang w:eastAsia="en-US"/>
              </w:rPr>
            </w:pPr>
            <w:r w:rsidRPr="000B0E93">
              <w:rPr>
                <w:i/>
                <w:sz w:val="24"/>
                <w:szCs w:val="24"/>
              </w:rPr>
              <w:t>3</w:t>
            </w:r>
          </w:p>
        </w:tc>
        <w:tc>
          <w:tcPr>
            <w:tcW w:w="1813" w:type="dxa"/>
            <w:hideMark/>
          </w:tcPr>
          <w:p w14:paraId="6F75A449" w14:textId="77777777" w:rsidR="001342C2" w:rsidRPr="000B0E93" w:rsidRDefault="001342C2" w:rsidP="006849F0">
            <w:pPr>
              <w:jc w:val="center"/>
              <w:rPr>
                <w:b/>
                <w:i/>
                <w:sz w:val="24"/>
                <w:szCs w:val="24"/>
                <w:lang w:eastAsia="en-US"/>
              </w:rPr>
            </w:pPr>
            <w:r w:rsidRPr="000B0E93">
              <w:rPr>
                <w:b/>
                <w:i/>
                <w:sz w:val="24"/>
                <w:szCs w:val="24"/>
              </w:rPr>
              <w:t>А</w:t>
            </w:r>
          </w:p>
        </w:tc>
      </w:tr>
      <w:tr w:rsidR="001342C2" w:rsidRPr="000B0E93" w14:paraId="785BA850" w14:textId="77777777" w:rsidTr="001342C2">
        <w:trPr>
          <w:trHeight w:val="278"/>
        </w:trPr>
        <w:tc>
          <w:tcPr>
            <w:tcW w:w="1372" w:type="dxa"/>
            <w:hideMark/>
          </w:tcPr>
          <w:p w14:paraId="377CBB18" w14:textId="77777777" w:rsidR="001342C2" w:rsidRPr="000B0E93" w:rsidRDefault="001342C2" w:rsidP="006849F0">
            <w:pPr>
              <w:jc w:val="center"/>
              <w:rPr>
                <w:i/>
                <w:sz w:val="24"/>
                <w:szCs w:val="24"/>
                <w:lang w:eastAsia="en-US"/>
              </w:rPr>
            </w:pPr>
            <w:r w:rsidRPr="000B0E93">
              <w:rPr>
                <w:i/>
                <w:sz w:val="24"/>
                <w:szCs w:val="24"/>
              </w:rPr>
              <w:t>4</w:t>
            </w:r>
          </w:p>
        </w:tc>
        <w:tc>
          <w:tcPr>
            <w:tcW w:w="1848" w:type="dxa"/>
            <w:hideMark/>
          </w:tcPr>
          <w:p w14:paraId="47225498" w14:textId="77777777" w:rsidR="001342C2" w:rsidRPr="000B0E93" w:rsidRDefault="001342C2" w:rsidP="006849F0">
            <w:pPr>
              <w:jc w:val="center"/>
              <w:rPr>
                <w:b/>
                <w:i/>
                <w:sz w:val="24"/>
                <w:szCs w:val="24"/>
                <w:lang w:eastAsia="en-US"/>
              </w:rPr>
            </w:pPr>
            <w:r w:rsidRPr="000B0E93">
              <w:rPr>
                <w:b/>
                <w:i/>
                <w:sz w:val="24"/>
                <w:szCs w:val="24"/>
              </w:rPr>
              <w:t>А</w:t>
            </w:r>
          </w:p>
        </w:tc>
        <w:tc>
          <w:tcPr>
            <w:tcW w:w="1407" w:type="dxa"/>
            <w:hideMark/>
          </w:tcPr>
          <w:p w14:paraId="0B1432FF" w14:textId="77777777" w:rsidR="001342C2" w:rsidRPr="000B0E93" w:rsidRDefault="001342C2" w:rsidP="006849F0">
            <w:pPr>
              <w:jc w:val="center"/>
              <w:rPr>
                <w:i/>
                <w:sz w:val="24"/>
                <w:szCs w:val="24"/>
                <w:lang w:eastAsia="en-US"/>
              </w:rPr>
            </w:pPr>
            <w:r w:rsidRPr="000B0E93">
              <w:rPr>
                <w:i/>
                <w:sz w:val="24"/>
                <w:szCs w:val="24"/>
              </w:rPr>
              <w:t>4</w:t>
            </w:r>
          </w:p>
        </w:tc>
        <w:tc>
          <w:tcPr>
            <w:tcW w:w="1813" w:type="dxa"/>
            <w:hideMark/>
          </w:tcPr>
          <w:p w14:paraId="20F52A12" w14:textId="77777777" w:rsidR="001342C2" w:rsidRPr="000B0E93" w:rsidRDefault="001342C2" w:rsidP="006849F0">
            <w:pPr>
              <w:jc w:val="center"/>
              <w:rPr>
                <w:b/>
                <w:i/>
                <w:sz w:val="24"/>
                <w:szCs w:val="24"/>
                <w:lang w:eastAsia="en-US"/>
              </w:rPr>
            </w:pPr>
            <w:r w:rsidRPr="000B0E93">
              <w:rPr>
                <w:b/>
                <w:i/>
                <w:sz w:val="24"/>
                <w:szCs w:val="24"/>
              </w:rPr>
              <w:t>В</w:t>
            </w:r>
          </w:p>
        </w:tc>
      </w:tr>
      <w:tr w:rsidR="001342C2" w:rsidRPr="000B0E93" w14:paraId="66C986A1" w14:textId="77777777" w:rsidTr="001342C2">
        <w:trPr>
          <w:trHeight w:val="278"/>
        </w:trPr>
        <w:tc>
          <w:tcPr>
            <w:tcW w:w="1372" w:type="dxa"/>
            <w:hideMark/>
          </w:tcPr>
          <w:p w14:paraId="6F54F29B" w14:textId="77777777" w:rsidR="001342C2" w:rsidRPr="000B0E93" w:rsidRDefault="001342C2" w:rsidP="006849F0">
            <w:pPr>
              <w:jc w:val="center"/>
              <w:rPr>
                <w:i/>
                <w:sz w:val="24"/>
                <w:szCs w:val="24"/>
                <w:lang w:eastAsia="en-US"/>
              </w:rPr>
            </w:pPr>
            <w:r w:rsidRPr="000B0E93">
              <w:rPr>
                <w:i/>
                <w:sz w:val="24"/>
                <w:szCs w:val="24"/>
              </w:rPr>
              <w:t>5</w:t>
            </w:r>
          </w:p>
        </w:tc>
        <w:tc>
          <w:tcPr>
            <w:tcW w:w="1848" w:type="dxa"/>
            <w:hideMark/>
          </w:tcPr>
          <w:p w14:paraId="28EC13BB" w14:textId="77777777" w:rsidR="001342C2" w:rsidRPr="000B0E93" w:rsidRDefault="001342C2" w:rsidP="006849F0">
            <w:pPr>
              <w:jc w:val="center"/>
              <w:rPr>
                <w:b/>
                <w:i/>
                <w:sz w:val="24"/>
                <w:szCs w:val="24"/>
                <w:lang w:eastAsia="en-US"/>
              </w:rPr>
            </w:pPr>
            <w:r w:rsidRPr="000B0E93">
              <w:rPr>
                <w:b/>
                <w:i/>
                <w:sz w:val="24"/>
                <w:szCs w:val="24"/>
              </w:rPr>
              <w:t>Г</w:t>
            </w:r>
          </w:p>
        </w:tc>
        <w:tc>
          <w:tcPr>
            <w:tcW w:w="1407" w:type="dxa"/>
            <w:hideMark/>
          </w:tcPr>
          <w:p w14:paraId="03BDA44F" w14:textId="77777777" w:rsidR="001342C2" w:rsidRPr="000B0E93" w:rsidRDefault="001342C2" w:rsidP="006849F0">
            <w:pPr>
              <w:jc w:val="center"/>
              <w:rPr>
                <w:i/>
                <w:sz w:val="24"/>
                <w:szCs w:val="24"/>
                <w:lang w:eastAsia="en-US"/>
              </w:rPr>
            </w:pPr>
            <w:r w:rsidRPr="000B0E93">
              <w:rPr>
                <w:i/>
                <w:sz w:val="24"/>
                <w:szCs w:val="24"/>
              </w:rPr>
              <w:t>5</w:t>
            </w:r>
          </w:p>
        </w:tc>
        <w:tc>
          <w:tcPr>
            <w:tcW w:w="1813" w:type="dxa"/>
            <w:hideMark/>
          </w:tcPr>
          <w:p w14:paraId="1D552718" w14:textId="77777777" w:rsidR="001342C2" w:rsidRPr="000B0E93" w:rsidRDefault="001342C2" w:rsidP="006849F0">
            <w:pPr>
              <w:jc w:val="center"/>
              <w:rPr>
                <w:b/>
                <w:i/>
                <w:sz w:val="24"/>
                <w:szCs w:val="24"/>
                <w:lang w:eastAsia="en-US"/>
              </w:rPr>
            </w:pPr>
            <w:r w:rsidRPr="000B0E93">
              <w:rPr>
                <w:b/>
                <w:i/>
                <w:sz w:val="24"/>
                <w:szCs w:val="24"/>
              </w:rPr>
              <w:t>А</w:t>
            </w:r>
            <w:proofErr w:type="gramStart"/>
            <w:r w:rsidRPr="000B0E93">
              <w:rPr>
                <w:b/>
                <w:i/>
                <w:sz w:val="24"/>
                <w:szCs w:val="24"/>
              </w:rPr>
              <w:t>,Б</w:t>
            </w:r>
            <w:proofErr w:type="gramEnd"/>
            <w:r w:rsidRPr="000B0E93">
              <w:rPr>
                <w:b/>
                <w:i/>
                <w:sz w:val="24"/>
                <w:szCs w:val="24"/>
              </w:rPr>
              <w:t>,В,Г</w:t>
            </w:r>
          </w:p>
        </w:tc>
      </w:tr>
      <w:tr w:rsidR="001342C2" w:rsidRPr="000B0E93" w14:paraId="71B39CD6" w14:textId="77777777" w:rsidTr="001342C2">
        <w:trPr>
          <w:trHeight w:val="278"/>
        </w:trPr>
        <w:tc>
          <w:tcPr>
            <w:tcW w:w="1372" w:type="dxa"/>
            <w:hideMark/>
          </w:tcPr>
          <w:p w14:paraId="5C3EB032" w14:textId="77777777" w:rsidR="001342C2" w:rsidRPr="000B0E93" w:rsidRDefault="001342C2" w:rsidP="006849F0">
            <w:pPr>
              <w:jc w:val="center"/>
              <w:rPr>
                <w:i/>
                <w:sz w:val="24"/>
                <w:szCs w:val="24"/>
                <w:lang w:eastAsia="en-US"/>
              </w:rPr>
            </w:pPr>
            <w:r w:rsidRPr="000B0E93">
              <w:rPr>
                <w:i/>
                <w:sz w:val="24"/>
                <w:szCs w:val="24"/>
              </w:rPr>
              <w:t>6</w:t>
            </w:r>
          </w:p>
        </w:tc>
        <w:tc>
          <w:tcPr>
            <w:tcW w:w="1848" w:type="dxa"/>
            <w:hideMark/>
          </w:tcPr>
          <w:p w14:paraId="6BFA429B" w14:textId="77777777" w:rsidR="001342C2" w:rsidRPr="000B0E93" w:rsidRDefault="001342C2" w:rsidP="006849F0">
            <w:pPr>
              <w:jc w:val="center"/>
              <w:rPr>
                <w:b/>
                <w:i/>
                <w:sz w:val="24"/>
                <w:szCs w:val="24"/>
                <w:lang w:eastAsia="en-US"/>
              </w:rPr>
            </w:pPr>
            <w:r w:rsidRPr="000B0E93">
              <w:rPr>
                <w:b/>
                <w:i/>
                <w:sz w:val="24"/>
                <w:szCs w:val="24"/>
              </w:rPr>
              <w:t>А</w:t>
            </w:r>
            <w:proofErr w:type="gramStart"/>
            <w:r w:rsidRPr="000B0E93">
              <w:rPr>
                <w:b/>
                <w:i/>
                <w:sz w:val="24"/>
                <w:szCs w:val="24"/>
              </w:rPr>
              <w:t>,Б</w:t>
            </w:r>
            <w:proofErr w:type="gramEnd"/>
            <w:r w:rsidRPr="000B0E93">
              <w:rPr>
                <w:b/>
                <w:i/>
                <w:sz w:val="24"/>
                <w:szCs w:val="24"/>
              </w:rPr>
              <w:t>,В,Г</w:t>
            </w:r>
          </w:p>
        </w:tc>
        <w:tc>
          <w:tcPr>
            <w:tcW w:w="1407" w:type="dxa"/>
            <w:hideMark/>
          </w:tcPr>
          <w:p w14:paraId="7ADA2958" w14:textId="77777777" w:rsidR="001342C2" w:rsidRPr="000B0E93" w:rsidRDefault="001342C2" w:rsidP="006849F0">
            <w:pPr>
              <w:jc w:val="center"/>
              <w:rPr>
                <w:i/>
                <w:sz w:val="24"/>
                <w:szCs w:val="24"/>
                <w:lang w:eastAsia="en-US"/>
              </w:rPr>
            </w:pPr>
            <w:r w:rsidRPr="000B0E93">
              <w:rPr>
                <w:i/>
                <w:sz w:val="24"/>
                <w:szCs w:val="24"/>
              </w:rPr>
              <w:t>6</w:t>
            </w:r>
          </w:p>
        </w:tc>
        <w:tc>
          <w:tcPr>
            <w:tcW w:w="1813" w:type="dxa"/>
            <w:hideMark/>
          </w:tcPr>
          <w:p w14:paraId="1E710AAF" w14:textId="77777777" w:rsidR="001342C2" w:rsidRPr="000B0E93" w:rsidRDefault="001342C2" w:rsidP="006849F0">
            <w:pPr>
              <w:jc w:val="center"/>
              <w:rPr>
                <w:b/>
                <w:i/>
                <w:sz w:val="24"/>
                <w:szCs w:val="24"/>
                <w:lang w:eastAsia="en-US"/>
              </w:rPr>
            </w:pPr>
            <w:r w:rsidRPr="000B0E93">
              <w:rPr>
                <w:b/>
                <w:i/>
                <w:sz w:val="24"/>
                <w:szCs w:val="24"/>
              </w:rPr>
              <w:t>Г</w:t>
            </w:r>
          </w:p>
        </w:tc>
      </w:tr>
      <w:tr w:rsidR="001342C2" w:rsidRPr="000B0E93" w14:paraId="1593A73C" w14:textId="77777777" w:rsidTr="001342C2">
        <w:trPr>
          <w:trHeight w:val="278"/>
        </w:trPr>
        <w:tc>
          <w:tcPr>
            <w:tcW w:w="1372" w:type="dxa"/>
            <w:hideMark/>
          </w:tcPr>
          <w:p w14:paraId="12949F9A" w14:textId="77777777" w:rsidR="001342C2" w:rsidRPr="000B0E93" w:rsidRDefault="001342C2" w:rsidP="006849F0">
            <w:pPr>
              <w:jc w:val="center"/>
              <w:rPr>
                <w:i/>
                <w:sz w:val="24"/>
                <w:szCs w:val="24"/>
                <w:lang w:eastAsia="en-US"/>
              </w:rPr>
            </w:pPr>
            <w:r w:rsidRPr="000B0E93">
              <w:rPr>
                <w:i/>
                <w:sz w:val="24"/>
                <w:szCs w:val="24"/>
              </w:rPr>
              <w:t>7</w:t>
            </w:r>
          </w:p>
        </w:tc>
        <w:tc>
          <w:tcPr>
            <w:tcW w:w="1848" w:type="dxa"/>
            <w:hideMark/>
          </w:tcPr>
          <w:p w14:paraId="6ABB931C" w14:textId="77777777" w:rsidR="001342C2" w:rsidRPr="000B0E93" w:rsidRDefault="001342C2" w:rsidP="006849F0">
            <w:pPr>
              <w:jc w:val="center"/>
              <w:rPr>
                <w:b/>
                <w:i/>
                <w:sz w:val="24"/>
                <w:szCs w:val="24"/>
                <w:lang w:eastAsia="en-US"/>
              </w:rPr>
            </w:pPr>
            <w:r w:rsidRPr="000B0E93">
              <w:rPr>
                <w:b/>
                <w:i/>
                <w:sz w:val="24"/>
                <w:szCs w:val="24"/>
              </w:rPr>
              <w:t>В</w:t>
            </w:r>
          </w:p>
        </w:tc>
        <w:tc>
          <w:tcPr>
            <w:tcW w:w="1407" w:type="dxa"/>
            <w:hideMark/>
          </w:tcPr>
          <w:p w14:paraId="390793E8" w14:textId="77777777" w:rsidR="001342C2" w:rsidRPr="000B0E93" w:rsidRDefault="001342C2" w:rsidP="006849F0">
            <w:pPr>
              <w:jc w:val="center"/>
              <w:rPr>
                <w:i/>
                <w:sz w:val="24"/>
                <w:szCs w:val="24"/>
                <w:lang w:eastAsia="en-US"/>
              </w:rPr>
            </w:pPr>
            <w:r w:rsidRPr="000B0E93">
              <w:rPr>
                <w:i/>
                <w:sz w:val="24"/>
                <w:szCs w:val="24"/>
              </w:rPr>
              <w:t>7</w:t>
            </w:r>
          </w:p>
        </w:tc>
        <w:tc>
          <w:tcPr>
            <w:tcW w:w="1813" w:type="dxa"/>
            <w:hideMark/>
          </w:tcPr>
          <w:p w14:paraId="72C1F2FC" w14:textId="77777777" w:rsidR="001342C2" w:rsidRPr="000B0E93" w:rsidRDefault="001342C2" w:rsidP="006849F0">
            <w:pPr>
              <w:jc w:val="center"/>
              <w:rPr>
                <w:b/>
                <w:i/>
                <w:sz w:val="24"/>
                <w:szCs w:val="24"/>
                <w:lang w:eastAsia="en-US"/>
              </w:rPr>
            </w:pPr>
            <w:r w:rsidRPr="000B0E93">
              <w:rPr>
                <w:b/>
                <w:i/>
                <w:sz w:val="24"/>
                <w:szCs w:val="24"/>
              </w:rPr>
              <w:t>А</w:t>
            </w:r>
          </w:p>
        </w:tc>
      </w:tr>
      <w:tr w:rsidR="001342C2" w:rsidRPr="000B0E93" w14:paraId="086C12E6" w14:textId="77777777" w:rsidTr="001342C2">
        <w:trPr>
          <w:trHeight w:val="278"/>
        </w:trPr>
        <w:tc>
          <w:tcPr>
            <w:tcW w:w="1372" w:type="dxa"/>
            <w:hideMark/>
          </w:tcPr>
          <w:p w14:paraId="5C835BAC" w14:textId="77777777" w:rsidR="001342C2" w:rsidRPr="000B0E93" w:rsidRDefault="001342C2" w:rsidP="006849F0">
            <w:pPr>
              <w:jc w:val="center"/>
              <w:rPr>
                <w:i/>
                <w:sz w:val="24"/>
                <w:szCs w:val="24"/>
                <w:lang w:eastAsia="en-US"/>
              </w:rPr>
            </w:pPr>
            <w:r w:rsidRPr="000B0E93">
              <w:rPr>
                <w:i/>
                <w:sz w:val="24"/>
                <w:szCs w:val="24"/>
              </w:rPr>
              <w:t>8</w:t>
            </w:r>
          </w:p>
        </w:tc>
        <w:tc>
          <w:tcPr>
            <w:tcW w:w="1848" w:type="dxa"/>
            <w:hideMark/>
          </w:tcPr>
          <w:p w14:paraId="3660BC23" w14:textId="77777777" w:rsidR="001342C2" w:rsidRPr="000B0E93" w:rsidRDefault="001342C2" w:rsidP="006849F0">
            <w:pPr>
              <w:jc w:val="center"/>
              <w:rPr>
                <w:b/>
                <w:i/>
                <w:sz w:val="24"/>
                <w:szCs w:val="24"/>
                <w:lang w:eastAsia="en-US"/>
              </w:rPr>
            </w:pPr>
            <w:r w:rsidRPr="000B0E93">
              <w:rPr>
                <w:b/>
                <w:i/>
                <w:sz w:val="24"/>
                <w:szCs w:val="24"/>
              </w:rPr>
              <w:t>А</w:t>
            </w:r>
            <w:proofErr w:type="gramStart"/>
            <w:r w:rsidRPr="000B0E93">
              <w:rPr>
                <w:b/>
                <w:i/>
                <w:sz w:val="24"/>
                <w:szCs w:val="24"/>
              </w:rPr>
              <w:t>,Б</w:t>
            </w:r>
            <w:proofErr w:type="gramEnd"/>
          </w:p>
        </w:tc>
        <w:tc>
          <w:tcPr>
            <w:tcW w:w="1407" w:type="dxa"/>
            <w:hideMark/>
          </w:tcPr>
          <w:p w14:paraId="381E5EB6" w14:textId="77777777" w:rsidR="001342C2" w:rsidRPr="000B0E93" w:rsidRDefault="001342C2" w:rsidP="006849F0">
            <w:pPr>
              <w:jc w:val="center"/>
              <w:rPr>
                <w:i/>
                <w:sz w:val="24"/>
                <w:szCs w:val="24"/>
                <w:lang w:eastAsia="en-US"/>
              </w:rPr>
            </w:pPr>
            <w:r w:rsidRPr="000B0E93">
              <w:rPr>
                <w:i/>
                <w:sz w:val="24"/>
                <w:szCs w:val="24"/>
              </w:rPr>
              <w:t>8</w:t>
            </w:r>
          </w:p>
        </w:tc>
        <w:tc>
          <w:tcPr>
            <w:tcW w:w="1813" w:type="dxa"/>
            <w:hideMark/>
          </w:tcPr>
          <w:p w14:paraId="00243759" w14:textId="77777777" w:rsidR="001342C2" w:rsidRPr="000B0E93" w:rsidRDefault="001342C2" w:rsidP="006849F0">
            <w:pPr>
              <w:jc w:val="center"/>
              <w:rPr>
                <w:b/>
                <w:i/>
                <w:sz w:val="24"/>
                <w:szCs w:val="24"/>
                <w:lang w:eastAsia="en-US"/>
              </w:rPr>
            </w:pPr>
            <w:r w:rsidRPr="000B0E93">
              <w:rPr>
                <w:b/>
                <w:i/>
                <w:sz w:val="24"/>
                <w:szCs w:val="24"/>
              </w:rPr>
              <w:t>Б</w:t>
            </w:r>
          </w:p>
        </w:tc>
      </w:tr>
      <w:tr w:rsidR="001342C2" w:rsidRPr="000B0E93" w14:paraId="324C6948" w14:textId="77777777" w:rsidTr="001342C2">
        <w:trPr>
          <w:trHeight w:val="278"/>
        </w:trPr>
        <w:tc>
          <w:tcPr>
            <w:tcW w:w="1372" w:type="dxa"/>
            <w:hideMark/>
          </w:tcPr>
          <w:p w14:paraId="351DB28F" w14:textId="77777777" w:rsidR="001342C2" w:rsidRPr="000B0E93" w:rsidRDefault="001342C2" w:rsidP="006849F0">
            <w:pPr>
              <w:jc w:val="center"/>
              <w:rPr>
                <w:i/>
                <w:sz w:val="24"/>
                <w:szCs w:val="24"/>
                <w:lang w:eastAsia="en-US"/>
              </w:rPr>
            </w:pPr>
            <w:r w:rsidRPr="000B0E93">
              <w:rPr>
                <w:i/>
                <w:sz w:val="24"/>
                <w:szCs w:val="24"/>
              </w:rPr>
              <w:t>9</w:t>
            </w:r>
          </w:p>
        </w:tc>
        <w:tc>
          <w:tcPr>
            <w:tcW w:w="1848" w:type="dxa"/>
            <w:hideMark/>
          </w:tcPr>
          <w:p w14:paraId="4F57F839" w14:textId="77777777" w:rsidR="001342C2" w:rsidRPr="000B0E93" w:rsidRDefault="001342C2" w:rsidP="006849F0">
            <w:pPr>
              <w:jc w:val="center"/>
              <w:rPr>
                <w:b/>
                <w:i/>
                <w:sz w:val="24"/>
                <w:szCs w:val="24"/>
                <w:lang w:eastAsia="en-US"/>
              </w:rPr>
            </w:pPr>
            <w:r w:rsidRPr="000B0E93">
              <w:rPr>
                <w:b/>
                <w:i/>
                <w:sz w:val="24"/>
                <w:szCs w:val="24"/>
              </w:rPr>
              <w:t>А</w:t>
            </w:r>
          </w:p>
        </w:tc>
        <w:tc>
          <w:tcPr>
            <w:tcW w:w="1407" w:type="dxa"/>
            <w:hideMark/>
          </w:tcPr>
          <w:p w14:paraId="7CDA7CF4" w14:textId="77777777" w:rsidR="001342C2" w:rsidRPr="000B0E93" w:rsidRDefault="001342C2" w:rsidP="006849F0">
            <w:pPr>
              <w:jc w:val="center"/>
              <w:rPr>
                <w:i/>
                <w:sz w:val="24"/>
                <w:szCs w:val="24"/>
                <w:lang w:eastAsia="en-US"/>
              </w:rPr>
            </w:pPr>
            <w:r w:rsidRPr="000B0E93">
              <w:rPr>
                <w:i/>
                <w:sz w:val="24"/>
                <w:szCs w:val="24"/>
              </w:rPr>
              <w:t>9</w:t>
            </w:r>
          </w:p>
        </w:tc>
        <w:tc>
          <w:tcPr>
            <w:tcW w:w="1813" w:type="dxa"/>
            <w:hideMark/>
          </w:tcPr>
          <w:p w14:paraId="64F8A7DB" w14:textId="77777777" w:rsidR="001342C2" w:rsidRPr="000B0E93" w:rsidRDefault="001342C2" w:rsidP="006849F0">
            <w:pPr>
              <w:jc w:val="center"/>
              <w:rPr>
                <w:b/>
                <w:i/>
                <w:sz w:val="24"/>
                <w:szCs w:val="24"/>
                <w:lang w:eastAsia="en-US"/>
              </w:rPr>
            </w:pPr>
            <w:r w:rsidRPr="000B0E93">
              <w:rPr>
                <w:b/>
                <w:i/>
                <w:sz w:val="24"/>
                <w:szCs w:val="24"/>
              </w:rPr>
              <w:t>А</w:t>
            </w:r>
          </w:p>
        </w:tc>
      </w:tr>
      <w:tr w:rsidR="001342C2" w:rsidRPr="000B0E93" w14:paraId="6178B5DB" w14:textId="77777777" w:rsidTr="001342C2">
        <w:trPr>
          <w:trHeight w:val="278"/>
        </w:trPr>
        <w:tc>
          <w:tcPr>
            <w:tcW w:w="1372" w:type="dxa"/>
            <w:hideMark/>
          </w:tcPr>
          <w:p w14:paraId="386FB823" w14:textId="77777777" w:rsidR="001342C2" w:rsidRPr="000B0E93" w:rsidRDefault="001342C2" w:rsidP="006849F0">
            <w:pPr>
              <w:jc w:val="center"/>
              <w:rPr>
                <w:i/>
                <w:sz w:val="24"/>
                <w:szCs w:val="24"/>
                <w:lang w:eastAsia="en-US"/>
              </w:rPr>
            </w:pPr>
            <w:r w:rsidRPr="000B0E93">
              <w:rPr>
                <w:i/>
                <w:sz w:val="24"/>
                <w:szCs w:val="24"/>
              </w:rPr>
              <w:t>10</w:t>
            </w:r>
          </w:p>
        </w:tc>
        <w:tc>
          <w:tcPr>
            <w:tcW w:w="1848" w:type="dxa"/>
            <w:hideMark/>
          </w:tcPr>
          <w:p w14:paraId="30F7ED68" w14:textId="77777777" w:rsidR="001342C2" w:rsidRPr="000B0E93" w:rsidRDefault="001342C2" w:rsidP="006849F0">
            <w:pPr>
              <w:jc w:val="center"/>
              <w:rPr>
                <w:b/>
                <w:i/>
                <w:sz w:val="24"/>
                <w:szCs w:val="24"/>
                <w:lang w:eastAsia="en-US"/>
              </w:rPr>
            </w:pPr>
            <w:r w:rsidRPr="000B0E93">
              <w:rPr>
                <w:b/>
                <w:i/>
                <w:sz w:val="24"/>
                <w:szCs w:val="24"/>
              </w:rPr>
              <w:t>В</w:t>
            </w:r>
          </w:p>
        </w:tc>
        <w:tc>
          <w:tcPr>
            <w:tcW w:w="1407" w:type="dxa"/>
            <w:hideMark/>
          </w:tcPr>
          <w:p w14:paraId="325B8EB1" w14:textId="77777777" w:rsidR="001342C2" w:rsidRPr="000B0E93" w:rsidRDefault="001342C2" w:rsidP="006849F0">
            <w:pPr>
              <w:jc w:val="center"/>
              <w:rPr>
                <w:i/>
                <w:sz w:val="24"/>
                <w:szCs w:val="24"/>
                <w:lang w:eastAsia="en-US"/>
              </w:rPr>
            </w:pPr>
            <w:r w:rsidRPr="000B0E93">
              <w:rPr>
                <w:i/>
                <w:sz w:val="24"/>
                <w:szCs w:val="24"/>
              </w:rPr>
              <w:t>10</w:t>
            </w:r>
          </w:p>
        </w:tc>
        <w:tc>
          <w:tcPr>
            <w:tcW w:w="1813" w:type="dxa"/>
            <w:hideMark/>
          </w:tcPr>
          <w:p w14:paraId="7D7DE2F4" w14:textId="77777777" w:rsidR="001342C2" w:rsidRPr="000B0E93" w:rsidRDefault="001342C2" w:rsidP="006849F0">
            <w:pPr>
              <w:jc w:val="center"/>
              <w:rPr>
                <w:b/>
                <w:i/>
                <w:sz w:val="24"/>
                <w:szCs w:val="24"/>
                <w:lang w:eastAsia="en-US"/>
              </w:rPr>
            </w:pPr>
            <w:r w:rsidRPr="000B0E93">
              <w:rPr>
                <w:b/>
                <w:i/>
                <w:sz w:val="24"/>
                <w:szCs w:val="24"/>
              </w:rPr>
              <w:t>А</w:t>
            </w:r>
          </w:p>
        </w:tc>
      </w:tr>
      <w:tr w:rsidR="001342C2" w:rsidRPr="000B0E93" w14:paraId="2AE28C9D" w14:textId="77777777" w:rsidTr="001342C2">
        <w:trPr>
          <w:trHeight w:val="278"/>
        </w:trPr>
        <w:tc>
          <w:tcPr>
            <w:tcW w:w="1372" w:type="dxa"/>
            <w:hideMark/>
          </w:tcPr>
          <w:p w14:paraId="6EE57F47" w14:textId="77777777" w:rsidR="001342C2" w:rsidRPr="000B0E93" w:rsidRDefault="001342C2" w:rsidP="006849F0">
            <w:pPr>
              <w:jc w:val="center"/>
              <w:rPr>
                <w:i/>
                <w:sz w:val="24"/>
                <w:szCs w:val="24"/>
                <w:lang w:eastAsia="en-US"/>
              </w:rPr>
            </w:pPr>
            <w:r w:rsidRPr="000B0E93">
              <w:rPr>
                <w:i/>
                <w:sz w:val="24"/>
                <w:szCs w:val="24"/>
              </w:rPr>
              <w:t>11</w:t>
            </w:r>
          </w:p>
        </w:tc>
        <w:tc>
          <w:tcPr>
            <w:tcW w:w="1848" w:type="dxa"/>
            <w:hideMark/>
          </w:tcPr>
          <w:p w14:paraId="7550B622" w14:textId="77777777" w:rsidR="001342C2" w:rsidRPr="000B0E93" w:rsidRDefault="001342C2" w:rsidP="006849F0">
            <w:pPr>
              <w:jc w:val="center"/>
              <w:rPr>
                <w:b/>
                <w:i/>
                <w:sz w:val="24"/>
                <w:szCs w:val="24"/>
                <w:lang w:eastAsia="en-US"/>
              </w:rPr>
            </w:pPr>
            <w:r w:rsidRPr="000B0E93">
              <w:rPr>
                <w:b/>
                <w:i/>
                <w:sz w:val="24"/>
                <w:szCs w:val="24"/>
              </w:rPr>
              <w:t>А</w:t>
            </w:r>
          </w:p>
        </w:tc>
        <w:tc>
          <w:tcPr>
            <w:tcW w:w="1407" w:type="dxa"/>
            <w:hideMark/>
          </w:tcPr>
          <w:p w14:paraId="3468338F" w14:textId="77777777" w:rsidR="001342C2" w:rsidRPr="000B0E93" w:rsidRDefault="001342C2" w:rsidP="006849F0">
            <w:pPr>
              <w:jc w:val="center"/>
              <w:rPr>
                <w:i/>
                <w:sz w:val="24"/>
                <w:szCs w:val="24"/>
                <w:lang w:eastAsia="en-US"/>
              </w:rPr>
            </w:pPr>
            <w:r w:rsidRPr="000B0E93">
              <w:rPr>
                <w:i/>
                <w:sz w:val="24"/>
                <w:szCs w:val="24"/>
              </w:rPr>
              <w:t>11</w:t>
            </w:r>
          </w:p>
        </w:tc>
        <w:tc>
          <w:tcPr>
            <w:tcW w:w="1813" w:type="dxa"/>
            <w:hideMark/>
          </w:tcPr>
          <w:p w14:paraId="1C8EBC82" w14:textId="77777777" w:rsidR="001342C2" w:rsidRPr="000B0E93" w:rsidRDefault="001342C2" w:rsidP="006849F0">
            <w:pPr>
              <w:jc w:val="center"/>
              <w:rPr>
                <w:b/>
                <w:i/>
                <w:sz w:val="24"/>
                <w:szCs w:val="24"/>
                <w:lang w:eastAsia="en-US"/>
              </w:rPr>
            </w:pPr>
            <w:r w:rsidRPr="000B0E93">
              <w:rPr>
                <w:b/>
                <w:i/>
                <w:sz w:val="24"/>
                <w:szCs w:val="24"/>
              </w:rPr>
              <w:t>Б</w:t>
            </w:r>
          </w:p>
        </w:tc>
      </w:tr>
      <w:tr w:rsidR="001342C2" w:rsidRPr="000B0E93" w14:paraId="14F4344A" w14:textId="77777777" w:rsidTr="001342C2">
        <w:trPr>
          <w:trHeight w:val="278"/>
        </w:trPr>
        <w:tc>
          <w:tcPr>
            <w:tcW w:w="1372" w:type="dxa"/>
            <w:hideMark/>
          </w:tcPr>
          <w:p w14:paraId="50391E27" w14:textId="77777777" w:rsidR="001342C2" w:rsidRPr="000B0E93" w:rsidRDefault="001342C2" w:rsidP="006849F0">
            <w:pPr>
              <w:jc w:val="center"/>
              <w:rPr>
                <w:i/>
                <w:sz w:val="24"/>
                <w:szCs w:val="24"/>
                <w:lang w:eastAsia="en-US"/>
              </w:rPr>
            </w:pPr>
            <w:r w:rsidRPr="000B0E93">
              <w:rPr>
                <w:i/>
                <w:sz w:val="24"/>
                <w:szCs w:val="24"/>
              </w:rPr>
              <w:t>12</w:t>
            </w:r>
          </w:p>
        </w:tc>
        <w:tc>
          <w:tcPr>
            <w:tcW w:w="1848" w:type="dxa"/>
            <w:hideMark/>
          </w:tcPr>
          <w:p w14:paraId="3A46A412" w14:textId="77777777" w:rsidR="001342C2" w:rsidRPr="000B0E93" w:rsidRDefault="001342C2" w:rsidP="006849F0">
            <w:pPr>
              <w:jc w:val="center"/>
              <w:rPr>
                <w:b/>
                <w:i/>
                <w:sz w:val="24"/>
                <w:szCs w:val="24"/>
                <w:lang w:eastAsia="en-US"/>
              </w:rPr>
            </w:pPr>
            <w:r w:rsidRPr="000B0E93">
              <w:rPr>
                <w:b/>
                <w:i/>
                <w:sz w:val="24"/>
                <w:szCs w:val="24"/>
              </w:rPr>
              <w:t>Б</w:t>
            </w:r>
          </w:p>
        </w:tc>
        <w:tc>
          <w:tcPr>
            <w:tcW w:w="1407" w:type="dxa"/>
            <w:hideMark/>
          </w:tcPr>
          <w:p w14:paraId="43112194" w14:textId="77777777" w:rsidR="001342C2" w:rsidRPr="000B0E93" w:rsidRDefault="001342C2" w:rsidP="006849F0">
            <w:pPr>
              <w:jc w:val="center"/>
              <w:rPr>
                <w:i/>
                <w:sz w:val="24"/>
                <w:szCs w:val="24"/>
                <w:lang w:eastAsia="en-US"/>
              </w:rPr>
            </w:pPr>
            <w:r w:rsidRPr="000B0E93">
              <w:rPr>
                <w:i/>
                <w:sz w:val="24"/>
                <w:szCs w:val="24"/>
              </w:rPr>
              <w:t>12</w:t>
            </w:r>
          </w:p>
        </w:tc>
        <w:tc>
          <w:tcPr>
            <w:tcW w:w="1813" w:type="dxa"/>
            <w:hideMark/>
          </w:tcPr>
          <w:p w14:paraId="0341F8D8" w14:textId="77777777" w:rsidR="001342C2" w:rsidRPr="000B0E93" w:rsidRDefault="001342C2" w:rsidP="006849F0">
            <w:pPr>
              <w:jc w:val="center"/>
              <w:rPr>
                <w:b/>
                <w:i/>
                <w:sz w:val="24"/>
                <w:szCs w:val="24"/>
                <w:lang w:eastAsia="en-US"/>
              </w:rPr>
            </w:pPr>
            <w:r w:rsidRPr="000B0E93">
              <w:rPr>
                <w:b/>
                <w:i/>
                <w:sz w:val="24"/>
                <w:szCs w:val="24"/>
              </w:rPr>
              <w:t>Г</w:t>
            </w:r>
          </w:p>
        </w:tc>
      </w:tr>
      <w:tr w:rsidR="001342C2" w:rsidRPr="000B0E93" w14:paraId="5EE19529" w14:textId="77777777" w:rsidTr="001342C2">
        <w:trPr>
          <w:trHeight w:val="278"/>
        </w:trPr>
        <w:tc>
          <w:tcPr>
            <w:tcW w:w="1372" w:type="dxa"/>
            <w:hideMark/>
          </w:tcPr>
          <w:p w14:paraId="7786A8BD" w14:textId="77777777" w:rsidR="001342C2" w:rsidRPr="000B0E93" w:rsidRDefault="001342C2" w:rsidP="006849F0">
            <w:pPr>
              <w:jc w:val="center"/>
              <w:rPr>
                <w:i/>
                <w:sz w:val="24"/>
                <w:szCs w:val="24"/>
                <w:lang w:eastAsia="en-US"/>
              </w:rPr>
            </w:pPr>
            <w:r w:rsidRPr="000B0E93">
              <w:rPr>
                <w:i/>
                <w:sz w:val="24"/>
                <w:szCs w:val="24"/>
              </w:rPr>
              <w:t>13</w:t>
            </w:r>
          </w:p>
        </w:tc>
        <w:tc>
          <w:tcPr>
            <w:tcW w:w="1848" w:type="dxa"/>
            <w:hideMark/>
          </w:tcPr>
          <w:p w14:paraId="040451CD" w14:textId="77777777" w:rsidR="001342C2" w:rsidRPr="000B0E93" w:rsidRDefault="001342C2" w:rsidP="006849F0">
            <w:pPr>
              <w:jc w:val="center"/>
              <w:rPr>
                <w:b/>
                <w:i/>
                <w:sz w:val="24"/>
                <w:szCs w:val="24"/>
                <w:lang w:eastAsia="en-US"/>
              </w:rPr>
            </w:pPr>
            <w:r w:rsidRPr="000B0E93">
              <w:rPr>
                <w:b/>
                <w:i/>
                <w:sz w:val="24"/>
                <w:szCs w:val="24"/>
              </w:rPr>
              <w:t>В</w:t>
            </w:r>
          </w:p>
        </w:tc>
        <w:tc>
          <w:tcPr>
            <w:tcW w:w="1407" w:type="dxa"/>
            <w:hideMark/>
          </w:tcPr>
          <w:p w14:paraId="34C2D1C2" w14:textId="77777777" w:rsidR="001342C2" w:rsidRPr="000B0E93" w:rsidRDefault="001342C2" w:rsidP="006849F0">
            <w:pPr>
              <w:jc w:val="center"/>
              <w:rPr>
                <w:i/>
                <w:sz w:val="24"/>
                <w:szCs w:val="24"/>
                <w:lang w:eastAsia="en-US"/>
              </w:rPr>
            </w:pPr>
            <w:r w:rsidRPr="000B0E93">
              <w:rPr>
                <w:i/>
                <w:sz w:val="24"/>
                <w:szCs w:val="24"/>
              </w:rPr>
              <w:t>13</w:t>
            </w:r>
          </w:p>
        </w:tc>
        <w:tc>
          <w:tcPr>
            <w:tcW w:w="1813" w:type="dxa"/>
            <w:hideMark/>
          </w:tcPr>
          <w:p w14:paraId="30F5C05E" w14:textId="77777777" w:rsidR="001342C2" w:rsidRPr="000B0E93" w:rsidRDefault="001342C2" w:rsidP="006849F0">
            <w:pPr>
              <w:jc w:val="center"/>
              <w:rPr>
                <w:b/>
                <w:i/>
                <w:sz w:val="24"/>
                <w:szCs w:val="24"/>
                <w:lang w:eastAsia="en-US"/>
              </w:rPr>
            </w:pPr>
            <w:r w:rsidRPr="000B0E93">
              <w:rPr>
                <w:b/>
                <w:i/>
                <w:sz w:val="24"/>
                <w:szCs w:val="24"/>
              </w:rPr>
              <w:t>А</w:t>
            </w:r>
          </w:p>
        </w:tc>
      </w:tr>
      <w:tr w:rsidR="001342C2" w:rsidRPr="000B0E93" w14:paraId="0D83DD77" w14:textId="77777777" w:rsidTr="001342C2">
        <w:trPr>
          <w:trHeight w:val="278"/>
        </w:trPr>
        <w:tc>
          <w:tcPr>
            <w:tcW w:w="1372" w:type="dxa"/>
            <w:hideMark/>
          </w:tcPr>
          <w:p w14:paraId="0F243CE2" w14:textId="77777777" w:rsidR="001342C2" w:rsidRPr="000B0E93" w:rsidRDefault="001342C2" w:rsidP="006849F0">
            <w:pPr>
              <w:jc w:val="center"/>
              <w:rPr>
                <w:i/>
                <w:sz w:val="24"/>
                <w:szCs w:val="24"/>
                <w:lang w:eastAsia="en-US"/>
              </w:rPr>
            </w:pPr>
            <w:r w:rsidRPr="000B0E93">
              <w:rPr>
                <w:i/>
                <w:sz w:val="24"/>
                <w:szCs w:val="24"/>
              </w:rPr>
              <w:t>14</w:t>
            </w:r>
          </w:p>
        </w:tc>
        <w:tc>
          <w:tcPr>
            <w:tcW w:w="1848" w:type="dxa"/>
            <w:hideMark/>
          </w:tcPr>
          <w:p w14:paraId="7C406EA8" w14:textId="77777777" w:rsidR="001342C2" w:rsidRPr="000B0E93" w:rsidRDefault="001342C2" w:rsidP="006849F0">
            <w:pPr>
              <w:jc w:val="center"/>
              <w:rPr>
                <w:b/>
                <w:i/>
                <w:sz w:val="24"/>
                <w:szCs w:val="24"/>
                <w:lang w:eastAsia="en-US"/>
              </w:rPr>
            </w:pPr>
            <w:r w:rsidRPr="000B0E93">
              <w:rPr>
                <w:b/>
                <w:i/>
                <w:sz w:val="24"/>
                <w:szCs w:val="24"/>
              </w:rPr>
              <w:t>В</w:t>
            </w:r>
          </w:p>
        </w:tc>
        <w:tc>
          <w:tcPr>
            <w:tcW w:w="1407" w:type="dxa"/>
            <w:hideMark/>
          </w:tcPr>
          <w:p w14:paraId="4EE22AF3" w14:textId="77777777" w:rsidR="001342C2" w:rsidRPr="000B0E93" w:rsidRDefault="001342C2" w:rsidP="006849F0">
            <w:pPr>
              <w:jc w:val="center"/>
              <w:rPr>
                <w:i/>
                <w:sz w:val="24"/>
                <w:szCs w:val="24"/>
                <w:lang w:eastAsia="en-US"/>
              </w:rPr>
            </w:pPr>
            <w:r w:rsidRPr="000B0E93">
              <w:rPr>
                <w:i/>
                <w:sz w:val="24"/>
                <w:szCs w:val="24"/>
              </w:rPr>
              <w:t>14</w:t>
            </w:r>
          </w:p>
        </w:tc>
        <w:tc>
          <w:tcPr>
            <w:tcW w:w="1813" w:type="dxa"/>
            <w:hideMark/>
          </w:tcPr>
          <w:p w14:paraId="5596994C" w14:textId="77777777" w:rsidR="001342C2" w:rsidRPr="000B0E93" w:rsidRDefault="001342C2" w:rsidP="006849F0">
            <w:pPr>
              <w:jc w:val="center"/>
              <w:rPr>
                <w:b/>
                <w:i/>
                <w:sz w:val="24"/>
                <w:szCs w:val="24"/>
                <w:lang w:eastAsia="en-US"/>
              </w:rPr>
            </w:pPr>
            <w:r w:rsidRPr="000B0E93">
              <w:rPr>
                <w:b/>
                <w:i/>
                <w:sz w:val="24"/>
                <w:szCs w:val="24"/>
              </w:rPr>
              <w:t>В</w:t>
            </w:r>
          </w:p>
        </w:tc>
      </w:tr>
      <w:tr w:rsidR="001342C2" w:rsidRPr="000B0E93" w14:paraId="7ED4A8B6" w14:textId="77777777" w:rsidTr="001342C2">
        <w:trPr>
          <w:trHeight w:val="278"/>
        </w:trPr>
        <w:tc>
          <w:tcPr>
            <w:tcW w:w="1372" w:type="dxa"/>
            <w:hideMark/>
          </w:tcPr>
          <w:p w14:paraId="16D3E471" w14:textId="77777777" w:rsidR="001342C2" w:rsidRPr="000B0E93" w:rsidRDefault="001342C2" w:rsidP="006849F0">
            <w:pPr>
              <w:jc w:val="center"/>
              <w:rPr>
                <w:i/>
                <w:sz w:val="24"/>
                <w:szCs w:val="24"/>
                <w:lang w:eastAsia="en-US"/>
              </w:rPr>
            </w:pPr>
            <w:r w:rsidRPr="000B0E93">
              <w:rPr>
                <w:i/>
                <w:sz w:val="24"/>
                <w:szCs w:val="24"/>
              </w:rPr>
              <w:t>15</w:t>
            </w:r>
          </w:p>
        </w:tc>
        <w:tc>
          <w:tcPr>
            <w:tcW w:w="1848" w:type="dxa"/>
            <w:hideMark/>
          </w:tcPr>
          <w:p w14:paraId="59EF7E18" w14:textId="77777777" w:rsidR="001342C2" w:rsidRPr="000B0E93" w:rsidRDefault="001342C2" w:rsidP="006849F0">
            <w:pPr>
              <w:jc w:val="center"/>
              <w:rPr>
                <w:b/>
                <w:i/>
                <w:sz w:val="24"/>
                <w:szCs w:val="24"/>
                <w:lang w:eastAsia="en-US"/>
              </w:rPr>
            </w:pPr>
            <w:r w:rsidRPr="000B0E93">
              <w:rPr>
                <w:b/>
                <w:i/>
                <w:sz w:val="24"/>
                <w:szCs w:val="24"/>
              </w:rPr>
              <w:t>А</w:t>
            </w:r>
          </w:p>
        </w:tc>
        <w:tc>
          <w:tcPr>
            <w:tcW w:w="1407" w:type="dxa"/>
            <w:hideMark/>
          </w:tcPr>
          <w:p w14:paraId="53C53DA7" w14:textId="77777777" w:rsidR="001342C2" w:rsidRPr="000B0E93" w:rsidRDefault="001342C2" w:rsidP="006849F0">
            <w:pPr>
              <w:jc w:val="center"/>
              <w:rPr>
                <w:i/>
                <w:sz w:val="24"/>
                <w:szCs w:val="24"/>
                <w:lang w:eastAsia="en-US"/>
              </w:rPr>
            </w:pPr>
            <w:r w:rsidRPr="000B0E93">
              <w:rPr>
                <w:i/>
                <w:sz w:val="24"/>
                <w:szCs w:val="24"/>
              </w:rPr>
              <w:t>15</w:t>
            </w:r>
          </w:p>
        </w:tc>
        <w:tc>
          <w:tcPr>
            <w:tcW w:w="1813" w:type="dxa"/>
            <w:hideMark/>
          </w:tcPr>
          <w:p w14:paraId="50DB0ED4" w14:textId="77777777" w:rsidR="001342C2" w:rsidRPr="000B0E93" w:rsidRDefault="001342C2" w:rsidP="006849F0">
            <w:pPr>
              <w:jc w:val="center"/>
              <w:rPr>
                <w:b/>
                <w:i/>
                <w:sz w:val="24"/>
                <w:szCs w:val="24"/>
                <w:lang w:eastAsia="en-US"/>
              </w:rPr>
            </w:pPr>
            <w:r w:rsidRPr="000B0E93">
              <w:rPr>
                <w:b/>
                <w:i/>
                <w:sz w:val="24"/>
                <w:szCs w:val="24"/>
              </w:rPr>
              <w:t>Б</w:t>
            </w:r>
          </w:p>
        </w:tc>
      </w:tr>
    </w:tbl>
    <w:p w14:paraId="3F595C2E" w14:textId="77777777" w:rsidR="0088219A" w:rsidRPr="000B0E93" w:rsidRDefault="0088219A" w:rsidP="006849F0">
      <w:pPr>
        <w:pStyle w:val="Default"/>
      </w:pPr>
      <w:r w:rsidRPr="000B0E93">
        <w:t xml:space="preserve">11. Задан адрес электронной почты в сети </w:t>
      </w:r>
      <w:proofErr w:type="spellStart"/>
      <w:r w:rsidRPr="000B0E93">
        <w:t>Internet</w:t>
      </w:r>
      <w:proofErr w:type="spellEnd"/>
      <w:r w:rsidRPr="000B0E93">
        <w:t xml:space="preserve">: </w:t>
      </w:r>
      <w:hyperlink r:id="rId19" w:history="1">
        <w:r w:rsidRPr="000B0E93">
          <w:rPr>
            <w:rStyle w:val="af4"/>
          </w:rPr>
          <w:t>user_name@int.glasnet.ru</w:t>
        </w:r>
      </w:hyperlink>
      <w:r w:rsidRPr="000B0E93">
        <w:t xml:space="preserve">. Каково имя владельца электронного адреса? </w:t>
      </w:r>
    </w:p>
    <w:p w14:paraId="62323989" w14:textId="77777777" w:rsidR="0088219A" w:rsidRPr="00921D96" w:rsidRDefault="0088219A" w:rsidP="006849F0">
      <w:pPr>
        <w:pStyle w:val="Default"/>
        <w:spacing w:after="36"/>
      </w:pPr>
      <w:r w:rsidRPr="000B0E93">
        <w:t>А</w:t>
      </w:r>
      <w:r w:rsidRPr="00921D96">
        <w:t xml:space="preserve">) </w:t>
      </w:r>
      <w:proofErr w:type="spellStart"/>
      <w:r w:rsidRPr="000B0E93">
        <w:rPr>
          <w:lang w:val="en-US"/>
        </w:rPr>
        <w:t>Int</w:t>
      </w:r>
      <w:proofErr w:type="spellEnd"/>
      <w:r w:rsidRPr="00921D96">
        <w:t>.</w:t>
      </w:r>
      <w:proofErr w:type="spellStart"/>
      <w:r w:rsidRPr="000B0E93">
        <w:rPr>
          <w:lang w:val="en-US"/>
        </w:rPr>
        <w:t>glasnet</w:t>
      </w:r>
      <w:proofErr w:type="spellEnd"/>
      <w:r w:rsidRPr="00921D96">
        <w:t>.</w:t>
      </w:r>
      <w:proofErr w:type="spellStart"/>
      <w:r w:rsidRPr="000B0E93">
        <w:rPr>
          <w:lang w:val="en-US"/>
        </w:rPr>
        <w:t>ru</w:t>
      </w:r>
      <w:proofErr w:type="spellEnd"/>
      <w:r w:rsidRPr="00921D96">
        <w:t xml:space="preserve">; </w:t>
      </w:r>
    </w:p>
    <w:p w14:paraId="3BD61B08" w14:textId="77777777" w:rsidR="0088219A" w:rsidRPr="00921D96" w:rsidRDefault="0088219A" w:rsidP="006849F0">
      <w:pPr>
        <w:pStyle w:val="Default"/>
        <w:spacing w:after="36"/>
      </w:pPr>
      <w:r w:rsidRPr="000B0E93">
        <w:t>Б</w:t>
      </w:r>
      <w:r w:rsidRPr="00921D96">
        <w:t xml:space="preserve">) </w:t>
      </w:r>
      <w:r w:rsidRPr="000B0E93">
        <w:rPr>
          <w:lang w:val="en-US"/>
        </w:rPr>
        <w:t>User</w:t>
      </w:r>
      <w:r w:rsidRPr="00921D96">
        <w:t>_</w:t>
      </w:r>
      <w:r w:rsidRPr="000B0E93">
        <w:rPr>
          <w:lang w:val="en-US"/>
        </w:rPr>
        <w:t>name</w:t>
      </w:r>
      <w:r w:rsidRPr="00921D96">
        <w:t xml:space="preserve">; </w:t>
      </w:r>
    </w:p>
    <w:p w14:paraId="1FD7C8B7" w14:textId="77777777" w:rsidR="0088219A" w:rsidRPr="000B0E93" w:rsidRDefault="0088219A" w:rsidP="006849F0">
      <w:pPr>
        <w:pStyle w:val="Default"/>
        <w:spacing w:after="36"/>
      </w:pPr>
      <w:r w:rsidRPr="000B0E93">
        <w:t xml:space="preserve">В) Glasnet.ru; </w:t>
      </w:r>
    </w:p>
    <w:p w14:paraId="343BE0E9" w14:textId="77777777" w:rsidR="0088219A" w:rsidRPr="000B0E93" w:rsidRDefault="0088219A" w:rsidP="006849F0">
      <w:pPr>
        <w:pStyle w:val="Default"/>
      </w:pPr>
      <w:r w:rsidRPr="000B0E93">
        <w:t xml:space="preserve">Г) </w:t>
      </w:r>
      <w:proofErr w:type="spellStart"/>
      <w:r w:rsidRPr="000B0E93">
        <w:t>Ru</w:t>
      </w:r>
      <w:proofErr w:type="spellEnd"/>
      <w:r w:rsidRPr="000B0E93">
        <w:t xml:space="preserve">. </w:t>
      </w:r>
    </w:p>
    <w:p w14:paraId="7830089B" w14:textId="77777777" w:rsidR="0088219A" w:rsidRPr="000B0E93" w:rsidRDefault="0088219A" w:rsidP="006849F0">
      <w:pPr>
        <w:pStyle w:val="Default"/>
      </w:pPr>
    </w:p>
    <w:p w14:paraId="65C72AD3" w14:textId="77777777" w:rsidR="0088219A" w:rsidRPr="000B0E93" w:rsidRDefault="0088219A" w:rsidP="006849F0">
      <w:pPr>
        <w:pStyle w:val="Default"/>
      </w:pPr>
    </w:p>
    <w:p w14:paraId="24C2DF0F" w14:textId="77777777" w:rsidR="0088219A" w:rsidRPr="000B0E93" w:rsidRDefault="0088219A" w:rsidP="006849F0">
      <w:pPr>
        <w:pStyle w:val="Default"/>
      </w:pPr>
      <w:r w:rsidRPr="000B0E93">
        <w:t xml:space="preserve">12. Для передачи информации в локальных сетях обычно используют </w:t>
      </w:r>
    </w:p>
    <w:p w14:paraId="62F40655" w14:textId="77777777" w:rsidR="0088219A" w:rsidRPr="000B0E93" w:rsidRDefault="0088219A" w:rsidP="006849F0">
      <w:pPr>
        <w:pStyle w:val="Default"/>
        <w:spacing w:after="36"/>
      </w:pPr>
      <w:r w:rsidRPr="000B0E93">
        <w:t xml:space="preserve">А) телефонную сеть; </w:t>
      </w:r>
    </w:p>
    <w:p w14:paraId="46A3DA72" w14:textId="77777777" w:rsidR="0088219A" w:rsidRPr="000B0E93" w:rsidRDefault="0088219A" w:rsidP="006849F0">
      <w:pPr>
        <w:pStyle w:val="Default"/>
        <w:spacing w:after="36"/>
      </w:pPr>
      <w:r w:rsidRPr="000B0E93">
        <w:t xml:space="preserve">Б) волоконно - оптический кабель; </w:t>
      </w:r>
    </w:p>
    <w:p w14:paraId="17003304" w14:textId="77777777" w:rsidR="0088219A" w:rsidRPr="000B0E93" w:rsidRDefault="0088219A" w:rsidP="006849F0">
      <w:pPr>
        <w:pStyle w:val="Default"/>
        <w:spacing w:after="36"/>
      </w:pPr>
      <w:r w:rsidRPr="000B0E93">
        <w:t xml:space="preserve">В) спутниковую связь; </w:t>
      </w:r>
    </w:p>
    <w:p w14:paraId="7DB1CDA2" w14:textId="77777777" w:rsidR="0088219A" w:rsidRPr="000B0E93" w:rsidRDefault="0088219A" w:rsidP="006849F0">
      <w:pPr>
        <w:pStyle w:val="Default"/>
      </w:pPr>
      <w:r w:rsidRPr="000B0E93">
        <w:t xml:space="preserve">Г) кабель. </w:t>
      </w:r>
    </w:p>
    <w:p w14:paraId="292AADFF" w14:textId="77777777" w:rsidR="0088219A" w:rsidRPr="000B0E93" w:rsidRDefault="0088219A" w:rsidP="006849F0">
      <w:pPr>
        <w:pStyle w:val="Default"/>
      </w:pPr>
    </w:p>
    <w:p w14:paraId="6561EA13" w14:textId="77777777" w:rsidR="0088219A" w:rsidRPr="000B0E93" w:rsidRDefault="0088219A" w:rsidP="006849F0">
      <w:pPr>
        <w:pStyle w:val="Default"/>
      </w:pPr>
      <w:r w:rsidRPr="000B0E93">
        <w:t>13. Отличительной чертой Web-документа является</w:t>
      </w:r>
      <w:proofErr w:type="gramStart"/>
      <w:r w:rsidRPr="000B0E93">
        <w:t xml:space="preserve"> :</w:t>
      </w:r>
      <w:proofErr w:type="gramEnd"/>
    </w:p>
    <w:p w14:paraId="785DBDF4" w14:textId="77777777" w:rsidR="0088219A" w:rsidRPr="000B0E93" w:rsidRDefault="0088219A" w:rsidP="006849F0">
      <w:pPr>
        <w:pStyle w:val="Default"/>
        <w:spacing w:after="36"/>
      </w:pPr>
      <w:r w:rsidRPr="000B0E93">
        <w:t xml:space="preserve">А) Наличие в нём гипертекстовых ссылок; </w:t>
      </w:r>
    </w:p>
    <w:p w14:paraId="3F4D3ECA" w14:textId="77777777" w:rsidR="0088219A" w:rsidRPr="000B0E93" w:rsidRDefault="0088219A" w:rsidP="006849F0">
      <w:pPr>
        <w:pStyle w:val="Default"/>
        <w:spacing w:after="36"/>
      </w:pPr>
      <w:r w:rsidRPr="000B0E93">
        <w:t xml:space="preserve">Б) Наличием в нём иллюстраций; </w:t>
      </w:r>
    </w:p>
    <w:p w14:paraId="116E9CAF" w14:textId="77777777" w:rsidR="0088219A" w:rsidRPr="000B0E93" w:rsidRDefault="0088219A" w:rsidP="006849F0">
      <w:pPr>
        <w:pStyle w:val="Default"/>
        <w:spacing w:after="36"/>
      </w:pPr>
      <w:r w:rsidRPr="000B0E93">
        <w:t xml:space="preserve">В) Отсутствие строго определённого формата представления документа; </w:t>
      </w:r>
    </w:p>
    <w:p w14:paraId="5B7D9C1F" w14:textId="77777777" w:rsidR="0088219A" w:rsidRPr="000B0E93" w:rsidRDefault="0088219A" w:rsidP="006849F0">
      <w:pPr>
        <w:pStyle w:val="Default"/>
      </w:pPr>
      <w:r w:rsidRPr="000B0E93">
        <w:t>Г) Его компактность</w:t>
      </w:r>
    </w:p>
    <w:p w14:paraId="7CDB3417" w14:textId="77777777" w:rsidR="0088219A" w:rsidRPr="000B0E93" w:rsidRDefault="0088219A" w:rsidP="006849F0">
      <w:pPr>
        <w:pStyle w:val="Default"/>
      </w:pPr>
    </w:p>
    <w:p w14:paraId="006A469A" w14:textId="77777777" w:rsidR="0088219A" w:rsidRPr="000B0E93" w:rsidRDefault="0088219A" w:rsidP="006849F0">
      <w:pPr>
        <w:pStyle w:val="Default"/>
      </w:pPr>
      <w:r w:rsidRPr="000B0E93">
        <w:t xml:space="preserve">14. Служба FTP в Интернете предназначена: </w:t>
      </w:r>
    </w:p>
    <w:p w14:paraId="08233952" w14:textId="77777777" w:rsidR="0088219A" w:rsidRPr="000B0E93" w:rsidRDefault="0088219A" w:rsidP="006849F0">
      <w:pPr>
        <w:pStyle w:val="Default"/>
        <w:spacing w:after="36"/>
      </w:pPr>
      <w:r w:rsidRPr="000B0E93">
        <w:t xml:space="preserve">А) Для создания, приёма и передачи Web-страниц; </w:t>
      </w:r>
    </w:p>
    <w:p w14:paraId="4A5ABB2F" w14:textId="77777777" w:rsidR="0088219A" w:rsidRPr="000B0E93" w:rsidRDefault="0088219A" w:rsidP="006849F0">
      <w:pPr>
        <w:pStyle w:val="Default"/>
        <w:spacing w:after="36"/>
      </w:pPr>
      <w:r w:rsidRPr="000B0E93">
        <w:t xml:space="preserve">Б) Для удалённого управления техническими системами; </w:t>
      </w:r>
    </w:p>
    <w:p w14:paraId="15CBC87D" w14:textId="77777777" w:rsidR="0088219A" w:rsidRPr="000B0E93" w:rsidRDefault="0088219A" w:rsidP="006849F0">
      <w:pPr>
        <w:pStyle w:val="Default"/>
        <w:spacing w:after="36"/>
      </w:pPr>
      <w:r w:rsidRPr="000B0E93">
        <w:t xml:space="preserve">В) Для приёма и передачи файлов любого формата; </w:t>
      </w:r>
    </w:p>
    <w:p w14:paraId="45D72D70" w14:textId="77777777" w:rsidR="0088219A" w:rsidRPr="000B0E93" w:rsidRDefault="0088219A" w:rsidP="006849F0">
      <w:pPr>
        <w:pStyle w:val="Default"/>
      </w:pPr>
      <w:r w:rsidRPr="000B0E93">
        <w:t xml:space="preserve">Г) Для обеспечения работы телеконференций. </w:t>
      </w:r>
    </w:p>
    <w:p w14:paraId="6AF70D35" w14:textId="77777777" w:rsidR="0088219A" w:rsidRPr="000B0E93" w:rsidRDefault="0088219A" w:rsidP="006849F0">
      <w:pPr>
        <w:pStyle w:val="Default"/>
      </w:pPr>
    </w:p>
    <w:p w14:paraId="22C29D32" w14:textId="77777777" w:rsidR="0088219A" w:rsidRPr="000B0E93" w:rsidRDefault="0088219A" w:rsidP="006849F0">
      <w:pPr>
        <w:pStyle w:val="Default"/>
      </w:pPr>
      <w:r w:rsidRPr="000B0E93">
        <w:t xml:space="preserve">15. Какое устройство является средством телекоммуникации? </w:t>
      </w:r>
    </w:p>
    <w:p w14:paraId="1F155338" w14:textId="77777777" w:rsidR="0088219A" w:rsidRPr="000B0E93" w:rsidRDefault="0088219A" w:rsidP="006849F0">
      <w:pPr>
        <w:pStyle w:val="Default"/>
        <w:spacing w:after="38"/>
      </w:pPr>
      <w:r w:rsidRPr="000B0E93">
        <w:t xml:space="preserve">А) Сканер; </w:t>
      </w:r>
    </w:p>
    <w:p w14:paraId="10264CD6" w14:textId="77777777" w:rsidR="0088219A" w:rsidRPr="000B0E93" w:rsidRDefault="0088219A" w:rsidP="006849F0">
      <w:pPr>
        <w:pStyle w:val="Default"/>
        <w:spacing w:after="38"/>
      </w:pPr>
      <w:r w:rsidRPr="000B0E93">
        <w:t xml:space="preserve">Б) Факс; </w:t>
      </w:r>
    </w:p>
    <w:p w14:paraId="285E57C7" w14:textId="77777777" w:rsidR="0088219A" w:rsidRPr="000B0E93" w:rsidRDefault="0088219A" w:rsidP="006849F0">
      <w:pPr>
        <w:pStyle w:val="Default"/>
        <w:spacing w:after="38"/>
      </w:pPr>
      <w:r w:rsidRPr="000B0E93">
        <w:t xml:space="preserve">В) Ксерокс; </w:t>
      </w:r>
    </w:p>
    <w:p w14:paraId="465A4350" w14:textId="77777777" w:rsidR="0088219A" w:rsidRPr="000B0E93" w:rsidRDefault="0088219A" w:rsidP="006849F0">
      <w:pPr>
        <w:pStyle w:val="Default"/>
      </w:pPr>
      <w:r w:rsidRPr="000B0E93">
        <w:t xml:space="preserve">Г) Принтер. </w:t>
      </w:r>
    </w:p>
    <w:p w14:paraId="0FD51B9F" w14:textId="77777777" w:rsidR="0088219A" w:rsidRPr="000B0E93" w:rsidRDefault="0088219A" w:rsidP="006849F0">
      <w:pPr>
        <w:rPr>
          <w:rFonts w:eastAsia="Calibri"/>
          <w:sz w:val="28"/>
          <w:szCs w:val="28"/>
        </w:rPr>
      </w:pPr>
    </w:p>
    <w:p w14:paraId="7D916824" w14:textId="77777777" w:rsidR="0088219A" w:rsidRPr="000B0E93" w:rsidRDefault="0088219A" w:rsidP="006849F0">
      <w:pPr>
        <w:rPr>
          <w:rFonts w:eastAsia="Calibri"/>
          <w:sz w:val="28"/>
          <w:szCs w:val="28"/>
        </w:rPr>
      </w:pPr>
    </w:p>
    <w:p w14:paraId="4E5534EC" w14:textId="77777777" w:rsidR="003842D6" w:rsidRPr="000B0E93" w:rsidRDefault="003842D6" w:rsidP="006849F0">
      <w:pPr>
        <w:rPr>
          <w:rFonts w:eastAsiaTheme="minorHAnsi"/>
          <w:b/>
          <w:i/>
          <w:sz w:val="24"/>
          <w:szCs w:val="24"/>
        </w:rPr>
      </w:pPr>
      <w:r w:rsidRPr="000B0E93">
        <w:rPr>
          <w:b/>
          <w:i/>
          <w:sz w:val="24"/>
          <w:szCs w:val="24"/>
        </w:rPr>
        <w:t>Ключ к тесту</w:t>
      </w:r>
    </w:p>
    <w:p w14:paraId="35DC27B6" w14:textId="77777777" w:rsidR="0088219A" w:rsidRPr="000B0E93" w:rsidRDefault="0088219A" w:rsidP="006849F0">
      <w:pPr>
        <w:rPr>
          <w:rFonts w:eastAsiaTheme="minorHAnsi"/>
          <w:b/>
          <w:i/>
          <w:sz w:val="24"/>
          <w:szCs w:val="24"/>
        </w:rPr>
      </w:pPr>
    </w:p>
    <w:p w14:paraId="59EC531F" w14:textId="77777777" w:rsidR="0088219A" w:rsidRPr="000B0E93" w:rsidRDefault="0088219A" w:rsidP="006849F0">
      <w:pPr>
        <w:jc w:val="center"/>
        <w:rPr>
          <w:b/>
          <w:i/>
          <w:sz w:val="24"/>
          <w:szCs w:val="24"/>
        </w:rPr>
      </w:pPr>
    </w:p>
    <w:p w14:paraId="5A3DBC94" w14:textId="77777777" w:rsidR="0088219A" w:rsidRPr="000B0E93" w:rsidRDefault="0088219A" w:rsidP="006849F0">
      <w:pPr>
        <w:rPr>
          <w:rFonts w:eastAsia="Calibri"/>
          <w:sz w:val="28"/>
          <w:szCs w:val="28"/>
          <w:lang w:eastAsia="en-US"/>
        </w:rPr>
      </w:pPr>
    </w:p>
    <w:p w14:paraId="0D785E53" w14:textId="77777777" w:rsidR="0088219A" w:rsidRPr="000B0E93" w:rsidRDefault="0088219A" w:rsidP="006849F0">
      <w:pPr>
        <w:rPr>
          <w:rFonts w:eastAsia="Calibri"/>
          <w:sz w:val="28"/>
          <w:szCs w:val="28"/>
        </w:rPr>
      </w:pPr>
    </w:p>
    <w:p w14:paraId="5DC7407C" w14:textId="77777777" w:rsidR="0088219A" w:rsidRPr="000B0E93" w:rsidRDefault="0088219A" w:rsidP="006849F0">
      <w:pPr>
        <w:rPr>
          <w:rFonts w:eastAsia="Calibri"/>
          <w:sz w:val="28"/>
          <w:szCs w:val="28"/>
        </w:rPr>
      </w:pPr>
    </w:p>
    <w:p w14:paraId="4001C6F0" w14:textId="77777777" w:rsidR="0088219A" w:rsidRPr="000B0E93" w:rsidRDefault="0088219A" w:rsidP="006849F0">
      <w:pPr>
        <w:rPr>
          <w:rFonts w:eastAsia="Calibri"/>
          <w:sz w:val="28"/>
          <w:szCs w:val="28"/>
        </w:rPr>
      </w:pPr>
    </w:p>
    <w:p w14:paraId="1F39C2A0" w14:textId="77777777" w:rsidR="0088219A" w:rsidRPr="000B0E93" w:rsidRDefault="0088219A" w:rsidP="006849F0">
      <w:pPr>
        <w:rPr>
          <w:rFonts w:eastAsia="Calibri"/>
          <w:sz w:val="28"/>
          <w:szCs w:val="28"/>
        </w:rPr>
      </w:pPr>
    </w:p>
    <w:p w14:paraId="05EC3B03" w14:textId="77777777" w:rsidR="0088219A" w:rsidRPr="000B0E93" w:rsidRDefault="0088219A" w:rsidP="006849F0">
      <w:pPr>
        <w:rPr>
          <w:rFonts w:eastAsia="Calibri"/>
          <w:sz w:val="28"/>
          <w:szCs w:val="28"/>
        </w:rPr>
      </w:pPr>
    </w:p>
    <w:p w14:paraId="52A08F1F" w14:textId="77777777" w:rsidR="0088219A" w:rsidRPr="000B0E93" w:rsidRDefault="0088219A" w:rsidP="006849F0">
      <w:pPr>
        <w:rPr>
          <w:rFonts w:eastAsia="Calibri"/>
          <w:sz w:val="28"/>
          <w:szCs w:val="28"/>
        </w:rPr>
      </w:pPr>
    </w:p>
    <w:p w14:paraId="749F7877" w14:textId="77777777" w:rsidR="0088219A" w:rsidRPr="000B0E93" w:rsidRDefault="0088219A" w:rsidP="006849F0">
      <w:pPr>
        <w:rPr>
          <w:rFonts w:eastAsia="Calibri"/>
          <w:sz w:val="28"/>
          <w:szCs w:val="28"/>
        </w:rPr>
      </w:pPr>
    </w:p>
    <w:p w14:paraId="24DD7620" w14:textId="77777777" w:rsidR="00FF233E" w:rsidRPr="000B0E93" w:rsidRDefault="00FF233E" w:rsidP="006849F0">
      <w:pPr>
        <w:tabs>
          <w:tab w:val="left" w:pos="9047"/>
        </w:tabs>
        <w:rPr>
          <w:rFonts w:eastAsia="Calibri"/>
          <w:sz w:val="28"/>
          <w:szCs w:val="28"/>
          <w:lang w:eastAsia="en-US"/>
        </w:rPr>
      </w:pPr>
    </w:p>
    <w:p w14:paraId="5F097E11" w14:textId="77777777" w:rsidR="00FF233E" w:rsidRPr="000B0E93" w:rsidRDefault="00FF233E" w:rsidP="006849F0">
      <w:pPr>
        <w:tabs>
          <w:tab w:val="left" w:pos="9047"/>
        </w:tabs>
        <w:rPr>
          <w:rFonts w:eastAsia="Calibri"/>
          <w:sz w:val="28"/>
          <w:szCs w:val="28"/>
          <w:lang w:eastAsia="en-US"/>
        </w:rPr>
      </w:pPr>
    </w:p>
    <w:p w14:paraId="0A364738" w14:textId="77777777" w:rsidR="0006221F" w:rsidRPr="000B0E93" w:rsidRDefault="0006221F" w:rsidP="006849F0">
      <w:pPr>
        <w:jc w:val="center"/>
        <w:rPr>
          <w:b/>
          <w:sz w:val="24"/>
          <w:szCs w:val="24"/>
        </w:rPr>
      </w:pPr>
      <w:r w:rsidRPr="000B0E93">
        <w:rPr>
          <w:b/>
          <w:sz w:val="24"/>
          <w:szCs w:val="24"/>
        </w:rPr>
        <w:t>3.2.2 Банк контрольных работ по темам дисциплины</w:t>
      </w:r>
    </w:p>
    <w:p w14:paraId="5F56D82E" w14:textId="77777777" w:rsidR="00FF233E" w:rsidRPr="000B0E93" w:rsidRDefault="00FF233E" w:rsidP="006849F0">
      <w:pPr>
        <w:jc w:val="both"/>
        <w:rPr>
          <w:sz w:val="24"/>
          <w:szCs w:val="24"/>
        </w:rPr>
      </w:pPr>
    </w:p>
    <w:p w14:paraId="21B03654" w14:textId="77777777" w:rsidR="00FF233E" w:rsidRPr="000B0E93" w:rsidRDefault="00FF233E" w:rsidP="006849F0">
      <w:pPr>
        <w:jc w:val="both"/>
        <w:rPr>
          <w:sz w:val="24"/>
          <w:szCs w:val="24"/>
        </w:rPr>
      </w:pPr>
    </w:p>
    <w:p w14:paraId="0020F149" w14:textId="77777777" w:rsidR="00FF233E" w:rsidRPr="000B0E93" w:rsidRDefault="00FF233E" w:rsidP="006849F0">
      <w:pPr>
        <w:rPr>
          <w:b/>
          <w:color w:val="000000"/>
          <w:sz w:val="24"/>
          <w:szCs w:val="24"/>
        </w:rPr>
      </w:pPr>
      <w:r w:rsidRPr="000B0E93">
        <w:rPr>
          <w:b/>
          <w:sz w:val="24"/>
          <w:szCs w:val="24"/>
        </w:rPr>
        <w:t>Контрольная работа №1 по теме «</w:t>
      </w:r>
      <w:r w:rsidRPr="000B0E93">
        <w:rPr>
          <w:b/>
          <w:color w:val="000000"/>
          <w:sz w:val="24"/>
          <w:szCs w:val="24"/>
        </w:rPr>
        <w:t>Представление информации»</w:t>
      </w:r>
    </w:p>
    <w:p w14:paraId="0AD53CEA" w14:textId="77777777" w:rsidR="003842D6" w:rsidRPr="000B0E93" w:rsidRDefault="003842D6" w:rsidP="006849F0">
      <w:pPr>
        <w:rPr>
          <w:b/>
          <w:sz w:val="24"/>
          <w:szCs w:val="24"/>
        </w:rPr>
      </w:pPr>
    </w:p>
    <w:p w14:paraId="318E83C0" w14:textId="77777777" w:rsidR="00FF233E" w:rsidRPr="000B0E93" w:rsidRDefault="00FF233E" w:rsidP="006849F0">
      <w:pPr>
        <w:rPr>
          <w:i/>
          <w:sz w:val="24"/>
          <w:szCs w:val="24"/>
        </w:rPr>
      </w:pPr>
      <w:r w:rsidRPr="000B0E93">
        <w:rPr>
          <w:b/>
          <w:i/>
          <w:sz w:val="24"/>
          <w:szCs w:val="24"/>
        </w:rPr>
        <w:t>Вариант - 1</w:t>
      </w:r>
    </w:p>
    <w:p w14:paraId="43611B15" w14:textId="77777777" w:rsidR="00FF233E" w:rsidRPr="000B0E93" w:rsidRDefault="00FF233E" w:rsidP="006849F0">
      <w:pPr>
        <w:jc w:val="both"/>
        <w:rPr>
          <w:sz w:val="24"/>
          <w:szCs w:val="24"/>
        </w:rPr>
      </w:pPr>
      <w:r w:rsidRPr="000B0E93">
        <w:rPr>
          <w:sz w:val="24"/>
          <w:szCs w:val="24"/>
        </w:rPr>
        <w:t>1. Переведите числа в десятичную систему счисления:</w:t>
      </w:r>
    </w:p>
    <w:p w14:paraId="7F58C403" w14:textId="77777777" w:rsidR="00FF233E" w:rsidRPr="000B0E93" w:rsidRDefault="00FF233E" w:rsidP="006849F0">
      <w:pPr>
        <w:jc w:val="both"/>
        <w:rPr>
          <w:sz w:val="24"/>
          <w:szCs w:val="24"/>
        </w:rPr>
      </w:pPr>
      <w:r w:rsidRPr="000B0E93">
        <w:rPr>
          <w:sz w:val="24"/>
          <w:szCs w:val="24"/>
        </w:rPr>
        <w:t>а) 110110</w:t>
      </w:r>
      <w:r w:rsidRPr="000B0E93">
        <w:rPr>
          <w:sz w:val="24"/>
          <w:szCs w:val="24"/>
          <w:vertAlign w:val="subscript"/>
        </w:rPr>
        <w:t>2</w:t>
      </w:r>
      <w:r w:rsidRPr="000B0E93">
        <w:rPr>
          <w:sz w:val="24"/>
          <w:szCs w:val="24"/>
        </w:rPr>
        <w:tab/>
      </w:r>
      <w:r w:rsidRPr="000B0E93">
        <w:rPr>
          <w:sz w:val="24"/>
          <w:szCs w:val="24"/>
        </w:rPr>
        <w:tab/>
        <w:t>б) 126</w:t>
      </w:r>
      <w:r w:rsidRPr="000B0E93">
        <w:rPr>
          <w:sz w:val="24"/>
          <w:szCs w:val="24"/>
          <w:vertAlign w:val="subscript"/>
        </w:rPr>
        <w:t>8</w:t>
      </w:r>
      <w:r w:rsidRPr="000B0E93">
        <w:rPr>
          <w:sz w:val="24"/>
          <w:szCs w:val="24"/>
        </w:rPr>
        <w:tab/>
      </w:r>
      <w:r w:rsidRPr="000B0E93">
        <w:rPr>
          <w:sz w:val="24"/>
          <w:szCs w:val="24"/>
        </w:rPr>
        <w:tab/>
      </w:r>
      <w:r w:rsidRPr="000B0E93">
        <w:rPr>
          <w:sz w:val="24"/>
          <w:szCs w:val="24"/>
        </w:rPr>
        <w:tab/>
        <w:t>в) 1D9</w:t>
      </w:r>
      <w:r w:rsidRPr="000B0E93">
        <w:rPr>
          <w:sz w:val="24"/>
          <w:szCs w:val="24"/>
          <w:vertAlign w:val="subscript"/>
        </w:rPr>
        <w:t>16</w:t>
      </w:r>
    </w:p>
    <w:p w14:paraId="0B64A546" w14:textId="77777777" w:rsidR="00FF233E" w:rsidRPr="000B0E93" w:rsidRDefault="00FF233E" w:rsidP="006849F0">
      <w:pPr>
        <w:jc w:val="both"/>
        <w:rPr>
          <w:sz w:val="24"/>
          <w:szCs w:val="24"/>
        </w:rPr>
      </w:pPr>
      <w:r w:rsidRPr="000B0E93">
        <w:rPr>
          <w:sz w:val="24"/>
          <w:szCs w:val="24"/>
        </w:rPr>
        <w:t>2. Переведите целое десятичное число  132 в двоичную систему счисления:</w:t>
      </w:r>
    </w:p>
    <w:p w14:paraId="2F251D69" w14:textId="77777777" w:rsidR="00FF233E" w:rsidRPr="000B0E93" w:rsidRDefault="00FF233E" w:rsidP="006849F0">
      <w:pPr>
        <w:ind w:left="696"/>
        <w:jc w:val="both"/>
        <w:rPr>
          <w:sz w:val="24"/>
          <w:szCs w:val="24"/>
        </w:rPr>
      </w:pPr>
      <w:r w:rsidRPr="000B0E93">
        <w:rPr>
          <w:sz w:val="24"/>
          <w:szCs w:val="24"/>
        </w:rPr>
        <w:t>а) делением на 2;</w:t>
      </w:r>
    </w:p>
    <w:p w14:paraId="3DE61AB7" w14:textId="77777777" w:rsidR="00FF233E" w:rsidRPr="000B0E93" w:rsidRDefault="00FF233E" w:rsidP="006849F0">
      <w:pPr>
        <w:ind w:left="696"/>
        <w:jc w:val="both"/>
        <w:rPr>
          <w:sz w:val="24"/>
          <w:szCs w:val="24"/>
        </w:rPr>
      </w:pPr>
      <w:r w:rsidRPr="000B0E93">
        <w:rPr>
          <w:sz w:val="24"/>
          <w:szCs w:val="24"/>
        </w:rPr>
        <w:t>б) по схеме N</w:t>
      </w:r>
      <w:r w:rsidRPr="000B0E93">
        <w:rPr>
          <w:sz w:val="24"/>
          <w:szCs w:val="24"/>
          <w:vertAlign w:val="subscript"/>
        </w:rPr>
        <w:t>10</w:t>
      </w:r>
      <w:r w:rsidRPr="000B0E93">
        <w:rPr>
          <w:sz w:val="24"/>
          <w:szCs w:val="24"/>
        </w:rPr>
        <w:sym w:font="Symbol" w:char="F0AE"/>
      </w:r>
      <w:r w:rsidRPr="000B0E93">
        <w:rPr>
          <w:sz w:val="24"/>
          <w:szCs w:val="24"/>
        </w:rPr>
        <w:t xml:space="preserve"> N</w:t>
      </w:r>
      <w:r w:rsidRPr="000B0E93">
        <w:rPr>
          <w:sz w:val="24"/>
          <w:szCs w:val="24"/>
          <w:vertAlign w:val="subscript"/>
        </w:rPr>
        <w:t>8</w:t>
      </w:r>
      <w:r w:rsidRPr="000B0E93">
        <w:rPr>
          <w:sz w:val="24"/>
          <w:szCs w:val="24"/>
        </w:rPr>
        <w:sym w:font="Symbol" w:char="F0AE"/>
      </w:r>
      <w:r w:rsidRPr="000B0E93">
        <w:rPr>
          <w:sz w:val="24"/>
          <w:szCs w:val="24"/>
        </w:rPr>
        <w:t xml:space="preserve"> N</w:t>
      </w:r>
      <w:r w:rsidRPr="000B0E93">
        <w:rPr>
          <w:sz w:val="24"/>
          <w:szCs w:val="24"/>
          <w:vertAlign w:val="subscript"/>
        </w:rPr>
        <w:t>2</w:t>
      </w:r>
      <w:r w:rsidRPr="000B0E93">
        <w:rPr>
          <w:sz w:val="24"/>
          <w:szCs w:val="24"/>
        </w:rPr>
        <w:t>;</w:t>
      </w:r>
    </w:p>
    <w:p w14:paraId="3F9BA297" w14:textId="77777777" w:rsidR="00FF233E" w:rsidRPr="000B0E93" w:rsidRDefault="00FF233E" w:rsidP="006849F0">
      <w:pPr>
        <w:ind w:left="696"/>
        <w:jc w:val="both"/>
        <w:rPr>
          <w:sz w:val="24"/>
          <w:szCs w:val="24"/>
        </w:rPr>
      </w:pPr>
      <w:r w:rsidRPr="000B0E93">
        <w:rPr>
          <w:sz w:val="24"/>
          <w:szCs w:val="24"/>
        </w:rPr>
        <w:t>в) по схеме N</w:t>
      </w:r>
      <w:r w:rsidRPr="000B0E93">
        <w:rPr>
          <w:sz w:val="24"/>
          <w:szCs w:val="24"/>
          <w:vertAlign w:val="subscript"/>
        </w:rPr>
        <w:t>10</w:t>
      </w:r>
      <w:r w:rsidRPr="000B0E93">
        <w:rPr>
          <w:sz w:val="24"/>
          <w:szCs w:val="24"/>
        </w:rPr>
        <w:sym w:font="Symbol" w:char="F0AE"/>
      </w:r>
      <w:r w:rsidRPr="000B0E93">
        <w:rPr>
          <w:sz w:val="24"/>
          <w:szCs w:val="24"/>
        </w:rPr>
        <w:t xml:space="preserve"> N</w:t>
      </w:r>
      <w:r w:rsidRPr="000B0E93">
        <w:rPr>
          <w:sz w:val="24"/>
          <w:szCs w:val="24"/>
          <w:vertAlign w:val="subscript"/>
        </w:rPr>
        <w:t>16</w:t>
      </w:r>
      <w:r w:rsidRPr="000B0E93">
        <w:rPr>
          <w:sz w:val="24"/>
          <w:szCs w:val="24"/>
        </w:rPr>
        <w:sym w:font="Symbol" w:char="F0AE"/>
      </w:r>
      <w:r w:rsidRPr="000B0E93">
        <w:rPr>
          <w:sz w:val="24"/>
          <w:szCs w:val="24"/>
        </w:rPr>
        <w:t xml:space="preserve"> N</w:t>
      </w:r>
      <w:r w:rsidRPr="000B0E93">
        <w:rPr>
          <w:sz w:val="24"/>
          <w:szCs w:val="24"/>
          <w:vertAlign w:val="subscript"/>
        </w:rPr>
        <w:t>2</w:t>
      </w:r>
      <w:r w:rsidRPr="000B0E93">
        <w:rPr>
          <w:sz w:val="24"/>
          <w:szCs w:val="24"/>
        </w:rPr>
        <w:t>.</w:t>
      </w:r>
    </w:p>
    <w:p w14:paraId="50B958F7" w14:textId="77777777" w:rsidR="00FF233E" w:rsidRPr="000B0E93" w:rsidRDefault="00FF233E" w:rsidP="006849F0">
      <w:pPr>
        <w:jc w:val="both"/>
        <w:rPr>
          <w:sz w:val="24"/>
          <w:szCs w:val="24"/>
        </w:rPr>
      </w:pPr>
      <w:r w:rsidRPr="000B0E93">
        <w:rPr>
          <w:sz w:val="24"/>
          <w:szCs w:val="24"/>
        </w:rPr>
        <w:t>3. Переведите двоичное число 110100111101</w:t>
      </w:r>
      <w:r w:rsidRPr="000B0E93">
        <w:rPr>
          <w:sz w:val="24"/>
          <w:szCs w:val="24"/>
          <w:vertAlign w:val="subscript"/>
        </w:rPr>
        <w:t>2</w:t>
      </w:r>
      <w:r w:rsidRPr="000B0E93">
        <w:rPr>
          <w:sz w:val="24"/>
          <w:szCs w:val="24"/>
        </w:rPr>
        <w:t>в</w:t>
      </w:r>
    </w:p>
    <w:p w14:paraId="7196DAF6" w14:textId="77777777" w:rsidR="00FF233E" w:rsidRPr="000B0E93" w:rsidRDefault="00FF233E" w:rsidP="006849F0">
      <w:pPr>
        <w:ind w:left="696"/>
        <w:jc w:val="both"/>
        <w:rPr>
          <w:sz w:val="24"/>
          <w:szCs w:val="24"/>
        </w:rPr>
      </w:pPr>
      <w:r w:rsidRPr="000B0E93">
        <w:rPr>
          <w:sz w:val="24"/>
          <w:szCs w:val="24"/>
        </w:rPr>
        <w:t>а) восьмеричную систему счисления;</w:t>
      </w:r>
    </w:p>
    <w:p w14:paraId="435B0A66" w14:textId="77777777" w:rsidR="00FF233E" w:rsidRPr="000B0E93" w:rsidRDefault="00FF233E" w:rsidP="006849F0">
      <w:pPr>
        <w:ind w:left="696"/>
        <w:jc w:val="both"/>
        <w:rPr>
          <w:sz w:val="24"/>
          <w:szCs w:val="24"/>
        </w:rPr>
      </w:pPr>
      <w:r w:rsidRPr="000B0E93">
        <w:rPr>
          <w:sz w:val="24"/>
          <w:szCs w:val="24"/>
        </w:rPr>
        <w:t>б) шестнадцатеричную систему счисления.</w:t>
      </w:r>
    </w:p>
    <w:p w14:paraId="16AACEC9" w14:textId="77777777" w:rsidR="00FF233E" w:rsidRPr="000B0E93" w:rsidRDefault="00FF233E" w:rsidP="006849F0">
      <w:pPr>
        <w:jc w:val="both"/>
        <w:rPr>
          <w:sz w:val="24"/>
          <w:szCs w:val="24"/>
        </w:rPr>
      </w:pPr>
      <w:r w:rsidRPr="000B0E93">
        <w:rPr>
          <w:sz w:val="24"/>
          <w:szCs w:val="24"/>
        </w:rPr>
        <w:t>4. Переведите число 436</w:t>
      </w:r>
      <w:r w:rsidRPr="000B0E93">
        <w:rPr>
          <w:sz w:val="24"/>
          <w:szCs w:val="24"/>
          <w:vertAlign w:val="subscript"/>
        </w:rPr>
        <w:t>8</w:t>
      </w:r>
      <w:r w:rsidRPr="000B0E93">
        <w:rPr>
          <w:sz w:val="24"/>
          <w:szCs w:val="24"/>
        </w:rPr>
        <w:t xml:space="preserve"> по схеме N</w:t>
      </w:r>
      <w:r w:rsidRPr="000B0E93">
        <w:rPr>
          <w:sz w:val="24"/>
          <w:szCs w:val="24"/>
          <w:vertAlign w:val="subscript"/>
        </w:rPr>
        <w:t>8</w:t>
      </w:r>
      <w:r w:rsidRPr="000B0E93">
        <w:rPr>
          <w:sz w:val="24"/>
          <w:szCs w:val="24"/>
        </w:rPr>
        <w:sym w:font="Symbol" w:char="F0AE"/>
      </w:r>
      <w:r w:rsidRPr="000B0E93">
        <w:rPr>
          <w:sz w:val="24"/>
          <w:szCs w:val="24"/>
        </w:rPr>
        <w:t xml:space="preserve"> N</w:t>
      </w:r>
      <w:r w:rsidRPr="000B0E93">
        <w:rPr>
          <w:sz w:val="24"/>
          <w:szCs w:val="24"/>
          <w:vertAlign w:val="subscript"/>
        </w:rPr>
        <w:t>2</w:t>
      </w:r>
      <w:r w:rsidRPr="000B0E93">
        <w:rPr>
          <w:sz w:val="24"/>
          <w:szCs w:val="24"/>
        </w:rPr>
        <w:sym w:font="Symbol" w:char="F0AE"/>
      </w:r>
      <w:r w:rsidRPr="000B0E93">
        <w:rPr>
          <w:sz w:val="24"/>
          <w:szCs w:val="24"/>
        </w:rPr>
        <w:t xml:space="preserve"> N</w:t>
      </w:r>
      <w:r w:rsidRPr="000B0E93">
        <w:rPr>
          <w:sz w:val="24"/>
          <w:szCs w:val="24"/>
          <w:vertAlign w:val="subscript"/>
        </w:rPr>
        <w:t>16</w:t>
      </w:r>
      <w:r w:rsidRPr="000B0E93">
        <w:rPr>
          <w:sz w:val="24"/>
          <w:szCs w:val="24"/>
        </w:rPr>
        <w:t xml:space="preserve"> .</w:t>
      </w:r>
    </w:p>
    <w:p w14:paraId="31CBC5CB" w14:textId="77777777" w:rsidR="00FF233E" w:rsidRPr="000B0E93" w:rsidRDefault="00FF233E" w:rsidP="006849F0">
      <w:pPr>
        <w:jc w:val="both"/>
        <w:rPr>
          <w:sz w:val="24"/>
          <w:szCs w:val="24"/>
        </w:rPr>
      </w:pPr>
      <w:r w:rsidRPr="000B0E93">
        <w:rPr>
          <w:sz w:val="24"/>
          <w:szCs w:val="24"/>
        </w:rPr>
        <w:t>5. Переведите число 2DF</w:t>
      </w:r>
      <w:r w:rsidRPr="000B0E93">
        <w:rPr>
          <w:sz w:val="24"/>
          <w:szCs w:val="24"/>
          <w:vertAlign w:val="subscript"/>
        </w:rPr>
        <w:t>16</w:t>
      </w:r>
      <w:r w:rsidRPr="000B0E93">
        <w:rPr>
          <w:sz w:val="24"/>
          <w:szCs w:val="24"/>
        </w:rPr>
        <w:t xml:space="preserve"> по схеме N</w:t>
      </w:r>
      <w:r w:rsidRPr="000B0E93">
        <w:rPr>
          <w:sz w:val="24"/>
          <w:szCs w:val="24"/>
          <w:vertAlign w:val="subscript"/>
        </w:rPr>
        <w:t>16</w:t>
      </w:r>
      <w:r w:rsidRPr="000B0E93">
        <w:rPr>
          <w:sz w:val="24"/>
          <w:szCs w:val="24"/>
        </w:rPr>
        <w:sym w:font="Symbol" w:char="F0AE"/>
      </w:r>
      <w:r w:rsidRPr="000B0E93">
        <w:rPr>
          <w:sz w:val="24"/>
          <w:szCs w:val="24"/>
        </w:rPr>
        <w:t xml:space="preserve"> N</w:t>
      </w:r>
      <w:r w:rsidRPr="000B0E93">
        <w:rPr>
          <w:sz w:val="24"/>
          <w:szCs w:val="24"/>
          <w:vertAlign w:val="subscript"/>
        </w:rPr>
        <w:t>2</w:t>
      </w:r>
      <w:r w:rsidRPr="000B0E93">
        <w:rPr>
          <w:sz w:val="24"/>
          <w:szCs w:val="24"/>
        </w:rPr>
        <w:sym w:font="Symbol" w:char="F0AE"/>
      </w:r>
      <w:r w:rsidRPr="000B0E93">
        <w:rPr>
          <w:sz w:val="24"/>
          <w:szCs w:val="24"/>
        </w:rPr>
        <w:t xml:space="preserve"> N</w:t>
      </w:r>
      <w:r w:rsidRPr="000B0E93">
        <w:rPr>
          <w:sz w:val="24"/>
          <w:szCs w:val="24"/>
          <w:vertAlign w:val="subscript"/>
        </w:rPr>
        <w:t>8</w:t>
      </w:r>
      <w:r w:rsidRPr="000B0E93">
        <w:rPr>
          <w:sz w:val="24"/>
          <w:szCs w:val="24"/>
        </w:rPr>
        <w:t xml:space="preserve"> .</w:t>
      </w:r>
    </w:p>
    <w:p w14:paraId="716FCF3D" w14:textId="77777777" w:rsidR="00FF233E" w:rsidRPr="000B0E93" w:rsidRDefault="00FF233E" w:rsidP="006849F0">
      <w:pPr>
        <w:jc w:val="both"/>
        <w:rPr>
          <w:sz w:val="24"/>
          <w:szCs w:val="24"/>
        </w:rPr>
      </w:pPr>
      <w:r w:rsidRPr="000B0E93">
        <w:rPr>
          <w:sz w:val="24"/>
          <w:szCs w:val="24"/>
        </w:rPr>
        <w:t xml:space="preserve">6. </w:t>
      </w:r>
      <w:proofErr w:type="gramStart"/>
      <w:r w:rsidRPr="000B0E93">
        <w:rPr>
          <w:sz w:val="24"/>
          <w:szCs w:val="24"/>
        </w:rPr>
        <w:t>Переведите дробь 0,4622</w:t>
      </w:r>
      <w:r w:rsidRPr="000B0E93">
        <w:rPr>
          <w:sz w:val="24"/>
          <w:szCs w:val="24"/>
          <w:vertAlign w:val="subscript"/>
        </w:rPr>
        <w:t>10</w:t>
      </w:r>
      <w:r w:rsidRPr="000B0E93">
        <w:rPr>
          <w:sz w:val="24"/>
          <w:szCs w:val="24"/>
        </w:rPr>
        <w:t xml:space="preserve"> в двоичную, восьмеричную и шестнадцатеричную системы счисления (ответ записать с тремя цифрами после запятой).</w:t>
      </w:r>
      <w:proofErr w:type="gramEnd"/>
    </w:p>
    <w:p w14:paraId="696E56D6" w14:textId="77777777" w:rsidR="00FF233E" w:rsidRPr="000B0E93" w:rsidRDefault="00FF233E" w:rsidP="006849F0">
      <w:pPr>
        <w:jc w:val="both"/>
        <w:rPr>
          <w:sz w:val="24"/>
          <w:szCs w:val="24"/>
        </w:rPr>
      </w:pPr>
      <w:r w:rsidRPr="000B0E93">
        <w:rPr>
          <w:sz w:val="24"/>
          <w:szCs w:val="24"/>
        </w:rPr>
        <w:t>7. Выполните сложение и вычитание над двоичными числами 10010011 и 101101</w:t>
      </w:r>
    </w:p>
    <w:p w14:paraId="49063D5D" w14:textId="77777777" w:rsidR="00FF233E" w:rsidRPr="000B0E93" w:rsidRDefault="00FF233E" w:rsidP="006849F0">
      <w:pPr>
        <w:jc w:val="both"/>
        <w:rPr>
          <w:sz w:val="24"/>
          <w:szCs w:val="24"/>
          <w:vertAlign w:val="subscript"/>
        </w:rPr>
      </w:pPr>
      <w:r w:rsidRPr="000B0E93">
        <w:rPr>
          <w:sz w:val="24"/>
          <w:szCs w:val="24"/>
        </w:rPr>
        <w:t>8. Выполните сложение: 175</w:t>
      </w:r>
      <w:r w:rsidRPr="000B0E93">
        <w:rPr>
          <w:sz w:val="24"/>
          <w:szCs w:val="24"/>
          <w:vertAlign w:val="subscript"/>
        </w:rPr>
        <w:t>8</w:t>
      </w:r>
      <w:r w:rsidRPr="000B0E93">
        <w:rPr>
          <w:sz w:val="24"/>
          <w:szCs w:val="24"/>
        </w:rPr>
        <w:t>+</w:t>
      </w:r>
      <w:r w:rsidRPr="000B0E93">
        <w:rPr>
          <w:sz w:val="24"/>
          <w:szCs w:val="24"/>
          <w:lang w:val="en-US"/>
        </w:rPr>
        <w:t>F</w:t>
      </w:r>
      <w:r w:rsidRPr="000B0E93">
        <w:rPr>
          <w:sz w:val="24"/>
          <w:szCs w:val="24"/>
        </w:rPr>
        <w:t>1</w:t>
      </w:r>
      <w:r w:rsidRPr="000B0E93">
        <w:rPr>
          <w:sz w:val="24"/>
          <w:szCs w:val="24"/>
          <w:lang w:val="en-US"/>
        </w:rPr>
        <w:t>A</w:t>
      </w:r>
      <w:r w:rsidRPr="000B0E93">
        <w:rPr>
          <w:sz w:val="24"/>
          <w:szCs w:val="24"/>
          <w:vertAlign w:val="subscript"/>
        </w:rPr>
        <w:t>16</w:t>
      </w:r>
      <w:r w:rsidRPr="000B0E93">
        <w:rPr>
          <w:sz w:val="24"/>
          <w:szCs w:val="24"/>
        </w:rPr>
        <w:t>=?</w:t>
      </w:r>
      <w:r w:rsidRPr="000B0E93">
        <w:rPr>
          <w:sz w:val="24"/>
          <w:szCs w:val="24"/>
          <w:vertAlign w:val="subscript"/>
        </w:rPr>
        <w:t>8</w:t>
      </w:r>
    </w:p>
    <w:p w14:paraId="0F6CE8A9" w14:textId="77777777" w:rsidR="00FF233E" w:rsidRPr="000B0E93" w:rsidRDefault="00FF233E" w:rsidP="006849F0">
      <w:pPr>
        <w:rPr>
          <w:b/>
          <w:i/>
          <w:sz w:val="24"/>
          <w:szCs w:val="24"/>
        </w:rPr>
      </w:pPr>
      <w:r w:rsidRPr="000B0E93">
        <w:rPr>
          <w:b/>
          <w:i/>
          <w:sz w:val="24"/>
          <w:szCs w:val="24"/>
        </w:rPr>
        <w:t>Вариант - 2</w:t>
      </w:r>
    </w:p>
    <w:p w14:paraId="602666FF" w14:textId="77777777" w:rsidR="00FF233E" w:rsidRPr="000B0E93" w:rsidRDefault="00FF233E" w:rsidP="006849F0">
      <w:pPr>
        <w:jc w:val="both"/>
        <w:rPr>
          <w:sz w:val="24"/>
          <w:szCs w:val="24"/>
        </w:rPr>
      </w:pPr>
      <w:r w:rsidRPr="000B0E93">
        <w:rPr>
          <w:sz w:val="24"/>
          <w:szCs w:val="24"/>
        </w:rPr>
        <w:t>1. Переведите числа в десятичную систему счисления:</w:t>
      </w:r>
    </w:p>
    <w:p w14:paraId="3C4A290B" w14:textId="77777777" w:rsidR="00FF233E" w:rsidRPr="000B0E93" w:rsidRDefault="00FF233E" w:rsidP="006849F0">
      <w:pPr>
        <w:jc w:val="both"/>
        <w:rPr>
          <w:sz w:val="24"/>
          <w:szCs w:val="24"/>
        </w:rPr>
      </w:pPr>
      <w:r w:rsidRPr="000B0E93">
        <w:rPr>
          <w:sz w:val="24"/>
          <w:szCs w:val="24"/>
        </w:rPr>
        <w:t>а) 1100101</w:t>
      </w:r>
      <w:r w:rsidRPr="000B0E93">
        <w:rPr>
          <w:sz w:val="24"/>
          <w:szCs w:val="24"/>
          <w:vertAlign w:val="subscript"/>
        </w:rPr>
        <w:t>2</w:t>
      </w:r>
      <w:r w:rsidRPr="000B0E93">
        <w:rPr>
          <w:sz w:val="24"/>
          <w:szCs w:val="24"/>
        </w:rPr>
        <w:tab/>
      </w:r>
      <w:r w:rsidRPr="000B0E93">
        <w:rPr>
          <w:sz w:val="24"/>
          <w:szCs w:val="24"/>
        </w:rPr>
        <w:tab/>
        <w:t>б) 274</w:t>
      </w:r>
      <w:r w:rsidRPr="000B0E93">
        <w:rPr>
          <w:sz w:val="24"/>
          <w:szCs w:val="24"/>
          <w:vertAlign w:val="subscript"/>
        </w:rPr>
        <w:t>8</w:t>
      </w:r>
      <w:r w:rsidRPr="000B0E93">
        <w:rPr>
          <w:sz w:val="24"/>
          <w:szCs w:val="24"/>
        </w:rPr>
        <w:tab/>
      </w:r>
      <w:r w:rsidRPr="000B0E93">
        <w:rPr>
          <w:sz w:val="24"/>
          <w:szCs w:val="24"/>
        </w:rPr>
        <w:tab/>
      </w:r>
      <w:r w:rsidRPr="000B0E93">
        <w:rPr>
          <w:sz w:val="24"/>
          <w:szCs w:val="24"/>
        </w:rPr>
        <w:tab/>
        <w:t>в) 15А</w:t>
      </w:r>
      <w:r w:rsidRPr="000B0E93">
        <w:rPr>
          <w:sz w:val="24"/>
          <w:szCs w:val="24"/>
          <w:vertAlign w:val="subscript"/>
        </w:rPr>
        <w:t>16</w:t>
      </w:r>
    </w:p>
    <w:p w14:paraId="04154DC3" w14:textId="77777777" w:rsidR="00FF233E" w:rsidRPr="000B0E93" w:rsidRDefault="00FF233E" w:rsidP="006849F0">
      <w:pPr>
        <w:jc w:val="both"/>
        <w:rPr>
          <w:sz w:val="24"/>
          <w:szCs w:val="24"/>
        </w:rPr>
      </w:pPr>
      <w:r w:rsidRPr="000B0E93">
        <w:rPr>
          <w:sz w:val="24"/>
          <w:szCs w:val="24"/>
        </w:rPr>
        <w:t>2. Переведите целое десятичное число  124 в двоичную систему счисления:</w:t>
      </w:r>
    </w:p>
    <w:p w14:paraId="4054DF3F" w14:textId="77777777" w:rsidR="00FF233E" w:rsidRPr="000B0E93" w:rsidRDefault="00FF233E" w:rsidP="006849F0">
      <w:pPr>
        <w:ind w:left="696"/>
        <w:jc w:val="both"/>
        <w:rPr>
          <w:sz w:val="24"/>
          <w:szCs w:val="24"/>
        </w:rPr>
      </w:pPr>
      <w:r w:rsidRPr="000B0E93">
        <w:rPr>
          <w:sz w:val="24"/>
          <w:szCs w:val="24"/>
        </w:rPr>
        <w:t>а) делением на 2;</w:t>
      </w:r>
    </w:p>
    <w:p w14:paraId="13055093" w14:textId="77777777" w:rsidR="00FF233E" w:rsidRPr="000B0E93" w:rsidRDefault="00FF233E" w:rsidP="006849F0">
      <w:pPr>
        <w:ind w:left="696"/>
        <w:jc w:val="both"/>
        <w:rPr>
          <w:sz w:val="24"/>
          <w:szCs w:val="24"/>
        </w:rPr>
      </w:pPr>
      <w:r w:rsidRPr="000B0E93">
        <w:rPr>
          <w:sz w:val="24"/>
          <w:szCs w:val="24"/>
        </w:rPr>
        <w:t>б) по схеме N</w:t>
      </w:r>
      <w:r w:rsidRPr="000B0E93">
        <w:rPr>
          <w:sz w:val="24"/>
          <w:szCs w:val="24"/>
          <w:vertAlign w:val="subscript"/>
        </w:rPr>
        <w:t>10</w:t>
      </w:r>
      <w:r w:rsidRPr="000B0E93">
        <w:rPr>
          <w:sz w:val="24"/>
          <w:szCs w:val="24"/>
        </w:rPr>
        <w:sym w:font="Symbol" w:char="F0AE"/>
      </w:r>
      <w:r w:rsidRPr="000B0E93">
        <w:rPr>
          <w:sz w:val="24"/>
          <w:szCs w:val="24"/>
        </w:rPr>
        <w:t xml:space="preserve"> N</w:t>
      </w:r>
      <w:r w:rsidRPr="000B0E93">
        <w:rPr>
          <w:sz w:val="24"/>
          <w:szCs w:val="24"/>
          <w:vertAlign w:val="subscript"/>
        </w:rPr>
        <w:t>8</w:t>
      </w:r>
      <w:r w:rsidRPr="000B0E93">
        <w:rPr>
          <w:sz w:val="24"/>
          <w:szCs w:val="24"/>
        </w:rPr>
        <w:sym w:font="Symbol" w:char="F0AE"/>
      </w:r>
      <w:r w:rsidRPr="000B0E93">
        <w:rPr>
          <w:sz w:val="24"/>
          <w:szCs w:val="24"/>
        </w:rPr>
        <w:t xml:space="preserve"> N</w:t>
      </w:r>
      <w:r w:rsidRPr="000B0E93">
        <w:rPr>
          <w:sz w:val="24"/>
          <w:szCs w:val="24"/>
          <w:vertAlign w:val="subscript"/>
        </w:rPr>
        <w:t>2</w:t>
      </w:r>
      <w:r w:rsidRPr="000B0E93">
        <w:rPr>
          <w:sz w:val="24"/>
          <w:szCs w:val="24"/>
        </w:rPr>
        <w:t>;</w:t>
      </w:r>
    </w:p>
    <w:p w14:paraId="4DF0E554" w14:textId="77777777" w:rsidR="00FF233E" w:rsidRPr="000B0E93" w:rsidRDefault="00FF233E" w:rsidP="006849F0">
      <w:pPr>
        <w:ind w:left="696"/>
        <w:jc w:val="both"/>
        <w:rPr>
          <w:sz w:val="24"/>
          <w:szCs w:val="24"/>
        </w:rPr>
      </w:pPr>
      <w:r w:rsidRPr="000B0E93">
        <w:rPr>
          <w:sz w:val="24"/>
          <w:szCs w:val="24"/>
        </w:rPr>
        <w:t>в) по схеме N</w:t>
      </w:r>
      <w:r w:rsidRPr="000B0E93">
        <w:rPr>
          <w:sz w:val="24"/>
          <w:szCs w:val="24"/>
          <w:vertAlign w:val="subscript"/>
        </w:rPr>
        <w:t>10</w:t>
      </w:r>
      <w:r w:rsidRPr="000B0E93">
        <w:rPr>
          <w:sz w:val="24"/>
          <w:szCs w:val="24"/>
        </w:rPr>
        <w:sym w:font="Symbol" w:char="F0AE"/>
      </w:r>
      <w:r w:rsidRPr="000B0E93">
        <w:rPr>
          <w:sz w:val="24"/>
          <w:szCs w:val="24"/>
        </w:rPr>
        <w:t xml:space="preserve"> N</w:t>
      </w:r>
      <w:r w:rsidRPr="000B0E93">
        <w:rPr>
          <w:sz w:val="24"/>
          <w:szCs w:val="24"/>
          <w:vertAlign w:val="subscript"/>
        </w:rPr>
        <w:t>16</w:t>
      </w:r>
      <w:r w:rsidRPr="000B0E93">
        <w:rPr>
          <w:sz w:val="24"/>
          <w:szCs w:val="24"/>
        </w:rPr>
        <w:sym w:font="Symbol" w:char="F0AE"/>
      </w:r>
      <w:r w:rsidRPr="000B0E93">
        <w:rPr>
          <w:sz w:val="24"/>
          <w:szCs w:val="24"/>
        </w:rPr>
        <w:t xml:space="preserve"> N</w:t>
      </w:r>
      <w:r w:rsidRPr="000B0E93">
        <w:rPr>
          <w:sz w:val="24"/>
          <w:szCs w:val="24"/>
          <w:vertAlign w:val="subscript"/>
        </w:rPr>
        <w:t>2</w:t>
      </w:r>
      <w:r w:rsidRPr="000B0E93">
        <w:rPr>
          <w:sz w:val="24"/>
          <w:szCs w:val="24"/>
        </w:rPr>
        <w:t>.</w:t>
      </w:r>
    </w:p>
    <w:p w14:paraId="2D9A9DC2" w14:textId="77777777" w:rsidR="00FF233E" w:rsidRPr="000B0E93" w:rsidRDefault="00FF233E" w:rsidP="006849F0">
      <w:pPr>
        <w:jc w:val="both"/>
        <w:rPr>
          <w:sz w:val="24"/>
          <w:szCs w:val="24"/>
        </w:rPr>
      </w:pPr>
      <w:r w:rsidRPr="000B0E93">
        <w:rPr>
          <w:sz w:val="24"/>
          <w:szCs w:val="24"/>
        </w:rPr>
        <w:t>3. Переведите двоичное число 1101001111011</w:t>
      </w:r>
      <w:r w:rsidRPr="000B0E93">
        <w:rPr>
          <w:sz w:val="24"/>
          <w:szCs w:val="24"/>
          <w:vertAlign w:val="subscript"/>
        </w:rPr>
        <w:t>2</w:t>
      </w:r>
      <w:r w:rsidRPr="000B0E93">
        <w:rPr>
          <w:sz w:val="24"/>
          <w:szCs w:val="24"/>
        </w:rPr>
        <w:t>в</w:t>
      </w:r>
    </w:p>
    <w:p w14:paraId="1FA2F7F1" w14:textId="77777777" w:rsidR="00FF233E" w:rsidRPr="000B0E93" w:rsidRDefault="00FF233E" w:rsidP="006849F0">
      <w:pPr>
        <w:ind w:left="696"/>
        <w:jc w:val="both"/>
        <w:rPr>
          <w:sz w:val="24"/>
          <w:szCs w:val="24"/>
        </w:rPr>
      </w:pPr>
      <w:r w:rsidRPr="000B0E93">
        <w:rPr>
          <w:sz w:val="24"/>
          <w:szCs w:val="24"/>
        </w:rPr>
        <w:t>а) восьмеричную систему счисления;</w:t>
      </w:r>
    </w:p>
    <w:p w14:paraId="4A0E9192" w14:textId="77777777" w:rsidR="00FF233E" w:rsidRPr="000B0E93" w:rsidRDefault="00FF233E" w:rsidP="006849F0">
      <w:pPr>
        <w:ind w:left="696"/>
        <w:jc w:val="both"/>
        <w:rPr>
          <w:sz w:val="24"/>
          <w:szCs w:val="24"/>
        </w:rPr>
      </w:pPr>
      <w:r w:rsidRPr="000B0E93">
        <w:rPr>
          <w:sz w:val="24"/>
          <w:szCs w:val="24"/>
        </w:rPr>
        <w:t>б) шестнадцатеричную систему счисления.</w:t>
      </w:r>
    </w:p>
    <w:p w14:paraId="2BF370A5" w14:textId="77777777" w:rsidR="00FF233E" w:rsidRPr="000B0E93" w:rsidRDefault="00FF233E" w:rsidP="006849F0">
      <w:pPr>
        <w:jc w:val="both"/>
        <w:rPr>
          <w:sz w:val="24"/>
          <w:szCs w:val="24"/>
        </w:rPr>
      </w:pPr>
      <w:r w:rsidRPr="000B0E93">
        <w:rPr>
          <w:sz w:val="24"/>
          <w:szCs w:val="24"/>
        </w:rPr>
        <w:t>4. Переведите число 327</w:t>
      </w:r>
      <w:r w:rsidRPr="000B0E93">
        <w:rPr>
          <w:sz w:val="24"/>
          <w:szCs w:val="24"/>
          <w:vertAlign w:val="subscript"/>
        </w:rPr>
        <w:t>8</w:t>
      </w:r>
      <w:r w:rsidRPr="000B0E93">
        <w:rPr>
          <w:sz w:val="24"/>
          <w:szCs w:val="24"/>
        </w:rPr>
        <w:t xml:space="preserve"> по схеме N</w:t>
      </w:r>
      <w:r w:rsidRPr="000B0E93">
        <w:rPr>
          <w:sz w:val="24"/>
          <w:szCs w:val="24"/>
          <w:vertAlign w:val="subscript"/>
        </w:rPr>
        <w:t>8</w:t>
      </w:r>
      <w:r w:rsidRPr="000B0E93">
        <w:rPr>
          <w:sz w:val="24"/>
          <w:szCs w:val="24"/>
        </w:rPr>
        <w:sym w:font="Symbol" w:char="F0AE"/>
      </w:r>
      <w:r w:rsidRPr="000B0E93">
        <w:rPr>
          <w:sz w:val="24"/>
          <w:szCs w:val="24"/>
        </w:rPr>
        <w:t xml:space="preserve"> N</w:t>
      </w:r>
      <w:r w:rsidRPr="000B0E93">
        <w:rPr>
          <w:sz w:val="24"/>
          <w:szCs w:val="24"/>
          <w:vertAlign w:val="subscript"/>
        </w:rPr>
        <w:t>2</w:t>
      </w:r>
      <w:r w:rsidRPr="000B0E93">
        <w:rPr>
          <w:sz w:val="24"/>
          <w:szCs w:val="24"/>
        </w:rPr>
        <w:sym w:font="Symbol" w:char="F0AE"/>
      </w:r>
      <w:r w:rsidRPr="000B0E93">
        <w:rPr>
          <w:sz w:val="24"/>
          <w:szCs w:val="24"/>
        </w:rPr>
        <w:t xml:space="preserve"> N</w:t>
      </w:r>
      <w:r w:rsidRPr="000B0E93">
        <w:rPr>
          <w:sz w:val="24"/>
          <w:szCs w:val="24"/>
          <w:vertAlign w:val="subscript"/>
        </w:rPr>
        <w:t>16</w:t>
      </w:r>
      <w:r w:rsidRPr="000B0E93">
        <w:rPr>
          <w:sz w:val="24"/>
          <w:szCs w:val="24"/>
        </w:rPr>
        <w:t xml:space="preserve"> .</w:t>
      </w:r>
    </w:p>
    <w:p w14:paraId="35354548" w14:textId="77777777" w:rsidR="00FF233E" w:rsidRPr="000B0E93" w:rsidRDefault="00FF233E" w:rsidP="006849F0">
      <w:pPr>
        <w:jc w:val="both"/>
        <w:rPr>
          <w:sz w:val="24"/>
          <w:szCs w:val="24"/>
        </w:rPr>
      </w:pPr>
      <w:r w:rsidRPr="000B0E93">
        <w:rPr>
          <w:sz w:val="24"/>
          <w:szCs w:val="24"/>
        </w:rPr>
        <w:t>5. Переведите число 2D8</w:t>
      </w:r>
      <w:r w:rsidRPr="000B0E93">
        <w:rPr>
          <w:sz w:val="24"/>
          <w:szCs w:val="24"/>
          <w:vertAlign w:val="subscript"/>
        </w:rPr>
        <w:t>16</w:t>
      </w:r>
      <w:r w:rsidRPr="000B0E93">
        <w:rPr>
          <w:sz w:val="24"/>
          <w:szCs w:val="24"/>
        </w:rPr>
        <w:t xml:space="preserve"> по схеме N</w:t>
      </w:r>
      <w:r w:rsidRPr="000B0E93">
        <w:rPr>
          <w:sz w:val="24"/>
          <w:szCs w:val="24"/>
          <w:vertAlign w:val="subscript"/>
        </w:rPr>
        <w:t>16</w:t>
      </w:r>
      <w:r w:rsidRPr="000B0E93">
        <w:rPr>
          <w:sz w:val="24"/>
          <w:szCs w:val="24"/>
        </w:rPr>
        <w:sym w:font="Symbol" w:char="F0AE"/>
      </w:r>
      <w:r w:rsidRPr="000B0E93">
        <w:rPr>
          <w:sz w:val="24"/>
          <w:szCs w:val="24"/>
        </w:rPr>
        <w:t xml:space="preserve"> N</w:t>
      </w:r>
      <w:r w:rsidRPr="000B0E93">
        <w:rPr>
          <w:sz w:val="24"/>
          <w:szCs w:val="24"/>
          <w:vertAlign w:val="subscript"/>
        </w:rPr>
        <w:t>2</w:t>
      </w:r>
      <w:r w:rsidRPr="000B0E93">
        <w:rPr>
          <w:sz w:val="24"/>
          <w:szCs w:val="24"/>
        </w:rPr>
        <w:sym w:font="Symbol" w:char="F0AE"/>
      </w:r>
      <w:r w:rsidRPr="000B0E93">
        <w:rPr>
          <w:sz w:val="24"/>
          <w:szCs w:val="24"/>
        </w:rPr>
        <w:t xml:space="preserve"> N</w:t>
      </w:r>
      <w:r w:rsidRPr="000B0E93">
        <w:rPr>
          <w:sz w:val="24"/>
          <w:szCs w:val="24"/>
          <w:vertAlign w:val="subscript"/>
        </w:rPr>
        <w:t>8</w:t>
      </w:r>
      <w:r w:rsidRPr="000B0E93">
        <w:rPr>
          <w:sz w:val="24"/>
          <w:szCs w:val="24"/>
        </w:rPr>
        <w:t xml:space="preserve"> .</w:t>
      </w:r>
    </w:p>
    <w:p w14:paraId="57AF9EBE" w14:textId="77777777" w:rsidR="00FF233E" w:rsidRPr="000B0E93" w:rsidRDefault="00FF233E" w:rsidP="006849F0">
      <w:pPr>
        <w:jc w:val="both"/>
        <w:rPr>
          <w:sz w:val="24"/>
          <w:szCs w:val="24"/>
        </w:rPr>
      </w:pPr>
      <w:r w:rsidRPr="000B0E93">
        <w:rPr>
          <w:sz w:val="24"/>
          <w:szCs w:val="24"/>
        </w:rPr>
        <w:t xml:space="preserve">6. </w:t>
      </w:r>
      <w:proofErr w:type="gramStart"/>
      <w:r w:rsidRPr="000B0E93">
        <w:rPr>
          <w:sz w:val="24"/>
          <w:szCs w:val="24"/>
        </w:rPr>
        <w:t>Переведите дробь 0,5198</w:t>
      </w:r>
      <w:r w:rsidRPr="000B0E93">
        <w:rPr>
          <w:sz w:val="24"/>
          <w:szCs w:val="24"/>
          <w:vertAlign w:val="subscript"/>
        </w:rPr>
        <w:t>10</w:t>
      </w:r>
      <w:r w:rsidRPr="000B0E93">
        <w:rPr>
          <w:sz w:val="24"/>
          <w:szCs w:val="24"/>
        </w:rPr>
        <w:t xml:space="preserve"> в двоичную, восьмеричную и шестнадцатеричную системы счисления (ответ записать с тремя цифрами после запятой).</w:t>
      </w:r>
      <w:proofErr w:type="gramEnd"/>
    </w:p>
    <w:p w14:paraId="0769B2B9" w14:textId="77777777" w:rsidR="00FF233E" w:rsidRPr="000B0E93" w:rsidRDefault="00FF233E" w:rsidP="006849F0">
      <w:pPr>
        <w:jc w:val="both"/>
        <w:rPr>
          <w:sz w:val="24"/>
          <w:szCs w:val="24"/>
        </w:rPr>
      </w:pPr>
      <w:r w:rsidRPr="000B0E93">
        <w:rPr>
          <w:sz w:val="24"/>
          <w:szCs w:val="24"/>
        </w:rPr>
        <w:t>7. Выполните сложение и вычитание над двоичными числами 10110111 и 10011011</w:t>
      </w:r>
    </w:p>
    <w:p w14:paraId="7CFA128F" w14:textId="77777777" w:rsidR="00FF233E" w:rsidRPr="000B0E93" w:rsidRDefault="00FF233E" w:rsidP="006849F0">
      <w:pPr>
        <w:jc w:val="both"/>
        <w:rPr>
          <w:sz w:val="24"/>
          <w:szCs w:val="24"/>
          <w:vertAlign w:val="subscript"/>
        </w:rPr>
      </w:pPr>
      <w:r w:rsidRPr="000B0E93">
        <w:rPr>
          <w:sz w:val="24"/>
          <w:szCs w:val="24"/>
        </w:rPr>
        <w:t>8. Выполните сложение: 625</w:t>
      </w:r>
      <w:r w:rsidRPr="000B0E93">
        <w:rPr>
          <w:sz w:val="24"/>
          <w:szCs w:val="24"/>
          <w:vertAlign w:val="subscript"/>
        </w:rPr>
        <w:t>8</w:t>
      </w:r>
      <w:r w:rsidRPr="000B0E93">
        <w:rPr>
          <w:sz w:val="24"/>
          <w:szCs w:val="24"/>
        </w:rPr>
        <w:t>+</w:t>
      </w:r>
      <w:r w:rsidRPr="000B0E93">
        <w:rPr>
          <w:sz w:val="24"/>
          <w:szCs w:val="24"/>
          <w:lang w:val="en-US"/>
        </w:rPr>
        <w:t>B</w:t>
      </w:r>
      <w:r w:rsidRPr="000B0E93">
        <w:rPr>
          <w:sz w:val="24"/>
          <w:szCs w:val="24"/>
        </w:rPr>
        <w:t>9</w:t>
      </w:r>
      <w:r w:rsidRPr="000B0E93">
        <w:rPr>
          <w:sz w:val="24"/>
          <w:szCs w:val="24"/>
          <w:lang w:val="en-US"/>
        </w:rPr>
        <w:t>C</w:t>
      </w:r>
      <w:r w:rsidRPr="000B0E93">
        <w:rPr>
          <w:sz w:val="24"/>
          <w:szCs w:val="24"/>
          <w:vertAlign w:val="subscript"/>
        </w:rPr>
        <w:t>16</w:t>
      </w:r>
      <w:r w:rsidRPr="000B0E93">
        <w:rPr>
          <w:sz w:val="24"/>
          <w:szCs w:val="24"/>
        </w:rPr>
        <w:t>=?</w:t>
      </w:r>
      <w:r w:rsidRPr="000B0E93">
        <w:rPr>
          <w:sz w:val="24"/>
          <w:szCs w:val="24"/>
          <w:vertAlign w:val="subscript"/>
        </w:rPr>
        <w:t>16</w:t>
      </w:r>
    </w:p>
    <w:p w14:paraId="20A6F05C" w14:textId="77777777" w:rsidR="00FF233E" w:rsidRPr="000B0E93" w:rsidRDefault="00FF233E" w:rsidP="006849F0">
      <w:pPr>
        <w:rPr>
          <w:b/>
          <w:i/>
          <w:sz w:val="24"/>
          <w:szCs w:val="24"/>
        </w:rPr>
      </w:pPr>
      <w:r w:rsidRPr="000B0E93">
        <w:rPr>
          <w:b/>
          <w:i/>
          <w:sz w:val="24"/>
          <w:szCs w:val="24"/>
        </w:rPr>
        <w:t>Вариант - 3</w:t>
      </w:r>
    </w:p>
    <w:p w14:paraId="3F5FCF5D" w14:textId="77777777" w:rsidR="00FF233E" w:rsidRPr="000B0E93" w:rsidRDefault="00FF233E" w:rsidP="006849F0">
      <w:pPr>
        <w:jc w:val="both"/>
        <w:rPr>
          <w:sz w:val="24"/>
          <w:szCs w:val="24"/>
        </w:rPr>
      </w:pPr>
      <w:r w:rsidRPr="000B0E93">
        <w:rPr>
          <w:sz w:val="24"/>
          <w:szCs w:val="24"/>
        </w:rPr>
        <w:t>1. Переведите числа в десятичную систему счисления:</w:t>
      </w:r>
    </w:p>
    <w:p w14:paraId="59A309BC" w14:textId="77777777" w:rsidR="00FF233E" w:rsidRPr="000B0E93" w:rsidRDefault="00FF233E" w:rsidP="006849F0">
      <w:pPr>
        <w:jc w:val="both"/>
        <w:rPr>
          <w:sz w:val="24"/>
          <w:szCs w:val="24"/>
        </w:rPr>
      </w:pPr>
      <w:r w:rsidRPr="000B0E93">
        <w:rPr>
          <w:sz w:val="24"/>
          <w:szCs w:val="24"/>
        </w:rPr>
        <w:t>а) 101011</w:t>
      </w:r>
      <w:r w:rsidRPr="000B0E93">
        <w:rPr>
          <w:sz w:val="24"/>
          <w:szCs w:val="24"/>
          <w:vertAlign w:val="subscript"/>
        </w:rPr>
        <w:t>2</w:t>
      </w:r>
      <w:r w:rsidRPr="000B0E93">
        <w:rPr>
          <w:sz w:val="24"/>
          <w:szCs w:val="24"/>
        </w:rPr>
        <w:tab/>
      </w:r>
      <w:r w:rsidRPr="000B0E93">
        <w:rPr>
          <w:sz w:val="24"/>
          <w:szCs w:val="24"/>
        </w:rPr>
        <w:tab/>
        <w:t>б) 347</w:t>
      </w:r>
      <w:r w:rsidRPr="000B0E93">
        <w:rPr>
          <w:sz w:val="24"/>
          <w:szCs w:val="24"/>
          <w:vertAlign w:val="subscript"/>
        </w:rPr>
        <w:t>8</w:t>
      </w:r>
      <w:r w:rsidRPr="000B0E93">
        <w:rPr>
          <w:sz w:val="24"/>
          <w:szCs w:val="24"/>
        </w:rPr>
        <w:tab/>
      </w:r>
      <w:r w:rsidRPr="000B0E93">
        <w:rPr>
          <w:sz w:val="24"/>
          <w:szCs w:val="24"/>
        </w:rPr>
        <w:tab/>
      </w:r>
      <w:r w:rsidRPr="000B0E93">
        <w:rPr>
          <w:sz w:val="24"/>
          <w:szCs w:val="24"/>
        </w:rPr>
        <w:tab/>
        <w:t>в) D19</w:t>
      </w:r>
      <w:r w:rsidRPr="000B0E93">
        <w:rPr>
          <w:sz w:val="24"/>
          <w:szCs w:val="24"/>
          <w:vertAlign w:val="subscript"/>
        </w:rPr>
        <w:t>16</w:t>
      </w:r>
    </w:p>
    <w:p w14:paraId="5EB9612A" w14:textId="77777777" w:rsidR="00FF233E" w:rsidRPr="000B0E93" w:rsidRDefault="00FF233E" w:rsidP="006849F0">
      <w:pPr>
        <w:jc w:val="both"/>
        <w:rPr>
          <w:sz w:val="24"/>
          <w:szCs w:val="24"/>
        </w:rPr>
      </w:pPr>
      <w:r w:rsidRPr="000B0E93">
        <w:rPr>
          <w:sz w:val="24"/>
          <w:szCs w:val="24"/>
        </w:rPr>
        <w:t>2. Переведите целое десятичное число  151 в двоичную систему счисления:</w:t>
      </w:r>
    </w:p>
    <w:p w14:paraId="08D1695E" w14:textId="77777777" w:rsidR="00FF233E" w:rsidRPr="000B0E93" w:rsidRDefault="00FF233E" w:rsidP="006849F0">
      <w:pPr>
        <w:ind w:left="696"/>
        <w:jc w:val="both"/>
        <w:rPr>
          <w:sz w:val="24"/>
          <w:szCs w:val="24"/>
        </w:rPr>
      </w:pPr>
      <w:r w:rsidRPr="000B0E93">
        <w:rPr>
          <w:sz w:val="24"/>
          <w:szCs w:val="24"/>
        </w:rPr>
        <w:t>а) делением на 2;</w:t>
      </w:r>
    </w:p>
    <w:p w14:paraId="64C3FE35" w14:textId="77777777" w:rsidR="00FF233E" w:rsidRPr="000B0E93" w:rsidRDefault="00FF233E" w:rsidP="006849F0">
      <w:pPr>
        <w:ind w:left="696"/>
        <w:jc w:val="both"/>
        <w:rPr>
          <w:sz w:val="24"/>
          <w:szCs w:val="24"/>
        </w:rPr>
      </w:pPr>
      <w:r w:rsidRPr="000B0E93">
        <w:rPr>
          <w:sz w:val="24"/>
          <w:szCs w:val="24"/>
        </w:rPr>
        <w:t>б) по схеме N</w:t>
      </w:r>
      <w:r w:rsidRPr="000B0E93">
        <w:rPr>
          <w:sz w:val="24"/>
          <w:szCs w:val="24"/>
          <w:vertAlign w:val="subscript"/>
        </w:rPr>
        <w:t>10</w:t>
      </w:r>
      <w:r w:rsidRPr="000B0E93">
        <w:rPr>
          <w:sz w:val="24"/>
          <w:szCs w:val="24"/>
        </w:rPr>
        <w:sym w:font="Symbol" w:char="F0AE"/>
      </w:r>
      <w:r w:rsidRPr="000B0E93">
        <w:rPr>
          <w:sz w:val="24"/>
          <w:szCs w:val="24"/>
        </w:rPr>
        <w:t xml:space="preserve"> N</w:t>
      </w:r>
      <w:r w:rsidRPr="000B0E93">
        <w:rPr>
          <w:sz w:val="24"/>
          <w:szCs w:val="24"/>
          <w:vertAlign w:val="subscript"/>
        </w:rPr>
        <w:t>8</w:t>
      </w:r>
      <w:r w:rsidRPr="000B0E93">
        <w:rPr>
          <w:sz w:val="24"/>
          <w:szCs w:val="24"/>
        </w:rPr>
        <w:sym w:font="Symbol" w:char="F0AE"/>
      </w:r>
      <w:r w:rsidRPr="000B0E93">
        <w:rPr>
          <w:sz w:val="24"/>
          <w:szCs w:val="24"/>
        </w:rPr>
        <w:t xml:space="preserve"> N</w:t>
      </w:r>
      <w:r w:rsidRPr="000B0E93">
        <w:rPr>
          <w:sz w:val="24"/>
          <w:szCs w:val="24"/>
          <w:vertAlign w:val="subscript"/>
        </w:rPr>
        <w:t>2</w:t>
      </w:r>
      <w:r w:rsidRPr="000B0E93">
        <w:rPr>
          <w:sz w:val="24"/>
          <w:szCs w:val="24"/>
        </w:rPr>
        <w:t>;</w:t>
      </w:r>
    </w:p>
    <w:p w14:paraId="4DFC26E6" w14:textId="77777777" w:rsidR="00FF233E" w:rsidRPr="000B0E93" w:rsidRDefault="00FF233E" w:rsidP="006849F0">
      <w:pPr>
        <w:ind w:left="696"/>
        <w:jc w:val="both"/>
        <w:rPr>
          <w:sz w:val="24"/>
          <w:szCs w:val="24"/>
        </w:rPr>
      </w:pPr>
      <w:r w:rsidRPr="000B0E93">
        <w:rPr>
          <w:sz w:val="24"/>
          <w:szCs w:val="24"/>
        </w:rPr>
        <w:t>в) по схеме N</w:t>
      </w:r>
      <w:r w:rsidRPr="000B0E93">
        <w:rPr>
          <w:sz w:val="24"/>
          <w:szCs w:val="24"/>
          <w:vertAlign w:val="subscript"/>
        </w:rPr>
        <w:t>10</w:t>
      </w:r>
      <w:r w:rsidRPr="000B0E93">
        <w:rPr>
          <w:sz w:val="24"/>
          <w:szCs w:val="24"/>
        </w:rPr>
        <w:sym w:font="Symbol" w:char="F0AE"/>
      </w:r>
      <w:r w:rsidRPr="000B0E93">
        <w:rPr>
          <w:sz w:val="24"/>
          <w:szCs w:val="24"/>
        </w:rPr>
        <w:t xml:space="preserve"> N</w:t>
      </w:r>
      <w:r w:rsidRPr="000B0E93">
        <w:rPr>
          <w:sz w:val="24"/>
          <w:szCs w:val="24"/>
          <w:vertAlign w:val="subscript"/>
        </w:rPr>
        <w:t>16</w:t>
      </w:r>
      <w:r w:rsidRPr="000B0E93">
        <w:rPr>
          <w:sz w:val="24"/>
          <w:szCs w:val="24"/>
        </w:rPr>
        <w:sym w:font="Symbol" w:char="F0AE"/>
      </w:r>
      <w:r w:rsidRPr="000B0E93">
        <w:rPr>
          <w:sz w:val="24"/>
          <w:szCs w:val="24"/>
        </w:rPr>
        <w:t xml:space="preserve"> N</w:t>
      </w:r>
      <w:r w:rsidRPr="000B0E93">
        <w:rPr>
          <w:sz w:val="24"/>
          <w:szCs w:val="24"/>
          <w:vertAlign w:val="subscript"/>
        </w:rPr>
        <w:t>2</w:t>
      </w:r>
      <w:r w:rsidRPr="000B0E93">
        <w:rPr>
          <w:sz w:val="24"/>
          <w:szCs w:val="24"/>
        </w:rPr>
        <w:t>.</w:t>
      </w:r>
    </w:p>
    <w:p w14:paraId="5D6D11C1" w14:textId="77777777" w:rsidR="00FF233E" w:rsidRPr="000B0E93" w:rsidRDefault="00FF233E" w:rsidP="006849F0">
      <w:pPr>
        <w:jc w:val="both"/>
        <w:rPr>
          <w:sz w:val="24"/>
          <w:szCs w:val="24"/>
        </w:rPr>
      </w:pPr>
      <w:r w:rsidRPr="000B0E93">
        <w:rPr>
          <w:sz w:val="24"/>
          <w:szCs w:val="24"/>
        </w:rPr>
        <w:t>3. Переведите двоичное число 1101100111101</w:t>
      </w:r>
      <w:r w:rsidRPr="000B0E93">
        <w:rPr>
          <w:sz w:val="24"/>
          <w:szCs w:val="24"/>
          <w:vertAlign w:val="subscript"/>
        </w:rPr>
        <w:t>2</w:t>
      </w:r>
      <w:r w:rsidRPr="000B0E93">
        <w:rPr>
          <w:sz w:val="24"/>
          <w:szCs w:val="24"/>
        </w:rPr>
        <w:t>в</w:t>
      </w:r>
    </w:p>
    <w:p w14:paraId="3C4F0EE7" w14:textId="77777777" w:rsidR="00FF233E" w:rsidRPr="000B0E93" w:rsidRDefault="00FF233E" w:rsidP="006849F0">
      <w:pPr>
        <w:ind w:left="696"/>
        <w:jc w:val="both"/>
        <w:rPr>
          <w:sz w:val="24"/>
          <w:szCs w:val="24"/>
        </w:rPr>
      </w:pPr>
      <w:r w:rsidRPr="000B0E93">
        <w:rPr>
          <w:sz w:val="24"/>
          <w:szCs w:val="24"/>
        </w:rPr>
        <w:t>а) восьмеричную систему счисления;</w:t>
      </w:r>
    </w:p>
    <w:p w14:paraId="3FFB7C13" w14:textId="77777777" w:rsidR="00FF233E" w:rsidRPr="000B0E93" w:rsidRDefault="00FF233E" w:rsidP="006849F0">
      <w:pPr>
        <w:ind w:left="696"/>
        <w:jc w:val="both"/>
        <w:rPr>
          <w:sz w:val="24"/>
          <w:szCs w:val="24"/>
        </w:rPr>
      </w:pPr>
      <w:r w:rsidRPr="000B0E93">
        <w:rPr>
          <w:sz w:val="24"/>
          <w:szCs w:val="24"/>
        </w:rPr>
        <w:t>б) шестнадцатеричную систему счисления.</w:t>
      </w:r>
    </w:p>
    <w:p w14:paraId="2DD3BBAC" w14:textId="77777777" w:rsidR="00FF233E" w:rsidRPr="000B0E93" w:rsidRDefault="00FF233E" w:rsidP="006849F0">
      <w:pPr>
        <w:jc w:val="both"/>
        <w:rPr>
          <w:sz w:val="24"/>
          <w:szCs w:val="24"/>
        </w:rPr>
      </w:pPr>
      <w:r w:rsidRPr="000B0E93">
        <w:rPr>
          <w:sz w:val="24"/>
          <w:szCs w:val="24"/>
        </w:rPr>
        <w:t>4. Переведите число 721</w:t>
      </w:r>
      <w:r w:rsidRPr="000B0E93">
        <w:rPr>
          <w:sz w:val="24"/>
          <w:szCs w:val="24"/>
          <w:vertAlign w:val="subscript"/>
        </w:rPr>
        <w:t>8</w:t>
      </w:r>
      <w:r w:rsidRPr="000B0E93">
        <w:rPr>
          <w:sz w:val="24"/>
          <w:szCs w:val="24"/>
        </w:rPr>
        <w:t xml:space="preserve"> по схеме N</w:t>
      </w:r>
      <w:r w:rsidRPr="000B0E93">
        <w:rPr>
          <w:sz w:val="24"/>
          <w:szCs w:val="24"/>
          <w:vertAlign w:val="subscript"/>
        </w:rPr>
        <w:t>8</w:t>
      </w:r>
      <w:r w:rsidRPr="000B0E93">
        <w:rPr>
          <w:sz w:val="24"/>
          <w:szCs w:val="24"/>
        </w:rPr>
        <w:sym w:font="Symbol" w:char="F0AE"/>
      </w:r>
      <w:r w:rsidRPr="000B0E93">
        <w:rPr>
          <w:sz w:val="24"/>
          <w:szCs w:val="24"/>
        </w:rPr>
        <w:t xml:space="preserve"> N</w:t>
      </w:r>
      <w:r w:rsidRPr="000B0E93">
        <w:rPr>
          <w:sz w:val="24"/>
          <w:szCs w:val="24"/>
          <w:vertAlign w:val="subscript"/>
        </w:rPr>
        <w:t>2</w:t>
      </w:r>
      <w:r w:rsidRPr="000B0E93">
        <w:rPr>
          <w:sz w:val="24"/>
          <w:szCs w:val="24"/>
        </w:rPr>
        <w:sym w:font="Symbol" w:char="F0AE"/>
      </w:r>
      <w:r w:rsidRPr="000B0E93">
        <w:rPr>
          <w:sz w:val="24"/>
          <w:szCs w:val="24"/>
        </w:rPr>
        <w:t xml:space="preserve"> N</w:t>
      </w:r>
      <w:r w:rsidRPr="000B0E93">
        <w:rPr>
          <w:sz w:val="24"/>
          <w:szCs w:val="24"/>
          <w:vertAlign w:val="subscript"/>
        </w:rPr>
        <w:t>16</w:t>
      </w:r>
      <w:r w:rsidRPr="000B0E93">
        <w:rPr>
          <w:sz w:val="24"/>
          <w:szCs w:val="24"/>
        </w:rPr>
        <w:t xml:space="preserve"> .</w:t>
      </w:r>
    </w:p>
    <w:p w14:paraId="2ED37600" w14:textId="77777777" w:rsidR="00FF233E" w:rsidRPr="000B0E93" w:rsidRDefault="00FF233E" w:rsidP="006849F0">
      <w:pPr>
        <w:jc w:val="both"/>
        <w:rPr>
          <w:sz w:val="24"/>
          <w:szCs w:val="24"/>
        </w:rPr>
      </w:pPr>
      <w:r w:rsidRPr="000B0E93">
        <w:rPr>
          <w:sz w:val="24"/>
          <w:szCs w:val="24"/>
        </w:rPr>
        <w:t>5. Переведите число 1D9</w:t>
      </w:r>
      <w:r w:rsidRPr="000B0E93">
        <w:rPr>
          <w:sz w:val="24"/>
          <w:szCs w:val="24"/>
          <w:vertAlign w:val="subscript"/>
        </w:rPr>
        <w:t>16</w:t>
      </w:r>
      <w:r w:rsidRPr="000B0E93">
        <w:rPr>
          <w:sz w:val="24"/>
          <w:szCs w:val="24"/>
        </w:rPr>
        <w:t xml:space="preserve"> по схеме N</w:t>
      </w:r>
      <w:r w:rsidRPr="000B0E93">
        <w:rPr>
          <w:sz w:val="24"/>
          <w:szCs w:val="24"/>
          <w:vertAlign w:val="subscript"/>
        </w:rPr>
        <w:t>16</w:t>
      </w:r>
      <w:r w:rsidRPr="000B0E93">
        <w:rPr>
          <w:sz w:val="24"/>
          <w:szCs w:val="24"/>
        </w:rPr>
        <w:sym w:font="Symbol" w:char="F0AE"/>
      </w:r>
      <w:r w:rsidRPr="000B0E93">
        <w:rPr>
          <w:sz w:val="24"/>
          <w:szCs w:val="24"/>
        </w:rPr>
        <w:t xml:space="preserve"> N</w:t>
      </w:r>
      <w:r w:rsidRPr="000B0E93">
        <w:rPr>
          <w:sz w:val="24"/>
          <w:szCs w:val="24"/>
          <w:vertAlign w:val="subscript"/>
        </w:rPr>
        <w:t>2</w:t>
      </w:r>
      <w:r w:rsidRPr="000B0E93">
        <w:rPr>
          <w:sz w:val="24"/>
          <w:szCs w:val="24"/>
        </w:rPr>
        <w:sym w:font="Symbol" w:char="F0AE"/>
      </w:r>
      <w:r w:rsidRPr="000B0E93">
        <w:rPr>
          <w:sz w:val="24"/>
          <w:szCs w:val="24"/>
        </w:rPr>
        <w:t xml:space="preserve"> N</w:t>
      </w:r>
      <w:r w:rsidRPr="000B0E93">
        <w:rPr>
          <w:sz w:val="24"/>
          <w:szCs w:val="24"/>
          <w:vertAlign w:val="subscript"/>
        </w:rPr>
        <w:t>8</w:t>
      </w:r>
      <w:r w:rsidRPr="000B0E93">
        <w:rPr>
          <w:sz w:val="24"/>
          <w:szCs w:val="24"/>
        </w:rPr>
        <w:t xml:space="preserve"> .</w:t>
      </w:r>
    </w:p>
    <w:p w14:paraId="0162A08A" w14:textId="77777777" w:rsidR="00FF233E" w:rsidRPr="000B0E93" w:rsidRDefault="00FF233E" w:rsidP="006849F0">
      <w:pPr>
        <w:jc w:val="both"/>
        <w:rPr>
          <w:sz w:val="24"/>
          <w:szCs w:val="24"/>
        </w:rPr>
      </w:pPr>
      <w:r w:rsidRPr="000B0E93">
        <w:rPr>
          <w:sz w:val="24"/>
          <w:szCs w:val="24"/>
        </w:rPr>
        <w:lastRenderedPageBreak/>
        <w:t xml:space="preserve">6. </w:t>
      </w:r>
      <w:proofErr w:type="gramStart"/>
      <w:r w:rsidRPr="000B0E93">
        <w:rPr>
          <w:sz w:val="24"/>
          <w:szCs w:val="24"/>
        </w:rPr>
        <w:t>Переведите дробь 0,5803</w:t>
      </w:r>
      <w:r w:rsidRPr="000B0E93">
        <w:rPr>
          <w:sz w:val="24"/>
          <w:szCs w:val="24"/>
          <w:vertAlign w:val="subscript"/>
        </w:rPr>
        <w:t>10</w:t>
      </w:r>
      <w:r w:rsidRPr="000B0E93">
        <w:rPr>
          <w:sz w:val="24"/>
          <w:szCs w:val="24"/>
        </w:rPr>
        <w:t xml:space="preserve"> в двоичную, восьмеричную и шестнадцатеричную системы счисления (ответ записать с тремя цифрами после запятой).</w:t>
      </w:r>
      <w:proofErr w:type="gramEnd"/>
    </w:p>
    <w:p w14:paraId="3FB58CFF" w14:textId="77777777" w:rsidR="00FF233E" w:rsidRPr="000B0E93" w:rsidRDefault="00FF233E" w:rsidP="006849F0">
      <w:pPr>
        <w:jc w:val="both"/>
        <w:rPr>
          <w:sz w:val="24"/>
          <w:szCs w:val="24"/>
        </w:rPr>
      </w:pPr>
      <w:r w:rsidRPr="000B0E93">
        <w:rPr>
          <w:sz w:val="24"/>
          <w:szCs w:val="24"/>
        </w:rPr>
        <w:t>7. Выполните сложение и вычитание над двоичными числами 1011101 и 11101101</w:t>
      </w:r>
    </w:p>
    <w:p w14:paraId="32EEFBB0" w14:textId="77777777" w:rsidR="00FF233E" w:rsidRPr="000B0E93" w:rsidRDefault="00FF233E" w:rsidP="006849F0">
      <w:pPr>
        <w:jc w:val="both"/>
        <w:rPr>
          <w:sz w:val="24"/>
          <w:szCs w:val="24"/>
          <w:vertAlign w:val="subscript"/>
        </w:rPr>
      </w:pPr>
      <w:r w:rsidRPr="000B0E93">
        <w:rPr>
          <w:sz w:val="24"/>
          <w:szCs w:val="24"/>
        </w:rPr>
        <w:t>8. Выполните сложение: 431</w:t>
      </w:r>
      <w:r w:rsidRPr="000B0E93">
        <w:rPr>
          <w:sz w:val="24"/>
          <w:szCs w:val="24"/>
          <w:vertAlign w:val="subscript"/>
        </w:rPr>
        <w:t>8</w:t>
      </w:r>
      <w:r w:rsidRPr="000B0E93">
        <w:rPr>
          <w:sz w:val="24"/>
          <w:szCs w:val="24"/>
        </w:rPr>
        <w:t>+</w:t>
      </w:r>
      <w:r w:rsidRPr="000B0E93">
        <w:rPr>
          <w:sz w:val="24"/>
          <w:szCs w:val="24"/>
          <w:lang w:val="en-US"/>
        </w:rPr>
        <w:t>D</w:t>
      </w:r>
      <w:r w:rsidRPr="000B0E93">
        <w:rPr>
          <w:sz w:val="24"/>
          <w:szCs w:val="24"/>
        </w:rPr>
        <w:t>07</w:t>
      </w:r>
      <w:r w:rsidRPr="000B0E93">
        <w:rPr>
          <w:sz w:val="24"/>
          <w:szCs w:val="24"/>
          <w:vertAlign w:val="subscript"/>
        </w:rPr>
        <w:t>16</w:t>
      </w:r>
      <w:r w:rsidRPr="000B0E93">
        <w:rPr>
          <w:sz w:val="24"/>
          <w:szCs w:val="24"/>
        </w:rPr>
        <w:t>=?</w:t>
      </w:r>
      <w:r w:rsidRPr="000B0E93">
        <w:rPr>
          <w:sz w:val="24"/>
          <w:szCs w:val="24"/>
          <w:vertAlign w:val="subscript"/>
        </w:rPr>
        <w:t>2</w:t>
      </w:r>
    </w:p>
    <w:p w14:paraId="153A6735" w14:textId="77777777" w:rsidR="00FF233E" w:rsidRPr="000B0E93" w:rsidRDefault="00FF233E" w:rsidP="006849F0">
      <w:pPr>
        <w:rPr>
          <w:b/>
          <w:i/>
          <w:sz w:val="24"/>
          <w:szCs w:val="24"/>
        </w:rPr>
      </w:pPr>
      <w:r w:rsidRPr="000B0E93">
        <w:rPr>
          <w:b/>
          <w:i/>
          <w:sz w:val="24"/>
          <w:szCs w:val="24"/>
        </w:rPr>
        <w:t>Вариант - 4</w:t>
      </w:r>
    </w:p>
    <w:p w14:paraId="7C960EAD" w14:textId="77777777" w:rsidR="00FF233E" w:rsidRPr="000B0E93" w:rsidRDefault="00FF233E" w:rsidP="006849F0">
      <w:pPr>
        <w:jc w:val="both"/>
        <w:rPr>
          <w:sz w:val="24"/>
          <w:szCs w:val="24"/>
        </w:rPr>
      </w:pPr>
      <w:r w:rsidRPr="000B0E93">
        <w:rPr>
          <w:sz w:val="24"/>
          <w:szCs w:val="24"/>
        </w:rPr>
        <w:t>1. Переведите числа в десятичную систему счисления:</w:t>
      </w:r>
    </w:p>
    <w:p w14:paraId="23BE0C6B" w14:textId="77777777" w:rsidR="00FF233E" w:rsidRPr="000B0E93" w:rsidRDefault="00FF233E" w:rsidP="006849F0">
      <w:pPr>
        <w:jc w:val="both"/>
        <w:rPr>
          <w:sz w:val="24"/>
          <w:szCs w:val="24"/>
        </w:rPr>
      </w:pPr>
      <w:r w:rsidRPr="000B0E93">
        <w:rPr>
          <w:sz w:val="24"/>
          <w:szCs w:val="24"/>
        </w:rPr>
        <w:t>а) 1001011</w:t>
      </w:r>
      <w:r w:rsidRPr="000B0E93">
        <w:rPr>
          <w:sz w:val="24"/>
          <w:szCs w:val="24"/>
          <w:vertAlign w:val="subscript"/>
        </w:rPr>
        <w:t>2</w:t>
      </w:r>
      <w:r w:rsidRPr="000B0E93">
        <w:rPr>
          <w:sz w:val="24"/>
          <w:szCs w:val="24"/>
        </w:rPr>
        <w:tab/>
      </w:r>
      <w:r w:rsidRPr="000B0E93">
        <w:rPr>
          <w:sz w:val="24"/>
          <w:szCs w:val="24"/>
        </w:rPr>
        <w:tab/>
        <w:t>б) 342</w:t>
      </w:r>
      <w:r w:rsidRPr="000B0E93">
        <w:rPr>
          <w:sz w:val="24"/>
          <w:szCs w:val="24"/>
          <w:vertAlign w:val="subscript"/>
        </w:rPr>
        <w:t>8</w:t>
      </w:r>
      <w:r w:rsidRPr="000B0E93">
        <w:rPr>
          <w:sz w:val="24"/>
          <w:szCs w:val="24"/>
        </w:rPr>
        <w:tab/>
      </w:r>
      <w:r w:rsidRPr="000B0E93">
        <w:rPr>
          <w:sz w:val="24"/>
          <w:szCs w:val="24"/>
        </w:rPr>
        <w:tab/>
      </w:r>
      <w:r w:rsidRPr="000B0E93">
        <w:rPr>
          <w:sz w:val="24"/>
          <w:szCs w:val="24"/>
        </w:rPr>
        <w:tab/>
        <w:t>в) 2B7</w:t>
      </w:r>
      <w:r w:rsidRPr="000B0E93">
        <w:rPr>
          <w:sz w:val="24"/>
          <w:szCs w:val="24"/>
          <w:vertAlign w:val="subscript"/>
        </w:rPr>
        <w:t>16</w:t>
      </w:r>
    </w:p>
    <w:p w14:paraId="4CEF2B3A" w14:textId="77777777" w:rsidR="00FF233E" w:rsidRPr="000B0E93" w:rsidRDefault="00FF233E" w:rsidP="006849F0">
      <w:pPr>
        <w:jc w:val="both"/>
        <w:rPr>
          <w:sz w:val="24"/>
          <w:szCs w:val="24"/>
        </w:rPr>
      </w:pPr>
      <w:r w:rsidRPr="000B0E93">
        <w:rPr>
          <w:sz w:val="24"/>
          <w:szCs w:val="24"/>
        </w:rPr>
        <w:t>2. Переведите целое десятичное число  129 в двоичную систему счисления:</w:t>
      </w:r>
    </w:p>
    <w:p w14:paraId="0E5A3F6B" w14:textId="77777777" w:rsidR="00FF233E" w:rsidRPr="000B0E93" w:rsidRDefault="00FF233E" w:rsidP="006849F0">
      <w:pPr>
        <w:ind w:left="696"/>
        <w:jc w:val="both"/>
        <w:rPr>
          <w:sz w:val="24"/>
          <w:szCs w:val="24"/>
        </w:rPr>
      </w:pPr>
      <w:r w:rsidRPr="000B0E93">
        <w:rPr>
          <w:sz w:val="24"/>
          <w:szCs w:val="24"/>
        </w:rPr>
        <w:t>а) делением на 2;</w:t>
      </w:r>
    </w:p>
    <w:p w14:paraId="373F9C33" w14:textId="77777777" w:rsidR="00FF233E" w:rsidRPr="000B0E93" w:rsidRDefault="00FF233E" w:rsidP="006849F0">
      <w:pPr>
        <w:ind w:left="696"/>
        <w:jc w:val="both"/>
        <w:rPr>
          <w:sz w:val="24"/>
          <w:szCs w:val="24"/>
        </w:rPr>
      </w:pPr>
      <w:r w:rsidRPr="000B0E93">
        <w:rPr>
          <w:sz w:val="24"/>
          <w:szCs w:val="24"/>
        </w:rPr>
        <w:t>б) по схеме N</w:t>
      </w:r>
      <w:r w:rsidRPr="000B0E93">
        <w:rPr>
          <w:sz w:val="24"/>
          <w:szCs w:val="24"/>
          <w:vertAlign w:val="subscript"/>
        </w:rPr>
        <w:t>10</w:t>
      </w:r>
      <w:r w:rsidRPr="000B0E93">
        <w:rPr>
          <w:sz w:val="24"/>
          <w:szCs w:val="24"/>
        </w:rPr>
        <w:sym w:font="Symbol" w:char="F0AE"/>
      </w:r>
      <w:r w:rsidRPr="000B0E93">
        <w:rPr>
          <w:sz w:val="24"/>
          <w:szCs w:val="24"/>
        </w:rPr>
        <w:t xml:space="preserve"> N</w:t>
      </w:r>
      <w:r w:rsidRPr="000B0E93">
        <w:rPr>
          <w:sz w:val="24"/>
          <w:szCs w:val="24"/>
          <w:vertAlign w:val="subscript"/>
        </w:rPr>
        <w:t>8</w:t>
      </w:r>
      <w:r w:rsidRPr="000B0E93">
        <w:rPr>
          <w:sz w:val="24"/>
          <w:szCs w:val="24"/>
        </w:rPr>
        <w:sym w:font="Symbol" w:char="F0AE"/>
      </w:r>
      <w:r w:rsidRPr="000B0E93">
        <w:rPr>
          <w:sz w:val="24"/>
          <w:szCs w:val="24"/>
        </w:rPr>
        <w:t xml:space="preserve"> N</w:t>
      </w:r>
      <w:r w:rsidRPr="000B0E93">
        <w:rPr>
          <w:sz w:val="24"/>
          <w:szCs w:val="24"/>
          <w:vertAlign w:val="subscript"/>
        </w:rPr>
        <w:t>2</w:t>
      </w:r>
      <w:r w:rsidRPr="000B0E93">
        <w:rPr>
          <w:sz w:val="24"/>
          <w:szCs w:val="24"/>
        </w:rPr>
        <w:t>;</w:t>
      </w:r>
    </w:p>
    <w:p w14:paraId="1E583070" w14:textId="77777777" w:rsidR="00FF233E" w:rsidRPr="000B0E93" w:rsidRDefault="00FF233E" w:rsidP="006849F0">
      <w:pPr>
        <w:ind w:left="696"/>
        <w:jc w:val="both"/>
        <w:rPr>
          <w:sz w:val="24"/>
          <w:szCs w:val="24"/>
        </w:rPr>
      </w:pPr>
      <w:r w:rsidRPr="000B0E93">
        <w:rPr>
          <w:sz w:val="24"/>
          <w:szCs w:val="24"/>
        </w:rPr>
        <w:t>в) по схеме N</w:t>
      </w:r>
      <w:r w:rsidRPr="000B0E93">
        <w:rPr>
          <w:sz w:val="24"/>
          <w:szCs w:val="24"/>
          <w:vertAlign w:val="subscript"/>
        </w:rPr>
        <w:t>10</w:t>
      </w:r>
      <w:r w:rsidRPr="000B0E93">
        <w:rPr>
          <w:sz w:val="24"/>
          <w:szCs w:val="24"/>
        </w:rPr>
        <w:sym w:font="Symbol" w:char="F0AE"/>
      </w:r>
      <w:r w:rsidRPr="000B0E93">
        <w:rPr>
          <w:sz w:val="24"/>
          <w:szCs w:val="24"/>
        </w:rPr>
        <w:t xml:space="preserve"> N</w:t>
      </w:r>
      <w:r w:rsidRPr="000B0E93">
        <w:rPr>
          <w:sz w:val="24"/>
          <w:szCs w:val="24"/>
          <w:vertAlign w:val="subscript"/>
        </w:rPr>
        <w:t>16</w:t>
      </w:r>
      <w:r w:rsidRPr="000B0E93">
        <w:rPr>
          <w:sz w:val="24"/>
          <w:szCs w:val="24"/>
        </w:rPr>
        <w:sym w:font="Symbol" w:char="F0AE"/>
      </w:r>
      <w:r w:rsidRPr="000B0E93">
        <w:rPr>
          <w:sz w:val="24"/>
          <w:szCs w:val="24"/>
        </w:rPr>
        <w:t xml:space="preserve"> N</w:t>
      </w:r>
      <w:r w:rsidRPr="000B0E93">
        <w:rPr>
          <w:sz w:val="24"/>
          <w:szCs w:val="24"/>
          <w:vertAlign w:val="subscript"/>
        </w:rPr>
        <w:t>2</w:t>
      </w:r>
      <w:r w:rsidRPr="000B0E93">
        <w:rPr>
          <w:sz w:val="24"/>
          <w:szCs w:val="24"/>
        </w:rPr>
        <w:t>.</w:t>
      </w:r>
    </w:p>
    <w:p w14:paraId="3846FF58" w14:textId="77777777" w:rsidR="00FF233E" w:rsidRPr="000B0E93" w:rsidRDefault="00FF233E" w:rsidP="006849F0">
      <w:pPr>
        <w:jc w:val="both"/>
        <w:rPr>
          <w:sz w:val="24"/>
          <w:szCs w:val="24"/>
        </w:rPr>
      </w:pPr>
      <w:r w:rsidRPr="000B0E93">
        <w:rPr>
          <w:sz w:val="24"/>
          <w:szCs w:val="24"/>
        </w:rPr>
        <w:t>3. Переведите двоичное число 10101001111011</w:t>
      </w:r>
      <w:r w:rsidRPr="000B0E93">
        <w:rPr>
          <w:sz w:val="24"/>
          <w:szCs w:val="24"/>
          <w:vertAlign w:val="subscript"/>
        </w:rPr>
        <w:t>2</w:t>
      </w:r>
      <w:r w:rsidRPr="000B0E93">
        <w:rPr>
          <w:sz w:val="24"/>
          <w:szCs w:val="24"/>
        </w:rPr>
        <w:t>в</w:t>
      </w:r>
    </w:p>
    <w:p w14:paraId="16BEB7D3" w14:textId="77777777" w:rsidR="00FF233E" w:rsidRPr="000B0E93" w:rsidRDefault="00FF233E" w:rsidP="006849F0">
      <w:pPr>
        <w:ind w:left="696"/>
        <w:jc w:val="both"/>
        <w:rPr>
          <w:sz w:val="24"/>
          <w:szCs w:val="24"/>
        </w:rPr>
      </w:pPr>
      <w:r w:rsidRPr="000B0E93">
        <w:rPr>
          <w:sz w:val="24"/>
          <w:szCs w:val="24"/>
        </w:rPr>
        <w:t>а) восьмеричную систему счисления;</w:t>
      </w:r>
    </w:p>
    <w:p w14:paraId="2D9EDFDD" w14:textId="77777777" w:rsidR="00FF233E" w:rsidRPr="000B0E93" w:rsidRDefault="00FF233E" w:rsidP="006849F0">
      <w:pPr>
        <w:ind w:left="696"/>
        <w:jc w:val="both"/>
        <w:rPr>
          <w:sz w:val="24"/>
          <w:szCs w:val="24"/>
        </w:rPr>
      </w:pPr>
      <w:r w:rsidRPr="000B0E93">
        <w:rPr>
          <w:sz w:val="24"/>
          <w:szCs w:val="24"/>
        </w:rPr>
        <w:t>б) шестнадцатеричную систему счисления.</w:t>
      </w:r>
    </w:p>
    <w:p w14:paraId="42FEDC54" w14:textId="77777777" w:rsidR="00FF233E" w:rsidRPr="000B0E93" w:rsidRDefault="00FF233E" w:rsidP="006849F0">
      <w:pPr>
        <w:jc w:val="both"/>
        <w:rPr>
          <w:sz w:val="24"/>
          <w:szCs w:val="24"/>
        </w:rPr>
      </w:pPr>
      <w:r w:rsidRPr="000B0E93">
        <w:rPr>
          <w:sz w:val="24"/>
          <w:szCs w:val="24"/>
        </w:rPr>
        <w:t>4. Переведите число 751</w:t>
      </w:r>
      <w:r w:rsidRPr="000B0E93">
        <w:rPr>
          <w:sz w:val="24"/>
          <w:szCs w:val="24"/>
          <w:vertAlign w:val="subscript"/>
        </w:rPr>
        <w:t>8</w:t>
      </w:r>
      <w:r w:rsidRPr="000B0E93">
        <w:rPr>
          <w:sz w:val="24"/>
          <w:szCs w:val="24"/>
        </w:rPr>
        <w:t xml:space="preserve"> по схеме N</w:t>
      </w:r>
      <w:r w:rsidRPr="000B0E93">
        <w:rPr>
          <w:sz w:val="24"/>
          <w:szCs w:val="24"/>
          <w:vertAlign w:val="subscript"/>
        </w:rPr>
        <w:t>8</w:t>
      </w:r>
      <w:r w:rsidRPr="000B0E93">
        <w:rPr>
          <w:sz w:val="24"/>
          <w:szCs w:val="24"/>
        </w:rPr>
        <w:sym w:font="Symbol" w:char="F0AE"/>
      </w:r>
      <w:r w:rsidRPr="000B0E93">
        <w:rPr>
          <w:sz w:val="24"/>
          <w:szCs w:val="24"/>
        </w:rPr>
        <w:t xml:space="preserve"> N</w:t>
      </w:r>
      <w:r w:rsidRPr="000B0E93">
        <w:rPr>
          <w:sz w:val="24"/>
          <w:szCs w:val="24"/>
          <w:vertAlign w:val="subscript"/>
        </w:rPr>
        <w:t>2</w:t>
      </w:r>
      <w:r w:rsidRPr="000B0E93">
        <w:rPr>
          <w:sz w:val="24"/>
          <w:szCs w:val="24"/>
        </w:rPr>
        <w:sym w:font="Symbol" w:char="F0AE"/>
      </w:r>
      <w:r w:rsidRPr="000B0E93">
        <w:rPr>
          <w:sz w:val="24"/>
          <w:szCs w:val="24"/>
        </w:rPr>
        <w:t xml:space="preserve"> N</w:t>
      </w:r>
      <w:r w:rsidRPr="000B0E93">
        <w:rPr>
          <w:sz w:val="24"/>
          <w:szCs w:val="24"/>
          <w:vertAlign w:val="subscript"/>
        </w:rPr>
        <w:t>16</w:t>
      </w:r>
      <w:r w:rsidRPr="000B0E93">
        <w:rPr>
          <w:sz w:val="24"/>
          <w:szCs w:val="24"/>
        </w:rPr>
        <w:t xml:space="preserve"> .</w:t>
      </w:r>
    </w:p>
    <w:p w14:paraId="46576173" w14:textId="77777777" w:rsidR="00FF233E" w:rsidRPr="000B0E93" w:rsidRDefault="00FF233E" w:rsidP="006849F0">
      <w:pPr>
        <w:jc w:val="both"/>
        <w:rPr>
          <w:sz w:val="24"/>
          <w:szCs w:val="24"/>
        </w:rPr>
      </w:pPr>
      <w:r w:rsidRPr="000B0E93">
        <w:rPr>
          <w:sz w:val="24"/>
          <w:szCs w:val="24"/>
        </w:rPr>
        <w:t>5. Переведите число 4F8</w:t>
      </w:r>
      <w:r w:rsidRPr="000B0E93">
        <w:rPr>
          <w:sz w:val="24"/>
          <w:szCs w:val="24"/>
          <w:vertAlign w:val="subscript"/>
        </w:rPr>
        <w:t>16</w:t>
      </w:r>
      <w:r w:rsidRPr="000B0E93">
        <w:rPr>
          <w:sz w:val="24"/>
          <w:szCs w:val="24"/>
        </w:rPr>
        <w:t xml:space="preserve"> по схеме N</w:t>
      </w:r>
      <w:r w:rsidRPr="000B0E93">
        <w:rPr>
          <w:sz w:val="24"/>
          <w:szCs w:val="24"/>
          <w:vertAlign w:val="subscript"/>
        </w:rPr>
        <w:t>16</w:t>
      </w:r>
      <w:r w:rsidRPr="000B0E93">
        <w:rPr>
          <w:sz w:val="24"/>
          <w:szCs w:val="24"/>
        </w:rPr>
        <w:sym w:font="Symbol" w:char="F0AE"/>
      </w:r>
      <w:r w:rsidRPr="000B0E93">
        <w:rPr>
          <w:sz w:val="24"/>
          <w:szCs w:val="24"/>
        </w:rPr>
        <w:t xml:space="preserve"> N</w:t>
      </w:r>
      <w:r w:rsidRPr="000B0E93">
        <w:rPr>
          <w:sz w:val="24"/>
          <w:szCs w:val="24"/>
          <w:vertAlign w:val="subscript"/>
        </w:rPr>
        <w:t>2</w:t>
      </w:r>
      <w:r w:rsidRPr="000B0E93">
        <w:rPr>
          <w:sz w:val="24"/>
          <w:szCs w:val="24"/>
        </w:rPr>
        <w:sym w:font="Symbol" w:char="F0AE"/>
      </w:r>
      <w:r w:rsidRPr="000B0E93">
        <w:rPr>
          <w:sz w:val="24"/>
          <w:szCs w:val="24"/>
        </w:rPr>
        <w:t xml:space="preserve"> N</w:t>
      </w:r>
      <w:r w:rsidRPr="000B0E93">
        <w:rPr>
          <w:sz w:val="24"/>
          <w:szCs w:val="24"/>
          <w:vertAlign w:val="subscript"/>
        </w:rPr>
        <w:t>8</w:t>
      </w:r>
      <w:r w:rsidRPr="000B0E93">
        <w:rPr>
          <w:sz w:val="24"/>
          <w:szCs w:val="24"/>
        </w:rPr>
        <w:t xml:space="preserve"> .</w:t>
      </w:r>
    </w:p>
    <w:p w14:paraId="214257F0" w14:textId="77777777" w:rsidR="00FF233E" w:rsidRPr="000B0E93" w:rsidRDefault="00FF233E" w:rsidP="006849F0">
      <w:pPr>
        <w:jc w:val="both"/>
        <w:rPr>
          <w:sz w:val="24"/>
          <w:szCs w:val="24"/>
        </w:rPr>
      </w:pPr>
      <w:r w:rsidRPr="000B0E93">
        <w:rPr>
          <w:sz w:val="24"/>
          <w:szCs w:val="24"/>
        </w:rPr>
        <w:t xml:space="preserve">6. </w:t>
      </w:r>
      <w:proofErr w:type="gramStart"/>
      <w:r w:rsidRPr="000B0E93">
        <w:rPr>
          <w:sz w:val="24"/>
          <w:szCs w:val="24"/>
        </w:rPr>
        <w:t>Переведите дробь 0,6124</w:t>
      </w:r>
      <w:r w:rsidRPr="000B0E93">
        <w:rPr>
          <w:sz w:val="24"/>
          <w:szCs w:val="24"/>
          <w:vertAlign w:val="subscript"/>
        </w:rPr>
        <w:t>10</w:t>
      </w:r>
      <w:r w:rsidRPr="000B0E93">
        <w:rPr>
          <w:sz w:val="24"/>
          <w:szCs w:val="24"/>
        </w:rPr>
        <w:t xml:space="preserve"> в двоичную, восьмеричную и шестнадцатеричную системы счисления (ответ записать с тремя цифрами после запятой).</w:t>
      </w:r>
      <w:proofErr w:type="gramEnd"/>
    </w:p>
    <w:p w14:paraId="09345FE4" w14:textId="77777777" w:rsidR="00FF233E" w:rsidRPr="000B0E93" w:rsidRDefault="00FF233E" w:rsidP="006849F0">
      <w:pPr>
        <w:jc w:val="both"/>
        <w:rPr>
          <w:sz w:val="24"/>
          <w:szCs w:val="24"/>
        </w:rPr>
      </w:pPr>
      <w:r w:rsidRPr="000B0E93">
        <w:rPr>
          <w:sz w:val="24"/>
          <w:szCs w:val="24"/>
        </w:rPr>
        <w:t>7. Выполните сложение и вычитание над двоичными числами 10010111 и 1011100</w:t>
      </w:r>
    </w:p>
    <w:p w14:paraId="394F6F2B" w14:textId="77777777" w:rsidR="00FF233E" w:rsidRPr="000B0E93" w:rsidRDefault="00FF233E" w:rsidP="006849F0">
      <w:pPr>
        <w:jc w:val="both"/>
        <w:rPr>
          <w:sz w:val="24"/>
          <w:szCs w:val="24"/>
          <w:vertAlign w:val="subscript"/>
        </w:rPr>
      </w:pPr>
      <w:r w:rsidRPr="000B0E93">
        <w:rPr>
          <w:sz w:val="24"/>
          <w:szCs w:val="24"/>
        </w:rPr>
        <w:t>8. Выполните сложение: 504</w:t>
      </w:r>
      <w:r w:rsidRPr="000B0E93">
        <w:rPr>
          <w:sz w:val="24"/>
          <w:szCs w:val="24"/>
          <w:vertAlign w:val="subscript"/>
        </w:rPr>
        <w:t>8</w:t>
      </w:r>
      <w:r w:rsidRPr="000B0E93">
        <w:rPr>
          <w:sz w:val="24"/>
          <w:szCs w:val="24"/>
        </w:rPr>
        <w:t>+</w:t>
      </w:r>
      <w:r w:rsidRPr="000B0E93">
        <w:rPr>
          <w:sz w:val="24"/>
          <w:szCs w:val="24"/>
          <w:lang w:val="en-US"/>
        </w:rPr>
        <w:t>E</w:t>
      </w:r>
      <w:r w:rsidRPr="000B0E93">
        <w:rPr>
          <w:sz w:val="24"/>
          <w:szCs w:val="24"/>
        </w:rPr>
        <w:t>20</w:t>
      </w:r>
      <w:r w:rsidRPr="000B0E93">
        <w:rPr>
          <w:sz w:val="24"/>
          <w:szCs w:val="24"/>
          <w:vertAlign w:val="subscript"/>
        </w:rPr>
        <w:t>16</w:t>
      </w:r>
      <w:r w:rsidRPr="000B0E93">
        <w:rPr>
          <w:sz w:val="24"/>
          <w:szCs w:val="24"/>
        </w:rPr>
        <w:t>=?</w:t>
      </w:r>
      <w:r w:rsidRPr="000B0E93">
        <w:rPr>
          <w:sz w:val="24"/>
          <w:szCs w:val="24"/>
          <w:vertAlign w:val="subscript"/>
        </w:rPr>
        <w:t>8</w:t>
      </w:r>
    </w:p>
    <w:p w14:paraId="37688715" w14:textId="77777777" w:rsidR="00FF233E" w:rsidRPr="000B0E93" w:rsidRDefault="00FF233E" w:rsidP="006849F0">
      <w:pPr>
        <w:jc w:val="center"/>
        <w:rPr>
          <w:b/>
        </w:rPr>
      </w:pPr>
    </w:p>
    <w:p w14:paraId="40130EE4" w14:textId="77777777" w:rsidR="00FF233E" w:rsidRPr="000B0E93" w:rsidRDefault="00FF233E" w:rsidP="006849F0">
      <w:pPr>
        <w:jc w:val="center"/>
        <w:rPr>
          <w:b/>
        </w:rPr>
      </w:pPr>
    </w:p>
    <w:p w14:paraId="362F07A3" w14:textId="77777777" w:rsidR="00FF233E" w:rsidRPr="000B0E93" w:rsidRDefault="00FF233E" w:rsidP="006849F0">
      <w:pPr>
        <w:rPr>
          <w:b/>
          <w:color w:val="000000"/>
          <w:sz w:val="24"/>
          <w:szCs w:val="24"/>
        </w:rPr>
      </w:pPr>
      <w:r w:rsidRPr="000B0E93">
        <w:rPr>
          <w:b/>
          <w:sz w:val="24"/>
          <w:szCs w:val="24"/>
        </w:rPr>
        <w:t>Контрольная работа №2 по теме «</w:t>
      </w:r>
      <w:r w:rsidRPr="000B0E93">
        <w:rPr>
          <w:b/>
          <w:color w:val="000000"/>
          <w:sz w:val="24"/>
          <w:szCs w:val="24"/>
        </w:rPr>
        <w:t>Алгоритмизация и программирование»</w:t>
      </w:r>
    </w:p>
    <w:p w14:paraId="4544C4A4" w14:textId="77777777" w:rsidR="003842D6" w:rsidRPr="000B0E93" w:rsidRDefault="003842D6" w:rsidP="006849F0">
      <w:pPr>
        <w:rPr>
          <w:b/>
          <w:sz w:val="24"/>
          <w:szCs w:val="24"/>
        </w:rPr>
      </w:pPr>
    </w:p>
    <w:p w14:paraId="7A38ABE7" w14:textId="77777777" w:rsidR="00FF233E" w:rsidRPr="000B0E93" w:rsidRDefault="00FF233E" w:rsidP="006849F0">
      <w:pPr>
        <w:rPr>
          <w:b/>
          <w:i/>
          <w:sz w:val="28"/>
          <w:szCs w:val="22"/>
        </w:rPr>
      </w:pPr>
      <w:r w:rsidRPr="000B0E93">
        <w:rPr>
          <w:b/>
          <w:i/>
          <w:sz w:val="24"/>
          <w:szCs w:val="24"/>
        </w:rPr>
        <w:t>Вариант - 1</w:t>
      </w:r>
    </w:p>
    <w:p w14:paraId="6B27C56F" w14:textId="77777777" w:rsidR="00FF233E" w:rsidRPr="000B0E93" w:rsidRDefault="00FF233E" w:rsidP="006849F0">
      <w:pPr>
        <w:rPr>
          <w:sz w:val="24"/>
          <w:szCs w:val="24"/>
        </w:rPr>
      </w:pPr>
      <w:r w:rsidRPr="000B0E93">
        <w:rPr>
          <w:sz w:val="24"/>
          <w:szCs w:val="24"/>
        </w:rPr>
        <w:t>1.Напишите команды, которые выполняют следующие действия:</w:t>
      </w:r>
    </w:p>
    <w:p w14:paraId="6FCE31BA" w14:textId="77777777" w:rsidR="00FF233E" w:rsidRPr="000B0E93" w:rsidRDefault="00FF233E" w:rsidP="006849F0">
      <w:pPr>
        <w:rPr>
          <w:b/>
          <w:i/>
          <w:sz w:val="24"/>
          <w:szCs w:val="24"/>
        </w:rPr>
      </w:pPr>
      <w:r w:rsidRPr="000B0E93">
        <w:rPr>
          <w:sz w:val="24"/>
          <w:szCs w:val="24"/>
        </w:rPr>
        <w:t xml:space="preserve">а) выводит переменную   </w:t>
      </w:r>
      <w:proofErr w:type="gramStart"/>
      <w:r w:rsidRPr="000B0E93">
        <w:rPr>
          <w:b/>
          <w:i/>
          <w:sz w:val="24"/>
          <w:szCs w:val="24"/>
        </w:rPr>
        <w:t>с</w:t>
      </w:r>
      <w:proofErr w:type="gramEnd"/>
      <w:r w:rsidRPr="000B0E93">
        <w:rPr>
          <w:sz w:val="24"/>
          <w:szCs w:val="24"/>
        </w:rPr>
        <w:t>;</w:t>
      </w:r>
    </w:p>
    <w:p w14:paraId="545696E5" w14:textId="77777777" w:rsidR="00FF233E" w:rsidRPr="000B0E93" w:rsidRDefault="00FF233E" w:rsidP="006849F0">
      <w:pPr>
        <w:rPr>
          <w:sz w:val="24"/>
          <w:szCs w:val="24"/>
        </w:rPr>
      </w:pPr>
      <w:r w:rsidRPr="000B0E93">
        <w:rPr>
          <w:sz w:val="24"/>
          <w:szCs w:val="24"/>
        </w:rPr>
        <w:t xml:space="preserve">б) описывает переменные </w:t>
      </w:r>
      <w:r w:rsidRPr="000B0E93">
        <w:rPr>
          <w:b/>
          <w:i/>
          <w:sz w:val="24"/>
          <w:szCs w:val="24"/>
        </w:rPr>
        <w:t xml:space="preserve">а и  </w:t>
      </w:r>
      <w:r w:rsidRPr="000B0E93">
        <w:rPr>
          <w:b/>
          <w:i/>
          <w:sz w:val="24"/>
          <w:szCs w:val="24"/>
          <w:lang w:val="en-US"/>
        </w:rPr>
        <w:t>s</w:t>
      </w:r>
      <w:r w:rsidRPr="000B0E93">
        <w:rPr>
          <w:b/>
          <w:i/>
          <w:sz w:val="24"/>
          <w:szCs w:val="24"/>
        </w:rPr>
        <w:t xml:space="preserve">    </w:t>
      </w:r>
      <w:r w:rsidRPr="000B0E93">
        <w:rPr>
          <w:sz w:val="24"/>
          <w:szCs w:val="24"/>
        </w:rPr>
        <w:t>целого типа;</w:t>
      </w:r>
    </w:p>
    <w:p w14:paraId="18E79F71" w14:textId="77777777" w:rsidR="00FF233E" w:rsidRPr="000B0E93" w:rsidRDefault="00FF233E" w:rsidP="006849F0">
      <w:pPr>
        <w:rPr>
          <w:sz w:val="24"/>
          <w:szCs w:val="24"/>
        </w:rPr>
      </w:pPr>
      <w:r w:rsidRPr="000B0E93">
        <w:rPr>
          <w:sz w:val="24"/>
          <w:szCs w:val="24"/>
        </w:rPr>
        <w:t xml:space="preserve">в) переменной   </w:t>
      </w:r>
      <w:r w:rsidRPr="000B0E93">
        <w:rPr>
          <w:b/>
          <w:i/>
          <w:sz w:val="24"/>
          <w:szCs w:val="24"/>
          <w:lang w:val="en-US"/>
        </w:rPr>
        <w:t>r</w:t>
      </w:r>
      <w:r w:rsidRPr="000B0E93">
        <w:rPr>
          <w:b/>
          <w:i/>
          <w:sz w:val="24"/>
          <w:szCs w:val="24"/>
        </w:rPr>
        <w:t xml:space="preserve">    </w:t>
      </w:r>
      <w:r w:rsidRPr="000B0E93">
        <w:rPr>
          <w:sz w:val="24"/>
          <w:szCs w:val="24"/>
        </w:rPr>
        <w:t xml:space="preserve">присваивает разность чисел  </w:t>
      </w:r>
      <w:r w:rsidRPr="000B0E93">
        <w:rPr>
          <w:b/>
          <w:i/>
          <w:sz w:val="24"/>
          <w:szCs w:val="24"/>
          <w:lang w:val="en-US"/>
        </w:rPr>
        <w:t>p</w:t>
      </w:r>
      <w:r w:rsidRPr="000B0E93">
        <w:rPr>
          <w:b/>
          <w:i/>
          <w:sz w:val="24"/>
          <w:szCs w:val="24"/>
        </w:rPr>
        <w:t xml:space="preserve">   </w:t>
      </w:r>
      <w:r w:rsidRPr="000B0E93">
        <w:rPr>
          <w:sz w:val="24"/>
          <w:szCs w:val="24"/>
        </w:rPr>
        <w:t xml:space="preserve">и </w:t>
      </w:r>
      <w:r w:rsidRPr="000B0E93">
        <w:rPr>
          <w:b/>
          <w:i/>
          <w:sz w:val="24"/>
          <w:szCs w:val="24"/>
          <w:lang w:val="en-US"/>
        </w:rPr>
        <w:t>q</w:t>
      </w:r>
      <w:r w:rsidRPr="000B0E93">
        <w:rPr>
          <w:b/>
          <w:i/>
          <w:sz w:val="24"/>
          <w:szCs w:val="24"/>
        </w:rPr>
        <w:t>.</w:t>
      </w:r>
    </w:p>
    <w:p w14:paraId="08DC7A23" w14:textId="77777777" w:rsidR="00FF233E" w:rsidRPr="000B0E93" w:rsidRDefault="00FF233E" w:rsidP="006849F0">
      <w:pPr>
        <w:rPr>
          <w:sz w:val="24"/>
          <w:szCs w:val="24"/>
        </w:rPr>
      </w:pPr>
    </w:p>
    <w:p w14:paraId="0D463A27" w14:textId="77777777" w:rsidR="00FF233E" w:rsidRPr="000B0E93" w:rsidRDefault="00FF233E" w:rsidP="006849F0">
      <w:pPr>
        <w:rPr>
          <w:sz w:val="24"/>
          <w:szCs w:val="24"/>
        </w:rPr>
      </w:pPr>
      <w:r w:rsidRPr="000B0E93">
        <w:rPr>
          <w:sz w:val="24"/>
          <w:szCs w:val="24"/>
        </w:rPr>
        <w:t>2.Что будет на экране после выполнения следующих команд?</w:t>
      </w:r>
    </w:p>
    <w:p w14:paraId="5A31AECD" w14:textId="77777777" w:rsidR="00FF233E" w:rsidRPr="000B0E93" w:rsidRDefault="00FF233E" w:rsidP="006849F0">
      <w:pPr>
        <w:rPr>
          <w:sz w:val="24"/>
          <w:szCs w:val="24"/>
        </w:rPr>
        <w:sectPr w:rsidR="00FF233E" w:rsidRPr="000B0E93" w:rsidSect="003842D6">
          <w:pgSz w:w="11906" w:h="16838"/>
          <w:pgMar w:top="1134" w:right="850" w:bottom="1134" w:left="1134" w:header="708" w:footer="708" w:gutter="0"/>
          <w:cols w:space="720"/>
        </w:sectPr>
      </w:pPr>
    </w:p>
    <w:p w14:paraId="3F0BD6FF" w14:textId="77777777" w:rsidR="00FF233E" w:rsidRPr="000B0E93" w:rsidRDefault="00FF233E" w:rsidP="006849F0">
      <w:pPr>
        <w:ind w:firstLine="142"/>
        <w:rPr>
          <w:sz w:val="24"/>
          <w:szCs w:val="24"/>
          <w:lang w:val="en-US"/>
        </w:rPr>
      </w:pPr>
      <w:r w:rsidRPr="000B0E93">
        <w:rPr>
          <w:sz w:val="24"/>
          <w:szCs w:val="24"/>
        </w:rPr>
        <w:lastRenderedPageBreak/>
        <w:t>а</w:t>
      </w:r>
      <w:r w:rsidRPr="000B0E93">
        <w:rPr>
          <w:sz w:val="24"/>
          <w:szCs w:val="24"/>
          <w:lang w:val="en-US"/>
        </w:rPr>
        <w:t>)</w:t>
      </w:r>
      <w:proofErr w:type="spellStart"/>
      <w:r w:rsidRPr="000B0E93">
        <w:rPr>
          <w:sz w:val="24"/>
          <w:szCs w:val="24"/>
          <w:lang w:val="en-US"/>
        </w:rPr>
        <w:t>Writeln</w:t>
      </w:r>
      <w:proofErr w:type="spellEnd"/>
      <w:r w:rsidRPr="000B0E93">
        <w:rPr>
          <w:sz w:val="24"/>
          <w:szCs w:val="24"/>
          <w:lang w:val="en-US"/>
        </w:rPr>
        <w:t xml:space="preserve"> (9);</w:t>
      </w:r>
    </w:p>
    <w:p w14:paraId="4443DD63" w14:textId="77777777" w:rsidR="00FF233E" w:rsidRPr="000B0E93" w:rsidRDefault="00FF233E" w:rsidP="006849F0">
      <w:pPr>
        <w:ind w:firstLine="426"/>
        <w:rPr>
          <w:sz w:val="24"/>
          <w:szCs w:val="24"/>
          <w:lang w:val="en-US"/>
        </w:rPr>
      </w:pPr>
      <w:r w:rsidRPr="000B0E93">
        <w:rPr>
          <w:sz w:val="24"/>
          <w:szCs w:val="24"/>
          <w:lang w:val="en-US"/>
        </w:rPr>
        <w:t>Write (5);</w:t>
      </w:r>
    </w:p>
    <w:p w14:paraId="7A90F641" w14:textId="77777777" w:rsidR="00FF233E" w:rsidRPr="000B0E93" w:rsidRDefault="00FF233E" w:rsidP="006849F0">
      <w:pPr>
        <w:ind w:firstLine="426"/>
        <w:rPr>
          <w:sz w:val="24"/>
          <w:szCs w:val="24"/>
          <w:lang w:val="en-US"/>
        </w:rPr>
      </w:pPr>
      <w:proofErr w:type="spellStart"/>
      <w:r w:rsidRPr="000B0E93">
        <w:rPr>
          <w:sz w:val="24"/>
          <w:szCs w:val="24"/>
          <w:lang w:val="en-US"/>
        </w:rPr>
        <w:t>Writeln</w:t>
      </w:r>
      <w:proofErr w:type="spellEnd"/>
      <w:r w:rsidRPr="000B0E93">
        <w:rPr>
          <w:sz w:val="24"/>
          <w:szCs w:val="24"/>
          <w:lang w:val="en-US"/>
        </w:rPr>
        <w:t xml:space="preserve"> (3);</w:t>
      </w:r>
    </w:p>
    <w:p w14:paraId="26440CE8" w14:textId="77777777" w:rsidR="00FF233E" w:rsidRPr="000B0E93" w:rsidRDefault="00FF233E" w:rsidP="006849F0">
      <w:pPr>
        <w:ind w:firstLine="142"/>
        <w:rPr>
          <w:sz w:val="24"/>
          <w:szCs w:val="24"/>
          <w:lang w:val="en-US"/>
        </w:rPr>
      </w:pPr>
      <w:r w:rsidRPr="000B0E93">
        <w:rPr>
          <w:sz w:val="24"/>
          <w:szCs w:val="24"/>
        </w:rPr>
        <w:t>б</w:t>
      </w:r>
      <w:r w:rsidRPr="000B0E93">
        <w:rPr>
          <w:sz w:val="24"/>
          <w:szCs w:val="24"/>
          <w:lang w:val="en-US"/>
        </w:rPr>
        <w:t>)</w:t>
      </w:r>
      <w:proofErr w:type="spellStart"/>
      <w:r w:rsidRPr="000B0E93">
        <w:rPr>
          <w:sz w:val="24"/>
          <w:szCs w:val="24"/>
          <w:lang w:val="en-US"/>
        </w:rPr>
        <w:t>Writeln</w:t>
      </w:r>
      <w:proofErr w:type="spellEnd"/>
      <w:r w:rsidRPr="000B0E93">
        <w:rPr>
          <w:sz w:val="24"/>
          <w:szCs w:val="24"/>
          <w:lang w:val="en-US"/>
        </w:rPr>
        <w:t xml:space="preserve"> (4*2);</w:t>
      </w:r>
    </w:p>
    <w:p w14:paraId="1BAFEC56" w14:textId="77777777" w:rsidR="00FF233E" w:rsidRPr="000B0E93" w:rsidRDefault="00FF233E" w:rsidP="006849F0">
      <w:pPr>
        <w:ind w:firstLine="426"/>
        <w:rPr>
          <w:sz w:val="24"/>
          <w:szCs w:val="24"/>
          <w:lang w:val="en-US"/>
        </w:rPr>
      </w:pPr>
      <w:r w:rsidRPr="000B0E93">
        <w:rPr>
          <w:sz w:val="24"/>
          <w:szCs w:val="24"/>
          <w:lang w:val="en-US"/>
        </w:rPr>
        <w:t>Write ('5-3');</w:t>
      </w:r>
    </w:p>
    <w:p w14:paraId="470A60BB" w14:textId="77777777" w:rsidR="00FF233E" w:rsidRPr="000B0E93" w:rsidRDefault="00FF233E" w:rsidP="006849F0">
      <w:pPr>
        <w:ind w:firstLine="426"/>
        <w:rPr>
          <w:sz w:val="24"/>
          <w:szCs w:val="24"/>
          <w:lang w:val="en-US"/>
        </w:rPr>
      </w:pPr>
      <w:proofErr w:type="spellStart"/>
      <w:r w:rsidRPr="000B0E93">
        <w:rPr>
          <w:sz w:val="24"/>
          <w:szCs w:val="24"/>
          <w:lang w:val="en-US"/>
        </w:rPr>
        <w:t>Writeln</w:t>
      </w:r>
      <w:proofErr w:type="spellEnd"/>
      <w:r w:rsidRPr="000B0E93">
        <w:rPr>
          <w:sz w:val="24"/>
          <w:szCs w:val="24"/>
          <w:lang w:val="en-US"/>
        </w:rPr>
        <w:t xml:space="preserve"> ('5+1=', 5+1);</w:t>
      </w:r>
    </w:p>
    <w:p w14:paraId="742DB654" w14:textId="77777777" w:rsidR="00FF233E" w:rsidRPr="000B0E93" w:rsidRDefault="00FF233E" w:rsidP="006849F0">
      <w:pPr>
        <w:rPr>
          <w:sz w:val="24"/>
          <w:szCs w:val="24"/>
          <w:lang w:val="en-US"/>
        </w:rPr>
        <w:sectPr w:rsidR="00FF233E" w:rsidRPr="000B0E93" w:rsidSect="003842D6">
          <w:type w:val="continuous"/>
          <w:pgSz w:w="11906" w:h="16838"/>
          <w:pgMar w:top="1134" w:right="850" w:bottom="1134" w:left="1134" w:header="708" w:footer="708" w:gutter="0"/>
          <w:cols w:num="2" w:space="708"/>
        </w:sectPr>
      </w:pPr>
    </w:p>
    <w:p w14:paraId="18B8B0E6" w14:textId="77777777" w:rsidR="00FF233E" w:rsidRPr="000B0E93" w:rsidRDefault="00FF233E" w:rsidP="006849F0">
      <w:pPr>
        <w:ind w:left="414"/>
        <w:rPr>
          <w:sz w:val="24"/>
          <w:szCs w:val="24"/>
        </w:rPr>
      </w:pPr>
      <w:r w:rsidRPr="000B0E93">
        <w:rPr>
          <w:sz w:val="24"/>
          <w:szCs w:val="24"/>
        </w:rPr>
        <w:lastRenderedPageBreak/>
        <w:t xml:space="preserve">3. Запишите  по правилам языка Паскаль </w:t>
      </w:r>
      <w:r w:rsidRPr="000B0E93">
        <w:rPr>
          <w:sz w:val="24"/>
          <w:szCs w:val="24"/>
          <w:lang w:val="en-US"/>
        </w:rPr>
        <w:t>f</w:t>
      </w:r>
      <w:r w:rsidRPr="000B0E93">
        <w:rPr>
          <w:sz w:val="24"/>
          <w:szCs w:val="24"/>
        </w:rPr>
        <w:t xml:space="preserve">=   </w:t>
      </w:r>
      <w:r w:rsidRPr="000B0E93">
        <w:rPr>
          <w:sz w:val="24"/>
          <w:szCs w:val="24"/>
          <w:lang w:val="en-US"/>
        </w:rPr>
        <w:t>x</w:t>
      </w:r>
      <w:r w:rsidRPr="000B0E93">
        <w:rPr>
          <w:sz w:val="24"/>
          <w:szCs w:val="24"/>
          <w:vertAlign w:val="superscript"/>
        </w:rPr>
        <w:t>2</w:t>
      </w:r>
      <w:r w:rsidRPr="000B0E93">
        <w:rPr>
          <w:sz w:val="24"/>
          <w:szCs w:val="24"/>
        </w:rPr>
        <w:t xml:space="preserve">- </w:t>
      </w:r>
      <m:oMath>
        <m:rad>
          <m:radPr>
            <m:degHide m:val="1"/>
            <m:ctrlPr>
              <w:rPr>
                <w:rFonts w:ascii="Cambria Math" w:hAnsi="Cambria Math"/>
                <w:i/>
                <w:sz w:val="24"/>
                <w:szCs w:val="24"/>
                <w:lang w:eastAsia="en-US"/>
              </w:rPr>
            </m:ctrlPr>
          </m:radPr>
          <m:deg/>
          <m:e>
            <m:f>
              <m:fPr>
                <m:ctrlPr>
                  <w:rPr>
                    <w:rFonts w:ascii="Cambria Math" w:hAnsi="Cambria Math"/>
                    <w:i/>
                    <w:sz w:val="24"/>
                    <w:szCs w:val="24"/>
                    <w:lang w:eastAsia="en-US"/>
                  </w:rPr>
                </m:ctrlPr>
              </m:fPr>
              <m:num>
                <m:r>
                  <w:rPr>
                    <w:rFonts w:ascii="Cambria Math" w:hAnsi="Cambria Math"/>
                    <w:sz w:val="24"/>
                    <w:szCs w:val="24"/>
                  </w:rPr>
                  <m:t>x</m:t>
                </m:r>
              </m:num>
              <m:den>
                <m:r>
                  <w:rPr>
                    <w:rFonts w:ascii="Cambria Math" w:hAnsi="Cambria Math"/>
                    <w:sz w:val="24"/>
                    <w:szCs w:val="24"/>
                  </w:rPr>
                  <m:t>y</m:t>
                </m:r>
              </m:den>
            </m:f>
          </m:e>
        </m:rad>
      </m:oMath>
    </w:p>
    <w:p w14:paraId="00672F1E" w14:textId="77777777" w:rsidR="00FF233E" w:rsidRPr="000B0E93" w:rsidRDefault="00FF233E" w:rsidP="006849F0">
      <w:pPr>
        <w:shd w:val="clear" w:color="auto" w:fill="FFFFFF"/>
        <w:spacing w:before="100" w:beforeAutospacing="1" w:after="100" w:afterAutospacing="1"/>
        <w:ind w:left="556" w:hanging="142"/>
        <w:rPr>
          <w:color w:val="000000"/>
          <w:sz w:val="24"/>
          <w:szCs w:val="24"/>
        </w:rPr>
      </w:pPr>
      <w:r w:rsidRPr="000B0E93">
        <w:rPr>
          <w:sz w:val="24"/>
          <w:szCs w:val="24"/>
        </w:rPr>
        <w:t>4.Составьте программу для вычисления площади трапеции при известных основаниях и высоте.</w:t>
      </w:r>
    </w:p>
    <w:p w14:paraId="118730EC" w14:textId="77777777" w:rsidR="00FF233E" w:rsidRPr="000B0E93" w:rsidRDefault="00FF233E" w:rsidP="006849F0">
      <w:pPr>
        <w:ind w:left="414"/>
        <w:rPr>
          <w:b/>
          <w:i/>
          <w:sz w:val="24"/>
          <w:szCs w:val="24"/>
        </w:rPr>
      </w:pPr>
      <w:r w:rsidRPr="000B0E93">
        <w:rPr>
          <w:b/>
          <w:i/>
          <w:sz w:val="24"/>
          <w:szCs w:val="24"/>
        </w:rPr>
        <w:t>Вариант - 2.</w:t>
      </w:r>
    </w:p>
    <w:p w14:paraId="0A6C88DC" w14:textId="77777777" w:rsidR="00FF233E" w:rsidRPr="000B0E93" w:rsidRDefault="00FF233E" w:rsidP="006849F0">
      <w:pPr>
        <w:ind w:left="414"/>
        <w:rPr>
          <w:sz w:val="24"/>
          <w:szCs w:val="24"/>
        </w:rPr>
      </w:pPr>
      <w:r w:rsidRPr="000B0E93">
        <w:rPr>
          <w:sz w:val="24"/>
          <w:szCs w:val="24"/>
        </w:rPr>
        <w:t>1. Напишите команды, которые выполняют следующие действия:</w:t>
      </w:r>
    </w:p>
    <w:p w14:paraId="00CB0778" w14:textId="77777777" w:rsidR="00FF233E" w:rsidRPr="000B0E93" w:rsidRDefault="00FF233E" w:rsidP="006849F0">
      <w:pPr>
        <w:ind w:left="414"/>
        <w:rPr>
          <w:b/>
          <w:i/>
          <w:sz w:val="24"/>
          <w:szCs w:val="24"/>
        </w:rPr>
      </w:pPr>
      <w:r w:rsidRPr="000B0E93">
        <w:rPr>
          <w:sz w:val="24"/>
          <w:szCs w:val="24"/>
        </w:rPr>
        <w:t xml:space="preserve">а) вводит переменную     </w:t>
      </w:r>
      <w:r w:rsidRPr="000B0E93">
        <w:rPr>
          <w:b/>
          <w:i/>
          <w:sz w:val="24"/>
          <w:szCs w:val="24"/>
          <w:lang w:val="en-US"/>
        </w:rPr>
        <w:t>d</w:t>
      </w:r>
      <w:r w:rsidRPr="000B0E93">
        <w:rPr>
          <w:sz w:val="24"/>
          <w:szCs w:val="24"/>
        </w:rPr>
        <w:t>;</w:t>
      </w:r>
    </w:p>
    <w:p w14:paraId="07EA3E53" w14:textId="77777777" w:rsidR="00FF233E" w:rsidRPr="000B0E93" w:rsidRDefault="00FF233E" w:rsidP="006849F0">
      <w:pPr>
        <w:ind w:left="414"/>
        <w:rPr>
          <w:sz w:val="24"/>
          <w:szCs w:val="24"/>
        </w:rPr>
      </w:pPr>
      <w:r w:rsidRPr="000B0E93">
        <w:rPr>
          <w:sz w:val="24"/>
          <w:szCs w:val="24"/>
        </w:rPr>
        <w:t xml:space="preserve">б) описывает  переменные    </w:t>
      </w:r>
      <w:r w:rsidRPr="000B0E93">
        <w:rPr>
          <w:b/>
          <w:i/>
          <w:sz w:val="24"/>
          <w:szCs w:val="24"/>
          <w:lang w:val="en-US"/>
        </w:rPr>
        <w:t>m</w:t>
      </w:r>
      <w:r w:rsidRPr="000B0E93">
        <w:rPr>
          <w:b/>
          <w:i/>
          <w:sz w:val="24"/>
          <w:szCs w:val="24"/>
        </w:rPr>
        <w:t xml:space="preserve">   </w:t>
      </w:r>
      <w:r w:rsidRPr="000B0E93">
        <w:rPr>
          <w:sz w:val="24"/>
          <w:szCs w:val="24"/>
        </w:rPr>
        <w:t xml:space="preserve">и    </w:t>
      </w:r>
      <w:r w:rsidRPr="000B0E93">
        <w:rPr>
          <w:b/>
          <w:i/>
          <w:sz w:val="24"/>
          <w:szCs w:val="24"/>
          <w:lang w:val="en-US"/>
        </w:rPr>
        <w:t>n</w:t>
      </w:r>
      <w:r w:rsidRPr="000B0E93">
        <w:rPr>
          <w:b/>
          <w:i/>
          <w:sz w:val="24"/>
          <w:szCs w:val="24"/>
        </w:rPr>
        <w:t xml:space="preserve">     </w:t>
      </w:r>
      <w:r w:rsidRPr="000B0E93">
        <w:rPr>
          <w:sz w:val="24"/>
          <w:szCs w:val="24"/>
        </w:rPr>
        <w:t>вещественного типа;</w:t>
      </w:r>
    </w:p>
    <w:p w14:paraId="4065B6E0" w14:textId="77777777" w:rsidR="00FF233E" w:rsidRPr="000B0E93" w:rsidRDefault="00FF233E" w:rsidP="006849F0">
      <w:pPr>
        <w:ind w:left="414"/>
        <w:rPr>
          <w:sz w:val="24"/>
          <w:szCs w:val="24"/>
        </w:rPr>
      </w:pPr>
      <w:r w:rsidRPr="000B0E93">
        <w:rPr>
          <w:sz w:val="24"/>
          <w:szCs w:val="24"/>
        </w:rPr>
        <w:t xml:space="preserve">в) в переменную </w:t>
      </w:r>
      <w:r w:rsidRPr="000B0E93">
        <w:rPr>
          <w:b/>
          <w:i/>
          <w:sz w:val="24"/>
          <w:szCs w:val="24"/>
          <w:lang w:val="en-US"/>
        </w:rPr>
        <w:t>s</w:t>
      </w:r>
      <w:r w:rsidRPr="000B0E93">
        <w:rPr>
          <w:sz w:val="24"/>
          <w:szCs w:val="24"/>
        </w:rPr>
        <w:t xml:space="preserve"> записывает сумму чисел </w:t>
      </w:r>
      <w:r w:rsidRPr="000B0E93">
        <w:rPr>
          <w:b/>
          <w:i/>
          <w:sz w:val="24"/>
          <w:szCs w:val="24"/>
        </w:rPr>
        <w:t>а</w:t>
      </w:r>
      <w:r w:rsidRPr="000B0E93">
        <w:rPr>
          <w:sz w:val="24"/>
          <w:szCs w:val="24"/>
        </w:rPr>
        <w:t xml:space="preserve"> и </w:t>
      </w:r>
      <w:proofErr w:type="gramStart"/>
      <w:r w:rsidRPr="000B0E93">
        <w:rPr>
          <w:b/>
          <w:i/>
          <w:sz w:val="24"/>
          <w:szCs w:val="24"/>
        </w:rPr>
        <w:t>в</w:t>
      </w:r>
      <w:proofErr w:type="gramEnd"/>
      <w:r w:rsidRPr="000B0E93">
        <w:rPr>
          <w:b/>
          <w:i/>
          <w:sz w:val="24"/>
          <w:szCs w:val="24"/>
        </w:rPr>
        <w:t>.</w:t>
      </w:r>
    </w:p>
    <w:p w14:paraId="192573CE" w14:textId="77777777" w:rsidR="00FF233E" w:rsidRPr="000B0E93" w:rsidRDefault="00FF233E" w:rsidP="006849F0">
      <w:pPr>
        <w:ind w:left="414"/>
        <w:jc w:val="center"/>
        <w:rPr>
          <w:b/>
          <w:sz w:val="24"/>
          <w:szCs w:val="24"/>
        </w:rPr>
      </w:pPr>
    </w:p>
    <w:p w14:paraId="4CD87197" w14:textId="77777777" w:rsidR="00FF233E" w:rsidRPr="000B0E93" w:rsidRDefault="00FF233E" w:rsidP="006849F0">
      <w:pPr>
        <w:ind w:left="414"/>
        <w:rPr>
          <w:sz w:val="24"/>
          <w:szCs w:val="24"/>
        </w:rPr>
      </w:pPr>
      <w:r w:rsidRPr="000B0E93">
        <w:rPr>
          <w:sz w:val="24"/>
          <w:szCs w:val="24"/>
        </w:rPr>
        <w:t>2.Что будет на экране после выполнения следующих команд?</w:t>
      </w:r>
    </w:p>
    <w:p w14:paraId="268A79D6" w14:textId="77777777" w:rsidR="00FF233E" w:rsidRPr="000B0E93" w:rsidRDefault="00FF233E" w:rsidP="006849F0">
      <w:pPr>
        <w:ind w:left="414" w:firstLine="142"/>
        <w:rPr>
          <w:sz w:val="24"/>
          <w:szCs w:val="24"/>
          <w:lang w:val="en-US"/>
        </w:rPr>
      </w:pPr>
      <w:r w:rsidRPr="000B0E93">
        <w:rPr>
          <w:sz w:val="24"/>
          <w:szCs w:val="24"/>
        </w:rPr>
        <w:t>а</w:t>
      </w:r>
      <w:r w:rsidRPr="000B0E93">
        <w:rPr>
          <w:sz w:val="24"/>
          <w:szCs w:val="24"/>
          <w:lang w:val="en-US"/>
        </w:rPr>
        <w:t>)</w:t>
      </w:r>
      <w:proofErr w:type="spellStart"/>
      <w:r w:rsidRPr="000B0E93">
        <w:rPr>
          <w:sz w:val="24"/>
          <w:szCs w:val="24"/>
          <w:lang w:val="en-US"/>
        </w:rPr>
        <w:t>Writeln</w:t>
      </w:r>
      <w:proofErr w:type="spellEnd"/>
      <w:r w:rsidRPr="000B0E93">
        <w:rPr>
          <w:sz w:val="24"/>
          <w:szCs w:val="24"/>
          <w:lang w:val="en-US"/>
        </w:rPr>
        <w:t xml:space="preserve"> (5);</w:t>
      </w:r>
    </w:p>
    <w:p w14:paraId="2970C143" w14:textId="77777777" w:rsidR="00FF233E" w:rsidRPr="000B0E93" w:rsidRDefault="00FF233E" w:rsidP="006849F0">
      <w:pPr>
        <w:ind w:left="414" w:firstLine="426"/>
        <w:rPr>
          <w:sz w:val="24"/>
          <w:szCs w:val="24"/>
          <w:lang w:val="en-US"/>
        </w:rPr>
      </w:pPr>
      <w:proofErr w:type="spellStart"/>
      <w:r w:rsidRPr="000B0E93">
        <w:rPr>
          <w:sz w:val="24"/>
          <w:szCs w:val="24"/>
          <w:lang w:val="en-US"/>
        </w:rPr>
        <w:t>Writeln</w:t>
      </w:r>
      <w:proofErr w:type="spellEnd"/>
      <w:r w:rsidRPr="000B0E93">
        <w:rPr>
          <w:sz w:val="24"/>
          <w:szCs w:val="24"/>
          <w:lang w:val="en-US"/>
        </w:rPr>
        <w:t xml:space="preserve"> (1);</w:t>
      </w:r>
    </w:p>
    <w:p w14:paraId="65B2FBDB" w14:textId="77777777" w:rsidR="00FF233E" w:rsidRPr="000B0E93" w:rsidRDefault="00FF233E" w:rsidP="006849F0">
      <w:pPr>
        <w:ind w:left="414" w:firstLine="426"/>
        <w:rPr>
          <w:sz w:val="24"/>
          <w:szCs w:val="24"/>
          <w:lang w:val="en-US"/>
        </w:rPr>
      </w:pPr>
      <w:r w:rsidRPr="000B0E93">
        <w:rPr>
          <w:sz w:val="24"/>
          <w:szCs w:val="24"/>
          <w:lang w:val="en-US"/>
        </w:rPr>
        <w:t>Write (7);</w:t>
      </w:r>
    </w:p>
    <w:p w14:paraId="1E74FC91" w14:textId="77777777" w:rsidR="00FF233E" w:rsidRPr="000B0E93" w:rsidRDefault="00FF233E" w:rsidP="006849F0">
      <w:pPr>
        <w:ind w:left="414" w:firstLine="142"/>
        <w:rPr>
          <w:sz w:val="24"/>
          <w:szCs w:val="24"/>
          <w:lang w:val="en-US"/>
        </w:rPr>
      </w:pPr>
      <w:r w:rsidRPr="000B0E93">
        <w:rPr>
          <w:sz w:val="24"/>
          <w:szCs w:val="24"/>
        </w:rPr>
        <w:t>б</w:t>
      </w:r>
      <w:r w:rsidRPr="000B0E93">
        <w:rPr>
          <w:sz w:val="24"/>
          <w:szCs w:val="24"/>
          <w:lang w:val="en-US"/>
        </w:rPr>
        <w:t>)Write ('5+3');</w:t>
      </w:r>
    </w:p>
    <w:p w14:paraId="090A11C2" w14:textId="77777777" w:rsidR="00FF233E" w:rsidRPr="000B0E93" w:rsidRDefault="00FF233E" w:rsidP="006849F0">
      <w:pPr>
        <w:ind w:left="414" w:firstLine="426"/>
        <w:rPr>
          <w:sz w:val="24"/>
          <w:szCs w:val="24"/>
        </w:rPr>
      </w:pPr>
      <w:proofErr w:type="spellStart"/>
      <w:r w:rsidRPr="000B0E93">
        <w:rPr>
          <w:sz w:val="24"/>
          <w:szCs w:val="24"/>
          <w:lang w:val="en-US"/>
        </w:rPr>
        <w:t>Writeln</w:t>
      </w:r>
      <w:proofErr w:type="spellEnd"/>
      <w:r w:rsidRPr="000B0E93">
        <w:rPr>
          <w:sz w:val="24"/>
          <w:szCs w:val="24"/>
        </w:rPr>
        <w:t xml:space="preserve"> (5-3);</w:t>
      </w:r>
    </w:p>
    <w:p w14:paraId="6257F31A" w14:textId="77777777" w:rsidR="00FF233E" w:rsidRPr="000B0E93" w:rsidRDefault="00FF233E" w:rsidP="006849F0">
      <w:pPr>
        <w:ind w:left="414" w:firstLine="426"/>
        <w:rPr>
          <w:sz w:val="24"/>
          <w:szCs w:val="24"/>
        </w:rPr>
      </w:pPr>
      <w:proofErr w:type="spellStart"/>
      <w:r w:rsidRPr="000B0E93">
        <w:rPr>
          <w:sz w:val="24"/>
          <w:szCs w:val="24"/>
          <w:lang w:val="en-US"/>
        </w:rPr>
        <w:t>Writeln</w:t>
      </w:r>
      <w:proofErr w:type="spellEnd"/>
      <w:r w:rsidRPr="000B0E93">
        <w:rPr>
          <w:sz w:val="24"/>
          <w:szCs w:val="24"/>
        </w:rPr>
        <w:t xml:space="preserve"> ('5*4=', 5*4);</w:t>
      </w:r>
    </w:p>
    <w:p w14:paraId="63160C0D" w14:textId="77777777" w:rsidR="00FF233E" w:rsidRPr="000B0E93" w:rsidRDefault="00FF233E" w:rsidP="006849F0">
      <w:pPr>
        <w:shd w:val="clear" w:color="auto" w:fill="FFFFFF"/>
        <w:spacing w:before="100" w:beforeAutospacing="1" w:after="100" w:afterAutospacing="1"/>
        <w:ind w:left="774" w:hanging="360"/>
        <w:rPr>
          <w:color w:val="505050"/>
          <w:sz w:val="24"/>
          <w:szCs w:val="24"/>
        </w:rPr>
      </w:pPr>
      <w:r w:rsidRPr="000B0E93">
        <w:rPr>
          <w:sz w:val="24"/>
          <w:szCs w:val="24"/>
        </w:rPr>
        <w:t xml:space="preserve">3. Запишите  по правилам языка Паскаль </w:t>
      </w:r>
      <w:r w:rsidRPr="000B0E93">
        <w:rPr>
          <w:sz w:val="24"/>
          <w:szCs w:val="24"/>
          <w:lang w:val="en-US"/>
        </w:rPr>
        <w:t>p</w:t>
      </w:r>
      <w:r w:rsidRPr="000B0E93">
        <w:rPr>
          <w:sz w:val="24"/>
          <w:szCs w:val="24"/>
        </w:rPr>
        <w:t>=</w:t>
      </w:r>
      <m:oMath>
        <m:rad>
          <m:radPr>
            <m:degHide m:val="1"/>
            <m:ctrlPr>
              <w:rPr>
                <w:rFonts w:ascii="Cambria Math" w:hAnsi="Cambria Math"/>
                <w:i/>
                <w:sz w:val="24"/>
                <w:szCs w:val="24"/>
                <w:lang w:eastAsia="en-US"/>
              </w:rPr>
            </m:ctrlPr>
          </m:radPr>
          <m:deg/>
          <m:e>
            <m:sSup>
              <m:sSupPr>
                <m:ctrlPr>
                  <w:rPr>
                    <w:rFonts w:ascii="Cambria Math" w:hAnsi="Cambria Math"/>
                    <w:i/>
                    <w:sz w:val="24"/>
                    <w:szCs w:val="24"/>
                    <w:lang w:eastAsia="en-US"/>
                  </w:rPr>
                </m:ctrlPr>
              </m:sSupPr>
              <m:e>
                <m:r>
                  <w:rPr>
                    <w:rFonts w:ascii="Cambria Math" w:hAnsi="Cambria Math"/>
                    <w:sz w:val="24"/>
                    <w:szCs w:val="24"/>
                  </w:rPr>
                  <m:t>a</m:t>
                </m:r>
              </m:e>
              <m:sup>
                <m:r>
                  <w:rPr>
                    <w:rFonts w:ascii="Cambria Math" w:hAnsi="Cambria Math"/>
                    <w:sz w:val="24"/>
                    <w:szCs w:val="24"/>
                  </w:rPr>
                  <m:t>2</m:t>
                </m:r>
              </m:sup>
            </m:sSup>
            <m:r>
              <w:rPr>
                <w:rFonts w:ascii="Cambria Math" w:hAnsi="Cambria Math"/>
                <w:sz w:val="24"/>
                <w:szCs w:val="24"/>
              </w:rPr>
              <m:t>+</m:t>
            </m:r>
            <m:sSup>
              <m:sSupPr>
                <m:ctrlPr>
                  <w:rPr>
                    <w:rFonts w:ascii="Cambria Math" w:hAnsi="Cambria Math"/>
                    <w:i/>
                    <w:sz w:val="24"/>
                    <w:szCs w:val="24"/>
                    <w:lang w:eastAsia="en-US"/>
                  </w:rPr>
                </m:ctrlPr>
              </m:sSupPr>
              <m:e>
                <m:r>
                  <w:rPr>
                    <w:rFonts w:ascii="Cambria Math" w:hAnsi="Cambria Math"/>
                    <w:sz w:val="24"/>
                    <w:szCs w:val="24"/>
                  </w:rPr>
                  <m:t>b</m:t>
                </m:r>
              </m:e>
              <m:sup>
                <m:r>
                  <w:rPr>
                    <w:rFonts w:ascii="Cambria Math" w:hAnsi="Cambria Math"/>
                    <w:sz w:val="24"/>
                    <w:szCs w:val="24"/>
                  </w:rPr>
                  <m:t>3</m:t>
                </m:r>
              </m:sup>
            </m:sSup>
          </m:e>
        </m:rad>
      </m:oMath>
      <w:r w:rsidRPr="000B0E93">
        <w:rPr>
          <w:rFonts w:eastAsiaTheme="minorEastAsia"/>
          <w:sz w:val="24"/>
          <w:szCs w:val="24"/>
        </w:rPr>
        <w:t>+</w:t>
      </w:r>
      <m:oMath>
        <m:f>
          <m:fPr>
            <m:ctrlPr>
              <w:rPr>
                <w:rFonts w:ascii="Cambria Math" w:eastAsiaTheme="minorEastAsia" w:hAnsi="Cambria Math"/>
                <w:i/>
                <w:sz w:val="24"/>
                <w:szCs w:val="24"/>
                <w:lang w:eastAsia="en-US"/>
              </w:rPr>
            </m:ctrlPr>
          </m:fPr>
          <m:num>
            <m:r>
              <w:rPr>
                <w:rFonts w:ascii="Cambria Math" w:eastAsiaTheme="minorEastAsia" w:hAnsi="Cambria Math"/>
                <w:sz w:val="24"/>
                <w:szCs w:val="24"/>
              </w:rPr>
              <m:t>c</m:t>
            </m:r>
          </m:num>
          <m:den>
            <m:r>
              <w:rPr>
                <w:rFonts w:ascii="Cambria Math" w:eastAsiaTheme="minorEastAsia" w:hAnsi="Cambria Math"/>
                <w:sz w:val="24"/>
                <w:szCs w:val="24"/>
                <w:lang w:val="en-US"/>
              </w:rPr>
              <m:t>b</m:t>
            </m:r>
          </m:den>
        </m:f>
      </m:oMath>
    </w:p>
    <w:p w14:paraId="5FD9463B" w14:textId="77777777" w:rsidR="00FF233E" w:rsidRPr="000B0E93" w:rsidRDefault="00FF233E" w:rsidP="006849F0">
      <w:pPr>
        <w:shd w:val="clear" w:color="auto" w:fill="FFFFFF"/>
        <w:spacing w:before="100" w:beforeAutospacing="1" w:after="100" w:afterAutospacing="1"/>
        <w:ind w:left="774" w:hanging="360"/>
        <w:jc w:val="both"/>
        <w:rPr>
          <w:rFonts w:eastAsiaTheme="minorHAnsi"/>
          <w:sz w:val="24"/>
          <w:szCs w:val="24"/>
          <w:lang w:eastAsia="en-US"/>
        </w:rPr>
      </w:pPr>
      <w:r w:rsidRPr="000B0E93">
        <w:rPr>
          <w:sz w:val="24"/>
          <w:szCs w:val="24"/>
        </w:rPr>
        <w:t>4. Составьте программу для вычисления площади круга и длины окружности при известном радиусе.</w:t>
      </w:r>
    </w:p>
    <w:p w14:paraId="2D683AC6" w14:textId="77777777" w:rsidR="00057138" w:rsidRPr="000B0E93" w:rsidRDefault="00057138" w:rsidP="006849F0">
      <w:pPr>
        <w:pStyle w:val="a7"/>
        <w:numPr>
          <w:ilvl w:val="0"/>
          <w:numId w:val="3"/>
        </w:numPr>
        <w:ind w:left="1134"/>
        <w:jc w:val="both"/>
        <w:rPr>
          <w:sz w:val="24"/>
          <w:szCs w:val="24"/>
        </w:rPr>
      </w:pPr>
      <w:r w:rsidRPr="000B0E93">
        <w:rPr>
          <w:sz w:val="24"/>
          <w:szCs w:val="24"/>
        </w:rPr>
        <w:t xml:space="preserve">Решить уравнение: </w:t>
      </w:r>
      <w:r w:rsidRPr="000B0E93">
        <w:rPr>
          <w:i/>
          <w:sz w:val="24"/>
          <w:szCs w:val="24"/>
        </w:rPr>
        <w:t>2х</w:t>
      </w:r>
      <w:r w:rsidRPr="000B0E93">
        <w:rPr>
          <w:i/>
          <w:sz w:val="24"/>
          <w:szCs w:val="24"/>
          <w:vertAlign w:val="superscript"/>
        </w:rPr>
        <w:t xml:space="preserve">2 </w:t>
      </w:r>
      <w:r w:rsidRPr="000B0E93">
        <w:rPr>
          <w:i/>
          <w:sz w:val="24"/>
          <w:szCs w:val="24"/>
        </w:rPr>
        <w:t>+ 3х – 5 = 0.</w:t>
      </w:r>
    </w:p>
    <w:p w14:paraId="12A382A4" w14:textId="77777777" w:rsidR="00D35383" w:rsidRPr="000B0E93" w:rsidRDefault="00D35383" w:rsidP="006849F0">
      <w:pPr>
        <w:jc w:val="center"/>
        <w:rPr>
          <w:b/>
          <w:sz w:val="24"/>
          <w:szCs w:val="24"/>
        </w:rPr>
      </w:pPr>
    </w:p>
    <w:p w14:paraId="25D796B6" w14:textId="77777777" w:rsidR="00FF233E" w:rsidRPr="000B0E93" w:rsidRDefault="00FF233E" w:rsidP="006849F0">
      <w:pPr>
        <w:jc w:val="center"/>
        <w:rPr>
          <w:b/>
          <w:sz w:val="24"/>
          <w:szCs w:val="24"/>
        </w:rPr>
      </w:pPr>
    </w:p>
    <w:p w14:paraId="5ABD8262" w14:textId="77777777" w:rsidR="00D60B66" w:rsidRDefault="00FB2CAE" w:rsidP="006849F0">
      <w:pPr>
        <w:jc w:val="center"/>
        <w:rPr>
          <w:b/>
          <w:sz w:val="24"/>
          <w:szCs w:val="24"/>
        </w:rPr>
      </w:pPr>
      <w:r w:rsidRPr="000B0E93">
        <w:rPr>
          <w:b/>
          <w:sz w:val="24"/>
          <w:szCs w:val="24"/>
        </w:rPr>
        <w:t>Контрольная работа №3</w:t>
      </w:r>
    </w:p>
    <w:p w14:paraId="333FC145" w14:textId="77777777" w:rsidR="00FB2CAE" w:rsidRPr="000B0E93" w:rsidRDefault="00FB2CAE" w:rsidP="006849F0">
      <w:pPr>
        <w:jc w:val="center"/>
        <w:rPr>
          <w:b/>
          <w:color w:val="000000"/>
          <w:sz w:val="24"/>
          <w:szCs w:val="24"/>
        </w:rPr>
      </w:pPr>
      <w:r w:rsidRPr="000B0E93">
        <w:rPr>
          <w:b/>
          <w:sz w:val="24"/>
          <w:szCs w:val="24"/>
        </w:rPr>
        <w:t>по теме «</w:t>
      </w:r>
      <w:r w:rsidRPr="000B0E93">
        <w:rPr>
          <w:b/>
          <w:color w:val="000000"/>
          <w:sz w:val="24"/>
          <w:szCs w:val="24"/>
        </w:rPr>
        <w:t>Технология создания и обработки числовой информации»</w:t>
      </w:r>
    </w:p>
    <w:p w14:paraId="2FE63B79" w14:textId="77777777" w:rsidR="00FB2CAE" w:rsidRPr="000B0E93" w:rsidRDefault="00FB2CAE" w:rsidP="006849F0">
      <w:pPr>
        <w:tabs>
          <w:tab w:val="left" w:pos="312"/>
          <w:tab w:val="left" w:pos="3432"/>
          <w:tab w:val="left" w:pos="5148"/>
          <w:tab w:val="left" w:pos="6396"/>
          <w:tab w:val="left" w:pos="7416"/>
          <w:tab w:val="left" w:pos="8712"/>
        </w:tabs>
        <w:spacing w:line="276" w:lineRule="auto"/>
        <w:jc w:val="center"/>
        <w:rPr>
          <w:b/>
          <w:snapToGrid w:val="0"/>
          <w:color w:val="000000"/>
          <w:sz w:val="24"/>
          <w:szCs w:val="24"/>
        </w:rPr>
      </w:pPr>
      <w:r w:rsidRPr="000B0E93">
        <w:rPr>
          <w:b/>
          <w:snapToGrid w:val="0"/>
          <w:color w:val="000000"/>
          <w:sz w:val="24"/>
          <w:szCs w:val="24"/>
        </w:rPr>
        <w:t>Вариант № 1</w:t>
      </w:r>
    </w:p>
    <w:p w14:paraId="2E846EC5" w14:textId="77777777" w:rsidR="00FB2CAE" w:rsidRPr="000B0E93" w:rsidRDefault="00FB2CAE" w:rsidP="006849F0">
      <w:pPr>
        <w:tabs>
          <w:tab w:val="left" w:pos="312"/>
          <w:tab w:val="left" w:pos="3432"/>
          <w:tab w:val="left" w:pos="5148"/>
          <w:tab w:val="left" w:pos="6396"/>
          <w:tab w:val="left" w:pos="7416"/>
          <w:tab w:val="left" w:pos="8712"/>
        </w:tabs>
        <w:spacing w:line="276" w:lineRule="auto"/>
        <w:jc w:val="center"/>
        <w:rPr>
          <w:b/>
          <w:snapToGrid w:val="0"/>
          <w:color w:val="000000"/>
          <w:sz w:val="24"/>
          <w:szCs w:val="24"/>
        </w:rPr>
      </w:pPr>
      <w:r w:rsidRPr="000B0E93">
        <w:rPr>
          <w:b/>
          <w:snapToGrid w:val="0"/>
          <w:color w:val="000000"/>
          <w:sz w:val="24"/>
          <w:szCs w:val="24"/>
        </w:rPr>
        <w:t xml:space="preserve">В папке МОИ ДОКУМЕНТЫ создать папку </w:t>
      </w:r>
      <w:proofErr w:type="gramStart"/>
      <w:r w:rsidRPr="000B0E93">
        <w:rPr>
          <w:b/>
          <w:snapToGrid w:val="0"/>
          <w:color w:val="000000"/>
          <w:sz w:val="24"/>
          <w:szCs w:val="24"/>
        </w:rPr>
        <w:t>КР</w:t>
      </w:r>
      <w:proofErr w:type="gramEnd"/>
      <w:r w:rsidRPr="000B0E93">
        <w:rPr>
          <w:b/>
          <w:snapToGrid w:val="0"/>
          <w:color w:val="000000"/>
          <w:sz w:val="24"/>
          <w:szCs w:val="24"/>
        </w:rPr>
        <w:t xml:space="preserve"> </w:t>
      </w:r>
      <w:r w:rsidRPr="000B0E93">
        <w:rPr>
          <w:b/>
          <w:snapToGrid w:val="0"/>
          <w:color w:val="000000"/>
          <w:sz w:val="24"/>
          <w:szCs w:val="24"/>
          <w:lang w:val="en-US"/>
        </w:rPr>
        <w:t>EXCEL</w:t>
      </w:r>
      <w:r w:rsidRPr="000B0E93">
        <w:rPr>
          <w:b/>
          <w:snapToGrid w:val="0"/>
          <w:color w:val="000000"/>
          <w:sz w:val="24"/>
          <w:szCs w:val="24"/>
        </w:rPr>
        <w:t xml:space="preserve"> и сохранить в ней все таблицы.</w:t>
      </w:r>
    </w:p>
    <w:p w14:paraId="299A3EEE" w14:textId="77777777" w:rsidR="00FB2CAE" w:rsidRPr="000B0E93" w:rsidRDefault="00FB2CAE" w:rsidP="006849F0">
      <w:pPr>
        <w:tabs>
          <w:tab w:val="left" w:pos="312"/>
          <w:tab w:val="left" w:pos="3432"/>
          <w:tab w:val="left" w:pos="5148"/>
          <w:tab w:val="left" w:pos="6396"/>
          <w:tab w:val="left" w:pos="7416"/>
          <w:tab w:val="left" w:pos="8712"/>
        </w:tabs>
        <w:spacing w:line="276" w:lineRule="auto"/>
        <w:jc w:val="center"/>
        <w:rPr>
          <w:b/>
          <w:snapToGrid w:val="0"/>
          <w:color w:val="000000"/>
          <w:sz w:val="24"/>
          <w:szCs w:val="24"/>
        </w:rPr>
      </w:pPr>
      <w:r w:rsidRPr="000B0E93">
        <w:rPr>
          <w:b/>
          <w:snapToGrid w:val="0"/>
          <w:color w:val="000000"/>
          <w:sz w:val="24"/>
          <w:szCs w:val="24"/>
        </w:rPr>
        <w:t>Значения в затененных ячейках вычисляются по формулам!</w:t>
      </w:r>
    </w:p>
    <w:p w14:paraId="1D6CEF41" w14:textId="77777777" w:rsidR="00FB2CAE" w:rsidRPr="000B0E93" w:rsidRDefault="00FB2CAE" w:rsidP="006849F0">
      <w:pPr>
        <w:pStyle w:val="1"/>
        <w:spacing w:before="0" w:after="0" w:line="276" w:lineRule="auto"/>
        <w:rPr>
          <w:rFonts w:ascii="Times New Roman" w:hAnsi="Times New Roman"/>
          <w:b w:val="0"/>
          <w:noProof/>
          <w:sz w:val="24"/>
          <w:szCs w:val="24"/>
        </w:rPr>
      </w:pPr>
    </w:p>
    <w:p w14:paraId="77234C54" w14:textId="77777777" w:rsidR="00FB2CAE" w:rsidRPr="000B0E93" w:rsidRDefault="00FB2CAE" w:rsidP="006849F0">
      <w:pPr>
        <w:pStyle w:val="1"/>
        <w:spacing w:before="0" w:after="0" w:line="276" w:lineRule="auto"/>
        <w:ind w:left="696" w:firstLine="709"/>
        <w:rPr>
          <w:rFonts w:ascii="Times New Roman" w:hAnsi="Times New Roman"/>
          <w:noProof/>
          <w:sz w:val="24"/>
          <w:szCs w:val="24"/>
        </w:rPr>
      </w:pPr>
      <w:r w:rsidRPr="000B0E93">
        <w:rPr>
          <w:rFonts w:ascii="Times New Roman" w:hAnsi="Times New Roman"/>
          <w:b w:val="0"/>
          <w:noProof/>
          <w:sz w:val="24"/>
          <w:szCs w:val="24"/>
        </w:rPr>
        <w:t xml:space="preserve">Задание 1. </w:t>
      </w:r>
    </w:p>
    <w:p w14:paraId="203429CE" w14:textId="77777777" w:rsidR="00FB2CAE" w:rsidRPr="000B0E93" w:rsidRDefault="00FB2CAE" w:rsidP="006849F0">
      <w:pPr>
        <w:tabs>
          <w:tab w:val="left" w:pos="312"/>
          <w:tab w:val="left" w:pos="3432"/>
          <w:tab w:val="left" w:pos="5148"/>
          <w:tab w:val="left" w:pos="6396"/>
          <w:tab w:val="left" w:pos="7416"/>
          <w:tab w:val="left" w:pos="8712"/>
        </w:tabs>
        <w:spacing w:line="276" w:lineRule="auto"/>
        <w:ind w:left="696"/>
        <w:rPr>
          <w:snapToGrid w:val="0"/>
          <w:color w:val="000000"/>
          <w:sz w:val="24"/>
          <w:szCs w:val="24"/>
        </w:rPr>
      </w:pPr>
      <w:r w:rsidRPr="000B0E93">
        <w:rPr>
          <w:b/>
          <w:snapToGrid w:val="0"/>
          <w:color w:val="000000"/>
          <w:sz w:val="24"/>
          <w:szCs w:val="24"/>
        </w:rPr>
        <w:tab/>
      </w:r>
      <w:r w:rsidRPr="000B0E93">
        <w:rPr>
          <w:snapToGrid w:val="0"/>
          <w:color w:val="000000"/>
          <w:sz w:val="24"/>
          <w:szCs w:val="24"/>
        </w:rPr>
        <w:t xml:space="preserve">1. Создать таблицу по образцу. Выполнить необходимые вычисления. </w:t>
      </w:r>
    </w:p>
    <w:p w14:paraId="0C347DE9" w14:textId="77777777" w:rsidR="00FB2CAE" w:rsidRPr="000B0E93" w:rsidRDefault="00FB2CAE" w:rsidP="006849F0">
      <w:pPr>
        <w:tabs>
          <w:tab w:val="left" w:pos="312"/>
          <w:tab w:val="left" w:pos="3432"/>
          <w:tab w:val="left" w:pos="5148"/>
          <w:tab w:val="left" w:pos="6396"/>
          <w:tab w:val="left" w:pos="7416"/>
          <w:tab w:val="left" w:pos="8712"/>
        </w:tabs>
        <w:spacing w:line="276" w:lineRule="auto"/>
        <w:ind w:left="696"/>
        <w:rPr>
          <w:snapToGrid w:val="0"/>
          <w:color w:val="000000"/>
          <w:sz w:val="24"/>
          <w:szCs w:val="24"/>
        </w:rPr>
      </w:pPr>
      <w:r w:rsidRPr="000B0E93">
        <w:rPr>
          <w:snapToGrid w:val="0"/>
          <w:color w:val="000000"/>
          <w:sz w:val="24"/>
          <w:szCs w:val="24"/>
        </w:rPr>
        <w:tab/>
        <w:t>2. Отформатировать таблицу.</w:t>
      </w:r>
    </w:p>
    <w:p w14:paraId="54CEFE5A" w14:textId="77777777" w:rsidR="00FB2CAE" w:rsidRPr="000B0E93" w:rsidRDefault="00FB2CAE" w:rsidP="006849F0">
      <w:pPr>
        <w:tabs>
          <w:tab w:val="left" w:pos="312"/>
          <w:tab w:val="left" w:pos="3432"/>
          <w:tab w:val="left" w:pos="5148"/>
          <w:tab w:val="left" w:pos="6396"/>
          <w:tab w:val="left" w:pos="7416"/>
          <w:tab w:val="left" w:pos="8712"/>
        </w:tabs>
        <w:spacing w:line="276" w:lineRule="auto"/>
        <w:ind w:left="696"/>
        <w:rPr>
          <w:snapToGrid w:val="0"/>
          <w:color w:val="000000"/>
          <w:sz w:val="24"/>
          <w:szCs w:val="24"/>
        </w:rPr>
      </w:pPr>
      <w:r w:rsidRPr="000B0E93">
        <w:rPr>
          <w:snapToGrid w:val="0"/>
          <w:color w:val="000000"/>
          <w:sz w:val="24"/>
          <w:szCs w:val="24"/>
        </w:rPr>
        <w:tab/>
        <w:t>3. Построить сравнительную диаграмму (гистограмму) по уровням продаж  разных товаров в регионах и круговую диаграмму по среднему  количеству товаров.</w:t>
      </w:r>
    </w:p>
    <w:p w14:paraId="2400B111" w14:textId="77777777" w:rsidR="00FB2CAE" w:rsidRPr="000B0E93" w:rsidRDefault="00FB2CAE" w:rsidP="006849F0">
      <w:pPr>
        <w:tabs>
          <w:tab w:val="left" w:pos="312"/>
          <w:tab w:val="left" w:pos="3432"/>
          <w:tab w:val="left" w:pos="5148"/>
          <w:tab w:val="left" w:pos="6396"/>
          <w:tab w:val="left" w:pos="7416"/>
          <w:tab w:val="left" w:pos="8712"/>
        </w:tabs>
        <w:spacing w:line="276" w:lineRule="auto"/>
        <w:jc w:val="center"/>
        <w:rPr>
          <w:b/>
          <w:snapToGrid w:val="0"/>
          <w:color w:val="000000"/>
          <w:sz w:val="24"/>
          <w:szCs w:val="24"/>
        </w:rPr>
      </w:pPr>
      <w:r w:rsidRPr="000B0E93">
        <w:rPr>
          <w:b/>
          <w:snapToGrid w:val="0"/>
          <w:color w:val="000000"/>
          <w:sz w:val="24"/>
          <w:szCs w:val="24"/>
        </w:rPr>
        <w:t>Продажа товаров для зимних видов спорта.</w:t>
      </w:r>
    </w:p>
    <w:tbl>
      <w:tblPr>
        <w:tblW w:w="0" w:type="auto"/>
        <w:tblInd w:w="881" w:type="dxa"/>
        <w:tblLayout w:type="fixed"/>
        <w:tblCellMar>
          <w:left w:w="30" w:type="dxa"/>
          <w:right w:w="30" w:type="dxa"/>
        </w:tblCellMar>
        <w:tblLook w:val="04A0" w:firstRow="1" w:lastRow="0" w:firstColumn="1" w:lastColumn="0" w:noHBand="0" w:noVBand="1"/>
      </w:tblPr>
      <w:tblGrid>
        <w:gridCol w:w="3120"/>
        <w:gridCol w:w="1716"/>
        <w:gridCol w:w="1248"/>
        <w:gridCol w:w="1020"/>
        <w:gridCol w:w="1296"/>
      </w:tblGrid>
      <w:tr w:rsidR="00FB2CAE" w:rsidRPr="000B0E93" w14:paraId="6A772BD0" w14:textId="77777777" w:rsidTr="00D60B66">
        <w:trPr>
          <w:trHeight w:val="330"/>
        </w:trPr>
        <w:tc>
          <w:tcPr>
            <w:tcW w:w="3120" w:type="dxa"/>
            <w:tcBorders>
              <w:top w:val="single" w:sz="18" w:space="0" w:color="auto"/>
              <w:left w:val="single" w:sz="18" w:space="0" w:color="auto"/>
              <w:bottom w:val="single" w:sz="18" w:space="0" w:color="auto"/>
              <w:right w:val="single" w:sz="6" w:space="0" w:color="auto"/>
            </w:tcBorders>
            <w:hideMark/>
          </w:tcPr>
          <w:p w14:paraId="4995A201" w14:textId="77777777" w:rsidR="00FB2CAE" w:rsidRPr="000B0E93" w:rsidRDefault="00FB2CAE" w:rsidP="006849F0">
            <w:pPr>
              <w:spacing w:line="276" w:lineRule="auto"/>
              <w:jc w:val="center"/>
              <w:rPr>
                <w:b/>
                <w:snapToGrid w:val="0"/>
                <w:color w:val="000000"/>
                <w:sz w:val="24"/>
                <w:szCs w:val="24"/>
              </w:rPr>
            </w:pPr>
            <w:r w:rsidRPr="000B0E93">
              <w:rPr>
                <w:b/>
                <w:snapToGrid w:val="0"/>
                <w:color w:val="000000"/>
                <w:sz w:val="24"/>
                <w:szCs w:val="24"/>
              </w:rPr>
              <w:t xml:space="preserve">Регион </w:t>
            </w:r>
          </w:p>
        </w:tc>
        <w:tc>
          <w:tcPr>
            <w:tcW w:w="1716" w:type="dxa"/>
            <w:tcBorders>
              <w:top w:val="single" w:sz="18" w:space="0" w:color="auto"/>
              <w:left w:val="single" w:sz="6" w:space="0" w:color="auto"/>
              <w:bottom w:val="single" w:sz="18" w:space="0" w:color="auto"/>
              <w:right w:val="single" w:sz="6" w:space="0" w:color="auto"/>
            </w:tcBorders>
            <w:hideMark/>
          </w:tcPr>
          <w:p w14:paraId="0C74EF7C" w14:textId="77777777" w:rsidR="00FB2CAE" w:rsidRPr="000B0E93" w:rsidRDefault="00FB2CAE" w:rsidP="006849F0">
            <w:pPr>
              <w:spacing w:line="276" w:lineRule="auto"/>
              <w:jc w:val="center"/>
              <w:rPr>
                <w:b/>
                <w:snapToGrid w:val="0"/>
                <w:color w:val="000000"/>
                <w:sz w:val="24"/>
                <w:szCs w:val="24"/>
              </w:rPr>
            </w:pPr>
            <w:r w:rsidRPr="000B0E93">
              <w:rPr>
                <w:b/>
                <w:snapToGrid w:val="0"/>
                <w:color w:val="000000"/>
                <w:sz w:val="24"/>
                <w:szCs w:val="24"/>
              </w:rPr>
              <w:t>Лыжи</w:t>
            </w:r>
          </w:p>
        </w:tc>
        <w:tc>
          <w:tcPr>
            <w:tcW w:w="1248" w:type="dxa"/>
            <w:tcBorders>
              <w:top w:val="single" w:sz="18" w:space="0" w:color="auto"/>
              <w:left w:val="single" w:sz="6" w:space="0" w:color="auto"/>
              <w:bottom w:val="single" w:sz="18" w:space="0" w:color="auto"/>
              <w:right w:val="single" w:sz="6" w:space="0" w:color="auto"/>
            </w:tcBorders>
            <w:hideMark/>
          </w:tcPr>
          <w:p w14:paraId="7D1429D5" w14:textId="77777777" w:rsidR="00FB2CAE" w:rsidRPr="000B0E93" w:rsidRDefault="00FB2CAE" w:rsidP="006849F0">
            <w:pPr>
              <w:spacing w:line="276" w:lineRule="auto"/>
              <w:jc w:val="center"/>
              <w:rPr>
                <w:b/>
                <w:snapToGrid w:val="0"/>
                <w:color w:val="000000"/>
                <w:sz w:val="24"/>
                <w:szCs w:val="24"/>
              </w:rPr>
            </w:pPr>
            <w:r w:rsidRPr="000B0E93">
              <w:rPr>
                <w:b/>
                <w:snapToGrid w:val="0"/>
                <w:color w:val="000000"/>
                <w:sz w:val="24"/>
                <w:szCs w:val="24"/>
              </w:rPr>
              <w:t>Коньки</w:t>
            </w:r>
          </w:p>
        </w:tc>
        <w:tc>
          <w:tcPr>
            <w:tcW w:w="1020" w:type="dxa"/>
            <w:tcBorders>
              <w:top w:val="single" w:sz="18" w:space="0" w:color="auto"/>
              <w:left w:val="single" w:sz="6" w:space="0" w:color="auto"/>
              <w:bottom w:val="single" w:sz="18" w:space="0" w:color="auto"/>
              <w:right w:val="single" w:sz="6" w:space="0" w:color="auto"/>
            </w:tcBorders>
            <w:hideMark/>
          </w:tcPr>
          <w:p w14:paraId="0995BCA7" w14:textId="77777777" w:rsidR="00FB2CAE" w:rsidRPr="000B0E93" w:rsidRDefault="00FB2CAE" w:rsidP="006849F0">
            <w:pPr>
              <w:spacing w:line="276" w:lineRule="auto"/>
              <w:jc w:val="center"/>
              <w:rPr>
                <w:b/>
                <w:snapToGrid w:val="0"/>
                <w:color w:val="000000"/>
                <w:sz w:val="24"/>
                <w:szCs w:val="24"/>
              </w:rPr>
            </w:pPr>
            <w:r w:rsidRPr="000B0E93">
              <w:rPr>
                <w:b/>
                <w:snapToGrid w:val="0"/>
                <w:color w:val="000000"/>
                <w:sz w:val="24"/>
                <w:szCs w:val="24"/>
              </w:rPr>
              <w:t>Санки</w:t>
            </w:r>
          </w:p>
        </w:tc>
        <w:tc>
          <w:tcPr>
            <w:tcW w:w="1296" w:type="dxa"/>
            <w:tcBorders>
              <w:top w:val="single" w:sz="18" w:space="0" w:color="auto"/>
              <w:left w:val="single" w:sz="6" w:space="0" w:color="auto"/>
              <w:bottom w:val="single" w:sz="18" w:space="0" w:color="auto"/>
              <w:right w:val="single" w:sz="18" w:space="0" w:color="auto"/>
            </w:tcBorders>
            <w:hideMark/>
          </w:tcPr>
          <w:p w14:paraId="50731847" w14:textId="77777777" w:rsidR="00FB2CAE" w:rsidRPr="000B0E93" w:rsidRDefault="00FB2CAE" w:rsidP="006849F0">
            <w:pPr>
              <w:spacing w:line="276" w:lineRule="auto"/>
              <w:jc w:val="center"/>
              <w:rPr>
                <w:b/>
                <w:snapToGrid w:val="0"/>
                <w:color w:val="000000"/>
                <w:sz w:val="24"/>
                <w:szCs w:val="24"/>
              </w:rPr>
            </w:pPr>
            <w:r w:rsidRPr="000B0E93">
              <w:rPr>
                <w:b/>
                <w:snapToGrid w:val="0"/>
                <w:color w:val="000000"/>
                <w:sz w:val="24"/>
                <w:szCs w:val="24"/>
              </w:rPr>
              <w:t>Всего</w:t>
            </w:r>
          </w:p>
        </w:tc>
      </w:tr>
      <w:tr w:rsidR="00FB2CAE" w:rsidRPr="000B0E93" w14:paraId="6D2F313C" w14:textId="77777777" w:rsidTr="00D60B66">
        <w:trPr>
          <w:trHeight w:val="260"/>
        </w:trPr>
        <w:tc>
          <w:tcPr>
            <w:tcW w:w="3120" w:type="dxa"/>
            <w:tcBorders>
              <w:top w:val="single" w:sz="18" w:space="0" w:color="auto"/>
              <w:left w:val="single" w:sz="18" w:space="0" w:color="auto"/>
              <w:bottom w:val="single" w:sz="6" w:space="0" w:color="auto"/>
              <w:right w:val="single" w:sz="6" w:space="0" w:color="auto"/>
            </w:tcBorders>
            <w:hideMark/>
          </w:tcPr>
          <w:p w14:paraId="78D8CA76" w14:textId="77777777" w:rsidR="00FB2CAE" w:rsidRPr="000B0E93" w:rsidRDefault="00FB2CAE" w:rsidP="006849F0">
            <w:pPr>
              <w:spacing w:line="276" w:lineRule="auto"/>
              <w:rPr>
                <w:snapToGrid w:val="0"/>
                <w:color w:val="000000"/>
                <w:sz w:val="24"/>
                <w:szCs w:val="24"/>
              </w:rPr>
            </w:pPr>
            <w:r w:rsidRPr="000B0E93">
              <w:rPr>
                <w:snapToGrid w:val="0"/>
                <w:color w:val="000000"/>
                <w:sz w:val="24"/>
                <w:szCs w:val="24"/>
              </w:rPr>
              <w:t>Киев</w:t>
            </w:r>
          </w:p>
        </w:tc>
        <w:tc>
          <w:tcPr>
            <w:tcW w:w="1716" w:type="dxa"/>
            <w:tcBorders>
              <w:top w:val="single" w:sz="18" w:space="0" w:color="auto"/>
              <w:left w:val="single" w:sz="6" w:space="0" w:color="auto"/>
              <w:bottom w:val="single" w:sz="6" w:space="0" w:color="auto"/>
              <w:right w:val="single" w:sz="6" w:space="0" w:color="auto"/>
            </w:tcBorders>
            <w:hideMark/>
          </w:tcPr>
          <w:p w14:paraId="2FDC1365" w14:textId="77777777" w:rsidR="00FB2CAE" w:rsidRPr="000B0E93" w:rsidRDefault="00FB2CAE" w:rsidP="006849F0">
            <w:pPr>
              <w:spacing w:line="276" w:lineRule="auto"/>
              <w:jc w:val="right"/>
              <w:rPr>
                <w:snapToGrid w:val="0"/>
                <w:color w:val="000000"/>
                <w:sz w:val="24"/>
                <w:szCs w:val="24"/>
                <w:lang w:val="en-US"/>
              </w:rPr>
            </w:pPr>
            <w:r w:rsidRPr="000B0E93">
              <w:rPr>
                <w:snapToGrid w:val="0"/>
                <w:color w:val="000000"/>
                <w:sz w:val="24"/>
                <w:szCs w:val="24"/>
                <w:lang w:val="en-US"/>
              </w:rPr>
              <w:t>3000</w:t>
            </w:r>
          </w:p>
        </w:tc>
        <w:tc>
          <w:tcPr>
            <w:tcW w:w="1248" w:type="dxa"/>
            <w:tcBorders>
              <w:top w:val="single" w:sz="18" w:space="0" w:color="auto"/>
              <w:left w:val="single" w:sz="6" w:space="0" w:color="auto"/>
              <w:bottom w:val="single" w:sz="6" w:space="0" w:color="auto"/>
              <w:right w:val="single" w:sz="6" w:space="0" w:color="auto"/>
            </w:tcBorders>
            <w:hideMark/>
          </w:tcPr>
          <w:p w14:paraId="28E0CD5A" w14:textId="77777777" w:rsidR="00FB2CAE" w:rsidRPr="000B0E93" w:rsidRDefault="00FB2CAE" w:rsidP="006849F0">
            <w:pPr>
              <w:spacing w:line="276" w:lineRule="auto"/>
              <w:jc w:val="right"/>
              <w:rPr>
                <w:snapToGrid w:val="0"/>
                <w:color w:val="000000"/>
                <w:sz w:val="24"/>
                <w:szCs w:val="24"/>
                <w:lang w:val="en-US"/>
              </w:rPr>
            </w:pPr>
            <w:r w:rsidRPr="000B0E93">
              <w:rPr>
                <w:snapToGrid w:val="0"/>
                <w:color w:val="000000"/>
                <w:sz w:val="24"/>
                <w:szCs w:val="24"/>
                <w:lang w:val="en-US"/>
              </w:rPr>
              <w:t>7000</w:t>
            </w:r>
          </w:p>
        </w:tc>
        <w:tc>
          <w:tcPr>
            <w:tcW w:w="1020" w:type="dxa"/>
            <w:tcBorders>
              <w:top w:val="single" w:sz="18" w:space="0" w:color="auto"/>
              <w:left w:val="single" w:sz="6" w:space="0" w:color="auto"/>
              <w:bottom w:val="single" w:sz="6" w:space="0" w:color="auto"/>
              <w:right w:val="single" w:sz="6" w:space="0" w:color="auto"/>
            </w:tcBorders>
            <w:hideMark/>
          </w:tcPr>
          <w:p w14:paraId="5332D05C" w14:textId="77777777" w:rsidR="00FB2CAE" w:rsidRPr="000B0E93" w:rsidRDefault="00FB2CAE" w:rsidP="006849F0">
            <w:pPr>
              <w:spacing w:line="276" w:lineRule="auto"/>
              <w:jc w:val="right"/>
              <w:rPr>
                <w:snapToGrid w:val="0"/>
                <w:color w:val="000000"/>
                <w:sz w:val="24"/>
                <w:szCs w:val="24"/>
                <w:lang w:val="en-US"/>
              </w:rPr>
            </w:pPr>
            <w:r w:rsidRPr="000B0E93">
              <w:rPr>
                <w:snapToGrid w:val="0"/>
                <w:color w:val="000000"/>
                <w:sz w:val="24"/>
                <w:szCs w:val="24"/>
                <w:lang w:val="en-US"/>
              </w:rPr>
              <w:t>200</w:t>
            </w:r>
          </w:p>
        </w:tc>
        <w:tc>
          <w:tcPr>
            <w:tcW w:w="1296" w:type="dxa"/>
            <w:tcBorders>
              <w:top w:val="single" w:sz="18" w:space="0" w:color="auto"/>
              <w:left w:val="single" w:sz="6" w:space="0" w:color="auto"/>
              <w:bottom w:val="single" w:sz="6" w:space="0" w:color="auto"/>
              <w:right w:val="single" w:sz="18" w:space="0" w:color="auto"/>
            </w:tcBorders>
            <w:shd w:val="solid" w:color="C0C0C0" w:fill="auto"/>
          </w:tcPr>
          <w:p w14:paraId="5F702B04" w14:textId="77777777" w:rsidR="00FB2CAE" w:rsidRPr="000B0E93" w:rsidRDefault="00FB2CAE" w:rsidP="006849F0">
            <w:pPr>
              <w:spacing w:line="276" w:lineRule="auto"/>
              <w:jc w:val="right"/>
              <w:rPr>
                <w:snapToGrid w:val="0"/>
                <w:color w:val="000000"/>
                <w:sz w:val="24"/>
                <w:szCs w:val="24"/>
                <w:lang w:val="en-US"/>
              </w:rPr>
            </w:pPr>
          </w:p>
        </w:tc>
      </w:tr>
      <w:tr w:rsidR="00FB2CAE" w:rsidRPr="000B0E93" w14:paraId="705A98BA" w14:textId="77777777" w:rsidTr="00D60B66">
        <w:trPr>
          <w:trHeight w:val="250"/>
        </w:trPr>
        <w:tc>
          <w:tcPr>
            <w:tcW w:w="3120" w:type="dxa"/>
            <w:tcBorders>
              <w:top w:val="single" w:sz="6" w:space="0" w:color="auto"/>
              <w:left w:val="single" w:sz="18" w:space="0" w:color="auto"/>
              <w:bottom w:val="single" w:sz="6" w:space="0" w:color="auto"/>
              <w:right w:val="single" w:sz="6" w:space="0" w:color="auto"/>
            </w:tcBorders>
            <w:hideMark/>
          </w:tcPr>
          <w:p w14:paraId="4680C382" w14:textId="77777777" w:rsidR="00FB2CAE" w:rsidRPr="000B0E93" w:rsidRDefault="00FB2CAE" w:rsidP="006849F0">
            <w:pPr>
              <w:spacing w:line="276" w:lineRule="auto"/>
              <w:rPr>
                <w:snapToGrid w:val="0"/>
                <w:color w:val="000000"/>
                <w:sz w:val="24"/>
                <w:szCs w:val="24"/>
              </w:rPr>
            </w:pPr>
            <w:r w:rsidRPr="000B0E93">
              <w:rPr>
                <w:snapToGrid w:val="0"/>
                <w:color w:val="000000"/>
                <w:sz w:val="24"/>
                <w:szCs w:val="24"/>
              </w:rPr>
              <w:t>Житомир</w:t>
            </w:r>
          </w:p>
        </w:tc>
        <w:tc>
          <w:tcPr>
            <w:tcW w:w="1716" w:type="dxa"/>
            <w:tcBorders>
              <w:top w:val="single" w:sz="6" w:space="0" w:color="auto"/>
              <w:left w:val="single" w:sz="6" w:space="0" w:color="auto"/>
              <w:bottom w:val="single" w:sz="6" w:space="0" w:color="auto"/>
              <w:right w:val="single" w:sz="6" w:space="0" w:color="auto"/>
            </w:tcBorders>
            <w:hideMark/>
          </w:tcPr>
          <w:p w14:paraId="54D91DAE" w14:textId="77777777" w:rsidR="00FB2CAE" w:rsidRPr="000B0E93" w:rsidRDefault="00FB2CAE" w:rsidP="006849F0">
            <w:pPr>
              <w:spacing w:line="276" w:lineRule="auto"/>
              <w:jc w:val="right"/>
              <w:rPr>
                <w:snapToGrid w:val="0"/>
                <w:color w:val="000000"/>
                <w:sz w:val="24"/>
                <w:szCs w:val="24"/>
                <w:lang w:val="en-US"/>
              </w:rPr>
            </w:pPr>
            <w:r w:rsidRPr="000B0E93">
              <w:rPr>
                <w:snapToGrid w:val="0"/>
                <w:color w:val="000000"/>
                <w:sz w:val="24"/>
                <w:szCs w:val="24"/>
                <w:lang w:val="en-US"/>
              </w:rPr>
              <w:t>200</w:t>
            </w:r>
          </w:p>
        </w:tc>
        <w:tc>
          <w:tcPr>
            <w:tcW w:w="1248" w:type="dxa"/>
            <w:tcBorders>
              <w:top w:val="single" w:sz="6" w:space="0" w:color="auto"/>
              <w:left w:val="single" w:sz="6" w:space="0" w:color="auto"/>
              <w:bottom w:val="single" w:sz="6" w:space="0" w:color="auto"/>
              <w:right w:val="single" w:sz="6" w:space="0" w:color="auto"/>
            </w:tcBorders>
            <w:hideMark/>
          </w:tcPr>
          <w:p w14:paraId="285472AE" w14:textId="77777777" w:rsidR="00FB2CAE" w:rsidRPr="000B0E93" w:rsidRDefault="00FB2CAE" w:rsidP="006849F0">
            <w:pPr>
              <w:spacing w:line="276" w:lineRule="auto"/>
              <w:jc w:val="right"/>
              <w:rPr>
                <w:snapToGrid w:val="0"/>
                <w:color w:val="000000"/>
                <w:sz w:val="24"/>
                <w:szCs w:val="24"/>
                <w:lang w:val="en-US"/>
              </w:rPr>
            </w:pPr>
            <w:r w:rsidRPr="000B0E93">
              <w:rPr>
                <w:snapToGrid w:val="0"/>
                <w:color w:val="000000"/>
                <w:sz w:val="24"/>
                <w:szCs w:val="24"/>
                <w:lang w:val="en-US"/>
              </w:rPr>
              <w:t>600</w:t>
            </w:r>
          </w:p>
        </w:tc>
        <w:tc>
          <w:tcPr>
            <w:tcW w:w="1020" w:type="dxa"/>
            <w:tcBorders>
              <w:top w:val="single" w:sz="6" w:space="0" w:color="auto"/>
              <w:left w:val="single" w:sz="6" w:space="0" w:color="auto"/>
              <w:bottom w:val="single" w:sz="6" w:space="0" w:color="auto"/>
              <w:right w:val="single" w:sz="6" w:space="0" w:color="auto"/>
            </w:tcBorders>
            <w:hideMark/>
          </w:tcPr>
          <w:p w14:paraId="4AC04837" w14:textId="77777777" w:rsidR="00FB2CAE" w:rsidRPr="000B0E93" w:rsidRDefault="00FB2CAE" w:rsidP="006849F0">
            <w:pPr>
              <w:spacing w:line="276" w:lineRule="auto"/>
              <w:jc w:val="right"/>
              <w:rPr>
                <w:snapToGrid w:val="0"/>
                <w:color w:val="000000"/>
                <w:sz w:val="24"/>
                <w:szCs w:val="24"/>
                <w:lang w:val="en-US"/>
              </w:rPr>
            </w:pPr>
            <w:r w:rsidRPr="000B0E93">
              <w:rPr>
                <w:snapToGrid w:val="0"/>
                <w:color w:val="000000"/>
                <w:sz w:val="24"/>
                <w:szCs w:val="24"/>
                <w:lang w:val="en-US"/>
              </w:rPr>
              <w:t>700</w:t>
            </w:r>
          </w:p>
        </w:tc>
        <w:tc>
          <w:tcPr>
            <w:tcW w:w="1296" w:type="dxa"/>
            <w:tcBorders>
              <w:top w:val="single" w:sz="6" w:space="0" w:color="auto"/>
              <w:left w:val="single" w:sz="6" w:space="0" w:color="auto"/>
              <w:bottom w:val="single" w:sz="6" w:space="0" w:color="auto"/>
              <w:right w:val="single" w:sz="18" w:space="0" w:color="auto"/>
            </w:tcBorders>
            <w:shd w:val="solid" w:color="C0C0C0" w:fill="auto"/>
          </w:tcPr>
          <w:p w14:paraId="4D9F3900" w14:textId="77777777" w:rsidR="00FB2CAE" w:rsidRPr="000B0E93" w:rsidRDefault="00FB2CAE" w:rsidP="006849F0">
            <w:pPr>
              <w:spacing w:line="276" w:lineRule="auto"/>
              <w:jc w:val="right"/>
              <w:rPr>
                <w:snapToGrid w:val="0"/>
                <w:color w:val="000000"/>
                <w:sz w:val="24"/>
                <w:szCs w:val="24"/>
                <w:lang w:val="en-US"/>
              </w:rPr>
            </w:pPr>
          </w:p>
        </w:tc>
      </w:tr>
      <w:tr w:rsidR="00FB2CAE" w:rsidRPr="000B0E93" w14:paraId="46616E5E" w14:textId="77777777" w:rsidTr="00D60B66">
        <w:trPr>
          <w:trHeight w:val="250"/>
        </w:trPr>
        <w:tc>
          <w:tcPr>
            <w:tcW w:w="3120" w:type="dxa"/>
            <w:tcBorders>
              <w:top w:val="single" w:sz="6" w:space="0" w:color="auto"/>
              <w:left w:val="single" w:sz="18" w:space="0" w:color="auto"/>
              <w:bottom w:val="single" w:sz="6" w:space="0" w:color="auto"/>
              <w:right w:val="single" w:sz="6" w:space="0" w:color="auto"/>
            </w:tcBorders>
            <w:hideMark/>
          </w:tcPr>
          <w:p w14:paraId="5EA20EB4" w14:textId="77777777" w:rsidR="00FB2CAE" w:rsidRPr="000B0E93" w:rsidRDefault="00FB2CAE" w:rsidP="006849F0">
            <w:pPr>
              <w:spacing w:line="276" w:lineRule="auto"/>
              <w:rPr>
                <w:snapToGrid w:val="0"/>
                <w:color w:val="000000"/>
                <w:sz w:val="24"/>
                <w:szCs w:val="24"/>
              </w:rPr>
            </w:pPr>
            <w:r w:rsidRPr="000B0E93">
              <w:rPr>
                <w:snapToGrid w:val="0"/>
                <w:color w:val="000000"/>
                <w:sz w:val="24"/>
                <w:szCs w:val="24"/>
              </w:rPr>
              <w:t>Харьков</w:t>
            </w:r>
          </w:p>
        </w:tc>
        <w:tc>
          <w:tcPr>
            <w:tcW w:w="1716" w:type="dxa"/>
            <w:tcBorders>
              <w:top w:val="single" w:sz="6" w:space="0" w:color="auto"/>
              <w:left w:val="single" w:sz="6" w:space="0" w:color="auto"/>
              <w:bottom w:val="single" w:sz="6" w:space="0" w:color="auto"/>
              <w:right w:val="single" w:sz="6" w:space="0" w:color="auto"/>
            </w:tcBorders>
            <w:hideMark/>
          </w:tcPr>
          <w:p w14:paraId="0A1B0867" w14:textId="77777777" w:rsidR="00FB2CAE" w:rsidRPr="000B0E93" w:rsidRDefault="00FB2CAE" w:rsidP="006849F0">
            <w:pPr>
              <w:spacing w:line="276" w:lineRule="auto"/>
              <w:jc w:val="right"/>
              <w:rPr>
                <w:snapToGrid w:val="0"/>
                <w:color w:val="000000"/>
                <w:sz w:val="24"/>
                <w:szCs w:val="24"/>
                <w:lang w:val="en-US"/>
              </w:rPr>
            </w:pPr>
            <w:r w:rsidRPr="000B0E93">
              <w:rPr>
                <w:snapToGrid w:val="0"/>
                <w:color w:val="000000"/>
                <w:sz w:val="24"/>
                <w:szCs w:val="24"/>
                <w:lang w:val="en-US"/>
              </w:rPr>
              <w:t>400</w:t>
            </w:r>
          </w:p>
        </w:tc>
        <w:tc>
          <w:tcPr>
            <w:tcW w:w="1248" w:type="dxa"/>
            <w:tcBorders>
              <w:top w:val="single" w:sz="6" w:space="0" w:color="auto"/>
              <w:left w:val="single" w:sz="6" w:space="0" w:color="auto"/>
              <w:bottom w:val="single" w:sz="6" w:space="0" w:color="auto"/>
              <w:right w:val="single" w:sz="6" w:space="0" w:color="auto"/>
            </w:tcBorders>
            <w:hideMark/>
          </w:tcPr>
          <w:p w14:paraId="4A1E184E" w14:textId="77777777" w:rsidR="00FB2CAE" w:rsidRPr="000B0E93" w:rsidRDefault="00FB2CAE" w:rsidP="006849F0">
            <w:pPr>
              <w:spacing w:line="276" w:lineRule="auto"/>
              <w:jc w:val="right"/>
              <w:rPr>
                <w:snapToGrid w:val="0"/>
                <w:color w:val="000000"/>
                <w:sz w:val="24"/>
                <w:szCs w:val="24"/>
                <w:lang w:val="en-US"/>
              </w:rPr>
            </w:pPr>
            <w:r w:rsidRPr="000B0E93">
              <w:rPr>
                <w:snapToGrid w:val="0"/>
                <w:color w:val="000000"/>
                <w:sz w:val="24"/>
                <w:szCs w:val="24"/>
                <w:lang w:val="en-US"/>
              </w:rPr>
              <w:t>400</w:t>
            </w:r>
          </w:p>
        </w:tc>
        <w:tc>
          <w:tcPr>
            <w:tcW w:w="1020" w:type="dxa"/>
            <w:tcBorders>
              <w:top w:val="single" w:sz="6" w:space="0" w:color="auto"/>
              <w:left w:val="single" w:sz="6" w:space="0" w:color="auto"/>
              <w:bottom w:val="single" w:sz="6" w:space="0" w:color="auto"/>
              <w:right w:val="single" w:sz="6" w:space="0" w:color="auto"/>
            </w:tcBorders>
            <w:hideMark/>
          </w:tcPr>
          <w:p w14:paraId="7F974DB6" w14:textId="77777777" w:rsidR="00FB2CAE" w:rsidRPr="000B0E93" w:rsidRDefault="00FB2CAE" w:rsidP="006849F0">
            <w:pPr>
              <w:spacing w:line="276" w:lineRule="auto"/>
              <w:jc w:val="right"/>
              <w:rPr>
                <w:snapToGrid w:val="0"/>
                <w:color w:val="000000"/>
                <w:sz w:val="24"/>
                <w:szCs w:val="24"/>
                <w:lang w:val="en-US"/>
              </w:rPr>
            </w:pPr>
            <w:r w:rsidRPr="000B0E93">
              <w:rPr>
                <w:snapToGrid w:val="0"/>
                <w:color w:val="000000"/>
                <w:sz w:val="24"/>
                <w:szCs w:val="24"/>
                <w:lang w:val="en-US"/>
              </w:rPr>
              <w:t>500</w:t>
            </w:r>
          </w:p>
        </w:tc>
        <w:tc>
          <w:tcPr>
            <w:tcW w:w="1296" w:type="dxa"/>
            <w:tcBorders>
              <w:top w:val="single" w:sz="6" w:space="0" w:color="auto"/>
              <w:left w:val="single" w:sz="6" w:space="0" w:color="auto"/>
              <w:bottom w:val="single" w:sz="6" w:space="0" w:color="auto"/>
              <w:right w:val="single" w:sz="18" w:space="0" w:color="auto"/>
            </w:tcBorders>
            <w:shd w:val="solid" w:color="C0C0C0" w:fill="auto"/>
          </w:tcPr>
          <w:p w14:paraId="6A8D361A" w14:textId="77777777" w:rsidR="00FB2CAE" w:rsidRPr="000B0E93" w:rsidRDefault="00FB2CAE" w:rsidP="006849F0">
            <w:pPr>
              <w:spacing w:line="276" w:lineRule="auto"/>
              <w:jc w:val="right"/>
              <w:rPr>
                <w:snapToGrid w:val="0"/>
                <w:color w:val="000000"/>
                <w:sz w:val="24"/>
                <w:szCs w:val="24"/>
                <w:lang w:val="en-US"/>
              </w:rPr>
            </w:pPr>
          </w:p>
        </w:tc>
      </w:tr>
      <w:tr w:rsidR="00FB2CAE" w:rsidRPr="000B0E93" w14:paraId="68889797" w14:textId="77777777" w:rsidTr="00D60B66">
        <w:trPr>
          <w:trHeight w:val="250"/>
        </w:trPr>
        <w:tc>
          <w:tcPr>
            <w:tcW w:w="3120" w:type="dxa"/>
            <w:tcBorders>
              <w:top w:val="single" w:sz="6" w:space="0" w:color="auto"/>
              <w:left w:val="single" w:sz="18" w:space="0" w:color="auto"/>
              <w:bottom w:val="single" w:sz="6" w:space="0" w:color="auto"/>
              <w:right w:val="single" w:sz="6" w:space="0" w:color="auto"/>
            </w:tcBorders>
            <w:hideMark/>
          </w:tcPr>
          <w:p w14:paraId="22D3EDB5" w14:textId="77777777" w:rsidR="00FB2CAE" w:rsidRPr="000B0E93" w:rsidRDefault="00FB2CAE" w:rsidP="006849F0">
            <w:pPr>
              <w:spacing w:line="276" w:lineRule="auto"/>
              <w:rPr>
                <w:snapToGrid w:val="0"/>
                <w:color w:val="000000"/>
                <w:sz w:val="24"/>
                <w:szCs w:val="24"/>
              </w:rPr>
            </w:pPr>
            <w:r w:rsidRPr="000B0E93">
              <w:rPr>
                <w:snapToGrid w:val="0"/>
                <w:color w:val="000000"/>
                <w:sz w:val="24"/>
                <w:szCs w:val="24"/>
              </w:rPr>
              <w:t>Днепропетровск</w:t>
            </w:r>
          </w:p>
        </w:tc>
        <w:tc>
          <w:tcPr>
            <w:tcW w:w="1716" w:type="dxa"/>
            <w:tcBorders>
              <w:top w:val="single" w:sz="6" w:space="0" w:color="auto"/>
              <w:left w:val="single" w:sz="6" w:space="0" w:color="auto"/>
              <w:bottom w:val="single" w:sz="6" w:space="0" w:color="auto"/>
              <w:right w:val="single" w:sz="6" w:space="0" w:color="auto"/>
            </w:tcBorders>
            <w:hideMark/>
          </w:tcPr>
          <w:p w14:paraId="3752FF43" w14:textId="77777777" w:rsidR="00FB2CAE" w:rsidRPr="000B0E93" w:rsidRDefault="00FB2CAE" w:rsidP="006849F0">
            <w:pPr>
              <w:spacing w:line="276" w:lineRule="auto"/>
              <w:jc w:val="right"/>
              <w:rPr>
                <w:snapToGrid w:val="0"/>
                <w:color w:val="000000"/>
                <w:sz w:val="24"/>
                <w:szCs w:val="24"/>
                <w:lang w:val="en-US"/>
              </w:rPr>
            </w:pPr>
            <w:r w:rsidRPr="000B0E93">
              <w:rPr>
                <w:snapToGrid w:val="0"/>
                <w:color w:val="000000"/>
                <w:sz w:val="24"/>
                <w:szCs w:val="24"/>
                <w:lang w:val="en-US"/>
              </w:rPr>
              <w:t>500</w:t>
            </w:r>
          </w:p>
        </w:tc>
        <w:tc>
          <w:tcPr>
            <w:tcW w:w="1248" w:type="dxa"/>
            <w:tcBorders>
              <w:top w:val="single" w:sz="6" w:space="0" w:color="auto"/>
              <w:left w:val="single" w:sz="6" w:space="0" w:color="auto"/>
              <w:bottom w:val="single" w:sz="6" w:space="0" w:color="auto"/>
              <w:right w:val="single" w:sz="6" w:space="0" w:color="auto"/>
            </w:tcBorders>
            <w:hideMark/>
          </w:tcPr>
          <w:p w14:paraId="06178443" w14:textId="77777777" w:rsidR="00FB2CAE" w:rsidRPr="000B0E93" w:rsidRDefault="00FB2CAE" w:rsidP="006849F0">
            <w:pPr>
              <w:spacing w:line="276" w:lineRule="auto"/>
              <w:jc w:val="right"/>
              <w:rPr>
                <w:snapToGrid w:val="0"/>
                <w:color w:val="000000"/>
                <w:sz w:val="24"/>
                <w:szCs w:val="24"/>
                <w:lang w:val="en-US"/>
              </w:rPr>
            </w:pPr>
            <w:r w:rsidRPr="000B0E93">
              <w:rPr>
                <w:snapToGrid w:val="0"/>
                <w:color w:val="000000"/>
                <w:sz w:val="24"/>
                <w:szCs w:val="24"/>
                <w:lang w:val="en-US"/>
              </w:rPr>
              <w:t>3000</w:t>
            </w:r>
          </w:p>
        </w:tc>
        <w:tc>
          <w:tcPr>
            <w:tcW w:w="1020" w:type="dxa"/>
            <w:tcBorders>
              <w:top w:val="single" w:sz="6" w:space="0" w:color="auto"/>
              <w:left w:val="single" w:sz="6" w:space="0" w:color="auto"/>
              <w:bottom w:val="single" w:sz="6" w:space="0" w:color="auto"/>
              <w:right w:val="single" w:sz="6" w:space="0" w:color="auto"/>
            </w:tcBorders>
            <w:hideMark/>
          </w:tcPr>
          <w:p w14:paraId="4F39A66D" w14:textId="77777777" w:rsidR="00FB2CAE" w:rsidRPr="000B0E93" w:rsidRDefault="00FB2CAE" w:rsidP="006849F0">
            <w:pPr>
              <w:spacing w:line="276" w:lineRule="auto"/>
              <w:jc w:val="right"/>
              <w:rPr>
                <w:snapToGrid w:val="0"/>
                <w:color w:val="000000"/>
                <w:sz w:val="24"/>
                <w:szCs w:val="24"/>
                <w:lang w:val="en-US"/>
              </w:rPr>
            </w:pPr>
            <w:r w:rsidRPr="000B0E93">
              <w:rPr>
                <w:snapToGrid w:val="0"/>
                <w:color w:val="000000"/>
                <w:sz w:val="24"/>
                <w:szCs w:val="24"/>
                <w:lang w:val="en-US"/>
              </w:rPr>
              <w:t>400</w:t>
            </w:r>
          </w:p>
        </w:tc>
        <w:tc>
          <w:tcPr>
            <w:tcW w:w="1296" w:type="dxa"/>
            <w:tcBorders>
              <w:top w:val="single" w:sz="6" w:space="0" w:color="auto"/>
              <w:left w:val="single" w:sz="6" w:space="0" w:color="auto"/>
              <w:bottom w:val="single" w:sz="6" w:space="0" w:color="auto"/>
              <w:right w:val="single" w:sz="18" w:space="0" w:color="auto"/>
            </w:tcBorders>
            <w:shd w:val="solid" w:color="C0C0C0" w:fill="auto"/>
          </w:tcPr>
          <w:p w14:paraId="71B28441" w14:textId="77777777" w:rsidR="00FB2CAE" w:rsidRPr="000B0E93" w:rsidRDefault="00FB2CAE" w:rsidP="006849F0">
            <w:pPr>
              <w:spacing w:line="276" w:lineRule="auto"/>
              <w:jc w:val="right"/>
              <w:rPr>
                <w:snapToGrid w:val="0"/>
                <w:color w:val="000000"/>
                <w:sz w:val="24"/>
                <w:szCs w:val="24"/>
                <w:lang w:val="en-US"/>
              </w:rPr>
            </w:pPr>
          </w:p>
        </w:tc>
      </w:tr>
      <w:tr w:rsidR="00FB2CAE" w:rsidRPr="000B0E93" w14:paraId="6148823E" w14:textId="77777777" w:rsidTr="00D60B66">
        <w:trPr>
          <w:trHeight w:val="250"/>
        </w:trPr>
        <w:tc>
          <w:tcPr>
            <w:tcW w:w="3120" w:type="dxa"/>
            <w:tcBorders>
              <w:top w:val="single" w:sz="6" w:space="0" w:color="auto"/>
              <w:left w:val="single" w:sz="18" w:space="0" w:color="auto"/>
              <w:bottom w:val="single" w:sz="6" w:space="0" w:color="auto"/>
              <w:right w:val="single" w:sz="6" w:space="0" w:color="auto"/>
            </w:tcBorders>
            <w:hideMark/>
          </w:tcPr>
          <w:p w14:paraId="5B2C5DEF" w14:textId="77777777" w:rsidR="00FB2CAE" w:rsidRPr="000B0E93" w:rsidRDefault="00FB2CAE" w:rsidP="006849F0">
            <w:pPr>
              <w:spacing w:line="276" w:lineRule="auto"/>
              <w:rPr>
                <w:snapToGrid w:val="0"/>
                <w:color w:val="000000"/>
                <w:sz w:val="24"/>
                <w:szCs w:val="24"/>
              </w:rPr>
            </w:pPr>
            <w:r w:rsidRPr="000B0E93">
              <w:rPr>
                <w:snapToGrid w:val="0"/>
                <w:color w:val="000000"/>
                <w:sz w:val="24"/>
                <w:szCs w:val="24"/>
              </w:rPr>
              <w:t>Одесса</w:t>
            </w:r>
          </w:p>
        </w:tc>
        <w:tc>
          <w:tcPr>
            <w:tcW w:w="1716" w:type="dxa"/>
            <w:tcBorders>
              <w:top w:val="single" w:sz="6" w:space="0" w:color="auto"/>
              <w:left w:val="single" w:sz="6" w:space="0" w:color="auto"/>
              <w:bottom w:val="single" w:sz="6" w:space="0" w:color="auto"/>
              <w:right w:val="single" w:sz="6" w:space="0" w:color="auto"/>
            </w:tcBorders>
            <w:hideMark/>
          </w:tcPr>
          <w:p w14:paraId="501C911C" w14:textId="77777777" w:rsidR="00FB2CAE" w:rsidRPr="000B0E93" w:rsidRDefault="00FB2CAE" w:rsidP="006849F0">
            <w:pPr>
              <w:spacing w:line="276" w:lineRule="auto"/>
              <w:jc w:val="right"/>
              <w:rPr>
                <w:snapToGrid w:val="0"/>
                <w:color w:val="000000"/>
                <w:sz w:val="24"/>
                <w:szCs w:val="24"/>
              </w:rPr>
            </w:pPr>
            <w:r w:rsidRPr="000B0E93">
              <w:rPr>
                <w:snapToGrid w:val="0"/>
                <w:color w:val="000000"/>
                <w:sz w:val="24"/>
                <w:szCs w:val="24"/>
              </w:rPr>
              <w:t>30</w:t>
            </w:r>
          </w:p>
        </w:tc>
        <w:tc>
          <w:tcPr>
            <w:tcW w:w="1248" w:type="dxa"/>
            <w:tcBorders>
              <w:top w:val="single" w:sz="6" w:space="0" w:color="auto"/>
              <w:left w:val="single" w:sz="6" w:space="0" w:color="auto"/>
              <w:bottom w:val="single" w:sz="6" w:space="0" w:color="auto"/>
              <w:right w:val="single" w:sz="6" w:space="0" w:color="auto"/>
            </w:tcBorders>
            <w:hideMark/>
          </w:tcPr>
          <w:p w14:paraId="72F7BF9A" w14:textId="77777777" w:rsidR="00FB2CAE" w:rsidRPr="000B0E93" w:rsidRDefault="00FB2CAE" w:rsidP="006849F0">
            <w:pPr>
              <w:spacing w:line="276" w:lineRule="auto"/>
              <w:jc w:val="right"/>
              <w:rPr>
                <w:snapToGrid w:val="0"/>
                <w:color w:val="000000"/>
                <w:sz w:val="24"/>
                <w:szCs w:val="24"/>
              </w:rPr>
            </w:pPr>
            <w:r w:rsidRPr="000B0E93">
              <w:rPr>
                <w:snapToGrid w:val="0"/>
                <w:color w:val="000000"/>
                <w:sz w:val="24"/>
                <w:szCs w:val="24"/>
              </w:rPr>
              <w:t>1000</w:t>
            </w:r>
          </w:p>
        </w:tc>
        <w:tc>
          <w:tcPr>
            <w:tcW w:w="1020" w:type="dxa"/>
            <w:tcBorders>
              <w:top w:val="single" w:sz="6" w:space="0" w:color="auto"/>
              <w:left w:val="single" w:sz="6" w:space="0" w:color="auto"/>
              <w:bottom w:val="single" w:sz="6" w:space="0" w:color="auto"/>
              <w:right w:val="single" w:sz="6" w:space="0" w:color="auto"/>
            </w:tcBorders>
            <w:hideMark/>
          </w:tcPr>
          <w:p w14:paraId="257E6E62" w14:textId="77777777" w:rsidR="00FB2CAE" w:rsidRPr="000B0E93" w:rsidRDefault="00FB2CAE" w:rsidP="006849F0">
            <w:pPr>
              <w:spacing w:line="276" w:lineRule="auto"/>
              <w:jc w:val="right"/>
              <w:rPr>
                <w:snapToGrid w:val="0"/>
                <w:color w:val="000000"/>
                <w:sz w:val="24"/>
                <w:szCs w:val="24"/>
              </w:rPr>
            </w:pPr>
            <w:r w:rsidRPr="000B0E93">
              <w:rPr>
                <w:snapToGrid w:val="0"/>
                <w:color w:val="000000"/>
                <w:sz w:val="24"/>
                <w:szCs w:val="24"/>
              </w:rPr>
              <w:t>300</w:t>
            </w:r>
          </w:p>
        </w:tc>
        <w:tc>
          <w:tcPr>
            <w:tcW w:w="1296" w:type="dxa"/>
            <w:tcBorders>
              <w:top w:val="single" w:sz="6" w:space="0" w:color="auto"/>
              <w:left w:val="single" w:sz="6" w:space="0" w:color="auto"/>
              <w:bottom w:val="single" w:sz="6" w:space="0" w:color="auto"/>
              <w:right w:val="single" w:sz="18" w:space="0" w:color="auto"/>
            </w:tcBorders>
            <w:shd w:val="solid" w:color="C0C0C0" w:fill="auto"/>
          </w:tcPr>
          <w:p w14:paraId="7E5D6DC1" w14:textId="77777777" w:rsidR="00FB2CAE" w:rsidRPr="000B0E93" w:rsidRDefault="00FB2CAE" w:rsidP="006849F0">
            <w:pPr>
              <w:spacing w:line="276" w:lineRule="auto"/>
              <w:jc w:val="right"/>
              <w:rPr>
                <w:snapToGrid w:val="0"/>
                <w:color w:val="000000"/>
                <w:sz w:val="24"/>
                <w:szCs w:val="24"/>
              </w:rPr>
            </w:pPr>
          </w:p>
        </w:tc>
      </w:tr>
      <w:tr w:rsidR="00FB2CAE" w:rsidRPr="000B0E93" w14:paraId="41C89CA3" w14:textId="77777777" w:rsidTr="00D60B66">
        <w:trPr>
          <w:trHeight w:val="260"/>
        </w:trPr>
        <w:tc>
          <w:tcPr>
            <w:tcW w:w="3120" w:type="dxa"/>
            <w:tcBorders>
              <w:top w:val="single" w:sz="6" w:space="0" w:color="auto"/>
              <w:left w:val="single" w:sz="18" w:space="0" w:color="auto"/>
              <w:bottom w:val="single" w:sz="18" w:space="0" w:color="auto"/>
              <w:right w:val="single" w:sz="6" w:space="0" w:color="auto"/>
            </w:tcBorders>
            <w:hideMark/>
          </w:tcPr>
          <w:p w14:paraId="35B96B8D" w14:textId="77777777" w:rsidR="00FB2CAE" w:rsidRPr="000B0E93" w:rsidRDefault="00FB2CAE" w:rsidP="006849F0">
            <w:pPr>
              <w:spacing w:line="276" w:lineRule="auto"/>
              <w:rPr>
                <w:snapToGrid w:val="0"/>
                <w:color w:val="000000"/>
                <w:sz w:val="24"/>
                <w:szCs w:val="24"/>
              </w:rPr>
            </w:pPr>
            <w:r w:rsidRPr="000B0E93">
              <w:rPr>
                <w:snapToGrid w:val="0"/>
                <w:color w:val="000000"/>
                <w:sz w:val="24"/>
                <w:szCs w:val="24"/>
              </w:rPr>
              <w:t>Симферополь</w:t>
            </w:r>
          </w:p>
        </w:tc>
        <w:tc>
          <w:tcPr>
            <w:tcW w:w="1716" w:type="dxa"/>
            <w:tcBorders>
              <w:top w:val="single" w:sz="6" w:space="0" w:color="auto"/>
              <w:left w:val="single" w:sz="6" w:space="0" w:color="auto"/>
              <w:bottom w:val="single" w:sz="18" w:space="0" w:color="auto"/>
              <w:right w:val="single" w:sz="6" w:space="0" w:color="auto"/>
            </w:tcBorders>
            <w:hideMark/>
          </w:tcPr>
          <w:p w14:paraId="255FD0B3" w14:textId="77777777" w:rsidR="00FB2CAE" w:rsidRPr="000B0E93" w:rsidRDefault="00FB2CAE" w:rsidP="006849F0">
            <w:pPr>
              <w:spacing w:line="276" w:lineRule="auto"/>
              <w:jc w:val="right"/>
              <w:rPr>
                <w:snapToGrid w:val="0"/>
                <w:color w:val="000000"/>
                <w:sz w:val="24"/>
                <w:szCs w:val="24"/>
              </w:rPr>
            </w:pPr>
            <w:r w:rsidRPr="000B0E93">
              <w:rPr>
                <w:snapToGrid w:val="0"/>
                <w:color w:val="000000"/>
                <w:sz w:val="24"/>
                <w:szCs w:val="24"/>
              </w:rPr>
              <w:t>40</w:t>
            </w:r>
          </w:p>
        </w:tc>
        <w:tc>
          <w:tcPr>
            <w:tcW w:w="1248" w:type="dxa"/>
            <w:tcBorders>
              <w:top w:val="single" w:sz="6" w:space="0" w:color="auto"/>
              <w:left w:val="single" w:sz="6" w:space="0" w:color="auto"/>
              <w:bottom w:val="single" w:sz="18" w:space="0" w:color="auto"/>
              <w:right w:val="single" w:sz="6" w:space="0" w:color="auto"/>
            </w:tcBorders>
            <w:hideMark/>
          </w:tcPr>
          <w:p w14:paraId="67D619A6" w14:textId="77777777" w:rsidR="00FB2CAE" w:rsidRPr="000B0E93" w:rsidRDefault="00FB2CAE" w:rsidP="006849F0">
            <w:pPr>
              <w:spacing w:line="276" w:lineRule="auto"/>
              <w:jc w:val="right"/>
              <w:rPr>
                <w:snapToGrid w:val="0"/>
                <w:color w:val="000000"/>
                <w:sz w:val="24"/>
                <w:szCs w:val="24"/>
              </w:rPr>
            </w:pPr>
            <w:r w:rsidRPr="000B0E93">
              <w:rPr>
                <w:snapToGrid w:val="0"/>
                <w:color w:val="000000"/>
                <w:sz w:val="24"/>
                <w:szCs w:val="24"/>
              </w:rPr>
              <w:t>500</w:t>
            </w:r>
          </w:p>
        </w:tc>
        <w:tc>
          <w:tcPr>
            <w:tcW w:w="1020" w:type="dxa"/>
            <w:tcBorders>
              <w:top w:val="single" w:sz="6" w:space="0" w:color="auto"/>
              <w:left w:val="single" w:sz="6" w:space="0" w:color="auto"/>
              <w:bottom w:val="single" w:sz="18" w:space="0" w:color="auto"/>
              <w:right w:val="single" w:sz="6" w:space="0" w:color="auto"/>
            </w:tcBorders>
            <w:hideMark/>
          </w:tcPr>
          <w:p w14:paraId="1BA2DF1B" w14:textId="77777777" w:rsidR="00FB2CAE" w:rsidRPr="000B0E93" w:rsidRDefault="00FB2CAE" w:rsidP="006849F0">
            <w:pPr>
              <w:spacing w:line="276" w:lineRule="auto"/>
              <w:jc w:val="right"/>
              <w:rPr>
                <w:snapToGrid w:val="0"/>
                <w:color w:val="000000"/>
                <w:sz w:val="24"/>
                <w:szCs w:val="24"/>
              </w:rPr>
            </w:pPr>
            <w:r w:rsidRPr="000B0E93">
              <w:rPr>
                <w:snapToGrid w:val="0"/>
                <w:color w:val="000000"/>
                <w:sz w:val="24"/>
                <w:szCs w:val="24"/>
              </w:rPr>
              <w:t>266</w:t>
            </w:r>
          </w:p>
        </w:tc>
        <w:tc>
          <w:tcPr>
            <w:tcW w:w="1296" w:type="dxa"/>
            <w:tcBorders>
              <w:top w:val="single" w:sz="6" w:space="0" w:color="auto"/>
              <w:left w:val="single" w:sz="6" w:space="0" w:color="auto"/>
              <w:bottom w:val="single" w:sz="18" w:space="0" w:color="auto"/>
              <w:right w:val="single" w:sz="18" w:space="0" w:color="auto"/>
            </w:tcBorders>
            <w:shd w:val="solid" w:color="C0C0C0" w:fill="auto"/>
          </w:tcPr>
          <w:p w14:paraId="5255D491" w14:textId="77777777" w:rsidR="00FB2CAE" w:rsidRPr="000B0E93" w:rsidRDefault="00FB2CAE" w:rsidP="006849F0">
            <w:pPr>
              <w:spacing w:line="276" w:lineRule="auto"/>
              <w:jc w:val="right"/>
              <w:rPr>
                <w:snapToGrid w:val="0"/>
                <w:color w:val="000000"/>
                <w:sz w:val="24"/>
                <w:szCs w:val="24"/>
              </w:rPr>
            </w:pPr>
          </w:p>
        </w:tc>
      </w:tr>
      <w:tr w:rsidR="00FB2CAE" w:rsidRPr="000B0E93" w14:paraId="7264355F" w14:textId="77777777" w:rsidTr="00D60B66">
        <w:trPr>
          <w:trHeight w:val="330"/>
        </w:trPr>
        <w:tc>
          <w:tcPr>
            <w:tcW w:w="3120" w:type="dxa"/>
            <w:tcBorders>
              <w:top w:val="single" w:sz="18" w:space="0" w:color="auto"/>
              <w:left w:val="single" w:sz="18" w:space="0" w:color="auto"/>
              <w:bottom w:val="single" w:sz="18" w:space="0" w:color="auto"/>
              <w:right w:val="single" w:sz="6" w:space="0" w:color="auto"/>
            </w:tcBorders>
            <w:hideMark/>
          </w:tcPr>
          <w:p w14:paraId="482DEA83" w14:textId="77777777" w:rsidR="00FB2CAE" w:rsidRPr="000B0E93" w:rsidRDefault="00FB2CAE" w:rsidP="006849F0">
            <w:pPr>
              <w:spacing w:line="276" w:lineRule="auto"/>
              <w:jc w:val="center"/>
              <w:rPr>
                <w:b/>
                <w:snapToGrid w:val="0"/>
                <w:color w:val="000000"/>
                <w:sz w:val="24"/>
                <w:szCs w:val="24"/>
              </w:rPr>
            </w:pPr>
            <w:r w:rsidRPr="000B0E93">
              <w:rPr>
                <w:b/>
                <w:snapToGrid w:val="0"/>
                <w:color w:val="000000"/>
                <w:sz w:val="24"/>
                <w:szCs w:val="24"/>
              </w:rPr>
              <w:t>Среднее</w:t>
            </w:r>
          </w:p>
        </w:tc>
        <w:tc>
          <w:tcPr>
            <w:tcW w:w="1716" w:type="dxa"/>
            <w:tcBorders>
              <w:top w:val="single" w:sz="18" w:space="0" w:color="auto"/>
              <w:left w:val="single" w:sz="6" w:space="0" w:color="auto"/>
              <w:bottom w:val="single" w:sz="18" w:space="0" w:color="auto"/>
              <w:right w:val="single" w:sz="6" w:space="0" w:color="auto"/>
            </w:tcBorders>
            <w:shd w:val="solid" w:color="C0C0C0" w:fill="auto"/>
          </w:tcPr>
          <w:p w14:paraId="248A8081" w14:textId="77777777" w:rsidR="00FB2CAE" w:rsidRPr="000B0E93" w:rsidRDefault="00FB2CAE" w:rsidP="006849F0">
            <w:pPr>
              <w:spacing w:line="276" w:lineRule="auto"/>
              <w:jc w:val="center"/>
              <w:rPr>
                <w:b/>
                <w:snapToGrid w:val="0"/>
                <w:color w:val="000000"/>
                <w:sz w:val="24"/>
                <w:szCs w:val="24"/>
              </w:rPr>
            </w:pPr>
          </w:p>
        </w:tc>
        <w:tc>
          <w:tcPr>
            <w:tcW w:w="1248" w:type="dxa"/>
            <w:tcBorders>
              <w:top w:val="single" w:sz="18" w:space="0" w:color="auto"/>
              <w:left w:val="single" w:sz="6" w:space="0" w:color="auto"/>
              <w:bottom w:val="single" w:sz="18" w:space="0" w:color="auto"/>
              <w:right w:val="single" w:sz="6" w:space="0" w:color="auto"/>
            </w:tcBorders>
            <w:shd w:val="solid" w:color="C0C0C0" w:fill="auto"/>
          </w:tcPr>
          <w:p w14:paraId="70709154" w14:textId="77777777" w:rsidR="00FB2CAE" w:rsidRPr="000B0E93" w:rsidRDefault="00FB2CAE" w:rsidP="006849F0">
            <w:pPr>
              <w:spacing w:line="276" w:lineRule="auto"/>
              <w:jc w:val="center"/>
              <w:rPr>
                <w:b/>
                <w:snapToGrid w:val="0"/>
                <w:color w:val="000000"/>
                <w:sz w:val="24"/>
                <w:szCs w:val="24"/>
              </w:rPr>
            </w:pPr>
          </w:p>
        </w:tc>
        <w:tc>
          <w:tcPr>
            <w:tcW w:w="1020" w:type="dxa"/>
            <w:tcBorders>
              <w:top w:val="single" w:sz="18" w:space="0" w:color="auto"/>
              <w:left w:val="single" w:sz="6" w:space="0" w:color="auto"/>
              <w:bottom w:val="single" w:sz="18" w:space="0" w:color="auto"/>
              <w:right w:val="single" w:sz="6" w:space="0" w:color="auto"/>
            </w:tcBorders>
            <w:shd w:val="solid" w:color="C0C0C0" w:fill="auto"/>
          </w:tcPr>
          <w:p w14:paraId="298433C3" w14:textId="77777777" w:rsidR="00FB2CAE" w:rsidRPr="000B0E93" w:rsidRDefault="00FB2CAE" w:rsidP="006849F0">
            <w:pPr>
              <w:spacing w:line="276" w:lineRule="auto"/>
              <w:jc w:val="center"/>
              <w:rPr>
                <w:b/>
                <w:snapToGrid w:val="0"/>
                <w:color w:val="000000"/>
                <w:sz w:val="24"/>
                <w:szCs w:val="24"/>
              </w:rPr>
            </w:pPr>
          </w:p>
        </w:tc>
        <w:tc>
          <w:tcPr>
            <w:tcW w:w="1296" w:type="dxa"/>
            <w:tcBorders>
              <w:top w:val="single" w:sz="18" w:space="0" w:color="auto"/>
              <w:left w:val="single" w:sz="6" w:space="0" w:color="auto"/>
              <w:bottom w:val="single" w:sz="18" w:space="0" w:color="auto"/>
              <w:right w:val="single" w:sz="18" w:space="0" w:color="auto"/>
            </w:tcBorders>
            <w:shd w:val="solid" w:color="C0C0C0" w:fill="auto"/>
          </w:tcPr>
          <w:p w14:paraId="4FC27736" w14:textId="77777777" w:rsidR="00FB2CAE" w:rsidRPr="000B0E93" w:rsidRDefault="00FB2CAE" w:rsidP="006849F0">
            <w:pPr>
              <w:spacing w:line="276" w:lineRule="auto"/>
              <w:jc w:val="center"/>
              <w:rPr>
                <w:b/>
                <w:snapToGrid w:val="0"/>
                <w:color w:val="000000"/>
                <w:sz w:val="24"/>
                <w:szCs w:val="24"/>
              </w:rPr>
            </w:pPr>
          </w:p>
        </w:tc>
      </w:tr>
    </w:tbl>
    <w:p w14:paraId="096066CA" w14:textId="77777777" w:rsidR="00FB2CAE" w:rsidRPr="000B0E93" w:rsidRDefault="00FB2CAE" w:rsidP="006849F0">
      <w:pPr>
        <w:pStyle w:val="1"/>
        <w:spacing w:before="0" w:after="0" w:line="276" w:lineRule="auto"/>
        <w:ind w:left="1044" w:firstLine="709"/>
        <w:rPr>
          <w:rFonts w:ascii="Times New Roman" w:hAnsi="Times New Roman"/>
          <w:noProof/>
          <w:sz w:val="24"/>
          <w:szCs w:val="24"/>
        </w:rPr>
      </w:pPr>
      <w:r w:rsidRPr="000B0E93">
        <w:rPr>
          <w:rFonts w:ascii="Times New Roman" w:hAnsi="Times New Roman"/>
          <w:b w:val="0"/>
          <w:noProof/>
          <w:sz w:val="24"/>
          <w:szCs w:val="24"/>
        </w:rPr>
        <w:t>Задание 2</w:t>
      </w:r>
    </w:p>
    <w:p w14:paraId="52540ECD" w14:textId="77777777" w:rsidR="00FB2CAE" w:rsidRPr="000B0E93" w:rsidRDefault="00FB2CAE" w:rsidP="006849F0">
      <w:pPr>
        <w:tabs>
          <w:tab w:val="left" w:pos="-1418"/>
          <w:tab w:val="left" w:pos="3432"/>
          <w:tab w:val="left" w:pos="5148"/>
          <w:tab w:val="left" w:pos="6396"/>
          <w:tab w:val="left" w:pos="7416"/>
          <w:tab w:val="left" w:pos="8712"/>
        </w:tabs>
        <w:spacing w:line="276" w:lineRule="auto"/>
        <w:ind w:left="1044"/>
        <w:rPr>
          <w:snapToGrid w:val="0"/>
          <w:color w:val="000000"/>
          <w:sz w:val="24"/>
          <w:szCs w:val="24"/>
        </w:rPr>
      </w:pPr>
      <w:r w:rsidRPr="000B0E93">
        <w:rPr>
          <w:snapToGrid w:val="0"/>
          <w:color w:val="000000"/>
          <w:sz w:val="24"/>
          <w:szCs w:val="24"/>
        </w:rPr>
        <w:t xml:space="preserve">1. Создать таблицу по образцу. Выполнить необходимые вычисления. </w:t>
      </w:r>
    </w:p>
    <w:p w14:paraId="7DC8A9E2" w14:textId="77777777" w:rsidR="00FB2CAE" w:rsidRPr="000B0E93" w:rsidRDefault="00FB2CAE" w:rsidP="006849F0">
      <w:pPr>
        <w:pStyle w:val="2"/>
        <w:tabs>
          <w:tab w:val="left" w:pos="-1418"/>
        </w:tabs>
        <w:spacing w:before="0"/>
        <w:ind w:left="1044" w:firstLine="426"/>
        <w:rPr>
          <w:rFonts w:ascii="Times New Roman" w:hAnsi="Times New Roman" w:cs="Times New Roman"/>
          <w:color w:val="auto"/>
          <w:sz w:val="24"/>
          <w:szCs w:val="24"/>
        </w:rPr>
      </w:pPr>
      <w:r w:rsidRPr="000B0E93">
        <w:rPr>
          <w:rFonts w:ascii="Times New Roman" w:hAnsi="Times New Roman" w:cs="Times New Roman"/>
          <w:sz w:val="24"/>
          <w:szCs w:val="24"/>
        </w:rPr>
        <w:t>Всего затрат =Общий пробег * Норма затрат</w:t>
      </w:r>
    </w:p>
    <w:p w14:paraId="162A3405" w14:textId="77777777" w:rsidR="00FB2CAE" w:rsidRPr="000B0E93" w:rsidRDefault="00FB2CAE" w:rsidP="006849F0">
      <w:pPr>
        <w:tabs>
          <w:tab w:val="left" w:pos="-1418"/>
          <w:tab w:val="left" w:pos="3432"/>
          <w:tab w:val="left" w:pos="5148"/>
          <w:tab w:val="left" w:pos="6396"/>
          <w:tab w:val="left" w:pos="7416"/>
          <w:tab w:val="left" w:pos="8712"/>
        </w:tabs>
        <w:spacing w:line="276" w:lineRule="auto"/>
        <w:ind w:left="1044"/>
        <w:rPr>
          <w:snapToGrid w:val="0"/>
          <w:color w:val="000000"/>
          <w:sz w:val="24"/>
          <w:szCs w:val="24"/>
        </w:rPr>
      </w:pPr>
      <w:r w:rsidRPr="000B0E93">
        <w:rPr>
          <w:snapToGrid w:val="0"/>
          <w:color w:val="000000"/>
          <w:sz w:val="24"/>
          <w:szCs w:val="24"/>
        </w:rPr>
        <w:t>2. Отформатировать таблицу.</w:t>
      </w:r>
      <w:r w:rsidRPr="000B0E93">
        <w:rPr>
          <w:snapToGrid w:val="0"/>
          <w:color w:val="000000"/>
          <w:sz w:val="24"/>
          <w:szCs w:val="24"/>
        </w:rPr>
        <w:tab/>
      </w:r>
    </w:p>
    <w:p w14:paraId="6C1A7376" w14:textId="77777777" w:rsidR="00FB2CAE" w:rsidRPr="000B0E93" w:rsidRDefault="00FB2CAE" w:rsidP="006849F0">
      <w:pPr>
        <w:tabs>
          <w:tab w:val="left" w:pos="-1418"/>
          <w:tab w:val="left" w:pos="3432"/>
          <w:tab w:val="left" w:pos="5148"/>
          <w:tab w:val="left" w:pos="6396"/>
          <w:tab w:val="left" w:pos="7416"/>
          <w:tab w:val="left" w:pos="8712"/>
        </w:tabs>
        <w:spacing w:line="276" w:lineRule="auto"/>
        <w:ind w:left="1044"/>
        <w:rPr>
          <w:snapToGrid w:val="0"/>
          <w:color w:val="000000"/>
          <w:sz w:val="24"/>
          <w:szCs w:val="24"/>
        </w:rPr>
      </w:pPr>
      <w:r w:rsidRPr="000B0E93">
        <w:rPr>
          <w:snapToGrid w:val="0"/>
          <w:color w:val="000000"/>
          <w:sz w:val="24"/>
          <w:szCs w:val="24"/>
        </w:rPr>
        <w:t>3. Построить круговую диаграмму «Общий пробег автомобилей» с указанием процентных долей каждого и столбиковую диаграмму «Затраты на ремонт автомобилей».</w:t>
      </w:r>
    </w:p>
    <w:p w14:paraId="4DCC794A" w14:textId="77777777" w:rsidR="00FB2CAE" w:rsidRPr="000B0E93" w:rsidRDefault="00FB2CAE" w:rsidP="006849F0">
      <w:pPr>
        <w:pStyle w:val="af9"/>
        <w:tabs>
          <w:tab w:val="left" w:pos="-1418"/>
        </w:tabs>
        <w:spacing w:before="0" w:line="276" w:lineRule="auto"/>
        <w:ind w:left="1116"/>
        <w:rPr>
          <w:color w:val="auto"/>
          <w:sz w:val="24"/>
          <w:szCs w:val="24"/>
        </w:rPr>
      </w:pPr>
      <w:r w:rsidRPr="000B0E93">
        <w:rPr>
          <w:sz w:val="24"/>
          <w:szCs w:val="24"/>
        </w:rPr>
        <w:t xml:space="preserve">4. С помощью средства Фильтр определить марки автомобилей, пробег которых превышает </w:t>
      </w:r>
      <w:r w:rsidRPr="000B0E93">
        <w:rPr>
          <w:sz w:val="24"/>
          <w:szCs w:val="24"/>
        </w:rPr>
        <w:lastRenderedPageBreak/>
        <w:t xml:space="preserve">40000 км и марки автомобилей, у которых затраты на техническое обслуживание превышают среднее. </w:t>
      </w:r>
    </w:p>
    <w:p w14:paraId="3855FCCD" w14:textId="77777777" w:rsidR="00FB2CAE" w:rsidRPr="000B0E93" w:rsidRDefault="00FB2CAE" w:rsidP="006849F0">
      <w:pPr>
        <w:pStyle w:val="af9"/>
        <w:tabs>
          <w:tab w:val="left" w:pos="-1418"/>
        </w:tabs>
        <w:spacing w:before="0" w:line="276" w:lineRule="auto"/>
        <w:ind w:left="1116"/>
        <w:rPr>
          <w:sz w:val="24"/>
          <w:szCs w:val="24"/>
        </w:rPr>
      </w:pPr>
    </w:p>
    <w:p w14:paraId="55D0140C" w14:textId="77777777" w:rsidR="00FB2CAE" w:rsidRPr="000B0E93" w:rsidRDefault="00FB2CAE" w:rsidP="006849F0">
      <w:pPr>
        <w:pStyle w:val="34"/>
        <w:spacing w:after="0"/>
        <w:ind w:left="619"/>
        <w:jc w:val="center"/>
        <w:rPr>
          <w:b/>
          <w:sz w:val="24"/>
          <w:szCs w:val="24"/>
        </w:rPr>
      </w:pPr>
      <w:r w:rsidRPr="000B0E93">
        <w:rPr>
          <w:b/>
          <w:sz w:val="24"/>
          <w:szCs w:val="24"/>
        </w:rPr>
        <w:t>“Учет затрат на техническое обслуживание и текущий ремонт автомобилей”</w:t>
      </w:r>
    </w:p>
    <w:p w14:paraId="2A9DE674" w14:textId="77777777" w:rsidR="00FB2CAE" w:rsidRPr="000B0E93" w:rsidRDefault="00FB2CAE" w:rsidP="006849F0">
      <w:pPr>
        <w:pStyle w:val="34"/>
        <w:spacing w:after="0"/>
        <w:ind w:left="619"/>
        <w:jc w:val="center"/>
        <w:rPr>
          <w:b/>
          <w:sz w:val="24"/>
          <w:szCs w:val="24"/>
        </w:rPr>
      </w:pPr>
    </w:p>
    <w:tbl>
      <w:tblPr>
        <w:tblW w:w="0" w:type="auto"/>
        <w:tblInd w:w="103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4A0" w:firstRow="1" w:lastRow="0" w:firstColumn="1" w:lastColumn="0" w:noHBand="0" w:noVBand="1"/>
      </w:tblPr>
      <w:tblGrid>
        <w:gridCol w:w="709"/>
        <w:gridCol w:w="1701"/>
        <w:gridCol w:w="1843"/>
        <w:gridCol w:w="2126"/>
        <w:gridCol w:w="1985"/>
      </w:tblGrid>
      <w:tr w:rsidR="00FB2CAE" w:rsidRPr="000B0E93" w14:paraId="50CB07CF" w14:textId="77777777" w:rsidTr="00D60B66">
        <w:trPr>
          <w:trHeight w:hRule="exact" w:val="820"/>
        </w:trPr>
        <w:tc>
          <w:tcPr>
            <w:tcW w:w="709" w:type="dxa"/>
            <w:tcBorders>
              <w:top w:val="single" w:sz="4" w:space="0" w:color="auto"/>
              <w:left w:val="single" w:sz="4" w:space="0" w:color="auto"/>
              <w:bottom w:val="single" w:sz="4" w:space="0" w:color="auto"/>
              <w:right w:val="single" w:sz="4" w:space="0" w:color="auto"/>
            </w:tcBorders>
            <w:vAlign w:val="center"/>
            <w:hideMark/>
          </w:tcPr>
          <w:p w14:paraId="069EBEAB" w14:textId="77777777" w:rsidR="00FB2CAE" w:rsidRPr="000B0E93" w:rsidRDefault="00FB2CAE" w:rsidP="006849F0">
            <w:pPr>
              <w:spacing w:line="276" w:lineRule="auto"/>
              <w:jc w:val="center"/>
              <w:rPr>
                <w:b/>
                <w:sz w:val="24"/>
                <w:szCs w:val="24"/>
              </w:rPr>
            </w:pPr>
            <w:r w:rsidRPr="000B0E93">
              <w:rPr>
                <w:b/>
                <w:sz w:val="24"/>
                <w:szCs w:val="24"/>
              </w:rPr>
              <w:t>№</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3056763" w14:textId="77777777" w:rsidR="00FB2CAE" w:rsidRPr="000B0E93" w:rsidRDefault="00FB2CAE" w:rsidP="006849F0">
            <w:pPr>
              <w:spacing w:line="276" w:lineRule="auto"/>
              <w:jc w:val="center"/>
              <w:rPr>
                <w:b/>
                <w:sz w:val="24"/>
                <w:szCs w:val="24"/>
              </w:rPr>
            </w:pPr>
            <w:r w:rsidRPr="000B0E93">
              <w:rPr>
                <w:b/>
                <w:sz w:val="24"/>
                <w:szCs w:val="24"/>
              </w:rPr>
              <w:t>Марка автомобиля</w:t>
            </w:r>
          </w:p>
        </w:tc>
        <w:tc>
          <w:tcPr>
            <w:tcW w:w="1843" w:type="dxa"/>
            <w:tcBorders>
              <w:top w:val="single" w:sz="4" w:space="0" w:color="auto"/>
              <w:left w:val="single" w:sz="4" w:space="0" w:color="auto"/>
              <w:bottom w:val="single" w:sz="4" w:space="0" w:color="auto"/>
              <w:right w:val="single" w:sz="4" w:space="0" w:color="auto"/>
            </w:tcBorders>
            <w:vAlign w:val="center"/>
            <w:hideMark/>
          </w:tcPr>
          <w:p w14:paraId="515BFC75" w14:textId="77777777" w:rsidR="00FB2CAE" w:rsidRPr="000B0E93" w:rsidRDefault="00FB2CAE" w:rsidP="006849F0">
            <w:pPr>
              <w:spacing w:line="276" w:lineRule="auto"/>
              <w:jc w:val="center"/>
              <w:rPr>
                <w:b/>
                <w:sz w:val="24"/>
                <w:szCs w:val="24"/>
              </w:rPr>
            </w:pPr>
            <w:r w:rsidRPr="000B0E93">
              <w:rPr>
                <w:b/>
                <w:sz w:val="24"/>
                <w:szCs w:val="24"/>
              </w:rPr>
              <w:t>Общий пробег</w:t>
            </w:r>
          </w:p>
          <w:p w14:paraId="50F0F6E2" w14:textId="77777777" w:rsidR="00FB2CAE" w:rsidRPr="000B0E93" w:rsidRDefault="00FB2CAE" w:rsidP="006849F0">
            <w:pPr>
              <w:spacing w:line="276" w:lineRule="auto"/>
              <w:jc w:val="center"/>
              <w:rPr>
                <w:b/>
                <w:sz w:val="24"/>
                <w:szCs w:val="24"/>
              </w:rPr>
            </w:pPr>
            <w:r w:rsidRPr="000B0E93">
              <w:rPr>
                <w:b/>
                <w:sz w:val="24"/>
                <w:szCs w:val="24"/>
              </w:rPr>
              <w:t>тыс. км</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73C28E6" w14:textId="77777777" w:rsidR="00FB2CAE" w:rsidRPr="000B0E93" w:rsidRDefault="00FB2CAE" w:rsidP="006849F0">
            <w:pPr>
              <w:spacing w:line="276" w:lineRule="auto"/>
              <w:jc w:val="center"/>
              <w:rPr>
                <w:b/>
                <w:sz w:val="24"/>
                <w:szCs w:val="24"/>
              </w:rPr>
            </w:pPr>
            <w:r w:rsidRPr="000B0E93">
              <w:rPr>
                <w:b/>
                <w:sz w:val="24"/>
                <w:szCs w:val="24"/>
              </w:rPr>
              <w:t>Норма затрат</w:t>
            </w:r>
          </w:p>
          <w:p w14:paraId="69F9CF80" w14:textId="77777777" w:rsidR="00FB2CAE" w:rsidRPr="000B0E93" w:rsidRDefault="00FB2CAE" w:rsidP="006849F0">
            <w:pPr>
              <w:spacing w:line="276" w:lineRule="auto"/>
              <w:jc w:val="center"/>
              <w:rPr>
                <w:b/>
                <w:sz w:val="24"/>
                <w:szCs w:val="24"/>
              </w:rPr>
            </w:pPr>
            <w:r w:rsidRPr="000B0E93">
              <w:rPr>
                <w:b/>
                <w:sz w:val="24"/>
                <w:szCs w:val="24"/>
              </w:rPr>
              <w:t xml:space="preserve">на </w:t>
            </w:r>
            <w:r w:rsidRPr="000B0E93">
              <w:rPr>
                <w:b/>
                <w:noProof/>
                <w:sz w:val="24"/>
                <w:szCs w:val="24"/>
              </w:rPr>
              <w:t>1 000</w:t>
            </w:r>
            <w:r w:rsidRPr="000B0E93">
              <w:rPr>
                <w:b/>
                <w:sz w:val="24"/>
                <w:szCs w:val="24"/>
              </w:rPr>
              <w:t xml:space="preserve"> км, грн.</w:t>
            </w:r>
          </w:p>
        </w:tc>
        <w:tc>
          <w:tcPr>
            <w:tcW w:w="1985"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F9A5A70" w14:textId="77777777" w:rsidR="00FB2CAE" w:rsidRPr="000B0E93" w:rsidRDefault="00FB2CAE" w:rsidP="006849F0">
            <w:pPr>
              <w:spacing w:line="276" w:lineRule="auto"/>
              <w:jc w:val="center"/>
              <w:rPr>
                <w:b/>
                <w:sz w:val="24"/>
                <w:szCs w:val="24"/>
              </w:rPr>
            </w:pPr>
            <w:r w:rsidRPr="000B0E93">
              <w:rPr>
                <w:b/>
                <w:sz w:val="24"/>
                <w:szCs w:val="24"/>
              </w:rPr>
              <w:t>Всего затрат,</w:t>
            </w:r>
          </w:p>
          <w:p w14:paraId="4F8C349B" w14:textId="77777777" w:rsidR="00FB2CAE" w:rsidRPr="000B0E93" w:rsidRDefault="00FB2CAE" w:rsidP="006849F0">
            <w:pPr>
              <w:spacing w:line="276" w:lineRule="auto"/>
              <w:jc w:val="center"/>
              <w:rPr>
                <w:b/>
                <w:sz w:val="24"/>
                <w:szCs w:val="24"/>
              </w:rPr>
            </w:pPr>
            <w:r w:rsidRPr="000B0E93">
              <w:rPr>
                <w:b/>
                <w:sz w:val="24"/>
                <w:szCs w:val="24"/>
              </w:rPr>
              <w:t xml:space="preserve"> тыс. грн.</w:t>
            </w:r>
          </w:p>
        </w:tc>
      </w:tr>
      <w:tr w:rsidR="00FB2CAE" w:rsidRPr="000B0E93" w14:paraId="28F3043D" w14:textId="77777777" w:rsidTr="00D60B66">
        <w:trPr>
          <w:trHeight w:val="418"/>
        </w:trPr>
        <w:tc>
          <w:tcPr>
            <w:tcW w:w="709" w:type="dxa"/>
            <w:tcBorders>
              <w:top w:val="single" w:sz="4" w:space="0" w:color="auto"/>
              <w:left w:val="single" w:sz="4" w:space="0" w:color="auto"/>
              <w:bottom w:val="single" w:sz="4" w:space="0" w:color="auto"/>
              <w:right w:val="single" w:sz="4" w:space="0" w:color="auto"/>
            </w:tcBorders>
            <w:hideMark/>
          </w:tcPr>
          <w:p w14:paraId="17F76073" w14:textId="77777777" w:rsidR="00FB2CAE" w:rsidRPr="000B0E93" w:rsidRDefault="00FB2CAE" w:rsidP="006849F0">
            <w:pPr>
              <w:spacing w:line="276" w:lineRule="auto"/>
              <w:jc w:val="center"/>
              <w:rPr>
                <w:b/>
                <w:sz w:val="24"/>
                <w:szCs w:val="24"/>
              </w:rPr>
            </w:pPr>
            <w:r w:rsidRPr="000B0E93">
              <w:rPr>
                <w:b/>
                <w:sz w:val="24"/>
                <w:szCs w:val="24"/>
              </w:rPr>
              <w:t>1.</w:t>
            </w:r>
          </w:p>
        </w:tc>
        <w:tc>
          <w:tcPr>
            <w:tcW w:w="1701" w:type="dxa"/>
            <w:tcBorders>
              <w:top w:val="single" w:sz="4" w:space="0" w:color="auto"/>
              <w:left w:val="single" w:sz="4" w:space="0" w:color="auto"/>
              <w:bottom w:val="single" w:sz="4" w:space="0" w:color="auto"/>
              <w:right w:val="single" w:sz="4" w:space="0" w:color="auto"/>
            </w:tcBorders>
            <w:hideMark/>
          </w:tcPr>
          <w:p w14:paraId="083BE3DD" w14:textId="77777777" w:rsidR="00FB2CAE" w:rsidRPr="000B0E93" w:rsidRDefault="00FB2CAE" w:rsidP="006849F0">
            <w:pPr>
              <w:pStyle w:val="4"/>
              <w:spacing w:before="0"/>
              <w:jc w:val="both"/>
              <w:rPr>
                <w:rFonts w:ascii="Times New Roman" w:hAnsi="Times New Roman" w:cs="Times New Roman"/>
                <w:b w:val="0"/>
                <w:sz w:val="24"/>
                <w:szCs w:val="24"/>
              </w:rPr>
            </w:pPr>
            <w:r w:rsidRPr="000B0E93">
              <w:rPr>
                <w:rFonts w:ascii="Times New Roman" w:hAnsi="Times New Roman" w:cs="Times New Roman"/>
                <w:b w:val="0"/>
                <w:sz w:val="24"/>
                <w:szCs w:val="24"/>
              </w:rPr>
              <w:t>Жигули</w:t>
            </w:r>
          </w:p>
        </w:tc>
        <w:tc>
          <w:tcPr>
            <w:tcW w:w="1843" w:type="dxa"/>
            <w:tcBorders>
              <w:top w:val="single" w:sz="4" w:space="0" w:color="auto"/>
              <w:left w:val="single" w:sz="4" w:space="0" w:color="auto"/>
              <w:bottom w:val="single" w:sz="4" w:space="0" w:color="auto"/>
              <w:right w:val="single" w:sz="4" w:space="0" w:color="auto"/>
            </w:tcBorders>
            <w:hideMark/>
          </w:tcPr>
          <w:p w14:paraId="7CA13EB8" w14:textId="77777777" w:rsidR="00FB2CAE" w:rsidRPr="000B0E93" w:rsidRDefault="00FB2CAE" w:rsidP="006849F0">
            <w:pPr>
              <w:spacing w:line="276" w:lineRule="auto"/>
              <w:ind w:firstLine="709"/>
              <w:jc w:val="both"/>
              <w:rPr>
                <w:sz w:val="24"/>
                <w:szCs w:val="24"/>
              </w:rPr>
            </w:pPr>
            <w:r w:rsidRPr="000B0E93">
              <w:rPr>
                <w:sz w:val="24"/>
                <w:szCs w:val="24"/>
              </w:rPr>
              <w:t>12</w:t>
            </w:r>
          </w:p>
        </w:tc>
        <w:tc>
          <w:tcPr>
            <w:tcW w:w="2126" w:type="dxa"/>
            <w:tcBorders>
              <w:top w:val="single" w:sz="4" w:space="0" w:color="auto"/>
              <w:left w:val="single" w:sz="4" w:space="0" w:color="auto"/>
              <w:bottom w:val="single" w:sz="4" w:space="0" w:color="auto"/>
              <w:right w:val="single" w:sz="4" w:space="0" w:color="auto"/>
            </w:tcBorders>
            <w:hideMark/>
          </w:tcPr>
          <w:p w14:paraId="50F003D7" w14:textId="77777777" w:rsidR="00FB2CAE" w:rsidRPr="000B0E93" w:rsidRDefault="00FB2CAE" w:rsidP="006849F0">
            <w:pPr>
              <w:spacing w:line="276" w:lineRule="auto"/>
              <w:ind w:firstLine="709"/>
              <w:jc w:val="both"/>
              <w:rPr>
                <w:sz w:val="24"/>
                <w:szCs w:val="24"/>
              </w:rPr>
            </w:pPr>
            <w:r w:rsidRPr="000B0E93">
              <w:rPr>
                <w:sz w:val="24"/>
                <w:szCs w:val="24"/>
              </w:rPr>
              <w:t>2000</w:t>
            </w:r>
          </w:p>
        </w:tc>
        <w:tc>
          <w:tcPr>
            <w:tcW w:w="1985" w:type="dxa"/>
            <w:tcBorders>
              <w:top w:val="single" w:sz="4" w:space="0" w:color="auto"/>
              <w:left w:val="single" w:sz="4" w:space="0" w:color="auto"/>
              <w:bottom w:val="single" w:sz="4" w:space="0" w:color="auto"/>
              <w:right w:val="single" w:sz="4" w:space="0" w:color="auto"/>
            </w:tcBorders>
            <w:shd w:val="clear" w:color="auto" w:fill="C0C0C0"/>
          </w:tcPr>
          <w:p w14:paraId="22D037A2" w14:textId="77777777" w:rsidR="00FB2CAE" w:rsidRPr="000B0E93" w:rsidRDefault="00FB2CAE" w:rsidP="006849F0">
            <w:pPr>
              <w:spacing w:line="276" w:lineRule="auto"/>
              <w:ind w:firstLine="709"/>
              <w:jc w:val="both"/>
              <w:rPr>
                <w:sz w:val="24"/>
                <w:szCs w:val="24"/>
              </w:rPr>
            </w:pPr>
          </w:p>
        </w:tc>
      </w:tr>
      <w:tr w:rsidR="00FB2CAE" w:rsidRPr="000B0E93" w14:paraId="24A69C30" w14:textId="77777777" w:rsidTr="00D60B66">
        <w:trPr>
          <w:trHeight w:val="419"/>
        </w:trPr>
        <w:tc>
          <w:tcPr>
            <w:tcW w:w="709" w:type="dxa"/>
            <w:tcBorders>
              <w:top w:val="single" w:sz="4" w:space="0" w:color="auto"/>
              <w:left w:val="single" w:sz="4" w:space="0" w:color="auto"/>
              <w:bottom w:val="single" w:sz="4" w:space="0" w:color="auto"/>
              <w:right w:val="single" w:sz="4" w:space="0" w:color="auto"/>
            </w:tcBorders>
            <w:hideMark/>
          </w:tcPr>
          <w:p w14:paraId="0DF66F74" w14:textId="77777777" w:rsidR="00FB2CAE" w:rsidRPr="000B0E93" w:rsidRDefault="00FB2CAE" w:rsidP="006849F0">
            <w:pPr>
              <w:spacing w:line="276" w:lineRule="auto"/>
              <w:jc w:val="center"/>
              <w:rPr>
                <w:b/>
                <w:sz w:val="24"/>
                <w:szCs w:val="24"/>
              </w:rPr>
            </w:pPr>
            <w:r w:rsidRPr="000B0E93">
              <w:rPr>
                <w:b/>
                <w:sz w:val="24"/>
                <w:szCs w:val="24"/>
              </w:rPr>
              <w:t>2</w:t>
            </w:r>
          </w:p>
        </w:tc>
        <w:tc>
          <w:tcPr>
            <w:tcW w:w="1701" w:type="dxa"/>
            <w:tcBorders>
              <w:top w:val="single" w:sz="4" w:space="0" w:color="auto"/>
              <w:left w:val="single" w:sz="4" w:space="0" w:color="auto"/>
              <w:bottom w:val="single" w:sz="4" w:space="0" w:color="auto"/>
              <w:right w:val="single" w:sz="4" w:space="0" w:color="auto"/>
            </w:tcBorders>
            <w:hideMark/>
          </w:tcPr>
          <w:p w14:paraId="421E8012" w14:textId="77777777" w:rsidR="00FB2CAE" w:rsidRPr="000B0E93" w:rsidRDefault="00FB2CAE" w:rsidP="006849F0">
            <w:pPr>
              <w:spacing w:line="276" w:lineRule="auto"/>
              <w:jc w:val="both"/>
              <w:rPr>
                <w:b/>
                <w:sz w:val="24"/>
                <w:szCs w:val="24"/>
              </w:rPr>
            </w:pPr>
            <w:r w:rsidRPr="000B0E93">
              <w:rPr>
                <w:b/>
                <w:sz w:val="24"/>
                <w:szCs w:val="24"/>
              </w:rPr>
              <w:t>Москвич</w:t>
            </w:r>
          </w:p>
        </w:tc>
        <w:tc>
          <w:tcPr>
            <w:tcW w:w="1843" w:type="dxa"/>
            <w:tcBorders>
              <w:top w:val="single" w:sz="4" w:space="0" w:color="auto"/>
              <w:left w:val="single" w:sz="4" w:space="0" w:color="auto"/>
              <w:bottom w:val="single" w:sz="4" w:space="0" w:color="auto"/>
              <w:right w:val="single" w:sz="4" w:space="0" w:color="auto"/>
            </w:tcBorders>
            <w:hideMark/>
          </w:tcPr>
          <w:p w14:paraId="2723FE98" w14:textId="77777777" w:rsidR="00FB2CAE" w:rsidRPr="000B0E93" w:rsidRDefault="00FB2CAE" w:rsidP="006849F0">
            <w:pPr>
              <w:spacing w:line="276" w:lineRule="auto"/>
              <w:ind w:firstLine="709"/>
              <w:jc w:val="both"/>
              <w:rPr>
                <w:sz w:val="24"/>
                <w:szCs w:val="24"/>
              </w:rPr>
            </w:pPr>
            <w:r w:rsidRPr="000B0E93">
              <w:rPr>
                <w:sz w:val="24"/>
                <w:szCs w:val="24"/>
              </w:rPr>
              <w:t>50</w:t>
            </w:r>
          </w:p>
        </w:tc>
        <w:tc>
          <w:tcPr>
            <w:tcW w:w="2126" w:type="dxa"/>
            <w:tcBorders>
              <w:top w:val="single" w:sz="4" w:space="0" w:color="auto"/>
              <w:left w:val="single" w:sz="4" w:space="0" w:color="auto"/>
              <w:bottom w:val="single" w:sz="4" w:space="0" w:color="auto"/>
              <w:right w:val="single" w:sz="4" w:space="0" w:color="auto"/>
            </w:tcBorders>
            <w:hideMark/>
          </w:tcPr>
          <w:p w14:paraId="2AEACEB5" w14:textId="77777777" w:rsidR="00FB2CAE" w:rsidRPr="000B0E93" w:rsidRDefault="00FB2CAE" w:rsidP="006849F0">
            <w:pPr>
              <w:spacing w:line="276" w:lineRule="auto"/>
              <w:ind w:firstLine="709"/>
              <w:jc w:val="both"/>
              <w:rPr>
                <w:sz w:val="24"/>
                <w:szCs w:val="24"/>
              </w:rPr>
            </w:pPr>
            <w:r w:rsidRPr="000B0E93">
              <w:rPr>
                <w:sz w:val="24"/>
                <w:szCs w:val="24"/>
              </w:rPr>
              <w:t>1800</w:t>
            </w:r>
          </w:p>
        </w:tc>
        <w:tc>
          <w:tcPr>
            <w:tcW w:w="1985" w:type="dxa"/>
            <w:tcBorders>
              <w:top w:val="single" w:sz="4" w:space="0" w:color="auto"/>
              <w:left w:val="single" w:sz="4" w:space="0" w:color="auto"/>
              <w:bottom w:val="single" w:sz="4" w:space="0" w:color="auto"/>
              <w:right w:val="single" w:sz="4" w:space="0" w:color="auto"/>
            </w:tcBorders>
            <w:shd w:val="clear" w:color="auto" w:fill="C0C0C0"/>
          </w:tcPr>
          <w:p w14:paraId="0D08C628" w14:textId="77777777" w:rsidR="00FB2CAE" w:rsidRPr="000B0E93" w:rsidRDefault="00FB2CAE" w:rsidP="006849F0">
            <w:pPr>
              <w:spacing w:line="276" w:lineRule="auto"/>
              <w:ind w:firstLine="709"/>
              <w:jc w:val="both"/>
              <w:rPr>
                <w:sz w:val="24"/>
                <w:szCs w:val="24"/>
              </w:rPr>
            </w:pPr>
          </w:p>
        </w:tc>
      </w:tr>
      <w:tr w:rsidR="00FB2CAE" w:rsidRPr="000B0E93" w14:paraId="560200A3" w14:textId="77777777" w:rsidTr="00D60B66">
        <w:trPr>
          <w:trHeight w:val="419"/>
        </w:trPr>
        <w:tc>
          <w:tcPr>
            <w:tcW w:w="709" w:type="dxa"/>
            <w:tcBorders>
              <w:top w:val="single" w:sz="4" w:space="0" w:color="auto"/>
              <w:left w:val="single" w:sz="4" w:space="0" w:color="auto"/>
              <w:bottom w:val="single" w:sz="4" w:space="0" w:color="auto"/>
              <w:right w:val="single" w:sz="4" w:space="0" w:color="auto"/>
            </w:tcBorders>
            <w:hideMark/>
          </w:tcPr>
          <w:p w14:paraId="26C2A4FF" w14:textId="77777777" w:rsidR="00FB2CAE" w:rsidRPr="000B0E93" w:rsidRDefault="00FB2CAE" w:rsidP="006849F0">
            <w:pPr>
              <w:spacing w:line="276" w:lineRule="auto"/>
              <w:jc w:val="center"/>
              <w:rPr>
                <w:b/>
                <w:sz w:val="24"/>
                <w:szCs w:val="24"/>
              </w:rPr>
            </w:pPr>
            <w:r w:rsidRPr="000B0E93">
              <w:rPr>
                <w:b/>
                <w:sz w:val="24"/>
                <w:szCs w:val="24"/>
              </w:rPr>
              <w:t>3</w:t>
            </w:r>
          </w:p>
        </w:tc>
        <w:tc>
          <w:tcPr>
            <w:tcW w:w="1701" w:type="dxa"/>
            <w:tcBorders>
              <w:top w:val="single" w:sz="4" w:space="0" w:color="auto"/>
              <w:left w:val="single" w:sz="4" w:space="0" w:color="auto"/>
              <w:bottom w:val="single" w:sz="4" w:space="0" w:color="auto"/>
              <w:right w:val="single" w:sz="4" w:space="0" w:color="auto"/>
            </w:tcBorders>
            <w:hideMark/>
          </w:tcPr>
          <w:p w14:paraId="14409006" w14:textId="77777777" w:rsidR="00FB2CAE" w:rsidRPr="000B0E93" w:rsidRDefault="00FB2CAE" w:rsidP="006849F0">
            <w:pPr>
              <w:spacing w:line="276" w:lineRule="auto"/>
              <w:jc w:val="both"/>
              <w:rPr>
                <w:b/>
                <w:sz w:val="24"/>
                <w:szCs w:val="24"/>
              </w:rPr>
            </w:pPr>
            <w:r w:rsidRPr="000B0E93">
              <w:rPr>
                <w:b/>
                <w:sz w:val="24"/>
                <w:szCs w:val="24"/>
              </w:rPr>
              <w:t>Мерседес</w:t>
            </w:r>
          </w:p>
        </w:tc>
        <w:tc>
          <w:tcPr>
            <w:tcW w:w="1843" w:type="dxa"/>
            <w:tcBorders>
              <w:top w:val="single" w:sz="4" w:space="0" w:color="auto"/>
              <w:left w:val="single" w:sz="4" w:space="0" w:color="auto"/>
              <w:bottom w:val="single" w:sz="4" w:space="0" w:color="auto"/>
              <w:right w:val="single" w:sz="4" w:space="0" w:color="auto"/>
            </w:tcBorders>
            <w:hideMark/>
          </w:tcPr>
          <w:p w14:paraId="0BE1F14D" w14:textId="77777777" w:rsidR="00FB2CAE" w:rsidRPr="000B0E93" w:rsidRDefault="00FB2CAE" w:rsidP="006849F0">
            <w:pPr>
              <w:spacing w:line="276" w:lineRule="auto"/>
              <w:ind w:firstLine="709"/>
              <w:jc w:val="both"/>
              <w:rPr>
                <w:sz w:val="24"/>
                <w:szCs w:val="24"/>
              </w:rPr>
            </w:pPr>
            <w:r w:rsidRPr="000B0E93">
              <w:rPr>
                <w:sz w:val="24"/>
                <w:szCs w:val="24"/>
              </w:rPr>
              <w:t>25</w:t>
            </w:r>
          </w:p>
        </w:tc>
        <w:tc>
          <w:tcPr>
            <w:tcW w:w="2126" w:type="dxa"/>
            <w:tcBorders>
              <w:top w:val="single" w:sz="4" w:space="0" w:color="auto"/>
              <w:left w:val="single" w:sz="4" w:space="0" w:color="auto"/>
              <w:bottom w:val="single" w:sz="4" w:space="0" w:color="auto"/>
              <w:right w:val="single" w:sz="4" w:space="0" w:color="auto"/>
            </w:tcBorders>
            <w:hideMark/>
          </w:tcPr>
          <w:p w14:paraId="75F2D682" w14:textId="77777777" w:rsidR="00FB2CAE" w:rsidRPr="000B0E93" w:rsidRDefault="00FB2CAE" w:rsidP="006849F0">
            <w:pPr>
              <w:spacing w:line="276" w:lineRule="auto"/>
              <w:ind w:firstLine="709"/>
              <w:jc w:val="both"/>
              <w:rPr>
                <w:sz w:val="24"/>
                <w:szCs w:val="24"/>
              </w:rPr>
            </w:pPr>
            <w:r w:rsidRPr="000B0E93">
              <w:rPr>
                <w:sz w:val="24"/>
                <w:szCs w:val="24"/>
              </w:rPr>
              <w:t>3000</w:t>
            </w:r>
          </w:p>
        </w:tc>
        <w:tc>
          <w:tcPr>
            <w:tcW w:w="1985" w:type="dxa"/>
            <w:tcBorders>
              <w:top w:val="single" w:sz="4" w:space="0" w:color="auto"/>
              <w:left w:val="single" w:sz="4" w:space="0" w:color="auto"/>
              <w:bottom w:val="single" w:sz="4" w:space="0" w:color="auto"/>
              <w:right w:val="single" w:sz="4" w:space="0" w:color="auto"/>
            </w:tcBorders>
            <w:shd w:val="clear" w:color="auto" w:fill="C0C0C0"/>
          </w:tcPr>
          <w:p w14:paraId="001C3AA2" w14:textId="77777777" w:rsidR="00FB2CAE" w:rsidRPr="000B0E93" w:rsidRDefault="00FB2CAE" w:rsidP="006849F0">
            <w:pPr>
              <w:spacing w:line="276" w:lineRule="auto"/>
              <w:ind w:firstLine="709"/>
              <w:jc w:val="both"/>
              <w:rPr>
                <w:sz w:val="24"/>
                <w:szCs w:val="24"/>
              </w:rPr>
            </w:pPr>
          </w:p>
        </w:tc>
      </w:tr>
      <w:tr w:rsidR="00FB2CAE" w:rsidRPr="000B0E93" w14:paraId="0BAAEB34" w14:textId="77777777" w:rsidTr="00D60B66">
        <w:trPr>
          <w:trHeight w:val="418"/>
        </w:trPr>
        <w:tc>
          <w:tcPr>
            <w:tcW w:w="709" w:type="dxa"/>
            <w:tcBorders>
              <w:top w:val="single" w:sz="4" w:space="0" w:color="auto"/>
              <w:left w:val="single" w:sz="4" w:space="0" w:color="auto"/>
              <w:bottom w:val="single" w:sz="4" w:space="0" w:color="auto"/>
              <w:right w:val="single" w:sz="4" w:space="0" w:color="auto"/>
            </w:tcBorders>
            <w:hideMark/>
          </w:tcPr>
          <w:p w14:paraId="25DF585E" w14:textId="77777777" w:rsidR="00FB2CAE" w:rsidRPr="000B0E93" w:rsidRDefault="00FB2CAE" w:rsidP="006849F0">
            <w:pPr>
              <w:spacing w:line="276" w:lineRule="auto"/>
              <w:jc w:val="center"/>
              <w:rPr>
                <w:b/>
                <w:sz w:val="24"/>
                <w:szCs w:val="24"/>
              </w:rPr>
            </w:pPr>
            <w:r w:rsidRPr="000B0E93">
              <w:rPr>
                <w:b/>
                <w:sz w:val="24"/>
                <w:szCs w:val="24"/>
              </w:rPr>
              <w:t>4</w:t>
            </w:r>
          </w:p>
        </w:tc>
        <w:tc>
          <w:tcPr>
            <w:tcW w:w="1701" w:type="dxa"/>
            <w:tcBorders>
              <w:top w:val="single" w:sz="4" w:space="0" w:color="auto"/>
              <w:left w:val="single" w:sz="4" w:space="0" w:color="auto"/>
              <w:bottom w:val="single" w:sz="4" w:space="0" w:color="auto"/>
              <w:right w:val="single" w:sz="4" w:space="0" w:color="auto"/>
            </w:tcBorders>
            <w:hideMark/>
          </w:tcPr>
          <w:p w14:paraId="044DC646" w14:textId="77777777" w:rsidR="00FB2CAE" w:rsidRPr="000B0E93" w:rsidRDefault="00FB2CAE" w:rsidP="006849F0">
            <w:pPr>
              <w:spacing w:line="276" w:lineRule="auto"/>
              <w:jc w:val="both"/>
              <w:rPr>
                <w:b/>
                <w:sz w:val="24"/>
                <w:szCs w:val="24"/>
              </w:rPr>
            </w:pPr>
            <w:r w:rsidRPr="000B0E93">
              <w:rPr>
                <w:b/>
                <w:sz w:val="24"/>
                <w:szCs w:val="24"/>
              </w:rPr>
              <w:t>Опель</w:t>
            </w:r>
          </w:p>
        </w:tc>
        <w:tc>
          <w:tcPr>
            <w:tcW w:w="1843" w:type="dxa"/>
            <w:tcBorders>
              <w:top w:val="single" w:sz="4" w:space="0" w:color="auto"/>
              <w:left w:val="single" w:sz="4" w:space="0" w:color="auto"/>
              <w:bottom w:val="single" w:sz="4" w:space="0" w:color="auto"/>
              <w:right w:val="single" w:sz="4" w:space="0" w:color="auto"/>
            </w:tcBorders>
            <w:hideMark/>
          </w:tcPr>
          <w:p w14:paraId="36BC20C8" w14:textId="77777777" w:rsidR="00FB2CAE" w:rsidRPr="000B0E93" w:rsidRDefault="00FB2CAE" w:rsidP="006849F0">
            <w:pPr>
              <w:spacing w:line="276" w:lineRule="auto"/>
              <w:ind w:firstLine="709"/>
              <w:jc w:val="both"/>
              <w:rPr>
                <w:sz w:val="24"/>
                <w:szCs w:val="24"/>
              </w:rPr>
            </w:pPr>
            <w:r w:rsidRPr="000B0E93">
              <w:rPr>
                <w:sz w:val="24"/>
                <w:szCs w:val="24"/>
              </w:rPr>
              <w:t>45</w:t>
            </w:r>
          </w:p>
        </w:tc>
        <w:tc>
          <w:tcPr>
            <w:tcW w:w="2126" w:type="dxa"/>
            <w:tcBorders>
              <w:top w:val="single" w:sz="4" w:space="0" w:color="auto"/>
              <w:left w:val="single" w:sz="4" w:space="0" w:color="auto"/>
              <w:bottom w:val="single" w:sz="4" w:space="0" w:color="auto"/>
              <w:right w:val="single" w:sz="4" w:space="0" w:color="auto"/>
            </w:tcBorders>
            <w:hideMark/>
          </w:tcPr>
          <w:p w14:paraId="6A4258B8" w14:textId="77777777" w:rsidR="00FB2CAE" w:rsidRPr="000B0E93" w:rsidRDefault="00FB2CAE" w:rsidP="006849F0">
            <w:pPr>
              <w:spacing w:line="276" w:lineRule="auto"/>
              <w:ind w:firstLine="709"/>
              <w:jc w:val="both"/>
              <w:rPr>
                <w:sz w:val="24"/>
                <w:szCs w:val="24"/>
              </w:rPr>
            </w:pPr>
            <w:r w:rsidRPr="000B0E93">
              <w:rPr>
                <w:sz w:val="24"/>
                <w:szCs w:val="24"/>
              </w:rPr>
              <w:t>2500</w:t>
            </w:r>
          </w:p>
        </w:tc>
        <w:tc>
          <w:tcPr>
            <w:tcW w:w="1985" w:type="dxa"/>
            <w:tcBorders>
              <w:top w:val="single" w:sz="4" w:space="0" w:color="auto"/>
              <w:left w:val="single" w:sz="4" w:space="0" w:color="auto"/>
              <w:bottom w:val="single" w:sz="4" w:space="0" w:color="auto"/>
              <w:right w:val="single" w:sz="4" w:space="0" w:color="auto"/>
            </w:tcBorders>
            <w:shd w:val="clear" w:color="auto" w:fill="C0C0C0"/>
          </w:tcPr>
          <w:p w14:paraId="0E52704D" w14:textId="77777777" w:rsidR="00FB2CAE" w:rsidRPr="000B0E93" w:rsidRDefault="00FB2CAE" w:rsidP="006849F0">
            <w:pPr>
              <w:spacing w:line="276" w:lineRule="auto"/>
              <w:ind w:firstLine="709"/>
              <w:jc w:val="both"/>
              <w:rPr>
                <w:sz w:val="24"/>
                <w:szCs w:val="24"/>
              </w:rPr>
            </w:pPr>
          </w:p>
        </w:tc>
      </w:tr>
      <w:tr w:rsidR="00FB2CAE" w:rsidRPr="000B0E93" w14:paraId="44C223D8" w14:textId="77777777" w:rsidTr="00D60B66">
        <w:trPr>
          <w:trHeight w:val="419"/>
        </w:trPr>
        <w:tc>
          <w:tcPr>
            <w:tcW w:w="709" w:type="dxa"/>
            <w:tcBorders>
              <w:top w:val="single" w:sz="6" w:space="0" w:color="auto"/>
              <w:left w:val="single" w:sz="6" w:space="0" w:color="auto"/>
              <w:bottom w:val="single" w:sz="6" w:space="0" w:color="auto"/>
              <w:right w:val="single" w:sz="6" w:space="0" w:color="auto"/>
            </w:tcBorders>
            <w:shd w:val="clear" w:color="auto" w:fill="C0C0C0"/>
            <w:vAlign w:val="center"/>
          </w:tcPr>
          <w:p w14:paraId="370DEA54" w14:textId="77777777" w:rsidR="00FB2CAE" w:rsidRPr="000B0E93" w:rsidRDefault="00FB2CAE" w:rsidP="006849F0">
            <w:pPr>
              <w:spacing w:line="276" w:lineRule="auto"/>
              <w:jc w:val="both"/>
              <w:rPr>
                <w:b/>
                <w:sz w:val="24"/>
                <w:szCs w:val="24"/>
              </w:rPr>
            </w:pPr>
          </w:p>
        </w:tc>
        <w:tc>
          <w:tcPr>
            <w:tcW w:w="170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BE37A73" w14:textId="77777777" w:rsidR="00FB2CAE" w:rsidRPr="000B0E93" w:rsidRDefault="00FB2CAE" w:rsidP="006849F0">
            <w:pPr>
              <w:spacing w:line="276" w:lineRule="auto"/>
              <w:jc w:val="both"/>
              <w:rPr>
                <w:b/>
                <w:sz w:val="24"/>
                <w:szCs w:val="24"/>
              </w:rPr>
            </w:pPr>
            <w:r w:rsidRPr="000B0E93">
              <w:rPr>
                <w:b/>
                <w:sz w:val="24"/>
                <w:szCs w:val="24"/>
              </w:rPr>
              <w:t>Среднее</w:t>
            </w:r>
          </w:p>
        </w:tc>
        <w:tc>
          <w:tcPr>
            <w:tcW w:w="1843" w:type="dxa"/>
            <w:tcBorders>
              <w:top w:val="single" w:sz="6" w:space="0" w:color="auto"/>
              <w:left w:val="single" w:sz="6" w:space="0" w:color="auto"/>
              <w:bottom w:val="single" w:sz="6" w:space="0" w:color="auto"/>
              <w:right w:val="single" w:sz="6" w:space="0" w:color="auto"/>
            </w:tcBorders>
            <w:shd w:val="clear" w:color="auto" w:fill="C0C0C0"/>
            <w:vAlign w:val="center"/>
          </w:tcPr>
          <w:p w14:paraId="50DD50C3" w14:textId="77777777" w:rsidR="00FB2CAE" w:rsidRPr="000B0E93" w:rsidRDefault="00FB2CAE" w:rsidP="006849F0">
            <w:pPr>
              <w:spacing w:line="276" w:lineRule="auto"/>
              <w:jc w:val="center"/>
              <w:rPr>
                <w:sz w:val="24"/>
                <w:szCs w:val="24"/>
              </w:rPr>
            </w:pPr>
          </w:p>
        </w:tc>
        <w:tc>
          <w:tcPr>
            <w:tcW w:w="2126" w:type="dxa"/>
            <w:tcBorders>
              <w:top w:val="single" w:sz="6" w:space="0" w:color="auto"/>
              <w:left w:val="single" w:sz="6" w:space="0" w:color="auto"/>
              <w:bottom w:val="single" w:sz="6" w:space="0" w:color="auto"/>
              <w:right w:val="single" w:sz="6" w:space="0" w:color="auto"/>
            </w:tcBorders>
            <w:shd w:val="clear" w:color="auto" w:fill="C0C0C0"/>
            <w:vAlign w:val="center"/>
          </w:tcPr>
          <w:p w14:paraId="55703184" w14:textId="77777777" w:rsidR="00FB2CAE" w:rsidRPr="000B0E93" w:rsidRDefault="00FB2CAE" w:rsidP="006849F0">
            <w:pPr>
              <w:spacing w:line="276" w:lineRule="auto"/>
              <w:ind w:hanging="40"/>
              <w:jc w:val="center"/>
              <w:rPr>
                <w:sz w:val="24"/>
                <w:szCs w:val="24"/>
              </w:rPr>
            </w:pPr>
          </w:p>
        </w:tc>
        <w:tc>
          <w:tcPr>
            <w:tcW w:w="1985" w:type="dxa"/>
            <w:tcBorders>
              <w:top w:val="single" w:sz="6" w:space="0" w:color="auto"/>
              <w:left w:val="single" w:sz="6" w:space="0" w:color="auto"/>
              <w:bottom w:val="single" w:sz="6" w:space="0" w:color="auto"/>
              <w:right w:val="single" w:sz="6" w:space="0" w:color="auto"/>
            </w:tcBorders>
            <w:shd w:val="clear" w:color="auto" w:fill="C0C0C0"/>
            <w:vAlign w:val="center"/>
          </w:tcPr>
          <w:p w14:paraId="4C286547" w14:textId="77777777" w:rsidR="00FB2CAE" w:rsidRPr="000B0E93" w:rsidRDefault="00FB2CAE" w:rsidP="006849F0">
            <w:pPr>
              <w:spacing w:line="276" w:lineRule="auto"/>
              <w:jc w:val="center"/>
              <w:rPr>
                <w:sz w:val="24"/>
                <w:szCs w:val="24"/>
              </w:rPr>
            </w:pPr>
          </w:p>
        </w:tc>
      </w:tr>
    </w:tbl>
    <w:p w14:paraId="66E5E125" w14:textId="77777777" w:rsidR="00FB2CAE" w:rsidRPr="000B0E93" w:rsidRDefault="00FB2CAE" w:rsidP="006849F0">
      <w:pPr>
        <w:pStyle w:val="1"/>
        <w:spacing w:before="0" w:after="0" w:line="276" w:lineRule="auto"/>
        <w:ind w:left="696" w:firstLine="709"/>
        <w:rPr>
          <w:rFonts w:ascii="Times New Roman" w:hAnsi="Times New Roman"/>
          <w:b w:val="0"/>
          <w:noProof/>
          <w:sz w:val="24"/>
          <w:szCs w:val="24"/>
        </w:rPr>
      </w:pPr>
    </w:p>
    <w:p w14:paraId="1BFB33D1" w14:textId="77777777" w:rsidR="00FB2CAE" w:rsidRPr="000B0E93" w:rsidRDefault="00FB2CAE" w:rsidP="006849F0">
      <w:pPr>
        <w:pStyle w:val="1"/>
        <w:spacing w:before="0" w:after="0" w:line="276" w:lineRule="auto"/>
        <w:ind w:left="696" w:firstLine="709"/>
        <w:rPr>
          <w:rFonts w:ascii="Times New Roman" w:hAnsi="Times New Roman"/>
          <w:noProof/>
          <w:sz w:val="24"/>
          <w:szCs w:val="24"/>
          <w:lang w:val="uk-UA"/>
        </w:rPr>
      </w:pPr>
      <w:r w:rsidRPr="000B0E93">
        <w:rPr>
          <w:rFonts w:ascii="Times New Roman" w:hAnsi="Times New Roman"/>
          <w:b w:val="0"/>
          <w:noProof/>
          <w:sz w:val="24"/>
          <w:szCs w:val="24"/>
        </w:rPr>
        <w:t xml:space="preserve">Задание 3 </w:t>
      </w:r>
    </w:p>
    <w:p w14:paraId="0EFF9792" w14:textId="77777777" w:rsidR="00FB2CAE" w:rsidRPr="000B0E93" w:rsidRDefault="009206BC" w:rsidP="006849F0">
      <w:pPr>
        <w:tabs>
          <w:tab w:val="left" w:pos="312"/>
          <w:tab w:val="left" w:pos="3432"/>
          <w:tab w:val="left" w:pos="5148"/>
          <w:tab w:val="left" w:pos="6396"/>
          <w:tab w:val="left" w:pos="7416"/>
          <w:tab w:val="left" w:pos="8712"/>
        </w:tabs>
        <w:spacing w:line="276" w:lineRule="auto"/>
        <w:ind w:left="696"/>
        <w:rPr>
          <w:snapToGrid w:val="0"/>
          <w:color w:val="000000"/>
          <w:sz w:val="24"/>
          <w:szCs w:val="24"/>
        </w:rPr>
      </w:pPr>
      <w:r>
        <w:rPr>
          <w:sz w:val="24"/>
          <w:szCs w:val="24"/>
        </w:rPr>
        <w:pict w14:anchorId="50C0FBE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164" type="#_x0000_t75" style="position:absolute;left:0;text-align:left;margin-left:124.05pt;margin-top:6.7pt;width:209.25pt;height:56pt;z-index:251674624" filled="t">
            <v:imagedata r:id="rId20" o:title=""/>
            <w10:wrap type="square"/>
          </v:shape>
          <o:OLEObject Type="Embed" ProgID="Equation.3" ShapeID="_x0000_s1164" DrawAspect="Content" ObjectID="_1822563630" r:id="rId21"/>
        </w:pict>
      </w:r>
    </w:p>
    <w:p w14:paraId="7E6669D1" w14:textId="77777777" w:rsidR="00FB2CAE" w:rsidRPr="000B0E93" w:rsidRDefault="00FB2CAE" w:rsidP="006849F0">
      <w:pPr>
        <w:numPr>
          <w:ilvl w:val="0"/>
          <w:numId w:val="132"/>
        </w:numPr>
        <w:tabs>
          <w:tab w:val="clear" w:pos="360"/>
          <w:tab w:val="left" w:pos="312"/>
          <w:tab w:val="num" w:pos="1776"/>
          <w:tab w:val="left" w:pos="3432"/>
          <w:tab w:val="left" w:pos="5148"/>
          <w:tab w:val="left" w:pos="6396"/>
          <w:tab w:val="left" w:pos="7416"/>
          <w:tab w:val="left" w:pos="8712"/>
        </w:tabs>
        <w:spacing w:line="276" w:lineRule="auto"/>
        <w:ind w:left="1056"/>
        <w:rPr>
          <w:snapToGrid w:val="0"/>
          <w:color w:val="000000"/>
          <w:sz w:val="24"/>
          <w:szCs w:val="24"/>
        </w:rPr>
      </w:pPr>
      <w:r w:rsidRPr="000B0E93">
        <w:rPr>
          <w:snapToGrid w:val="0"/>
          <w:color w:val="000000"/>
          <w:sz w:val="24"/>
          <w:szCs w:val="24"/>
        </w:rPr>
        <w:t>Дана функция:</w:t>
      </w:r>
    </w:p>
    <w:p w14:paraId="39F67674" w14:textId="77777777" w:rsidR="00FB2CAE" w:rsidRPr="000B0E93" w:rsidRDefault="00FB2CAE" w:rsidP="006849F0">
      <w:pPr>
        <w:tabs>
          <w:tab w:val="left" w:pos="312"/>
          <w:tab w:val="left" w:pos="3432"/>
          <w:tab w:val="left" w:pos="5148"/>
          <w:tab w:val="left" w:pos="6396"/>
          <w:tab w:val="left" w:pos="7416"/>
          <w:tab w:val="left" w:pos="8712"/>
        </w:tabs>
        <w:spacing w:line="276" w:lineRule="auto"/>
        <w:ind w:left="696"/>
        <w:rPr>
          <w:snapToGrid w:val="0"/>
          <w:color w:val="000000"/>
          <w:sz w:val="24"/>
          <w:szCs w:val="24"/>
        </w:rPr>
      </w:pPr>
    </w:p>
    <w:p w14:paraId="3F2B1FF9" w14:textId="77777777" w:rsidR="00FB2CAE" w:rsidRPr="000B0E93" w:rsidRDefault="00FB2CAE" w:rsidP="006849F0">
      <w:pPr>
        <w:tabs>
          <w:tab w:val="left" w:pos="312"/>
          <w:tab w:val="left" w:pos="3432"/>
          <w:tab w:val="left" w:pos="5148"/>
          <w:tab w:val="left" w:pos="6396"/>
          <w:tab w:val="left" w:pos="7416"/>
          <w:tab w:val="left" w:pos="8712"/>
        </w:tabs>
        <w:spacing w:line="276" w:lineRule="auto"/>
        <w:ind w:left="696"/>
        <w:rPr>
          <w:snapToGrid w:val="0"/>
          <w:color w:val="000000"/>
          <w:sz w:val="24"/>
          <w:szCs w:val="24"/>
        </w:rPr>
      </w:pPr>
    </w:p>
    <w:p w14:paraId="74767982" w14:textId="77777777" w:rsidR="00FB2CAE" w:rsidRPr="000B0E93" w:rsidRDefault="00FB2CAE" w:rsidP="006849F0">
      <w:pPr>
        <w:tabs>
          <w:tab w:val="left" w:pos="312"/>
          <w:tab w:val="left" w:pos="3432"/>
          <w:tab w:val="left" w:pos="5148"/>
          <w:tab w:val="left" w:pos="6396"/>
          <w:tab w:val="left" w:pos="7416"/>
          <w:tab w:val="left" w:pos="8712"/>
        </w:tabs>
        <w:spacing w:line="276" w:lineRule="auto"/>
        <w:ind w:left="696"/>
        <w:rPr>
          <w:snapToGrid w:val="0"/>
          <w:color w:val="000000"/>
          <w:sz w:val="24"/>
          <w:szCs w:val="24"/>
        </w:rPr>
      </w:pPr>
    </w:p>
    <w:p w14:paraId="00205935" w14:textId="77777777" w:rsidR="00FB2CAE" w:rsidRPr="000B0E93" w:rsidRDefault="00FB2CAE" w:rsidP="006849F0">
      <w:pPr>
        <w:tabs>
          <w:tab w:val="left" w:pos="312"/>
          <w:tab w:val="left" w:pos="3432"/>
          <w:tab w:val="left" w:pos="5148"/>
          <w:tab w:val="left" w:pos="6396"/>
          <w:tab w:val="left" w:pos="7416"/>
          <w:tab w:val="left" w:pos="8712"/>
        </w:tabs>
        <w:spacing w:line="276" w:lineRule="auto"/>
        <w:ind w:left="696"/>
        <w:rPr>
          <w:snapToGrid w:val="0"/>
          <w:color w:val="000000"/>
          <w:sz w:val="24"/>
          <w:szCs w:val="24"/>
        </w:rPr>
      </w:pPr>
    </w:p>
    <w:p w14:paraId="740AE5CC" w14:textId="77777777" w:rsidR="00FB2CAE" w:rsidRPr="000B0E93" w:rsidRDefault="00FB2CAE" w:rsidP="006849F0">
      <w:pPr>
        <w:tabs>
          <w:tab w:val="left" w:pos="312"/>
          <w:tab w:val="left" w:pos="3432"/>
          <w:tab w:val="left" w:pos="5148"/>
          <w:tab w:val="left" w:pos="6396"/>
          <w:tab w:val="left" w:pos="7416"/>
          <w:tab w:val="left" w:pos="8712"/>
        </w:tabs>
        <w:spacing w:line="276" w:lineRule="auto"/>
        <w:ind w:left="696"/>
        <w:rPr>
          <w:snapToGrid w:val="0"/>
          <w:color w:val="000000"/>
          <w:sz w:val="24"/>
          <w:szCs w:val="24"/>
        </w:rPr>
      </w:pPr>
      <w:r w:rsidRPr="000B0E93">
        <w:rPr>
          <w:snapToGrid w:val="0"/>
          <w:color w:val="000000"/>
          <w:sz w:val="24"/>
          <w:szCs w:val="24"/>
        </w:rPr>
        <w:tab/>
      </w:r>
      <w:proofErr w:type="spellStart"/>
      <w:r w:rsidRPr="000B0E93">
        <w:rPr>
          <w:snapToGrid w:val="0"/>
          <w:color w:val="000000"/>
          <w:sz w:val="24"/>
          <w:szCs w:val="24"/>
        </w:rPr>
        <w:t>Протабулировать</w:t>
      </w:r>
      <w:proofErr w:type="spellEnd"/>
      <w:r w:rsidRPr="000B0E93">
        <w:rPr>
          <w:snapToGrid w:val="0"/>
          <w:color w:val="000000"/>
          <w:sz w:val="24"/>
          <w:szCs w:val="24"/>
        </w:rPr>
        <w:t xml:space="preserve"> эту функцию на промежутке [0, 7] с шагом 0,2 и построить график этой функции.</w:t>
      </w:r>
    </w:p>
    <w:p w14:paraId="611EAF02" w14:textId="77777777" w:rsidR="00FB2CAE" w:rsidRPr="000B0E93" w:rsidRDefault="00FB2CAE" w:rsidP="006849F0">
      <w:pPr>
        <w:tabs>
          <w:tab w:val="left" w:pos="312"/>
          <w:tab w:val="left" w:pos="3432"/>
          <w:tab w:val="left" w:pos="5148"/>
          <w:tab w:val="left" w:pos="6396"/>
          <w:tab w:val="left" w:pos="7416"/>
          <w:tab w:val="left" w:pos="8712"/>
        </w:tabs>
        <w:spacing w:line="276" w:lineRule="auto"/>
        <w:ind w:left="696"/>
        <w:rPr>
          <w:snapToGrid w:val="0"/>
          <w:color w:val="000000"/>
          <w:sz w:val="24"/>
          <w:szCs w:val="24"/>
        </w:rPr>
      </w:pPr>
    </w:p>
    <w:p w14:paraId="712CB72A" w14:textId="77777777" w:rsidR="00FB2CAE" w:rsidRPr="000B0E93" w:rsidRDefault="00FB2CAE" w:rsidP="006849F0">
      <w:pPr>
        <w:tabs>
          <w:tab w:val="left" w:pos="312"/>
          <w:tab w:val="left" w:pos="3432"/>
          <w:tab w:val="left" w:pos="5148"/>
          <w:tab w:val="left" w:pos="6396"/>
          <w:tab w:val="left" w:pos="7416"/>
          <w:tab w:val="left" w:pos="8712"/>
        </w:tabs>
        <w:spacing w:line="276" w:lineRule="auto"/>
        <w:ind w:left="696"/>
        <w:rPr>
          <w:snapToGrid w:val="0"/>
          <w:color w:val="000000"/>
          <w:sz w:val="24"/>
          <w:szCs w:val="24"/>
        </w:rPr>
      </w:pPr>
    </w:p>
    <w:p w14:paraId="5B7BC57C" w14:textId="77777777" w:rsidR="00FB2CAE" w:rsidRPr="000B0E93" w:rsidRDefault="00FB2CAE" w:rsidP="006849F0">
      <w:pPr>
        <w:pStyle w:val="1"/>
        <w:spacing w:before="0" w:after="0" w:line="276" w:lineRule="auto"/>
        <w:ind w:left="696" w:firstLine="709"/>
        <w:rPr>
          <w:rFonts w:ascii="Times New Roman" w:hAnsi="Times New Roman"/>
          <w:noProof/>
          <w:sz w:val="24"/>
          <w:szCs w:val="24"/>
        </w:rPr>
      </w:pPr>
      <w:r w:rsidRPr="000B0E93">
        <w:rPr>
          <w:rFonts w:ascii="Times New Roman" w:hAnsi="Times New Roman"/>
          <w:b w:val="0"/>
          <w:noProof/>
          <w:sz w:val="24"/>
          <w:szCs w:val="24"/>
        </w:rPr>
        <w:t>Задание</w:t>
      </w:r>
      <w:r w:rsidRPr="000B0E93">
        <w:rPr>
          <w:rFonts w:ascii="Times New Roman" w:hAnsi="Times New Roman"/>
          <w:noProof/>
          <w:sz w:val="24"/>
          <w:szCs w:val="24"/>
        </w:rPr>
        <w:t xml:space="preserve"> </w:t>
      </w:r>
      <w:r w:rsidRPr="000B0E93">
        <w:rPr>
          <w:rFonts w:ascii="Times New Roman" w:hAnsi="Times New Roman"/>
          <w:b w:val="0"/>
          <w:noProof/>
          <w:sz w:val="24"/>
          <w:szCs w:val="24"/>
        </w:rPr>
        <w:t>4</w:t>
      </w:r>
      <w:r w:rsidRPr="000B0E93">
        <w:rPr>
          <w:rFonts w:ascii="Times New Roman" w:hAnsi="Times New Roman"/>
          <w:noProof/>
          <w:sz w:val="24"/>
          <w:szCs w:val="24"/>
        </w:rPr>
        <w:t xml:space="preserve"> </w:t>
      </w:r>
    </w:p>
    <w:p w14:paraId="3654105F" w14:textId="77777777" w:rsidR="00FB2CAE" w:rsidRPr="000B0E93" w:rsidRDefault="00FB2CAE" w:rsidP="006849F0">
      <w:pPr>
        <w:spacing w:line="276" w:lineRule="auto"/>
        <w:ind w:left="696"/>
        <w:rPr>
          <w:sz w:val="24"/>
          <w:szCs w:val="24"/>
        </w:rPr>
      </w:pPr>
    </w:p>
    <w:p w14:paraId="5204DCAF" w14:textId="77777777" w:rsidR="00FB2CAE" w:rsidRPr="000B0E93" w:rsidRDefault="00FB2CAE" w:rsidP="006849F0">
      <w:pPr>
        <w:tabs>
          <w:tab w:val="left" w:pos="312"/>
          <w:tab w:val="left" w:pos="3432"/>
          <w:tab w:val="left" w:pos="5148"/>
          <w:tab w:val="left" w:pos="6396"/>
          <w:tab w:val="left" w:pos="7416"/>
          <w:tab w:val="left" w:pos="8712"/>
        </w:tabs>
        <w:spacing w:line="276" w:lineRule="auto"/>
        <w:ind w:left="696"/>
        <w:rPr>
          <w:snapToGrid w:val="0"/>
          <w:color w:val="000000"/>
          <w:sz w:val="24"/>
          <w:szCs w:val="24"/>
        </w:rPr>
      </w:pPr>
      <w:r w:rsidRPr="000B0E93">
        <w:rPr>
          <w:snapToGrid w:val="0"/>
          <w:color w:val="000000"/>
          <w:sz w:val="24"/>
          <w:szCs w:val="24"/>
        </w:rPr>
        <w:tab/>
        <w:t>1. Создать таблицу и отформатировать ее по образцу.</w:t>
      </w:r>
    </w:p>
    <w:p w14:paraId="1F930D0D" w14:textId="77777777" w:rsidR="00FB2CAE" w:rsidRPr="000B0E93" w:rsidRDefault="00FB2CAE" w:rsidP="006849F0">
      <w:pPr>
        <w:tabs>
          <w:tab w:val="left" w:pos="312"/>
          <w:tab w:val="left" w:pos="3432"/>
          <w:tab w:val="left" w:pos="5148"/>
          <w:tab w:val="left" w:pos="6396"/>
          <w:tab w:val="left" w:pos="7416"/>
          <w:tab w:val="left" w:pos="8712"/>
        </w:tabs>
        <w:spacing w:line="276" w:lineRule="auto"/>
        <w:ind w:left="696"/>
        <w:rPr>
          <w:snapToGrid w:val="0"/>
          <w:color w:val="000000"/>
          <w:sz w:val="24"/>
          <w:szCs w:val="24"/>
        </w:rPr>
      </w:pPr>
      <w:r w:rsidRPr="000B0E93">
        <w:rPr>
          <w:snapToGrid w:val="0"/>
          <w:color w:val="000000"/>
          <w:sz w:val="24"/>
          <w:szCs w:val="24"/>
        </w:rPr>
        <w:tab/>
        <w:t>2. Данные в столбце Возраст вычисляются с помощью функций СЕГОДНЯ и ГОД</w:t>
      </w:r>
    </w:p>
    <w:p w14:paraId="67687FA4" w14:textId="77777777" w:rsidR="00FB2CAE" w:rsidRPr="000B0E93" w:rsidRDefault="00FB2CAE" w:rsidP="006849F0">
      <w:pPr>
        <w:tabs>
          <w:tab w:val="left" w:pos="312"/>
          <w:tab w:val="left" w:pos="3432"/>
          <w:tab w:val="left" w:pos="5148"/>
          <w:tab w:val="left" w:pos="6396"/>
          <w:tab w:val="left" w:pos="7416"/>
          <w:tab w:val="left" w:pos="8712"/>
        </w:tabs>
        <w:spacing w:line="276" w:lineRule="auto"/>
        <w:ind w:left="696"/>
        <w:rPr>
          <w:snapToGrid w:val="0"/>
          <w:color w:val="000000"/>
          <w:sz w:val="24"/>
          <w:szCs w:val="24"/>
        </w:rPr>
      </w:pPr>
      <w:r w:rsidRPr="000B0E93">
        <w:rPr>
          <w:snapToGrid w:val="0"/>
          <w:color w:val="000000"/>
          <w:sz w:val="24"/>
          <w:szCs w:val="24"/>
        </w:rPr>
        <w:tab/>
        <w:t>3. Отсортировать данные в таблице по возрасту.</w:t>
      </w:r>
    </w:p>
    <w:p w14:paraId="2EF5A134" w14:textId="77777777" w:rsidR="00FB2CAE" w:rsidRPr="000B0E93" w:rsidRDefault="00FB2CAE" w:rsidP="006849F0">
      <w:pPr>
        <w:tabs>
          <w:tab w:val="left" w:pos="312"/>
          <w:tab w:val="left" w:pos="3432"/>
          <w:tab w:val="left" w:pos="5148"/>
          <w:tab w:val="left" w:pos="6396"/>
          <w:tab w:val="left" w:pos="7416"/>
          <w:tab w:val="left" w:pos="8712"/>
        </w:tabs>
        <w:spacing w:line="276" w:lineRule="auto"/>
        <w:ind w:left="696"/>
        <w:rPr>
          <w:snapToGrid w:val="0"/>
          <w:color w:val="000000"/>
          <w:sz w:val="24"/>
          <w:szCs w:val="24"/>
        </w:rPr>
      </w:pPr>
      <w:r w:rsidRPr="000B0E93">
        <w:rPr>
          <w:snapToGrid w:val="0"/>
          <w:color w:val="000000"/>
          <w:sz w:val="24"/>
          <w:szCs w:val="24"/>
        </w:rPr>
        <w:tab/>
        <w:t>4. Построить сравнительную гистограмму по возрасту и в качестве подписей на оси Х использовать должности сотрудников.</w:t>
      </w:r>
    </w:p>
    <w:p w14:paraId="20360D94" w14:textId="77777777" w:rsidR="00FB2CAE" w:rsidRPr="000B0E93" w:rsidRDefault="00FB2CAE" w:rsidP="006849F0">
      <w:pPr>
        <w:tabs>
          <w:tab w:val="left" w:pos="312"/>
          <w:tab w:val="left" w:pos="3432"/>
          <w:tab w:val="left" w:pos="5148"/>
          <w:tab w:val="left" w:pos="6396"/>
          <w:tab w:val="left" w:pos="7416"/>
          <w:tab w:val="left" w:pos="8712"/>
        </w:tabs>
        <w:spacing w:line="276" w:lineRule="auto"/>
        <w:ind w:left="696"/>
        <w:rPr>
          <w:snapToGrid w:val="0"/>
          <w:color w:val="000000"/>
          <w:sz w:val="24"/>
          <w:szCs w:val="24"/>
        </w:rPr>
      </w:pPr>
      <w:r w:rsidRPr="000B0E93">
        <w:rPr>
          <w:snapToGrid w:val="0"/>
          <w:color w:val="000000"/>
          <w:sz w:val="24"/>
          <w:szCs w:val="24"/>
        </w:rPr>
        <w:tab/>
        <w:t xml:space="preserve">5. С помощью фильтра вывести сведения только о военнообязанных сотрудниках (Пол </w:t>
      </w:r>
      <w:proofErr w:type="gramStart"/>
      <w:r w:rsidRPr="000B0E93">
        <w:rPr>
          <w:snapToGrid w:val="0"/>
          <w:color w:val="000000"/>
          <w:sz w:val="24"/>
          <w:szCs w:val="24"/>
        </w:rPr>
        <w:t>-м</w:t>
      </w:r>
      <w:proofErr w:type="gramEnd"/>
      <w:r w:rsidRPr="000B0E93">
        <w:rPr>
          <w:snapToGrid w:val="0"/>
          <w:color w:val="000000"/>
          <w:sz w:val="24"/>
          <w:szCs w:val="24"/>
        </w:rPr>
        <w:t>, возраст от 18 до 45 лет).</w:t>
      </w:r>
    </w:p>
    <w:p w14:paraId="54B39765" w14:textId="77777777" w:rsidR="00FB2CAE" w:rsidRPr="000B0E93" w:rsidRDefault="00FB2CAE" w:rsidP="006849F0">
      <w:pPr>
        <w:tabs>
          <w:tab w:val="left" w:pos="312"/>
          <w:tab w:val="left" w:pos="3432"/>
          <w:tab w:val="left" w:pos="5148"/>
          <w:tab w:val="left" w:pos="6396"/>
          <w:tab w:val="left" w:pos="7416"/>
          <w:tab w:val="left" w:pos="8712"/>
        </w:tabs>
        <w:spacing w:line="276" w:lineRule="auto"/>
        <w:ind w:left="696"/>
        <w:rPr>
          <w:snapToGrid w:val="0"/>
          <w:color w:val="000000"/>
          <w:sz w:val="24"/>
          <w:szCs w:val="24"/>
        </w:rPr>
      </w:pPr>
    </w:p>
    <w:p w14:paraId="08C3D31D" w14:textId="77777777" w:rsidR="00FB2CAE" w:rsidRPr="000B0E93" w:rsidRDefault="00FB2CAE" w:rsidP="006849F0">
      <w:pPr>
        <w:pStyle w:val="1"/>
        <w:spacing w:before="0" w:after="0" w:line="276" w:lineRule="auto"/>
        <w:jc w:val="center"/>
        <w:rPr>
          <w:rFonts w:ascii="Times New Roman" w:hAnsi="Times New Roman"/>
          <w:b w:val="0"/>
          <w:sz w:val="24"/>
          <w:szCs w:val="24"/>
        </w:rPr>
      </w:pPr>
    </w:p>
    <w:p w14:paraId="5B86B5B5" w14:textId="77777777" w:rsidR="00FB2CAE" w:rsidRPr="000B0E93" w:rsidRDefault="00FB2CAE" w:rsidP="006849F0">
      <w:pPr>
        <w:pStyle w:val="1"/>
        <w:spacing w:before="0" w:after="0" w:line="276" w:lineRule="auto"/>
        <w:jc w:val="center"/>
        <w:rPr>
          <w:rFonts w:ascii="Times New Roman" w:hAnsi="Times New Roman"/>
          <w:sz w:val="24"/>
          <w:szCs w:val="24"/>
        </w:rPr>
      </w:pPr>
      <w:r w:rsidRPr="000B0E93">
        <w:rPr>
          <w:rFonts w:ascii="Times New Roman" w:hAnsi="Times New Roman"/>
          <w:b w:val="0"/>
          <w:sz w:val="24"/>
          <w:szCs w:val="24"/>
        </w:rPr>
        <w:t>Сведения о сотрудниках фирмы "Рога и копыта"</w:t>
      </w:r>
    </w:p>
    <w:p w14:paraId="59F5C71B" w14:textId="77777777" w:rsidR="00FB2CAE" w:rsidRPr="000B0E93" w:rsidRDefault="00FB2CAE" w:rsidP="006849F0">
      <w:pPr>
        <w:spacing w:line="276" w:lineRule="auto"/>
        <w:rPr>
          <w:sz w:val="24"/>
          <w:szCs w:val="24"/>
        </w:rPr>
      </w:pPr>
    </w:p>
    <w:tbl>
      <w:tblPr>
        <w:tblW w:w="0" w:type="auto"/>
        <w:tblInd w:w="456" w:type="dxa"/>
        <w:tblLayout w:type="fixed"/>
        <w:tblCellMar>
          <w:left w:w="30" w:type="dxa"/>
          <w:right w:w="30" w:type="dxa"/>
        </w:tblCellMar>
        <w:tblLook w:val="04A0" w:firstRow="1" w:lastRow="0" w:firstColumn="1" w:lastColumn="0" w:noHBand="0" w:noVBand="1"/>
      </w:tblPr>
      <w:tblGrid>
        <w:gridCol w:w="4141"/>
        <w:gridCol w:w="1559"/>
        <w:gridCol w:w="1418"/>
        <w:gridCol w:w="992"/>
        <w:gridCol w:w="1296"/>
      </w:tblGrid>
      <w:tr w:rsidR="00FB2CAE" w:rsidRPr="000B0E93" w14:paraId="7B61932D" w14:textId="77777777" w:rsidTr="00D60B66">
        <w:trPr>
          <w:trHeight w:val="310"/>
        </w:trPr>
        <w:tc>
          <w:tcPr>
            <w:tcW w:w="4141" w:type="dxa"/>
            <w:tcBorders>
              <w:top w:val="single" w:sz="12" w:space="0" w:color="auto"/>
              <w:left w:val="single" w:sz="12" w:space="0" w:color="auto"/>
              <w:bottom w:val="single" w:sz="18" w:space="0" w:color="auto"/>
              <w:right w:val="single" w:sz="6" w:space="0" w:color="auto"/>
            </w:tcBorders>
            <w:vAlign w:val="center"/>
            <w:hideMark/>
          </w:tcPr>
          <w:p w14:paraId="44E4354B" w14:textId="77777777" w:rsidR="00FB2CAE" w:rsidRPr="000B0E93" w:rsidRDefault="00FB2CAE" w:rsidP="006849F0">
            <w:pPr>
              <w:spacing w:line="276" w:lineRule="auto"/>
              <w:jc w:val="center"/>
              <w:rPr>
                <w:b/>
                <w:snapToGrid w:val="0"/>
                <w:color w:val="000000"/>
                <w:sz w:val="24"/>
                <w:szCs w:val="24"/>
              </w:rPr>
            </w:pPr>
            <w:r w:rsidRPr="000B0E93">
              <w:rPr>
                <w:b/>
                <w:snapToGrid w:val="0"/>
                <w:color w:val="000000"/>
                <w:sz w:val="24"/>
                <w:szCs w:val="24"/>
              </w:rPr>
              <w:t>ФИО</w:t>
            </w:r>
          </w:p>
        </w:tc>
        <w:tc>
          <w:tcPr>
            <w:tcW w:w="1559" w:type="dxa"/>
            <w:tcBorders>
              <w:top w:val="single" w:sz="12" w:space="0" w:color="auto"/>
              <w:left w:val="single" w:sz="6" w:space="0" w:color="auto"/>
              <w:bottom w:val="single" w:sz="18" w:space="0" w:color="auto"/>
              <w:right w:val="single" w:sz="6" w:space="0" w:color="auto"/>
            </w:tcBorders>
            <w:vAlign w:val="center"/>
            <w:hideMark/>
          </w:tcPr>
          <w:p w14:paraId="01DD59F6" w14:textId="77777777" w:rsidR="00FB2CAE" w:rsidRPr="000B0E93" w:rsidRDefault="00FB2CAE" w:rsidP="006849F0">
            <w:pPr>
              <w:spacing w:line="276" w:lineRule="auto"/>
              <w:jc w:val="center"/>
              <w:rPr>
                <w:b/>
                <w:snapToGrid w:val="0"/>
                <w:color w:val="000000"/>
                <w:sz w:val="24"/>
                <w:szCs w:val="24"/>
              </w:rPr>
            </w:pPr>
            <w:r w:rsidRPr="000B0E93">
              <w:rPr>
                <w:b/>
                <w:snapToGrid w:val="0"/>
                <w:color w:val="000000"/>
                <w:sz w:val="24"/>
                <w:szCs w:val="24"/>
              </w:rPr>
              <w:t>Должность</w:t>
            </w:r>
          </w:p>
        </w:tc>
        <w:tc>
          <w:tcPr>
            <w:tcW w:w="1418" w:type="dxa"/>
            <w:tcBorders>
              <w:top w:val="single" w:sz="12" w:space="0" w:color="auto"/>
              <w:left w:val="single" w:sz="6" w:space="0" w:color="auto"/>
              <w:bottom w:val="single" w:sz="18" w:space="0" w:color="auto"/>
              <w:right w:val="single" w:sz="6" w:space="0" w:color="auto"/>
            </w:tcBorders>
            <w:vAlign w:val="center"/>
            <w:hideMark/>
          </w:tcPr>
          <w:p w14:paraId="23D0F26F" w14:textId="77777777" w:rsidR="00FB2CAE" w:rsidRPr="000B0E93" w:rsidRDefault="00FB2CAE" w:rsidP="006849F0">
            <w:pPr>
              <w:spacing w:line="276" w:lineRule="auto"/>
              <w:jc w:val="center"/>
              <w:rPr>
                <w:b/>
                <w:snapToGrid w:val="0"/>
                <w:color w:val="000000"/>
                <w:sz w:val="24"/>
                <w:szCs w:val="24"/>
              </w:rPr>
            </w:pPr>
            <w:r w:rsidRPr="000B0E93">
              <w:rPr>
                <w:b/>
                <w:snapToGrid w:val="0"/>
                <w:color w:val="000000"/>
                <w:sz w:val="24"/>
                <w:szCs w:val="24"/>
              </w:rPr>
              <w:t xml:space="preserve">Дата </w:t>
            </w:r>
            <w:proofErr w:type="spellStart"/>
            <w:r w:rsidRPr="000B0E93">
              <w:rPr>
                <w:b/>
                <w:snapToGrid w:val="0"/>
                <w:color w:val="000000"/>
                <w:sz w:val="24"/>
                <w:szCs w:val="24"/>
              </w:rPr>
              <w:t>рожд</w:t>
            </w:r>
            <w:proofErr w:type="spellEnd"/>
            <w:r w:rsidRPr="000B0E93">
              <w:rPr>
                <w:b/>
                <w:snapToGrid w:val="0"/>
                <w:color w:val="000000"/>
                <w:sz w:val="24"/>
                <w:szCs w:val="24"/>
              </w:rPr>
              <w:t>.</w:t>
            </w:r>
          </w:p>
        </w:tc>
        <w:tc>
          <w:tcPr>
            <w:tcW w:w="992" w:type="dxa"/>
            <w:tcBorders>
              <w:top w:val="single" w:sz="12" w:space="0" w:color="auto"/>
              <w:left w:val="single" w:sz="6" w:space="0" w:color="auto"/>
              <w:bottom w:val="single" w:sz="18" w:space="0" w:color="auto"/>
              <w:right w:val="single" w:sz="6" w:space="0" w:color="auto"/>
            </w:tcBorders>
            <w:vAlign w:val="center"/>
            <w:hideMark/>
          </w:tcPr>
          <w:p w14:paraId="21F14B6B" w14:textId="77777777" w:rsidR="00FB2CAE" w:rsidRPr="000B0E93" w:rsidRDefault="00FB2CAE" w:rsidP="006849F0">
            <w:pPr>
              <w:spacing w:line="276" w:lineRule="auto"/>
              <w:jc w:val="center"/>
              <w:rPr>
                <w:b/>
                <w:snapToGrid w:val="0"/>
                <w:color w:val="000000"/>
                <w:sz w:val="24"/>
                <w:szCs w:val="24"/>
              </w:rPr>
            </w:pPr>
            <w:r w:rsidRPr="000B0E93">
              <w:rPr>
                <w:b/>
                <w:snapToGrid w:val="0"/>
                <w:color w:val="000000"/>
                <w:sz w:val="24"/>
                <w:szCs w:val="24"/>
              </w:rPr>
              <w:t>Пол</w:t>
            </w:r>
          </w:p>
        </w:tc>
        <w:tc>
          <w:tcPr>
            <w:tcW w:w="1296" w:type="dxa"/>
            <w:tcBorders>
              <w:top w:val="single" w:sz="12" w:space="0" w:color="auto"/>
              <w:left w:val="single" w:sz="6" w:space="0" w:color="auto"/>
              <w:bottom w:val="single" w:sz="18" w:space="0" w:color="auto"/>
              <w:right w:val="single" w:sz="12" w:space="0" w:color="auto"/>
            </w:tcBorders>
            <w:shd w:val="solid" w:color="C0C0C0" w:fill="auto"/>
            <w:vAlign w:val="center"/>
            <w:hideMark/>
          </w:tcPr>
          <w:p w14:paraId="40E7101A" w14:textId="77777777" w:rsidR="00FB2CAE" w:rsidRPr="000B0E93" w:rsidRDefault="00FB2CAE" w:rsidP="006849F0">
            <w:pPr>
              <w:spacing w:line="276" w:lineRule="auto"/>
              <w:jc w:val="center"/>
              <w:rPr>
                <w:b/>
                <w:snapToGrid w:val="0"/>
                <w:color w:val="000000"/>
                <w:sz w:val="24"/>
                <w:szCs w:val="24"/>
              </w:rPr>
            </w:pPr>
            <w:r w:rsidRPr="000B0E93">
              <w:rPr>
                <w:b/>
                <w:snapToGrid w:val="0"/>
                <w:color w:val="000000"/>
                <w:sz w:val="24"/>
                <w:szCs w:val="24"/>
              </w:rPr>
              <w:t>Возраст</w:t>
            </w:r>
          </w:p>
        </w:tc>
      </w:tr>
      <w:tr w:rsidR="00FB2CAE" w:rsidRPr="000B0E93" w14:paraId="03B7E0EE" w14:textId="77777777" w:rsidTr="00D60B66">
        <w:trPr>
          <w:trHeight w:val="321"/>
        </w:trPr>
        <w:tc>
          <w:tcPr>
            <w:tcW w:w="4141" w:type="dxa"/>
            <w:tcBorders>
              <w:top w:val="single" w:sz="18" w:space="0" w:color="auto"/>
              <w:left w:val="single" w:sz="12" w:space="0" w:color="auto"/>
              <w:bottom w:val="single" w:sz="6" w:space="0" w:color="auto"/>
              <w:right w:val="single" w:sz="6" w:space="0" w:color="auto"/>
            </w:tcBorders>
            <w:hideMark/>
          </w:tcPr>
          <w:p w14:paraId="69582E77" w14:textId="77777777" w:rsidR="00FB2CAE" w:rsidRPr="000B0E93" w:rsidRDefault="00FB2CAE" w:rsidP="006849F0">
            <w:pPr>
              <w:spacing w:line="276" w:lineRule="auto"/>
              <w:rPr>
                <w:snapToGrid w:val="0"/>
                <w:color w:val="000000"/>
                <w:sz w:val="24"/>
                <w:szCs w:val="24"/>
              </w:rPr>
            </w:pPr>
            <w:r w:rsidRPr="000B0E93">
              <w:rPr>
                <w:snapToGrid w:val="0"/>
                <w:color w:val="000000"/>
                <w:sz w:val="24"/>
                <w:szCs w:val="24"/>
              </w:rPr>
              <w:t xml:space="preserve">Арнольдов Тарас </w:t>
            </w:r>
            <w:proofErr w:type="spellStart"/>
            <w:r w:rsidRPr="000B0E93">
              <w:rPr>
                <w:snapToGrid w:val="0"/>
                <w:color w:val="000000"/>
                <w:sz w:val="24"/>
                <w:szCs w:val="24"/>
              </w:rPr>
              <w:t>Бульбович</w:t>
            </w:r>
            <w:proofErr w:type="spellEnd"/>
          </w:p>
        </w:tc>
        <w:tc>
          <w:tcPr>
            <w:tcW w:w="1559" w:type="dxa"/>
            <w:tcBorders>
              <w:top w:val="single" w:sz="18" w:space="0" w:color="auto"/>
              <w:left w:val="single" w:sz="6" w:space="0" w:color="auto"/>
              <w:bottom w:val="single" w:sz="6" w:space="0" w:color="auto"/>
              <w:right w:val="single" w:sz="6" w:space="0" w:color="auto"/>
            </w:tcBorders>
            <w:hideMark/>
          </w:tcPr>
          <w:p w14:paraId="76FB74A7" w14:textId="77777777" w:rsidR="00FB2CAE" w:rsidRPr="000B0E93" w:rsidRDefault="00FB2CAE" w:rsidP="006849F0">
            <w:pPr>
              <w:spacing w:line="276" w:lineRule="auto"/>
              <w:rPr>
                <w:snapToGrid w:val="0"/>
                <w:color w:val="000000"/>
                <w:sz w:val="24"/>
                <w:szCs w:val="24"/>
              </w:rPr>
            </w:pPr>
            <w:r w:rsidRPr="000B0E93">
              <w:rPr>
                <w:snapToGrid w:val="0"/>
                <w:color w:val="000000"/>
                <w:sz w:val="24"/>
                <w:szCs w:val="24"/>
              </w:rPr>
              <w:t>Директор</w:t>
            </w:r>
          </w:p>
        </w:tc>
        <w:tc>
          <w:tcPr>
            <w:tcW w:w="1418" w:type="dxa"/>
            <w:tcBorders>
              <w:top w:val="single" w:sz="18" w:space="0" w:color="auto"/>
              <w:left w:val="single" w:sz="6" w:space="0" w:color="auto"/>
              <w:bottom w:val="single" w:sz="6" w:space="0" w:color="auto"/>
              <w:right w:val="single" w:sz="6" w:space="0" w:color="auto"/>
            </w:tcBorders>
            <w:hideMark/>
          </w:tcPr>
          <w:p w14:paraId="27B71A50" w14:textId="77777777" w:rsidR="00FB2CAE" w:rsidRPr="000B0E93" w:rsidRDefault="00FB2CAE" w:rsidP="006849F0">
            <w:pPr>
              <w:spacing w:line="276" w:lineRule="auto"/>
              <w:jc w:val="center"/>
              <w:rPr>
                <w:snapToGrid w:val="0"/>
                <w:color w:val="000000"/>
                <w:sz w:val="24"/>
                <w:szCs w:val="24"/>
              </w:rPr>
            </w:pPr>
            <w:r w:rsidRPr="000B0E93">
              <w:rPr>
                <w:snapToGrid w:val="0"/>
                <w:color w:val="000000"/>
                <w:sz w:val="24"/>
                <w:szCs w:val="24"/>
              </w:rPr>
              <w:t>01.12.45</w:t>
            </w:r>
          </w:p>
        </w:tc>
        <w:tc>
          <w:tcPr>
            <w:tcW w:w="992" w:type="dxa"/>
            <w:tcBorders>
              <w:top w:val="single" w:sz="18" w:space="0" w:color="auto"/>
              <w:left w:val="single" w:sz="6" w:space="0" w:color="auto"/>
              <w:bottom w:val="single" w:sz="6" w:space="0" w:color="auto"/>
              <w:right w:val="single" w:sz="6" w:space="0" w:color="auto"/>
            </w:tcBorders>
            <w:hideMark/>
          </w:tcPr>
          <w:p w14:paraId="36793B6A" w14:textId="77777777" w:rsidR="00FB2CAE" w:rsidRPr="000B0E93" w:rsidRDefault="00FB2CAE" w:rsidP="006849F0">
            <w:pPr>
              <w:spacing w:line="276" w:lineRule="auto"/>
              <w:jc w:val="center"/>
              <w:rPr>
                <w:snapToGrid w:val="0"/>
                <w:color w:val="000000"/>
                <w:sz w:val="24"/>
                <w:szCs w:val="24"/>
              </w:rPr>
            </w:pPr>
            <w:r w:rsidRPr="000B0E93">
              <w:rPr>
                <w:snapToGrid w:val="0"/>
                <w:color w:val="000000"/>
                <w:sz w:val="24"/>
                <w:szCs w:val="24"/>
              </w:rPr>
              <w:t>м</w:t>
            </w:r>
          </w:p>
        </w:tc>
        <w:tc>
          <w:tcPr>
            <w:tcW w:w="1296" w:type="dxa"/>
            <w:tcBorders>
              <w:top w:val="single" w:sz="18" w:space="0" w:color="auto"/>
              <w:left w:val="single" w:sz="6" w:space="0" w:color="auto"/>
              <w:bottom w:val="single" w:sz="6" w:space="0" w:color="auto"/>
              <w:right w:val="single" w:sz="12" w:space="0" w:color="auto"/>
            </w:tcBorders>
            <w:shd w:val="solid" w:color="C0C0C0" w:fill="auto"/>
          </w:tcPr>
          <w:p w14:paraId="63E92EDE" w14:textId="77777777" w:rsidR="00FB2CAE" w:rsidRPr="000B0E93" w:rsidRDefault="00FB2CAE" w:rsidP="006849F0">
            <w:pPr>
              <w:spacing w:line="276" w:lineRule="auto"/>
              <w:jc w:val="center"/>
              <w:rPr>
                <w:snapToGrid w:val="0"/>
                <w:color w:val="000000"/>
                <w:sz w:val="24"/>
                <w:szCs w:val="24"/>
              </w:rPr>
            </w:pPr>
          </w:p>
        </w:tc>
      </w:tr>
      <w:tr w:rsidR="00FB2CAE" w:rsidRPr="000B0E93" w14:paraId="125EC607" w14:textId="77777777" w:rsidTr="00D60B66">
        <w:trPr>
          <w:trHeight w:val="321"/>
        </w:trPr>
        <w:tc>
          <w:tcPr>
            <w:tcW w:w="4141" w:type="dxa"/>
            <w:tcBorders>
              <w:top w:val="single" w:sz="6" w:space="0" w:color="auto"/>
              <w:left w:val="single" w:sz="12" w:space="0" w:color="auto"/>
              <w:bottom w:val="single" w:sz="6" w:space="0" w:color="auto"/>
              <w:right w:val="single" w:sz="6" w:space="0" w:color="auto"/>
            </w:tcBorders>
            <w:hideMark/>
          </w:tcPr>
          <w:p w14:paraId="403CBB9D" w14:textId="77777777" w:rsidR="00FB2CAE" w:rsidRPr="000B0E93" w:rsidRDefault="00FB2CAE" w:rsidP="006849F0">
            <w:pPr>
              <w:spacing w:line="276" w:lineRule="auto"/>
              <w:rPr>
                <w:snapToGrid w:val="0"/>
                <w:color w:val="000000"/>
                <w:sz w:val="24"/>
                <w:szCs w:val="24"/>
              </w:rPr>
            </w:pPr>
            <w:r w:rsidRPr="000B0E93">
              <w:rPr>
                <w:snapToGrid w:val="0"/>
                <w:color w:val="000000"/>
                <w:sz w:val="24"/>
                <w:szCs w:val="24"/>
              </w:rPr>
              <w:t xml:space="preserve">Голубков Леня </w:t>
            </w:r>
            <w:proofErr w:type="spellStart"/>
            <w:r w:rsidRPr="000B0E93">
              <w:rPr>
                <w:snapToGrid w:val="0"/>
                <w:color w:val="000000"/>
                <w:sz w:val="24"/>
                <w:szCs w:val="24"/>
              </w:rPr>
              <w:t>Мавродиевич</w:t>
            </w:r>
            <w:proofErr w:type="spellEnd"/>
          </w:p>
        </w:tc>
        <w:tc>
          <w:tcPr>
            <w:tcW w:w="1559" w:type="dxa"/>
            <w:tcBorders>
              <w:top w:val="single" w:sz="6" w:space="0" w:color="auto"/>
              <w:left w:val="single" w:sz="6" w:space="0" w:color="auto"/>
              <w:bottom w:val="single" w:sz="6" w:space="0" w:color="auto"/>
              <w:right w:val="single" w:sz="6" w:space="0" w:color="auto"/>
            </w:tcBorders>
            <w:hideMark/>
          </w:tcPr>
          <w:p w14:paraId="74F655DE" w14:textId="77777777" w:rsidR="00FB2CAE" w:rsidRPr="000B0E93" w:rsidRDefault="00FB2CAE" w:rsidP="006849F0">
            <w:pPr>
              <w:spacing w:line="276" w:lineRule="auto"/>
              <w:rPr>
                <w:snapToGrid w:val="0"/>
                <w:color w:val="000000"/>
                <w:sz w:val="24"/>
                <w:szCs w:val="24"/>
              </w:rPr>
            </w:pPr>
            <w:r w:rsidRPr="000B0E93">
              <w:rPr>
                <w:snapToGrid w:val="0"/>
                <w:color w:val="000000"/>
                <w:sz w:val="24"/>
                <w:szCs w:val="24"/>
              </w:rPr>
              <w:t>Водитель</w:t>
            </w:r>
          </w:p>
        </w:tc>
        <w:tc>
          <w:tcPr>
            <w:tcW w:w="1418" w:type="dxa"/>
            <w:tcBorders>
              <w:top w:val="single" w:sz="6" w:space="0" w:color="auto"/>
              <w:left w:val="single" w:sz="6" w:space="0" w:color="auto"/>
              <w:bottom w:val="single" w:sz="6" w:space="0" w:color="auto"/>
              <w:right w:val="single" w:sz="6" w:space="0" w:color="auto"/>
            </w:tcBorders>
            <w:hideMark/>
          </w:tcPr>
          <w:p w14:paraId="29490BB4" w14:textId="77777777" w:rsidR="00FB2CAE" w:rsidRPr="000B0E93" w:rsidRDefault="00FB2CAE" w:rsidP="006849F0">
            <w:pPr>
              <w:spacing w:line="276" w:lineRule="auto"/>
              <w:jc w:val="center"/>
              <w:rPr>
                <w:snapToGrid w:val="0"/>
                <w:color w:val="000000"/>
                <w:sz w:val="24"/>
                <w:szCs w:val="24"/>
              </w:rPr>
            </w:pPr>
            <w:r w:rsidRPr="000B0E93">
              <w:rPr>
                <w:snapToGrid w:val="0"/>
                <w:color w:val="000000"/>
                <w:sz w:val="24"/>
                <w:szCs w:val="24"/>
              </w:rPr>
              <w:t>20.09.78</w:t>
            </w:r>
          </w:p>
        </w:tc>
        <w:tc>
          <w:tcPr>
            <w:tcW w:w="992" w:type="dxa"/>
            <w:tcBorders>
              <w:top w:val="single" w:sz="6" w:space="0" w:color="auto"/>
              <w:left w:val="single" w:sz="6" w:space="0" w:color="auto"/>
              <w:bottom w:val="single" w:sz="6" w:space="0" w:color="auto"/>
              <w:right w:val="single" w:sz="6" w:space="0" w:color="auto"/>
            </w:tcBorders>
            <w:hideMark/>
          </w:tcPr>
          <w:p w14:paraId="7252BB26" w14:textId="77777777" w:rsidR="00FB2CAE" w:rsidRPr="000B0E93" w:rsidRDefault="00FB2CAE" w:rsidP="006849F0">
            <w:pPr>
              <w:spacing w:line="276" w:lineRule="auto"/>
              <w:jc w:val="center"/>
              <w:rPr>
                <w:snapToGrid w:val="0"/>
                <w:color w:val="000000"/>
                <w:sz w:val="24"/>
                <w:szCs w:val="24"/>
              </w:rPr>
            </w:pPr>
            <w:r w:rsidRPr="000B0E93">
              <w:rPr>
                <w:snapToGrid w:val="0"/>
                <w:color w:val="000000"/>
                <w:sz w:val="24"/>
                <w:szCs w:val="24"/>
              </w:rPr>
              <w:t>м</w:t>
            </w:r>
          </w:p>
        </w:tc>
        <w:tc>
          <w:tcPr>
            <w:tcW w:w="1296" w:type="dxa"/>
            <w:tcBorders>
              <w:top w:val="single" w:sz="6" w:space="0" w:color="auto"/>
              <w:left w:val="single" w:sz="6" w:space="0" w:color="auto"/>
              <w:bottom w:val="single" w:sz="6" w:space="0" w:color="auto"/>
              <w:right w:val="single" w:sz="12" w:space="0" w:color="auto"/>
            </w:tcBorders>
            <w:shd w:val="solid" w:color="C0C0C0" w:fill="auto"/>
          </w:tcPr>
          <w:p w14:paraId="6AE29AEF" w14:textId="77777777" w:rsidR="00FB2CAE" w:rsidRPr="000B0E93" w:rsidRDefault="00FB2CAE" w:rsidP="006849F0">
            <w:pPr>
              <w:spacing w:line="276" w:lineRule="auto"/>
              <w:jc w:val="center"/>
              <w:rPr>
                <w:snapToGrid w:val="0"/>
                <w:color w:val="000000"/>
                <w:sz w:val="24"/>
                <w:szCs w:val="24"/>
              </w:rPr>
            </w:pPr>
          </w:p>
        </w:tc>
      </w:tr>
      <w:tr w:rsidR="00FB2CAE" w:rsidRPr="000B0E93" w14:paraId="5FD10D03" w14:textId="77777777" w:rsidTr="00D60B66">
        <w:trPr>
          <w:trHeight w:val="322"/>
        </w:trPr>
        <w:tc>
          <w:tcPr>
            <w:tcW w:w="4141" w:type="dxa"/>
            <w:tcBorders>
              <w:top w:val="single" w:sz="6" w:space="0" w:color="auto"/>
              <w:left w:val="single" w:sz="12" w:space="0" w:color="auto"/>
              <w:bottom w:val="single" w:sz="6" w:space="0" w:color="auto"/>
              <w:right w:val="single" w:sz="6" w:space="0" w:color="auto"/>
            </w:tcBorders>
            <w:hideMark/>
          </w:tcPr>
          <w:p w14:paraId="58DFB01E" w14:textId="77777777" w:rsidR="00FB2CAE" w:rsidRPr="000B0E93" w:rsidRDefault="00FB2CAE" w:rsidP="006849F0">
            <w:pPr>
              <w:spacing w:line="276" w:lineRule="auto"/>
              <w:rPr>
                <w:snapToGrid w:val="0"/>
                <w:color w:val="000000"/>
                <w:sz w:val="24"/>
                <w:szCs w:val="24"/>
              </w:rPr>
            </w:pPr>
            <w:proofErr w:type="spellStart"/>
            <w:r w:rsidRPr="000B0E93">
              <w:rPr>
                <w:snapToGrid w:val="0"/>
                <w:color w:val="000000"/>
                <w:sz w:val="24"/>
                <w:szCs w:val="24"/>
              </w:rPr>
              <w:t>Барабуля</w:t>
            </w:r>
            <w:proofErr w:type="spellEnd"/>
            <w:r w:rsidRPr="000B0E93">
              <w:rPr>
                <w:snapToGrid w:val="0"/>
                <w:color w:val="000000"/>
                <w:sz w:val="24"/>
                <w:szCs w:val="24"/>
              </w:rPr>
              <w:t xml:space="preserve"> Сэм </w:t>
            </w:r>
            <w:proofErr w:type="spellStart"/>
            <w:r w:rsidRPr="000B0E93">
              <w:rPr>
                <w:snapToGrid w:val="0"/>
                <w:color w:val="000000"/>
                <w:sz w:val="24"/>
                <w:szCs w:val="24"/>
              </w:rPr>
              <w:t>Джонович</w:t>
            </w:r>
            <w:proofErr w:type="spellEnd"/>
          </w:p>
        </w:tc>
        <w:tc>
          <w:tcPr>
            <w:tcW w:w="1559" w:type="dxa"/>
            <w:tcBorders>
              <w:top w:val="single" w:sz="6" w:space="0" w:color="auto"/>
              <w:left w:val="single" w:sz="6" w:space="0" w:color="auto"/>
              <w:bottom w:val="single" w:sz="6" w:space="0" w:color="auto"/>
              <w:right w:val="single" w:sz="6" w:space="0" w:color="auto"/>
            </w:tcBorders>
            <w:hideMark/>
          </w:tcPr>
          <w:p w14:paraId="187443DF" w14:textId="77777777" w:rsidR="00FB2CAE" w:rsidRPr="000B0E93" w:rsidRDefault="00FB2CAE" w:rsidP="006849F0">
            <w:pPr>
              <w:spacing w:line="276" w:lineRule="auto"/>
              <w:rPr>
                <w:snapToGrid w:val="0"/>
                <w:color w:val="000000"/>
                <w:sz w:val="24"/>
                <w:szCs w:val="24"/>
              </w:rPr>
            </w:pPr>
            <w:r w:rsidRPr="000B0E93">
              <w:rPr>
                <w:snapToGrid w:val="0"/>
                <w:color w:val="000000"/>
                <w:sz w:val="24"/>
                <w:szCs w:val="24"/>
              </w:rPr>
              <w:t>Снабженец</w:t>
            </w:r>
          </w:p>
        </w:tc>
        <w:tc>
          <w:tcPr>
            <w:tcW w:w="1418" w:type="dxa"/>
            <w:tcBorders>
              <w:top w:val="single" w:sz="6" w:space="0" w:color="auto"/>
              <w:left w:val="single" w:sz="6" w:space="0" w:color="auto"/>
              <w:bottom w:val="single" w:sz="6" w:space="0" w:color="auto"/>
              <w:right w:val="single" w:sz="6" w:space="0" w:color="auto"/>
            </w:tcBorders>
            <w:hideMark/>
          </w:tcPr>
          <w:p w14:paraId="3F5C74BD" w14:textId="77777777" w:rsidR="00FB2CAE" w:rsidRPr="000B0E93" w:rsidRDefault="00FB2CAE" w:rsidP="006849F0">
            <w:pPr>
              <w:spacing w:line="276" w:lineRule="auto"/>
              <w:jc w:val="center"/>
              <w:rPr>
                <w:snapToGrid w:val="0"/>
                <w:color w:val="000000"/>
                <w:sz w:val="24"/>
                <w:szCs w:val="24"/>
              </w:rPr>
            </w:pPr>
            <w:r w:rsidRPr="000B0E93">
              <w:rPr>
                <w:snapToGrid w:val="0"/>
                <w:color w:val="000000"/>
                <w:sz w:val="24"/>
                <w:szCs w:val="24"/>
              </w:rPr>
              <w:t>05.08.68</w:t>
            </w:r>
          </w:p>
        </w:tc>
        <w:tc>
          <w:tcPr>
            <w:tcW w:w="992" w:type="dxa"/>
            <w:tcBorders>
              <w:top w:val="single" w:sz="6" w:space="0" w:color="auto"/>
              <w:left w:val="single" w:sz="6" w:space="0" w:color="auto"/>
              <w:bottom w:val="single" w:sz="6" w:space="0" w:color="auto"/>
              <w:right w:val="single" w:sz="6" w:space="0" w:color="auto"/>
            </w:tcBorders>
            <w:hideMark/>
          </w:tcPr>
          <w:p w14:paraId="58F74F60" w14:textId="77777777" w:rsidR="00FB2CAE" w:rsidRPr="000B0E93" w:rsidRDefault="00FB2CAE" w:rsidP="006849F0">
            <w:pPr>
              <w:spacing w:line="276" w:lineRule="auto"/>
              <w:jc w:val="center"/>
              <w:rPr>
                <w:snapToGrid w:val="0"/>
                <w:color w:val="000000"/>
                <w:sz w:val="24"/>
                <w:szCs w:val="24"/>
              </w:rPr>
            </w:pPr>
            <w:r w:rsidRPr="000B0E93">
              <w:rPr>
                <w:snapToGrid w:val="0"/>
                <w:color w:val="000000"/>
                <w:sz w:val="24"/>
                <w:szCs w:val="24"/>
              </w:rPr>
              <w:t>м</w:t>
            </w:r>
          </w:p>
        </w:tc>
        <w:tc>
          <w:tcPr>
            <w:tcW w:w="1296" w:type="dxa"/>
            <w:tcBorders>
              <w:top w:val="single" w:sz="6" w:space="0" w:color="auto"/>
              <w:left w:val="single" w:sz="6" w:space="0" w:color="auto"/>
              <w:bottom w:val="single" w:sz="6" w:space="0" w:color="auto"/>
              <w:right w:val="single" w:sz="12" w:space="0" w:color="auto"/>
            </w:tcBorders>
            <w:shd w:val="solid" w:color="C0C0C0" w:fill="auto"/>
          </w:tcPr>
          <w:p w14:paraId="22ACF21D" w14:textId="77777777" w:rsidR="00FB2CAE" w:rsidRPr="000B0E93" w:rsidRDefault="00FB2CAE" w:rsidP="006849F0">
            <w:pPr>
              <w:spacing w:line="276" w:lineRule="auto"/>
              <w:jc w:val="center"/>
              <w:rPr>
                <w:snapToGrid w:val="0"/>
                <w:color w:val="000000"/>
                <w:sz w:val="24"/>
                <w:szCs w:val="24"/>
              </w:rPr>
            </w:pPr>
          </w:p>
        </w:tc>
      </w:tr>
      <w:tr w:rsidR="00FB2CAE" w:rsidRPr="000B0E93" w14:paraId="1C8EEDF6" w14:textId="77777777" w:rsidTr="00D60B66">
        <w:trPr>
          <w:trHeight w:val="321"/>
        </w:trPr>
        <w:tc>
          <w:tcPr>
            <w:tcW w:w="4141" w:type="dxa"/>
            <w:tcBorders>
              <w:top w:val="single" w:sz="6" w:space="0" w:color="auto"/>
              <w:left w:val="single" w:sz="12" w:space="0" w:color="auto"/>
              <w:bottom w:val="single" w:sz="6" w:space="0" w:color="auto"/>
              <w:right w:val="single" w:sz="6" w:space="0" w:color="auto"/>
            </w:tcBorders>
            <w:hideMark/>
          </w:tcPr>
          <w:p w14:paraId="71ED1B0E" w14:textId="77777777" w:rsidR="00FB2CAE" w:rsidRPr="000B0E93" w:rsidRDefault="00FB2CAE" w:rsidP="006849F0">
            <w:pPr>
              <w:spacing w:line="276" w:lineRule="auto"/>
              <w:rPr>
                <w:snapToGrid w:val="0"/>
                <w:color w:val="000000"/>
                <w:sz w:val="24"/>
                <w:szCs w:val="24"/>
              </w:rPr>
            </w:pPr>
            <w:proofErr w:type="spellStart"/>
            <w:r w:rsidRPr="000B0E93">
              <w:rPr>
                <w:snapToGrid w:val="0"/>
                <w:color w:val="000000"/>
                <w:sz w:val="24"/>
                <w:szCs w:val="24"/>
              </w:rPr>
              <w:t>Симеоненко</w:t>
            </w:r>
            <w:proofErr w:type="spellEnd"/>
            <w:r w:rsidRPr="000B0E93">
              <w:rPr>
                <w:snapToGrid w:val="0"/>
                <w:color w:val="000000"/>
                <w:sz w:val="24"/>
                <w:szCs w:val="24"/>
              </w:rPr>
              <w:t xml:space="preserve"> Жорж </w:t>
            </w:r>
            <w:proofErr w:type="spellStart"/>
            <w:r w:rsidRPr="000B0E93">
              <w:rPr>
                <w:snapToGrid w:val="0"/>
                <w:color w:val="000000"/>
                <w:sz w:val="24"/>
                <w:szCs w:val="24"/>
              </w:rPr>
              <w:t>Жорикович</w:t>
            </w:r>
            <w:proofErr w:type="spellEnd"/>
          </w:p>
        </w:tc>
        <w:tc>
          <w:tcPr>
            <w:tcW w:w="1559" w:type="dxa"/>
            <w:tcBorders>
              <w:top w:val="single" w:sz="6" w:space="0" w:color="auto"/>
              <w:left w:val="single" w:sz="6" w:space="0" w:color="auto"/>
              <w:bottom w:val="single" w:sz="6" w:space="0" w:color="auto"/>
              <w:right w:val="single" w:sz="6" w:space="0" w:color="auto"/>
            </w:tcBorders>
            <w:hideMark/>
          </w:tcPr>
          <w:p w14:paraId="3033E8AA" w14:textId="77777777" w:rsidR="00FB2CAE" w:rsidRPr="000B0E93" w:rsidRDefault="00FB2CAE" w:rsidP="006849F0">
            <w:pPr>
              <w:spacing w:line="276" w:lineRule="auto"/>
              <w:rPr>
                <w:snapToGrid w:val="0"/>
                <w:color w:val="000000"/>
                <w:sz w:val="24"/>
                <w:szCs w:val="24"/>
              </w:rPr>
            </w:pPr>
            <w:r w:rsidRPr="000B0E93">
              <w:rPr>
                <w:snapToGrid w:val="0"/>
                <w:color w:val="000000"/>
                <w:sz w:val="24"/>
                <w:szCs w:val="24"/>
              </w:rPr>
              <w:t xml:space="preserve">Гл. </w:t>
            </w:r>
            <w:proofErr w:type="gramStart"/>
            <w:r w:rsidRPr="000B0E93">
              <w:rPr>
                <w:snapToGrid w:val="0"/>
                <w:color w:val="000000"/>
                <w:sz w:val="24"/>
                <w:szCs w:val="24"/>
              </w:rPr>
              <w:t>бух</w:t>
            </w:r>
            <w:proofErr w:type="gramEnd"/>
            <w:r w:rsidRPr="000B0E93">
              <w:rPr>
                <w:snapToGrid w:val="0"/>
                <w:color w:val="000000"/>
                <w:sz w:val="24"/>
                <w:szCs w:val="24"/>
              </w:rPr>
              <w:t>.</w:t>
            </w:r>
          </w:p>
        </w:tc>
        <w:tc>
          <w:tcPr>
            <w:tcW w:w="1418" w:type="dxa"/>
            <w:tcBorders>
              <w:top w:val="single" w:sz="6" w:space="0" w:color="auto"/>
              <w:left w:val="single" w:sz="6" w:space="0" w:color="auto"/>
              <w:bottom w:val="single" w:sz="6" w:space="0" w:color="auto"/>
              <w:right w:val="single" w:sz="6" w:space="0" w:color="auto"/>
            </w:tcBorders>
            <w:hideMark/>
          </w:tcPr>
          <w:p w14:paraId="52718FE8" w14:textId="77777777" w:rsidR="00FB2CAE" w:rsidRPr="000B0E93" w:rsidRDefault="00FB2CAE" w:rsidP="006849F0">
            <w:pPr>
              <w:spacing w:line="276" w:lineRule="auto"/>
              <w:jc w:val="center"/>
              <w:rPr>
                <w:snapToGrid w:val="0"/>
                <w:color w:val="000000"/>
                <w:sz w:val="24"/>
                <w:szCs w:val="24"/>
              </w:rPr>
            </w:pPr>
            <w:r w:rsidRPr="000B0E93">
              <w:rPr>
                <w:snapToGrid w:val="0"/>
                <w:color w:val="000000"/>
                <w:sz w:val="24"/>
                <w:szCs w:val="24"/>
              </w:rPr>
              <w:t>04.11.84</w:t>
            </w:r>
          </w:p>
        </w:tc>
        <w:tc>
          <w:tcPr>
            <w:tcW w:w="992" w:type="dxa"/>
            <w:tcBorders>
              <w:top w:val="single" w:sz="6" w:space="0" w:color="auto"/>
              <w:left w:val="single" w:sz="6" w:space="0" w:color="auto"/>
              <w:bottom w:val="single" w:sz="6" w:space="0" w:color="auto"/>
              <w:right w:val="single" w:sz="6" w:space="0" w:color="auto"/>
            </w:tcBorders>
            <w:hideMark/>
          </w:tcPr>
          <w:p w14:paraId="69AAA26D" w14:textId="77777777" w:rsidR="00FB2CAE" w:rsidRPr="000B0E93" w:rsidRDefault="00FB2CAE" w:rsidP="006849F0">
            <w:pPr>
              <w:spacing w:line="276" w:lineRule="auto"/>
              <w:jc w:val="center"/>
              <w:rPr>
                <w:snapToGrid w:val="0"/>
                <w:color w:val="000000"/>
                <w:sz w:val="24"/>
                <w:szCs w:val="24"/>
              </w:rPr>
            </w:pPr>
            <w:r w:rsidRPr="000B0E93">
              <w:rPr>
                <w:snapToGrid w:val="0"/>
                <w:color w:val="000000"/>
                <w:sz w:val="24"/>
                <w:szCs w:val="24"/>
              </w:rPr>
              <w:t>м</w:t>
            </w:r>
          </w:p>
        </w:tc>
        <w:tc>
          <w:tcPr>
            <w:tcW w:w="1296" w:type="dxa"/>
            <w:tcBorders>
              <w:top w:val="single" w:sz="6" w:space="0" w:color="auto"/>
              <w:left w:val="single" w:sz="6" w:space="0" w:color="auto"/>
              <w:bottom w:val="single" w:sz="6" w:space="0" w:color="auto"/>
              <w:right w:val="single" w:sz="12" w:space="0" w:color="auto"/>
            </w:tcBorders>
            <w:shd w:val="solid" w:color="C0C0C0" w:fill="auto"/>
          </w:tcPr>
          <w:p w14:paraId="5226260F" w14:textId="77777777" w:rsidR="00FB2CAE" w:rsidRPr="000B0E93" w:rsidRDefault="00FB2CAE" w:rsidP="006849F0">
            <w:pPr>
              <w:spacing w:line="276" w:lineRule="auto"/>
              <w:jc w:val="center"/>
              <w:rPr>
                <w:snapToGrid w:val="0"/>
                <w:color w:val="000000"/>
                <w:sz w:val="24"/>
                <w:szCs w:val="24"/>
              </w:rPr>
            </w:pPr>
          </w:p>
        </w:tc>
      </w:tr>
      <w:tr w:rsidR="00FB2CAE" w:rsidRPr="000B0E93" w14:paraId="7D5C8C37" w14:textId="77777777" w:rsidTr="00D60B66">
        <w:trPr>
          <w:trHeight w:val="322"/>
        </w:trPr>
        <w:tc>
          <w:tcPr>
            <w:tcW w:w="4141" w:type="dxa"/>
            <w:tcBorders>
              <w:top w:val="single" w:sz="6" w:space="0" w:color="auto"/>
              <w:left w:val="single" w:sz="12" w:space="0" w:color="auto"/>
              <w:bottom w:val="single" w:sz="6" w:space="0" w:color="auto"/>
              <w:right w:val="single" w:sz="6" w:space="0" w:color="auto"/>
            </w:tcBorders>
            <w:hideMark/>
          </w:tcPr>
          <w:p w14:paraId="324BA80C" w14:textId="77777777" w:rsidR="00FB2CAE" w:rsidRPr="000B0E93" w:rsidRDefault="00FB2CAE" w:rsidP="006849F0">
            <w:pPr>
              <w:spacing w:line="276" w:lineRule="auto"/>
              <w:rPr>
                <w:snapToGrid w:val="0"/>
                <w:color w:val="000000"/>
                <w:sz w:val="24"/>
                <w:szCs w:val="24"/>
              </w:rPr>
            </w:pPr>
            <w:r w:rsidRPr="000B0E93">
              <w:rPr>
                <w:snapToGrid w:val="0"/>
                <w:color w:val="000000"/>
                <w:sz w:val="24"/>
                <w:szCs w:val="24"/>
              </w:rPr>
              <w:t xml:space="preserve">Рыбак Карп </w:t>
            </w:r>
            <w:proofErr w:type="spellStart"/>
            <w:r w:rsidRPr="000B0E93">
              <w:rPr>
                <w:snapToGrid w:val="0"/>
                <w:color w:val="000000"/>
                <w:sz w:val="24"/>
                <w:szCs w:val="24"/>
              </w:rPr>
              <w:t>Карпович</w:t>
            </w:r>
            <w:proofErr w:type="spellEnd"/>
          </w:p>
        </w:tc>
        <w:tc>
          <w:tcPr>
            <w:tcW w:w="1559" w:type="dxa"/>
            <w:tcBorders>
              <w:top w:val="single" w:sz="6" w:space="0" w:color="auto"/>
              <w:left w:val="single" w:sz="6" w:space="0" w:color="auto"/>
              <w:bottom w:val="single" w:sz="6" w:space="0" w:color="auto"/>
              <w:right w:val="single" w:sz="6" w:space="0" w:color="auto"/>
            </w:tcBorders>
            <w:hideMark/>
          </w:tcPr>
          <w:p w14:paraId="1B7A983F" w14:textId="77777777" w:rsidR="00FB2CAE" w:rsidRPr="000B0E93" w:rsidRDefault="00FB2CAE" w:rsidP="006849F0">
            <w:pPr>
              <w:spacing w:line="276" w:lineRule="auto"/>
              <w:rPr>
                <w:snapToGrid w:val="0"/>
                <w:color w:val="000000"/>
                <w:sz w:val="24"/>
                <w:szCs w:val="24"/>
              </w:rPr>
            </w:pPr>
            <w:r w:rsidRPr="000B0E93">
              <w:rPr>
                <w:snapToGrid w:val="0"/>
                <w:color w:val="000000"/>
                <w:sz w:val="24"/>
                <w:szCs w:val="24"/>
              </w:rPr>
              <w:t>Инженер</w:t>
            </w:r>
          </w:p>
        </w:tc>
        <w:tc>
          <w:tcPr>
            <w:tcW w:w="1418" w:type="dxa"/>
            <w:tcBorders>
              <w:top w:val="single" w:sz="6" w:space="0" w:color="auto"/>
              <w:left w:val="single" w:sz="6" w:space="0" w:color="auto"/>
              <w:bottom w:val="single" w:sz="6" w:space="0" w:color="auto"/>
              <w:right w:val="single" w:sz="6" w:space="0" w:color="auto"/>
            </w:tcBorders>
            <w:hideMark/>
          </w:tcPr>
          <w:p w14:paraId="492F7217" w14:textId="77777777" w:rsidR="00FB2CAE" w:rsidRPr="000B0E93" w:rsidRDefault="00FB2CAE" w:rsidP="006849F0">
            <w:pPr>
              <w:spacing w:line="276" w:lineRule="auto"/>
              <w:jc w:val="center"/>
              <w:rPr>
                <w:snapToGrid w:val="0"/>
                <w:color w:val="000000"/>
                <w:sz w:val="24"/>
                <w:szCs w:val="24"/>
              </w:rPr>
            </w:pPr>
            <w:r w:rsidRPr="000B0E93">
              <w:rPr>
                <w:snapToGrid w:val="0"/>
                <w:color w:val="000000"/>
                <w:sz w:val="24"/>
                <w:szCs w:val="24"/>
              </w:rPr>
              <w:t>05.05.55</w:t>
            </w:r>
          </w:p>
        </w:tc>
        <w:tc>
          <w:tcPr>
            <w:tcW w:w="992" w:type="dxa"/>
            <w:tcBorders>
              <w:top w:val="single" w:sz="6" w:space="0" w:color="auto"/>
              <w:left w:val="single" w:sz="6" w:space="0" w:color="auto"/>
              <w:bottom w:val="single" w:sz="6" w:space="0" w:color="auto"/>
              <w:right w:val="single" w:sz="6" w:space="0" w:color="auto"/>
            </w:tcBorders>
            <w:hideMark/>
          </w:tcPr>
          <w:p w14:paraId="3C38C7F4" w14:textId="77777777" w:rsidR="00FB2CAE" w:rsidRPr="000B0E93" w:rsidRDefault="00FB2CAE" w:rsidP="006849F0">
            <w:pPr>
              <w:spacing w:line="276" w:lineRule="auto"/>
              <w:jc w:val="center"/>
              <w:rPr>
                <w:snapToGrid w:val="0"/>
                <w:color w:val="000000"/>
                <w:sz w:val="24"/>
                <w:szCs w:val="24"/>
              </w:rPr>
            </w:pPr>
            <w:r w:rsidRPr="000B0E93">
              <w:rPr>
                <w:snapToGrid w:val="0"/>
                <w:color w:val="000000"/>
                <w:sz w:val="24"/>
                <w:szCs w:val="24"/>
              </w:rPr>
              <w:t>м</w:t>
            </w:r>
          </w:p>
        </w:tc>
        <w:tc>
          <w:tcPr>
            <w:tcW w:w="1296" w:type="dxa"/>
            <w:tcBorders>
              <w:top w:val="single" w:sz="6" w:space="0" w:color="auto"/>
              <w:left w:val="single" w:sz="6" w:space="0" w:color="auto"/>
              <w:bottom w:val="single" w:sz="6" w:space="0" w:color="auto"/>
              <w:right w:val="single" w:sz="12" w:space="0" w:color="auto"/>
            </w:tcBorders>
            <w:shd w:val="solid" w:color="C0C0C0" w:fill="auto"/>
          </w:tcPr>
          <w:p w14:paraId="695BAF2F" w14:textId="77777777" w:rsidR="00FB2CAE" w:rsidRPr="000B0E93" w:rsidRDefault="00FB2CAE" w:rsidP="006849F0">
            <w:pPr>
              <w:spacing w:line="276" w:lineRule="auto"/>
              <w:jc w:val="center"/>
              <w:rPr>
                <w:snapToGrid w:val="0"/>
                <w:color w:val="000000"/>
                <w:sz w:val="24"/>
                <w:szCs w:val="24"/>
              </w:rPr>
            </w:pPr>
          </w:p>
        </w:tc>
      </w:tr>
      <w:tr w:rsidR="00FB2CAE" w:rsidRPr="000B0E93" w14:paraId="21731F54" w14:textId="77777777" w:rsidTr="00D60B66">
        <w:trPr>
          <w:trHeight w:val="321"/>
        </w:trPr>
        <w:tc>
          <w:tcPr>
            <w:tcW w:w="4141" w:type="dxa"/>
            <w:tcBorders>
              <w:top w:val="single" w:sz="6" w:space="0" w:color="auto"/>
              <w:left w:val="single" w:sz="12" w:space="0" w:color="auto"/>
              <w:bottom w:val="single" w:sz="6" w:space="0" w:color="auto"/>
              <w:right w:val="single" w:sz="6" w:space="0" w:color="auto"/>
            </w:tcBorders>
            <w:hideMark/>
          </w:tcPr>
          <w:p w14:paraId="627C1AA1" w14:textId="77777777" w:rsidR="00FB2CAE" w:rsidRPr="000B0E93" w:rsidRDefault="00FB2CAE" w:rsidP="006849F0">
            <w:pPr>
              <w:spacing w:line="276" w:lineRule="auto"/>
              <w:rPr>
                <w:snapToGrid w:val="0"/>
                <w:color w:val="000000"/>
                <w:sz w:val="24"/>
                <w:szCs w:val="24"/>
              </w:rPr>
            </w:pPr>
            <w:proofErr w:type="spellStart"/>
            <w:r w:rsidRPr="000B0E93">
              <w:rPr>
                <w:snapToGrid w:val="0"/>
                <w:color w:val="000000"/>
                <w:sz w:val="24"/>
                <w:szCs w:val="24"/>
              </w:rPr>
              <w:t>Графченко</w:t>
            </w:r>
            <w:proofErr w:type="spellEnd"/>
            <w:r w:rsidRPr="000B0E93">
              <w:rPr>
                <w:snapToGrid w:val="0"/>
                <w:color w:val="000000"/>
                <w:sz w:val="24"/>
                <w:szCs w:val="24"/>
              </w:rPr>
              <w:t xml:space="preserve"> Дракул </w:t>
            </w:r>
            <w:proofErr w:type="spellStart"/>
            <w:r w:rsidRPr="000B0E93">
              <w:rPr>
                <w:snapToGrid w:val="0"/>
                <w:color w:val="000000"/>
                <w:sz w:val="24"/>
                <w:szCs w:val="24"/>
              </w:rPr>
              <w:t>Дракулович</w:t>
            </w:r>
            <w:proofErr w:type="spellEnd"/>
          </w:p>
        </w:tc>
        <w:tc>
          <w:tcPr>
            <w:tcW w:w="1559" w:type="dxa"/>
            <w:tcBorders>
              <w:top w:val="single" w:sz="6" w:space="0" w:color="auto"/>
              <w:left w:val="single" w:sz="6" w:space="0" w:color="auto"/>
              <w:bottom w:val="single" w:sz="6" w:space="0" w:color="auto"/>
              <w:right w:val="single" w:sz="6" w:space="0" w:color="auto"/>
            </w:tcBorders>
            <w:hideMark/>
          </w:tcPr>
          <w:p w14:paraId="4E168E0B" w14:textId="77777777" w:rsidR="00FB2CAE" w:rsidRPr="000B0E93" w:rsidRDefault="00FB2CAE" w:rsidP="006849F0">
            <w:pPr>
              <w:spacing w:line="276" w:lineRule="auto"/>
              <w:rPr>
                <w:snapToGrid w:val="0"/>
                <w:color w:val="000000"/>
                <w:sz w:val="24"/>
                <w:szCs w:val="24"/>
              </w:rPr>
            </w:pPr>
            <w:r w:rsidRPr="000B0E93">
              <w:rPr>
                <w:snapToGrid w:val="0"/>
                <w:color w:val="000000"/>
                <w:sz w:val="24"/>
                <w:szCs w:val="24"/>
              </w:rPr>
              <w:t>Менеджер</w:t>
            </w:r>
          </w:p>
        </w:tc>
        <w:tc>
          <w:tcPr>
            <w:tcW w:w="1418" w:type="dxa"/>
            <w:tcBorders>
              <w:top w:val="single" w:sz="6" w:space="0" w:color="auto"/>
              <w:left w:val="single" w:sz="6" w:space="0" w:color="auto"/>
              <w:bottom w:val="single" w:sz="6" w:space="0" w:color="auto"/>
              <w:right w:val="single" w:sz="6" w:space="0" w:color="auto"/>
            </w:tcBorders>
            <w:hideMark/>
          </w:tcPr>
          <w:p w14:paraId="525429FD" w14:textId="77777777" w:rsidR="00FB2CAE" w:rsidRPr="000B0E93" w:rsidRDefault="00FB2CAE" w:rsidP="006849F0">
            <w:pPr>
              <w:spacing w:line="276" w:lineRule="auto"/>
              <w:jc w:val="center"/>
              <w:rPr>
                <w:snapToGrid w:val="0"/>
                <w:color w:val="000000"/>
                <w:sz w:val="24"/>
                <w:szCs w:val="24"/>
              </w:rPr>
            </w:pPr>
            <w:r w:rsidRPr="000B0E93">
              <w:rPr>
                <w:snapToGrid w:val="0"/>
                <w:color w:val="000000"/>
                <w:sz w:val="24"/>
                <w:szCs w:val="24"/>
              </w:rPr>
              <w:t>03.06.68</w:t>
            </w:r>
          </w:p>
        </w:tc>
        <w:tc>
          <w:tcPr>
            <w:tcW w:w="992" w:type="dxa"/>
            <w:tcBorders>
              <w:top w:val="single" w:sz="6" w:space="0" w:color="auto"/>
              <w:left w:val="single" w:sz="6" w:space="0" w:color="auto"/>
              <w:bottom w:val="single" w:sz="6" w:space="0" w:color="auto"/>
              <w:right w:val="single" w:sz="6" w:space="0" w:color="auto"/>
            </w:tcBorders>
            <w:hideMark/>
          </w:tcPr>
          <w:p w14:paraId="01DBC1A1" w14:textId="77777777" w:rsidR="00FB2CAE" w:rsidRPr="000B0E93" w:rsidRDefault="00FB2CAE" w:rsidP="006849F0">
            <w:pPr>
              <w:spacing w:line="276" w:lineRule="auto"/>
              <w:jc w:val="center"/>
              <w:rPr>
                <w:snapToGrid w:val="0"/>
                <w:color w:val="000000"/>
                <w:sz w:val="24"/>
                <w:szCs w:val="24"/>
              </w:rPr>
            </w:pPr>
            <w:r w:rsidRPr="000B0E93">
              <w:rPr>
                <w:snapToGrid w:val="0"/>
                <w:color w:val="000000"/>
                <w:sz w:val="24"/>
                <w:szCs w:val="24"/>
              </w:rPr>
              <w:t>м</w:t>
            </w:r>
          </w:p>
        </w:tc>
        <w:tc>
          <w:tcPr>
            <w:tcW w:w="1296" w:type="dxa"/>
            <w:tcBorders>
              <w:top w:val="single" w:sz="6" w:space="0" w:color="auto"/>
              <w:left w:val="single" w:sz="6" w:space="0" w:color="auto"/>
              <w:bottom w:val="single" w:sz="6" w:space="0" w:color="auto"/>
              <w:right w:val="single" w:sz="12" w:space="0" w:color="auto"/>
            </w:tcBorders>
            <w:shd w:val="solid" w:color="C0C0C0" w:fill="auto"/>
          </w:tcPr>
          <w:p w14:paraId="669FF47C" w14:textId="77777777" w:rsidR="00FB2CAE" w:rsidRPr="000B0E93" w:rsidRDefault="00FB2CAE" w:rsidP="006849F0">
            <w:pPr>
              <w:spacing w:line="276" w:lineRule="auto"/>
              <w:jc w:val="center"/>
              <w:rPr>
                <w:snapToGrid w:val="0"/>
                <w:color w:val="000000"/>
                <w:sz w:val="24"/>
                <w:szCs w:val="24"/>
              </w:rPr>
            </w:pPr>
          </w:p>
        </w:tc>
      </w:tr>
      <w:tr w:rsidR="00FB2CAE" w:rsidRPr="000B0E93" w14:paraId="456E2655" w14:textId="77777777" w:rsidTr="00D60B66">
        <w:trPr>
          <w:trHeight w:val="321"/>
        </w:trPr>
        <w:tc>
          <w:tcPr>
            <w:tcW w:w="4141" w:type="dxa"/>
            <w:tcBorders>
              <w:top w:val="single" w:sz="6" w:space="0" w:color="auto"/>
              <w:left w:val="single" w:sz="12" w:space="0" w:color="auto"/>
              <w:bottom w:val="single" w:sz="6" w:space="0" w:color="auto"/>
              <w:right w:val="single" w:sz="6" w:space="0" w:color="auto"/>
            </w:tcBorders>
            <w:hideMark/>
          </w:tcPr>
          <w:p w14:paraId="5885A1AC" w14:textId="77777777" w:rsidR="00FB2CAE" w:rsidRPr="000B0E93" w:rsidRDefault="00FB2CAE" w:rsidP="006849F0">
            <w:pPr>
              <w:spacing w:line="276" w:lineRule="auto"/>
              <w:rPr>
                <w:snapToGrid w:val="0"/>
                <w:color w:val="000000"/>
                <w:sz w:val="24"/>
                <w:szCs w:val="24"/>
              </w:rPr>
            </w:pPr>
            <w:r w:rsidRPr="000B0E93">
              <w:rPr>
                <w:snapToGrid w:val="0"/>
                <w:color w:val="000000"/>
                <w:sz w:val="24"/>
                <w:szCs w:val="24"/>
              </w:rPr>
              <w:t>Кара-Мурза Лев Филиппович</w:t>
            </w:r>
          </w:p>
        </w:tc>
        <w:tc>
          <w:tcPr>
            <w:tcW w:w="1559" w:type="dxa"/>
            <w:tcBorders>
              <w:top w:val="single" w:sz="6" w:space="0" w:color="auto"/>
              <w:left w:val="single" w:sz="6" w:space="0" w:color="auto"/>
              <w:bottom w:val="single" w:sz="6" w:space="0" w:color="auto"/>
              <w:right w:val="single" w:sz="6" w:space="0" w:color="auto"/>
            </w:tcBorders>
            <w:hideMark/>
          </w:tcPr>
          <w:p w14:paraId="19981A41" w14:textId="77777777" w:rsidR="00FB2CAE" w:rsidRPr="000B0E93" w:rsidRDefault="00FB2CAE" w:rsidP="006849F0">
            <w:pPr>
              <w:spacing w:line="276" w:lineRule="auto"/>
              <w:rPr>
                <w:snapToGrid w:val="0"/>
                <w:color w:val="000000"/>
                <w:sz w:val="24"/>
                <w:szCs w:val="24"/>
              </w:rPr>
            </w:pPr>
            <w:r w:rsidRPr="000B0E93">
              <w:rPr>
                <w:snapToGrid w:val="0"/>
                <w:color w:val="000000"/>
                <w:sz w:val="24"/>
                <w:szCs w:val="24"/>
              </w:rPr>
              <w:t>Охранник</w:t>
            </w:r>
          </w:p>
        </w:tc>
        <w:tc>
          <w:tcPr>
            <w:tcW w:w="1418" w:type="dxa"/>
            <w:tcBorders>
              <w:top w:val="single" w:sz="6" w:space="0" w:color="auto"/>
              <w:left w:val="single" w:sz="6" w:space="0" w:color="auto"/>
              <w:bottom w:val="single" w:sz="6" w:space="0" w:color="auto"/>
              <w:right w:val="single" w:sz="6" w:space="0" w:color="auto"/>
            </w:tcBorders>
            <w:hideMark/>
          </w:tcPr>
          <w:p w14:paraId="7B33F020" w14:textId="77777777" w:rsidR="00FB2CAE" w:rsidRPr="000B0E93" w:rsidRDefault="00FB2CAE" w:rsidP="006849F0">
            <w:pPr>
              <w:spacing w:line="276" w:lineRule="auto"/>
              <w:jc w:val="center"/>
              <w:rPr>
                <w:snapToGrid w:val="0"/>
                <w:color w:val="000000"/>
                <w:sz w:val="24"/>
                <w:szCs w:val="24"/>
              </w:rPr>
            </w:pPr>
            <w:r w:rsidRPr="000B0E93">
              <w:rPr>
                <w:snapToGrid w:val="0"/>
                <w:color w:val="000000"/>
                <w:sz w:val="24"/>
                <w:szCs w:val="24"/>
              </w:rPr>
              <w:t>04.03.79</w:t>
            </w:r>
          </w:p>
        </w:tc>
        <w:tc>
          <w:tcPr>
            <w:tcW w:w="992" w:type="dxa"/>
            <w:tcBorders>
              <w:top w:val="single" w:sz="6" w:space="0" w:color="auto"/>
              <w:left w:val="single" w:sz="6" w:space="0" w:color="auto"/>
              <w:bottom w:val="single" w:sz="6" w:space="0" w:color="auto"/>
              <w:right w:val="single" w:sz="6" w:space="0" w:color="auto"/>
            </w:tcBorders>
            <w:hideMark/>
          </w:tcPr>
          <w:p w14:paraId="128FE487" w14:textId="77777777" w:rsidR="00FB2CAE" w:rsidRPr="000B0E93" w:rsidRDefault="00FB2CAE" w:rsidP="006849F0">
            <w:pPr>
              <w:spacing w:line="276" w:lineRule="auto"/>
              <w:jc w:val="center"/>
              <w:rPr>
                <w:snapToGrid w:val="0"/>
                <w:color w:val="000000"/>
                <w:sz w:val="24"/>
                <w:szCs w:val="24"/>
              </w:rPr>
            </w:pPr>
            <w:r w:rsidRPr="000B0E93">
              <w:rPr>
                <w:snapToGrid w:val="0"/>
                <w:color w:val="000000"/>
                <w:sz w:val="24"/>
                <w:szCs w:val="24"/>
              </w:rPr>
              <w:t>м</w:t>
            </w:r>
          </w:p>
        </w:tc>
        <w:tc>
          <w:tcPr>
            <w:tcW w:w="1296" w:type="dxa"/>
            <w:tcBorders>
              <w:top w:val="single" w:sz="6" w:space="0" w:color="auto"/>
              <w:left w:val="single" w:sz="6" w:space="0" w:color="auto"/>
              <w:bottom w:val="single" w:sz="6" w:space="0" w:color="auto"/>
              <w:right w:val="single" w:sz="12" w:space="0" w:color="auto"/>
            </w:tcBorders>
            <w:shd w:val="solid" w:color="C0C0C0" w:fill="auto"/>
          </w:tcPr>
          <w:p w14:paraId="353ECDE9" w14:textId="77777777" w:rsidR="00FB2CAE" w:rsidRPr="000B0E93" w:rsidRDefault="00FB2CAE" w:rsidP="006849F0">
            <w:pPr>
              <w:spacing w:line="276" w:lineRule="auto"/>
              <w:jc w:val="center"/>
              <w:rPr>
                <w:snapToGrid w:val="0"/>
                <w:color w:val="000000"/>
                <w:sz w:val="24"/>
                <w:szCs w:val="24"/>
              </w:rPr>
            </w:pPr>
          </w:p>
        </w:tc>
      </w:tr>
      <w:tr w:rsidR="00FB2CAE" w:rsidRPr="000B0E93" w14:paraId="25324385" w14:textId="77777777" w:rsidTr="00D60B66">
        <w:trPr>
          <w:trHeight w:val="322"/>
        </w:trPr>
        <w:tc>
          <w:tcPr>
            <w:tcW w:w="4141" w:type="dxa"/>
            <w:tcBorders>
              <w:top w:val="single" w:sz="6" w:space="0" w:color="auto"/>
              <w:left w:val="single" w:sz="12" w:space="0" w:color="auto"/>
              <w:bottom w:val="single" w:sz="6" w:space="0" w:color="auto"/>
              <w:right w:val="single" w:sz="6" w:space="0" w:color="auto"/>
            </w:tcBorders>
            <w:hideMark/>
          </w:tcPr>
          <w:p w14:paraId="2DC157AF" w14:textId="77777777" w:rsidR="00FB2CAE" w:rsidRPr="000B0E93" w:rsidRDefault="00FB2CAE" w:rsidP="006849F0">
            <w:pPr>
              <w:spacing w:line="276" w:lineRule="auto"/>
              <w:rPr>
                <w:snapToGrid w:val="0"/>
                <w:color w:val="000000"/>
                <w:sz w:val="24"/>
                <w:szCs w:val="24"/>
              </w:rPr>
            </w:pPr>
            <w:r w:rsidRPr="000B0E93">
              <w:rPr>
                <w:snapToGrid w:val="0"/>
                <w:color w:val="000000"/>
                <w:sz w:val="24"/>
                <w:szCs w:val="24"/>
              </w:rPr>
              <w:t>Сидоров Петр Иванович</w:t>
            </w:r>
          </w:p>
        </w:tc>
        <w:tc>
          <w:tcPr>
            <w:tcW w:w="1559" w:type="dxa"/>
            <w:tcBorders>
              <w:top w:val="single" w:sz="6" w:space="0" w:color="auto"/>
              <w:left w:val="single" w:sz="6" w:space="0" w:color="auto"/>
              <w:bottom w:val="single" w:sz="6" w:space="0" w:color="auto"/>
              <w:right w:val="single" w:sz="6" w:space="0" w:color="auto"/>
            </w:tcBorders>
            <w:hideMark/>
          </w:tcPr>
          <w:p w14:paraId="6D4D8F04" w14:textId="77777777" w:rsidR="00FB2CAE" w:rsidRPr="000B0E93" w:rsidRDefault="00FB2CAE" w:rsidP="006849F0">
            <w:pPr>
              <w:spacing w:line="276" w:lineRule="auto"/>
              <w:rPr>
                <w:snapToGrid w:val="0"/>
                <w:color w:val="000000"/>
                <w:sz w:val="24"/>
                <w:szCs w:val="24"/>
              </w:rPr>
            </w:pPr>
            <w:r w:rsidRPr="000B0E93">
              <w:rPr>
                <w:snapToGrid w:val="0"/>
                <w:color w:val="000000"/>
                <w:sz w:val="24"/>
                <w:szCs w:val="24"/>
              </w:rPr>
              <w:t>Техник</w:t>
            </w:r>
          </w:p>
        </w:tc>
        <w:tc>
          <w:tcPr>
            <w:tcW w:w="1418" w:type="dxa"/>
            <w:tcBorders>
              <w:top w:val="single" w:sz="6" w:space="0" w:color="auto"/>
              <w:left w:val="single" w:sz="6" w:space="0" w:color="auto"/>
              <w:bottom w:val="single" w:sz="6" w:space="0" w:color="auto"/>
              <w:right w:val="single" w:sz="6" w:space="0" w:color="auto"/>
            </w:tcBorders>
            <w:hideMark/>
          </w:tcPr>
          <w:p w14:paraId="5374805E" w14:textId="77777777" w:rsidR="00FB2CAE" w:rsidRPr="000B0E93" w:rsidRDefault="00FB2CAE" w:rsidP="006849F0">
            <w:pPr>
              <w:spacing w:line="276" w:lineRule="auto"/>
              <w:jc w:val="center"/>
              <w:rPr>
                <w:snapToGrid w:val="0"/>
                <w:color w:val="000000"/>
                <w:sz w:val="24"/>
                <w:szCs w:val="24"/>
              </w:rPr>
            </w:pPr>
            <w:r w:rsidRPr="000B0E93">
              <w:rPr>
                <w:snapToGrid w:val="0"/>
                <w:color w:val="000000"/>
                <w:sz w:val="24"/>
                <w:szCs w:val="24"/>
              </w:rPr>
              <w:t>20.10.85</w:t>
            </w:r>
          </w:p>
        </w:tc>
        <w:tc>
          <w:tcPr>
            <w:tcW w:w="992" w:type="dxa"/>
            <w:tcBorders>
              <w:top w:val="single" w:sz="6" w:space="0" w:color="auto"/>
              <w:left w:val="single" w:sz="6" w:space="0" w:color="auto"/>
              <w:bottom w:val="single" w:sz="6" w:space="0" w:color="auto"/>
              <w:right w:val="single" w:sz="6" w:space="0" w:color="auto"/>
            </w:tcBorders>
            <w:hideMark/>
          </w:tcPr>
          <w:p w14:paraId="376D6FFD" w14:textId="77777777" w:rsidR="00FB2CAE" w:rsidRPr="000B0E93" w:rsidRDefault="00FB2CAE" w:rsidP="006849F0">
            <w:pPr>
              <w:spacing w:line="276" w:lineRule="auto"/>
              <w:jc w:val="center"/>
              <w:rPr>
                <w:snapToGrid w:val="0"/>
                <w:color w:val="000000"/>
                <w:sz w:val="24"/>
                <w:szCs w:val="24"/>
              </w:rPr>
            </w:pPr>
            <w:r w:rsidRPr="000B0E93">
              <w:rPr>
                <w:snapToGrid w:val="0"/>
                <w:color w:val="000000"/>
                <w:sz w:val="24"/>
                <w:szCs w:val="24"/>
              </w:rPr>
              <w:t>м</w:t>
            </w:r>
          </w:p>
        </w:tc>
        <w:tc>
          <w:tcPr>
            <w:tcW w:w="1296" w:type="dxa"/>
            <w:tcBorders>
              <w:top w:val="single" w:sz="6" w:space="0" w:color="auto"/>
              <w:left w:val="single" w:sz="6" w:space="0" w:color="auto"/>
              <w:bottom w:val="single" w:sz="6" w:space="0" w:color="auto"/>
              <w:right w:val="single" w:sz="12" w:space="0" w:color="auto"/>
            </w:tcBorders>
            <w:shd w:val="solid" w:color="C0C0C0" w:fill="auto"/>
          </w:tcPr>
          <w:p w14:paraId="7C6E0E94" w14:textId="77777777" w:rsidR="00FB2CAE" w:rsidRPr="000B0E93" w:rsidRDefault="00FB2CAE" w:rsidP="006849F0">
            <w:pPr>
              <w:spacing w:line="276" w:lineRule="auto"/>
              <w:jc w:val="center"/>
              <w:rPr>
                <w:snapToGrid w:val="0"/>
                <w:color w:val="000000"/>
                <w:sz w:val="24"/>
                <w:szCs w:val="24"/>
              </w:rPr>
            </w:pPr>
          </w:p>
        </w:tc>
      </w:tr>
      <w:tr w:rsidR="00FB2CAE" w:rsidRPr="000B0E93" w14:paraId="7AB6ED71" w14:textId="77777777" w:rsidTr="00D60B66">
        <w:trPr>
          <w:trHeight w:val="321"/>
        </w:trPr>
        <w:tc>
          <w:tcPr>
            <w:tcW w:w="4141" w:type="dxa"/>
            <w:tcBorders>
              <w:top w:val="single" w:sz="6" w:space="0" w:color="auto"/>
              <w:left w:val="single" w:sz="12" w:space="0" w:color="auto"/>
              <w:bottom w:val="single" w:sz="6" w:space="0" w:color="auto"/>
              <w:right w:val="single" w:sz="6" w:space="0" w:color="auto"/>
            </w:tcBorders>
            <w:hideMark/>
          </w:tcPr>
          <w:p w14:paraId="1455139F" w14:textId="77777777" w:rsidR="00FB2CAE" w:rsidRPr="000B0E93" w:rsidRDefault="00FB2CAE" w:rsidP="006849F0">
            <w:pPr>
              <w:spacing w:line="276" w:lineRule="auto"/>
              <w:rPr>
                <w:snapToGrid w:val="0"/>
                <w:color w:val="000000"/>
                <w:sz w:val="24"/>
                <w:szCs w:val="24"/>
              </w:rPr>
            </w:pPr>
            <w:r w:rsidRPr="000B0E93">
              <w:rPr>
                <w:snapToGrid w:val="0"/>
                <w:color w:val="000000"/>
                <w:sz w:val="24"/>
                <w:szCs w:val="24"/>
              </w:rPr>
              <w:t>Прекрасная Василиса Ивановна</w:t>
            </w:r>
          </w:p>
        </w:tc>
        <w:tc>
          <w:tcPr>
            <w:tcW w:w="1559" w:type="dxa"/>
            <w:tcBorders>
              <w:top w:val="single" w:sz="6" w:space="0" w:color="auto"/>
              <w:left w:val="single" w:sz="6" w:space="0" w:color="auto"/>
              <w:bottom w:val="single" w:sz="6" w:space="0" w:color="auto"/>
              <w:right w:val="single" w:sz="6" w:space="0" w:color="auto"/>
            </w:tcBorders>
            <w:hideMark/>
          </w:tcPr>
          <w:p w14:paraId="1EDE671F" w14:textId="77777777" w:rsidR="00FB2CAE" w:rsidRPr="000B0E93" w:rsidRDefault="00FB2CAE" w:rsidP="006849F0">
            <w:pPr>
              <w:spacing w:line="276" w:lineRule="auto"/>
              <w:rPr>
                <w:snapToGrid w:val="0"/>
                <w:color w:val="000000"/>
                <w:sz w:val="24"/>
                <w:szCs w:val="24"/>
              </w:rPr>
            </w:pPr>
            <w:r w:rsidRPr="000B0E93">
              <w:rPr>
                <w:snapToGrid w:val="0"/>
                <w:color w:val="000000"/>
                <w:sz w:val="24"/>
                <w:szCs w:val="24"/>
              </w:rPr>
              <w:t>Секретарь</w:t>
            </w:r>
          </w:p>
        </w:tc>
        <w:tc>
          <w:tcPr>
            <w:tcW w:w="1418" w:type="dxa"/>
            <w:tcBorders>
              <w:top w:val="single" w:sz="6" w:space="0" w:color="auto"/>
              <w:left w:val="single" w:sz="6" w:space="0" w:color="auto"/>
              <w:bottom w:val="single" w:sz="6" w:space="0" w:color="auto"/>
              <w:right w:val="single" w:sz="6" w:space="0" w:color="auto"/>
            </w:tcBorders>
            <w:hideMark/>
          </w:tcPr>
          <w:p w14:paraId="5526D81E" w14:textId="77777777" w:rsidR="00FB2CAE" w:rsidRPr="000B0E93" w:rsidRDefault="00FB2CAE" w:rsidP="006849F0">
            <w:pPr>
              <w:spacing w:line="276" w:lineRule="auto"/>
              <w:jc w:val="center"/>
              <w:rPr>
                <w:snapToGrid w:val="0"/>
                <w:color w:val="000000"/>
                <w:sz w:val="24"/>
                <w:szCs w:val="24"/>
              </w:rPr>
            </w:pPr>
            <w:r w:rsidRPr="000B0E93">
              <w:rPr>
                <w:snapToGrid w:val="0"/>
                <w:color w:val="000000"/>
                <w:sz w:val="24"/>
                <w:szCs w:val="24"/>
              </w:rPr>
              <w:t>30.05.80</w:t>
            </w:r>
          </w:p>
        </w:tc>
        <w:tc>
          <w:tcPr>
            <w:tcW w:w="992" w:type="dxa"/>
            <w:tcBorders>
              <w:top w:val="single" w:sz="6" w:space="0" w:color="auto"/>
              <w:left w:val="single" w:sz="6" w:space="0" w:color="auto"/>
              <w:bottom w:val="single" w:sz="6" w:space="0" w:color="auto"/>
              <w:right w:val="single" w:sz="6" w:space="0" w:color="auto"/>
            </w:tcBorders>
            <w:hideMark/>
          </w:tcPr>
          <w:p w14:paraId="4E3DD828" w14:textId="77777777" w:rsidR="00FB2CAE" w:rsidRPr="000B0E93" w:rsidRDefault="00FB2CAE" w:rsidP="006849F0">
            <w:pPr>
              <w:spacing w:line="276" w:lineRule="auto"/>
              <w:jc w:val="center"/>
              <w:rPr>
                <w:snapToGrid w:val="0"/>
                <w:color w:val="000000"/>
                <w:sz w:val="24"/>
                <w:szCs w:val="24"/>
              </w:rPr>
            </w:pPr>
            <w:r w:rsidRPr="000B0E93">
              <w:rPr>
                <w:snapToGrid w:val="0"/>
                <w:color w:val="000000"/>
                <w:sz w:val="24"/>
                <w:szCs w:val="24"/>
              </w:rPr>
              <w:t>ж</w:t>
            </w:r>
          </w:p>
        </w:tc>
        <w:tc>
          <w:tcPr>
            <w:tcW w:w="1296" w:type="dxa"/>
            <w:tcBorders>
              <w:top w:val="single" w:sz="6" w:space="0" w:color="auto"/>
              <w:left w:val="single" w:sz="6" w:space="0" w:color="auto"/>
              <w:bottom w:val="single" w:sz="6" w:space="0" w:color="auto"/>
              <w:right w:val="single" w:sz="12" w:space="0" w:color="auto"/>
            </w:tcBorders>
            <w:shd w:val="solid" w:color="C0C0C0" w:fill="auto"/>
          </w:tcPr>
          <w:p w14:paraId="359A4788" w14:textId="77777777" w:rsidR="00FB2CAE" w:rsidRPr="000B0E93" w:rsidRDefault="00FB2CAE" w:rsidP="006849F0">
            <w:pPr>
              <w:spacing w:line="276" w:lineRule="auto"/>
              <w:jc w:val="center"/>
              <w:rPr>
                <w:snapToGrid w:val="0"/>
                <w:color w:val="000000"/>
                <w:sz w:val="24"/>
                <w:szCs w:val="24"/>
              </w:rPr>
            </w:pPr>
          </w:p>
        </w:tc>
      </w:tr>
      <w:tr w:rsidR="00FB2CAE" w:rsidRPr="000B0E93" w14:paraId="324D38A5" w14:textId="77777777" w:rsidTr="00D60B66">
        <w:trPr>
          <w:trHeight w:val="322"/>
        </w:trPr>
        <w:tc>
          <w:tcPr>
            <w:tcW w:w="4141" w:type="dxa"/>
            <w:tcBorders>
              <w:top w:val="single" w:sz="6" w:space="0" w:color="auto"/>
              <w:left w:val="single" w:sz="12" w:space="0" w:color="auto"/>
              <w:bottom w:val="single" w:sz="12" w:space="0" w:color="auto"/>
              <w:right w:val="single" w:sz="6" w:space="0" w:color="auto"/>
            </w:tcBorders>
            <w:hideMark/>
          </w:tcPr>
          <w:p w14:paraId="56BFFB5D" w14:textId="77777777" w:rsidR="00FB2CAE" w:rsidRPr="000B0E93" w:rsidRDefault="00FB2CAE" w:rsidP="006849F0">
            <w:pPr>
              <w:spacing w:line="276" w:lineRule="auto"/>
              <w:rPr>
                <w:snapToGrid w:val="0"/>
                <w:color w:val="000000"/>
                <w:sz w:val="24"/>
                <w:szCs w:val="24"/>
              </w:rPr>
            </w:pPr>
            <w:proofErr w:type="spellStart"/>
            <w:r w:rsidRPr="000B0E93">
              <w:rPr>
                <w:snapToGrid w:val="0"/>
                <w:color w:val="000000"/>
                <w:sz w:val="24"/>
                <w:szCs w:val="24"/>
              </w:rPr>
              <w:lastRenderedPageBreak/>
              <w:t>Поппинс</w:t>
            </w:r>
            <w:proofErr w:type="spellEnd"/>
            <w:r w:rsidRPr="000B0E93">
              <w:rPr>
                <w:snapToGrid w:val="0"/>
                <w:color w:val="000000"/>
                <w:sz w:val="24"/>
                <w:szCs w:val="24"/>
              </w:rPr>
              <w:t xml:space="preserve"> Мэри </w:t>
            </w:r>
            <w:proofErr w:type="spellStart"/>
            <w:r w:rsidRPr="000B0E93">
              <w:rPr>
                <w:snapToGrid w:val="0"/>
                <w:color w:val="000000"/>
                <w:sz w:val="24"/>
                <w:szCs w:val="24"/>
              </w:rPr>
              <w:t>Джоновна</w:t>
            </w:r>
            <w:proofErr w:type="spellEnd"/>
          </w:p>
        </w:tc>
        <w:tc>
          <w:tcPr>
            <w:tcW w:w="1559" w:type="dxa"/>
            <w:tcBorders>
              <w:top w:val="single" w:sz="6" w:space="0" w:color="auto"/>
              <w:left w:val="single" w:sz="6" w:space="0" w:color="auto"/>
              <w:bottom w:val="single" w:sz="12" w:space="0" w:color="auto"/>
              <w:right w:val="single" w:sz="6" w:space="0" w:color="auto"/>
            </w:tcBorders>
            <w:hideMark/>
          </w:tcPr>
          <w:p w14:paraId="1E1B0D9B" w14:textId="77777777" w:rsidR="00FB2CAE" w:rsidRPr="000B0E93" w:rsidRDefault="00FB2CAE" w:rsidP="006849F0">
            <w:pPr>
              <w:spacing w:line="276" w:lineRule="auto"/>
              <w:rPr>
                <w:snapToGrid w:val="0"/>
                <w:color w:val="000000"/>
                <w:sz w:val="24"/>
                <w:szCs w:val="24"/>
              </w:rPr>
            </w:pPr>
            <w:r w:rsidRPr="000B0E93">
              <w:rPr>
                <w:snapToGrid w:val="0"/>
                <w:color w:val="000000"/>
                <w:sz w:val="24"/>
                <w:szCs w:val="24"/>
              </w:rPr>
              <w:t>Психолог</w:t>
            </w:r>
          </w:p>
        </w:tc>
        <w:tc>
          <w:tcPr>
            <w:tcW w:w="1418" w:type="dxa"/>
            <w:tcBorders>
              <w:top w:val="single" w:sz="6" w:space="0" w:color="auto"/>
              <w:left w:val="single" w:sz="6" w:space="0" w:color="auto"/>
              <w:bottom w:val="single" w:sz="12" w:space="0" w:color="auto"/>
              <w:right w:val="single" w:sz="6" w:space="0" w:color="auto"/>
            </w:tcBorders>
            <w:hideMark/>
          </w:tcPr>
          <w:p w14:paraId="0EE5BF97" w14:textId="77777777" w:rsidR="00FB2CAE" w:rsidRPr="000B0E93" w:rsidRDefault="00FB2CAE" w:rsidP="006849F0">
            <w:pPr>
              <w:spacing w:line="276" w:lineRule="auto"/>
              <w:jc w:val="center"/>
              <w:rPr>
                <w:snapToGrid w:val="0"/>
                <w:color w:val="000000"/>
                <w:sz w:val="24"/>
                <w:szCs w:val="24"/>
              </w:rPr>
            </w:pPr>
            <w:r w:rsidRPr="000B0E93">
              <w:rPr>
                <w:snapToGrid w:val="0"/>
                <w:color w:val="000000"/>
                <w:sz w:val="24"/>
                <w:szCs w:val="24"/>
              </w:rPr>
              <w:t>04.07.68</w:t>
            </w:r>
          </w:p>
        </w:tc>
        <w:tc>
          <w:tcPr>
            <w:tcW w:w="992" w:type="dxa"/>
            <w:tcBorders>
              <w:top w:val="single" w:sz="6" w:space="0" w:color="auto"/>
              <w:left w:val="single" w:sz="6" w:space="0" w:color="auto"/>
              <w:bottom w:val="single" w:sz="12" w:space="0" w:color="auto"/>
              <w:right w:val="single" w:sz="6" w:space="0" w:color="auto"/>
            </w:tcBorders>
            <w:hideMark/>
          </w:tcPr>
          <w:p w14:paraId="1EF3B3E3" w14:textId="77777777" w:rsidR="00FB2CAE" w:rsidRPr="000B0E93" w:rsidRDefault="00FB2CAE" w:rsidP="006849F0">
            <w:pPr>
              <w:spacing w:line="276" w:lineRule="auto"/>
              <w:jc w:val="center"/>
              <w:rPr>
                <w:snapToGrid w:val="0"/>
                <w:color w:val="000000"/>
                <w:sz w:val="24"/>
                <w:szCs w:val="24"/>
              </w:rPr>
            </w:pPr>
            <w:r w:rsidRPr="000B0E93">
              <w:rPr>
                <w:snapToGrid w:val="0"/>
                <w:color w:val="000000"/>
                <w:sz w:val="24"/>
                <w:szCs w:val="24"/>
              </w:rPr>
              <w:t>ж</w:t>
            </w:r>
          </w:p>
        </w:tc>
        <w:tc>
          <w:tcPr>
            <w:tcW w:w="1296" w:type="dxa"/>
            <w:tcBorders>
              <w:top w:val="single" w:sz="6" w:space="0" w:color="auto"/>
              <w:left w:val="single" w:sz="6" w:space="0" w:color="auto"/>
              <w:bottom w:val="single" w:sz="12" w:space="0" w:color="auto"/>
              <w:right w:val="single" w:sz="12" w:space="0" w:color="auto"/>
            </w:tcBorders>
            <w:shd w:val="solid" w:color="C0C0C0" w:fill="auto"/>
          </w:tcPr>
          <w:p w14:paraId="0648CF81" w14:textId="77777777" w:rsidR="00FB2CAE" w:rsidRPr="000B0E93" w:rsidRDefault="00FB2CAE" w:rsidP="006849F0">
            <w:pPr>
              <w:spacing w:line="276" w:lineRule="auto"/>
              <w:jc w:val="center"/>
              <w:rPr>
                <w:snapToGrid w:val="0"/>
                <w:color w:val="000000"/>
                <w:sz w:val="24"/>
                <w:szCs w:val="24"/>
              </w:rPr>
            </w:pPr>
          </w:p>
        </w:tc>
      </w:tr>
    </w:tbl>
    <w:p w14:paraId="5782CEEF" w14:textId="77777777" w:rsidR="00FB2CAE" w:rsidRPr="000B0E93" w:rsidRDefault="00FB2CAE" w:rsidP="006849F0">
      <w:pPr>
        <w:spacing w:line="276" w:lineRule="auto"/>
        <w:rPr>
          <w:sz w:val="24"/>
          <w:szCs w:val="24"/>
        </w:rPr>
      </w:pPr>
    </w:p>
    <w:p w14:paraId="50497B1E" w14:textId="77777777" w:rsidR="00FB2CAE" w:rsidRPr="000B0E93" w:rsidRDefault="00FB2CAE" w:rsidP="006849F0">
      <w:pPr>
        <w:spacing w:line="276" w:lineRule="auto"/>
        <w:rPr>
          <w:sz w:val="24"/>
          <w:szCs w:val="24"/>
        </w:rPr>
      </w:pPr>
    </w:p>
    <w:p w14:paraId="2E051500" w14:textId="77777777" w:rsidR="00FB2CAE" w:rsidRPr="000B0E93" w:rsidRDefault="00FB2CAE" w:rsidP="006849F0">
      <w:pPr>
        <w:spacing w:line="276" w:lineRule="auto"/>
        <w:jc w:val="center"/>
        <w:rPr>
          <w:b/>
          <w:snapToGrid w:val="0"/>
          <w:color w:val="000000"/>
          <w:sz w:val="24"/>
          <w:szCs w:val="24"/>
        </w:rPr>
      </w:pPr>
      <w:r w:rsidRPr="000B0E93">
        <w:rPr>
          <w:b/>
          <w:snapToGrid w:val="0"/>
          <w:color w:val="000000"/>
          <w:sz w:val="24"/>
          <w:szCs w:val="24"/>
        </w:rPr>
        <w:t>Вариант № 2</w:t>
      </w:r>
    </w:p>
    <w:p w14:paraId="14037872" w14:textId="77777777" w:rsidR="00FB2CAE" w:rsidRPr="000B0E93" w:rsidRDefault="00FB2CAE" w:rsidP="006849F0">
      <w:pPr>
        <w:tabs>
          <w:tab w:val="left" w:pos="312"/>
          <w:tab w:val="left" w:pos="3432"/>
          <w:tab w:val="left" w:pos="5148"/>
          <w:tab w:val="left" w:pos="6396"/>
          <w:tab w:val="left" w:pos="7416"/>
          <w:tab w:val="left" w:pos="8712"/>
        </w:tabs>
        <w:spacing w:line="276" w:lineRule="auto"/>
        <w:jc w:val="center"/>
        <w:rPr>
          <w:snapToGrid w:val="0"/>
          <w:color w:val="000000"/>
          <w:sz w:val="24"/>
          <w:szCs w:val="24"/>
        </w:rPr>
      </w:pPr>
      <w:r w:rsidRPr="000B0E93">
        <w:rPr>
          <w:b/>
          <w:snapToGrid w:val="0"/>
          <w:color w:val="000000"/>
          <w:sz w:val="24"/>
          <w:szCs w:val="24"/>
        </w:rPr>
        <w:t xml:space="preserve">В папке МОИ ДОКУМЕНТЫ создать папку </w:t>
      </w:r>
      <w:proofErr w:type="gramStart"/>
      <w:r w:rsidRPr="000B0E93">
        <w:rPr>
          <w:b/>
          <w:snapToGrid w:val="0"/>
          <w:color w:val="000000"/>
          <w:sz w:val="24"/>
          <w:szCs w:val="24"/>
        </w:rPr>
        <w:t>КР</w:t>
      </w:r>
      <w:proofErr w:type="gramEnd"/>
      <w:r w:rsidRPr="000B0E93">
        <w:rPr>
          <w:b/>
          <w:snapToGrid w:val="0"/>
          <w:color w:val="000000"/>
          <w:sz w:val="24"/>
          <w:szCs w:val="24"/>
        </w:rPr>
        <w:t xml:space="preserve"> </w:t>
      </w:r>
      <w:r w:rsidRPr="000B0E93">
        <w:rPr>
          <w:b/>
          <w:snapToGrid w:val="0"/>
          <w:color w:val="000000"/>
          <w:sz w:val="24"/>
          <w:szCs w:val="24"/>
          <w:lang w:val="en-US"/>
        </w:rPr>
        <w:t>EXCEL</w:t>
      </w:r>
      <w:r w:rsidRPr="000B0E93">
        <w:rPr>
          <w:b/>
          <w:snapToGrid w:val="0"/>
          <w:color w:val="000000"/>
          <w:sz w:val="24"/>
          <w:szCs w:val="24"/>
        </w:rPr>
        <w:t xml:space="preserve"> и сохранить в ней все таблицы.</w:t>
      </w:r>
    </w:p>
    <w:p w14:paraId="64305FEA" w14:textId="77777777" w:rsidR="00FB2CAE" w:rsidRPr="000B0E93" w:rsidRDefault="00FB2CAE" w:rsidP="006849F0">
      <w:pPr>
        <w:tabs>
          <w:tab w:val="left" w:pos="528"/>
          <w:tab w:val="left" w:pos="2592"/>
          <w:tab w:val="left" w:pos="3672"/>
          <w:tab w:val="left" w:pos="4596"/>
          <w:tab w:val="left" w:pos="5628"/>
          <w:tab w:val="left" w:pos="6924"/>
          <w:tab w:val="left" w:pos="7908"/>
          <w:tab w:val="left" w:pos="8892"/>
          <w:tab w:val="left" w:pos="9876"/>
        </w:tabs>
        <w:spacing w:line="276" w:lineRule="auto"/>
        <w:jc w:val="center"/>
        <w:rPr>
          <w:b/>
          <w:snapToGrid w:val="0"/>
          <w:color w:val="000000"/>
          <w:sz w:val="24"/>
          <w:szCs w:val="24"/>
        </w:rPr>
      </w:pPr>
      <w:r w:rsidRPr="000B0E93">
        <w:rPr>
          <w:b/>
          <w:snapToGrid w:val="0"/>
          <w:color w:val="000000"/>
          <w:sz w:val="24"/>
          <w:szCs w:val="24"/>
        </w:rPr>
        <w:t>Значения в затененных ячейках вычисляются по формулам!</w:t>
      </w:r>
    </w:p>
    <w:p w14:paraId="2EDC7E2F" w14:textId="77777777" w:rsidR="00FB2CAE" w:rsidRPr="000B0E93" w:rsidRDefault="00FB2CAE" w:rsidP="006849F0">
      <w:pPr>
        <w:tabs>
          <w:tab w:val="left" w:pos="528"/>
          <w:tab w:val="left" w:pos="2592"/>
          <w:tab w:val="left" w:pos="3672"/>
          <w:tab w:val="left" w:pos="4596"/>
          <w:tab w:val="left" w:pos="5628"/>
          <w:tab w:val="left" w:pos="6924"/>
          <w:tab w:val="left" w:pos="7908"/>
          <w:tab w:val="left" w:pos="8892"/>
          <w:tab w:val="left" w:pos="9876"/>
        </w:tabs>
        <w:spacing w:line="276" w:lineRule="auto"/>
        <w:ind w:left="516"/>
        <w:jc w:val="center"/>
        <w:rPr>
          <w:b/>
          <w:snapToGrid w:val="0"/>
          <w:color w:val="000000"/>
          <w:sz w:val="24"/>
          <w:szCs w:val="24"/>
        </w:rPr>
      </w:pPr>
    </w:p>
    <w:p w14:paraId="5BE1934F" w14:textId="77777777" w:rsidR="00FB2CAE" w:rsidRPr="000B0E93" w:rsidRDefault="00FB2CAE" w:rsidP="006849F0">
      <w:pPr>
        <w:pStyle w:val="1"/>
        <w:spacing w:before="0" w:after="0" w:line="276" w:lineRule="auto"/>
        <w:ind w:left="516" w:firstLine="709"/>
        <w:rPr>
          <w:rFonts w:ascii="Times New Roman" w:hAnsi="Times New Roman"/>
          <w:b w:val="0"/>
          <w:noProof/>
          <w:sz w:val="24"/>
          <w:szCs w:val="24"/>
        </w:rPr>
      </w:pPr>
      <w:r w:rsidRPr="000B0E93">
        <w:rPr>
          <w:rFonts w:ascii="Times New Roman" w:hAnsi="Times New Roman"/>
          <w:b w:val="0"/>
          <w:noProof/>
          <w:sz w:val="24"/>
          <w:szCs w:val="24"/>
        </w:rPr>
        <w:t xml:space="preserve">Задание 1 </w:t>
      </w:r>
    </w:p>
    <w:p w14:paraId="77DD2D6A" w14:textId="77777777" w:rsidR="00FB2CAE" w:rsidRPr="000B0E93" w:rsidRDefault="00FB2CAE" w:rsidP="006849F0">
      <w:pPr>
        <w:tabs>
          <w:tab w:val="left" w:pos="528"/>
          <w:tab w:val="left" w:pos="2592"/>
          <w:tab w:val="left" w:pos="3672"/>
          <w:tab w:val="left" w:pos="4596"/>
          <w:tab w:val="left" w:pos="5628"/>
          <w:tab w:val="left" w:pos="6924"/>
          <w:tab w:val="left" w:pos="7908"/>
          <w:tab w:val="left" w:pos="8892"/>
          <w:tab w:val="left" w:pos="9876"/>
        </w:tabs>
        <w:spacing w:line="276" w:lineRule="auto"/>
        <w:ind w:left="516"/>
        <w:rPr>
          <w:snapToGrid w:val="0"/>
          <w:color w:val="000000"/>
          <w:sz w:val="24"/>
          <w:szCs w:val="24"/>
        </w:rPr>
      </w:pPr>
      <w:r w:rsidRPr="000B0E93">
        <w:rPr>
          <w:snapToGrid w:val="0"/>
          <w:color w:val="000000"/>
          <w:sz w:val="24"/>
          <w:szCs w:val="24"/>
        </w:rPr>
        <w:t>1. Создать таблицу по образцу. Выполнить необходимые вычисления.</w:t>
      </w:r>
    </w:p>
    <w:p w14:paraId="7B24350A" w14:textId="77777777" w:rsidR="00FB2CAE" w:rsidRPr="000B0E93" w:rsidRDefault="00FB2CAE" w:rsidP="006849F0">
      <w:pPr>
        <w:tabs>
          <w:tab w:val="left" w:pos="528"/>
          <w:tab w:val="left" w:pos="2592"/>
          <w:tab w:val="left" w:pos="3672"/>
          <w:tab w:val="left" w:pos="4596"/>
          <w:tab w:val="left" w:pos="5628"/>
          <w:tab w:val="left" w:pos="6924"/>
          <w:tab w:val="left" w:pos="7908"/>
          <w:tab w:val="left" w:pos="8892"/>
          <w:tab w:val="left" w:pos="9876"/>
        </w:tabs>
        <w:spacing w:line="276" w:lineRule="auto"/>
        <w:ind w:left="516"/>
        <w:rPr>
          <w:snapToGrid w:val="0"/>
          <w:color w:val="000000"/>
          <w:sz w:val="24"/>
          <w:szCs w:val="24"/>
        </w:rPr>
      </w:pPr>
      <w:r w:rsidRPr="000B0E93">
        <w:rPr>
          <w:snapToGrid w:val="0"/>
          <w:color w:val="000000"/>
          <w:sz w:val="24"/>
          <w:szCs w:val="24"/>
        </w:rPr>
        <w:t>2. Отформатировать таблицу.</w:t>
      </w:r>
    </w:p>
    <w:p w14:paraId="3713B273" w14:textId="77777777" w:rsidR="00FB2CAE" w:rsidRPr="000B0E93" w:rsidRDefault="00FB2CAE" w:rsidP="006849F0">
      <w:pPr>
        <w:tabs>
          <w:tab w:val="left" w:pos="312"/>
          <w:tab w:val="left" w:pos="3432"/>
          <w:tab w:val="left" w:pos="5148"/>
          <w:tab w:val="left" w:pos="6396"/>
          <w:tab w:val="left" w:pos="7416"/>
          <w:tab w:val="left" w:pos="8712"/>
        </w:tabs>
        <w:spacing w:line="276" w:lineRule="auto"/>
        <w:ind w:left="516"/>
        <w:rPr>
          <w:snapToGrid w:val="0"/>
          <w:color w:val="000000"/>
          <w:sz w:val="24"/>
          <w:szCs w:val="24"/>
        </w:rPr>
      </w:pPr>
      <w:r w:rsidRPr="000B0E93">
        <w:rPr>
          <w:snapToGrid w:val="0"/>
          <w:color w:val="000000"/>
          <w:sz w:val="24"/>
          <w:szCs w:val="24"/>
        </w:rPr>
        <w:t>3. Построить сравнительную диаграмму (гистограмму) по температуре в  разные  месяцы  и круговую диаграмму по средней температуре в разных регионах.</w:t>
      </w:r>
    </w:p>
    <w:p w14:paraId="09B1BC53" w14:textId="77777777" w:rsidR="00FB2CAE" w:rsidRPr="000B0E93" w:rsidRDefault="00FB2CAE" w:rsidP="006849F0">
      <w:pPr>
        <w:tabs>
          <w:tab w:val="left" w:pos="312"/>
          <w:tab w:val="left" w:pos="3432"/>
          <w:tab w:val="left" w:pos="5148"/>
          <w:tab w:val="left" w:pos="6396"/>
          <w:tab w:val="left" w:pos="7416"/>
          <w:tab w:val="left" w:pos="8712"/>
        </w:tabs>
        <w:spacing w:line="276" w:lineRule="auto"/>
        <w:rPr>
          <w:snapToGrid w:val="0"/>
          <w:color w:val="000000"/>
          <w:sz w:val="24"/>
          <w:szCs w:val="24"/>
        </w:rPr>
      </w:pPr>
    </w:p>
    <w:p w14:paraId="029267C4" w14:textId="77777777" w:rsidR="00FB2CAE" w:rsidRPr="000B0E93" w:rsidRDefault="00FB2CAE" w:rsidP="006849F0">
      <w:pPr>
        <w:tabs>
          <w:tab w:val="left" w:pos="528"/>
          <w:tab w:val="left" w:pos="2592"/>
          <w:tab w:val="left" w:pos="3672"/>
          <w:tab w:val="left" w:pos="4596"/>
          <w:tab w:val="left" w:pos="5628"/>
          <w:tab w:val="left" w:pos="6924"/>
          <w:tab w:val="left" w:pos="7908"/>
          <w:tab w:val="left" w:pos="8892"/>
          <w:tab w:val="left" w:pos="9876"/>
        </w:tabs>
        <w:spacing w:line="276" w:lineRule="auto"/>
        <w:jc w:val="center"/>
        <w:rPr>
          <w:b/>
          <w:snapToGrid w:val="0"/>
          <w:color w:val="000000"/>
          <w:sz w:val="24"/>
          <w:szCs w:val="24"/>
        </w:rPr>
      </w:pPr>
      <w:r w:rsidRPr="000B0E93">
        <w:rPr>
          <w:b/>
          <w:snapToGrid w:val="0"/>
          <w:color w:val="000000"/>
          <w:sz w:val="24"/>
          <w:szCs w:val="24"/>
        </w:rPr>
        <w:t>Средняя температура по месяцам.</w:t>
      </w:r>
    </w:p>
    <w:tbl>
      <w:tblPr>
        <w:tblW w:w="0" w:type="auto"/>
        <w:tblInd w:w="1023" w:type="dxa"/>
        <w:tblLayout w:type="fixed"/>
        <w:tblCellMar>
          <w:left w:w="30" w:type="dxa"/>
          <w:right w:w="30" w:type="dxa"/>
        </w:tblCellMar>
        <w:tblLook w:val="04A0" w:firstRow="1" w:lastRow="0" w:firstColumn="1" w:lastColumn="0" w:noHBand="0" w:noVBand="1"/>
      </w:tblPr>
      <w:tblGrid>
        <w:gridCol w:w="2724"/>
        <w:gridCol w:w="1346"/>
        <w:gridCol w:w="1347"/>
        <w:gridCol w:w="1346"/>
        <w:gridCol w:w="1347"/>
      </w:tblGrid>
      <w:tr w:rsidR="00FB2CAE" w:rsidRPr="000B0E93" w14:paraId="2A7BFCDF" w14:textId="77777777" w:rsidTr="00D60B66">
        <w:trPr>
          <w:trHeight w:val="330"/>
        </w:trPr>
        <w:tc>
          <w:tcPr>
            <w:tcW w:w="2724" w:type="dxa"/>
            <w:tcBorders>
              <w:top w:val="single" w:sz="18" w:space="0" w:color="auto"/>
              <w:left w:val="single" w:sz="18" w:space="0" w:color="auto"/>
              <w:bottom w:val="single" w:sz="18" w:space="0" w:color="auto"/>
              <w:right w:val="single" w:sz="6" w:space="0" w:color="auto"/>
            </w:tcBorders>
            <w:hideMark/>
          </w:tcPr>
          <w:p w14:paraId="45A372BD" w14:textId="77777777" w:rsidR="00FB2CAE" w:rsidRPr="000B0E93" w:rsidRDefault="00FB2CAE" w:rsidP="006849F0">
            <w:pPr>
              <w:spacing w:line="276" w:lineRule="auto"/>
              <w:jc w:val="center"/>
              <w:rPr>
                <w:b/>
                <w:snapToGrid w:val="0"/>
                <w:color w:val="000000"/>
                <w:sz w:val="24"/>
                <w:szCs w:val="24"/>
              </w:rPr>
            </w:pPr>
            <w:r w:rsidRPr="000B0E93">
              <w:rPr>
                <w:b/>
                <w:snapToGrid w:val="0"/>
                <w:color w:val="000000"/>
                <w:sz w:val="24"/>
                <w:szCs w:val="24"/>
              </w:rPr>
              <w:t xml:space="preserve">Регион </w:t>
            </w:r>
          </w:p>
        </w:tc>
        <w:tc>
          <w:tcPr>
            <w:tcW w:w="1346" w:type="dxa"/>
            <w:tcBorders>
              <w:top w:val="single" w:sz="18" w:space="0" w:color="auto"/>
              <w:left w:val="single" w:sz="6" w:space="0" w:color="auto"/>
              <w:bottom w:val="single" w:sz="18" w:space="0" w:color="auto"/>
              <w:right w:val="single" w:sz="6" w:space="0" w:color="auto"/>
            </w:tcBorders>
            <w:hideMark/>
          </w:tcPr>
          <w:p w14:paraId="2A75A0C5" w14:textId="77777777" w:rsidR="00FB2CAE" w:rsidRPr="000B0E93" w:rsidRDefault="00FB2CAE" w:rsidP="006849F0">
            <w:pPr>
              <w:spacing w:line="276" w:lineRule="auto"/>
              <w:jc w:val="center"/>
              <w:rPr>
                <w:b/>
                <w:snapToGrid w:val="0"/>
                <w:color w:val="000000"/>
                <w:sz w:val="24"/>
                <w:szCs w:val="24"/>
              </w:rPr>
            </w:pPr>
            <w:r w:rsidRPr="000B0E93">
              <w:rPr>
                <w:b/>
                <w:snapToGrid w:val="0"/>
                <w:color w:val="000000"/>
                <w:sz w:val="24"/>
                <w:szCs w:val="24"/>
              </w:rPr>
              <w:t>Январь</w:t>
            </w:r>
          </w:p>
        </w:tc>
        <w:tc>
          <w:tcPr>
            <w:tcW w:w="1347" w:type="dxa"/>
            <w:tcBorders>
              <w:top w:val="single" w:sz="18" w:space="0" w:color="auto"/>
              <w:left w:val="single" w:sz="6" w:space="0" w:color="auto"/>
              <w:bottom w:val="single" w:sz="18" w:space="0" w:color="auto"/>
              <w:right w:val="single" w:sz="6" w:space="0" w:color="auto"/>
            </w:tcBorders>
            <w:hideMark/>
          </w:tcPr>
          <w:p w14:paraId="7DA56374" w14:textId="77777777" w:rsidR="00FB2CAE" w:rsidRPr="000B0E93" w:rsidRDefault="00FB2CAE" w:rsidP="006849F0">
            <w:pPr>
              <w:spacing w:line="276" w:lineRule="auto"/>
              <w:jc w:val="center"/>
              <w:rPr>
                <w:b/>
                <w:snapToGrid w:val="0"/>
                <w:color w:val="000000"/>
                <w:sz w:val="24"/>
                <w:szCs w:val="24"/>
              </w:rPr>
            </w:pPr>
            <w:r w:rsidRPr="000B0E93">
              <w:rPr>
                <w:b/>
                <w:snapToGrid w:val="0"/>
                <w:color w:val="000000"/>
                <w:sz w:val="24"/>
                <w:szCs w:val="24"/>
              </w:rPr>
              <w:t>Февраль</w:t>
            </w:r>
          </w:p>
        </w:tc>
        <w:tc>
          <w:tcPr>
            <w:tcW w:w="1346" w:type="dxa"/>
            <w:tcBorders>
              <w:top w:val="single" w:sz="18" w:space="0" w:color="auto"/>
              <w:left w:val="single" w:sz="6" w:space="0" w:color="auto"/>
              <w:bottom w:val="single" w:sz="18" w:space="0" w:color="auto"/>
              <w:right w:val="single" w:sz="6" w:space="0" w:color="auto"/>
            </w:tcBorders>
            <w:hideMark/>
          </w:tcPr>
          <w:p w14:paraId="4CE55AB1" w14:textId="77777777" w:rsidR="00FB2CAE" w:rsidRPr="000B0E93" w:rsidRDefault="00FB2CAE" w:rsidP="006849F0">
            <w:pPr>
              <w:spacing w:line="276" w:lineRule="auto"/>
              <w:jc w:val="center"/>
              <w:rPr>
                <w:b/>
                <w:snapToGrid w:val="0"/>
                <w:color w:val="000000"/>
                <w:sz w:val="24"/>
                <w:szCs w:val="24"/>
              </w:rPr>
            </w:pPr>
            <w:r w:rsidRPr="000B0E93">
              <w:rPr>
                <w:b/>
                <w:snapToGrid w:val="0"/>
                <w:color w:val="000000"/>
                <w:sz w:val="24"/>
                <w:szCs w:val="24"/>
              </w:rPr>
              <w:t>Март</w:t>
            </w:r>
          </w:p>
        </w:tc>
        <w:tc>
          <w:tcPr>
            <w:tcW w:w="1347" w:type="dxa"/>
            <w:tcBorders>
              <w:top w:val="single" w:sz="18" w:space="0" w:color="auto"/>
              <w:left w:val="single" w:sz="6" w:space="0" w:color="auto"/>
              <w:bottom w:val="single" w:sz="18" w:space="0" w:color="auto"/>
              <w:right w:val="single" w:sz="18" w:space="0" w:color="auto"/>
            </w:tcBorders>
            <w:hideMark/>
          </w:tcPr>
          <w:p w14:paraId="15D51464" w14:textId="77777777" w:rsidR="00FB2CAE" w:rsidRPr="000B0E93" w:rsidRDefault="00FB2CAE" w:rsidP="006849F0">
            <w:pPr>
              <w:spacing w:line="276" w:lineRule="auto"/>
              <w:jc w:val="center"/>
              <w:rPr>
                <w:b/>
                <w:snapToGrid w:val="0"/>
                <w:color w:val="000000"/>
                <w:sz w:val="24"/>
                <w:szCs w:val="24"/>
              </w:rPr>
            </w:pPr>
            <w:r w:rsidRPr="000B0E93">
              <w:rPr>
                <w:b/>
                <w:snapToGrid w:val="0"/>
                <w:color w:val="000000"/>
                <w:sz w:val="24"/>
                <w:szCs w:val="24"/>
              </w:rPr>
              <w:t>Среднее</w:t>
            </w:r>
          </w:p>
        </w:tc>
      </w:tr>
      <w:tr w:rsidR="00FB2CAE" w:rsidRPr="000B0E93" w14:paraId="0D72AA76" w14:textId="77777777" w:rsidTr="00D60B66">
        <w:trPr>
          <w:trHeight w:val="260"/>
        </w:trPr>
        <w:tc>
          <w:tcPr>
            <w:tcW w:w="2724" w:type="dxa"/>
            <w:tcBorders>
              <w:top w:val="single" w:sz="18" w:space="0" w:color="auto"/>
              <w:left w:val="single" w:sz="18" w:space="0" w:color="auto"/>
              <w:bottom w:val="single" w:sz="6" w:space="0" w:color="auto"/>
              <w:right w:val="single" w:sz="6" w:space="0" w:color="auto"/>
            </w:tcBorders>
            <w:hideMark/>
          </w:tcPr>
          <w:p w14:paraId="71A0C7DB" w14:textId="77777777" w:rsidR="00FB2CAE" w:rsidRPr="000B0E93" w:rsidRDefault="00FB2CAE" w:rsidP="006849F0">
            <w:pPr>
              <w:spacing w:line="276" w:lineRule="auto"/>
              <w:rPr>
                <w:snapToGrid w:val="0"/>
                <w:color w:val="000000"/>
                <w:sz w:val="24"/>
                <w:szCs w:val="24"/>
              </w:rPr>
            </w:pPr>
            <w:r w:rsidRPr="000B0E93">
              <w:rPr>
                <w:snapToGrid w:val="0"/>
                <w:color w:val="000000"/>
                <w:sz w:val="24"/>
                <w:szCs w:val="24"/>
              </w:rPr>
              <w:t>Киев</w:t>
            </w:r>
          </w:p>
        </w:tc>
        <w:tc>
          <w:tcPr>
            <w:tcW w:w="1346" w:type="dxa"/>
            <w:tcBorders>
              <w:top w:val="single" w:sz="18" w:space="0" w:color="auto"/>
              <w:left w:val="single" w:sz="6" w:space="0" w:color="auto"/>
              <w:bottom w:val="single" w:sz="6" w:space="0" w:color="auto"/>
              <w:right w:val="single" w:sz="6" w:space="0" w:color="auto"/>
            </w:tcBorders>
            <w:hideMark/>
          </w:tcPr>
          <w:p w14:paraId="40201C63" w14:textId="77777777" w:rsidR="00FB2CAE" w:rsidRPr="000B0E93" w:rsidRDefault="00FB2CAE" w:rsidP="006849F0">
            <w:pPr>
              <w:spacing w:line="276" w:lineRule="auto"/>
              <w:jc w:val="center"/>
              <w:rPr>
                <w:snapToGrid w:val="0"/>
                <w:color w:val="000000"/>
                <w:sz w:val="24"/>
                <w:szCs w:val="24"/>
              </w:rPr>
            </w:pPr>
            <w:r w:rsidRPr="000B0E93">
              <w:rPr>
                <w:snapToGrid w:val="0"/>
                <w:color w:val="000000"/>
                <w:sz w:val="24"/>
                <w:szCs w:val="24"/>
              </w:rPr>
              <w:t>-</w:t>
            </w:r>
            <w:r w:rsidRPr="000B0E93">
              <w:rPr>
                <w:snapToGrid w:val="0"/>
                <w:color w:val="000000"/>
                <w:sz w:val="24"/>
                <w:szCs w:val="24"/>
                <w:lang w:val="en-US"/>
              </w:rPr>
              <w:t>1</w:t>
            </w:r>
            <w:r w:rsidRPr="000B0E93">
              <w:rPr>
                <w:snapToGrid w:val="0"/>
                <w:color w:val="000000"/>
                <w:sz w:val="24"/>
                <w:szCs w:val="24"/>
              </w:rPr>
              <w:t>1</w:t>
            </w:r>
          </w:p>
        </w:tc>
        <w:tc>
          <w:tcPr>
            <w:tcW w:w="1347" w:type="dxa"/>
            <w:tcBorders>
              <w:top w:val="single" w:sz="18" w:space="0" w:color="auto"/>
              <w:left w:val="single" w:sz="6" w:space="0" w:color="auto"/>
              <w:bottom w:val="single" w:sz="6" w:space="0" w:color="auto"/>
              <w:right w:val="single" w:sz="6" w:space="0" w:color="auto"/>
            </w:tcBorders>
            <w:hideMark/>
          </w:tcPr>
          <w:p w14:paraId="2AEDD74F" w14:textId="77777777" w:rsidR="00FB2CAE" w:rsidRPr="000B0E93" w:rsidRDefault="00FB2CAE" w:rsidP="006849F0">
            <w:pPr>
              <w:spacing w:line="276" w:lineRule="auto"/>
              <w:jc w:val="center"/>
              <w:rPr>
                <w:snapToGrid w:val="0"/>
                <w:color w:val="000000"/>
                <w:sz w:val="24"/>
                <w:szCs w:val="24"/>
                <w:lang w:val="en-US"/>
              </w:rPr>
            </w:pPr>
            <w:r w:rsidRPr="000B0E93">
              <w:rPr>
                <w:snapToGrid w:val="0"/>
                <w:color w:val="000000"/>
                <w:sz w:val="24"/>
                <w:szCs w:val="24"/>
              </w:rPr>
              <w:t>-</w:t>
            </w:r>
            <w:r w:rsidRPr="000B0E93">
              <w:rPr>
                <w:snapToGrid w:val="0"/>
                <w:color w:val="000000"/>
                <w:sz w:val="24"/>
                <w:szCs w:val="24"/>
                <w:lang w:val="en-US"/>
              </w:rPr>
              <w:t>5</w:t>
            </w:r>
          </w:p>
        </w:tc>
        <w:tc>
          <w:tcPr>
            <w:tcW w:w="1346" w:type="dxa"/>
            <w:tcBorders>
              <w:top w:val="single" w:sz="18" w:space="0" w:color="auto"/>
              <w:left w:val="single" w:sz="6" w:space="0" w:color="auto"/>
              <w:bottom w:val="single" w:sz="6" w:space="0" w:color="auto"/>
              <w:right w:val="single" w:sz="6" w:space="0" w:color="auto"/>
            </w:tcBorders>
            <w:hideMark/>
          </w:tcPr>
          <w:p w14:paraId="0169C745" w14:textId="77777777" w:rsidR="00FB2CAE" w:rsidRPr="000B0E93" w:rsidRDefault="00FB2CAE" w:rsidP="006849F0">
            <w:pPr>
              <w:spacing w:line="276" w:lineRule="auto"/>
              <w:jc w:val="center"/>
              <w:rPr>
                <w:snapToGrid w:val="0"/>
                <w:color w:val="000000"/>
                <w:sz w:val="24"/>
                <w:szCs w:val="24"/>
                <w:lang w:val="en-US"/>
              </w:rPr>
            </w:pPr>
            <w:r w:rsidRPr="000B0E93">
              <w:rPr>
                <w:snapToGrid w:val="0"/>
                <w:color w:val="000000"/>
                <w:sz w:val="24"/>
                <w:szCs w:val="24"/>
                <w:lang w:val="en-US"/>
              </w:rPr>
              <w:t>7</w:t>
            </w:r>
          </w:p>
        </w:tc>
        <w:tc>
          <w:tcPr>
            <w:tcW w:w="1347" w:type="dxa"/>
            <w:tcBorders>
              <w:top w:val="single" w:sz="18" w:space="0" w:color="auto"/>
              <w:left w:val="single" w:sz="6" w:space="0" w:color="auto"/>
              <w:bottom w:val="single" w:sz="6" w:space="0" w:color="auto"/>
              <w:right w:val="single" w:sz="18" w:space="0" w:color="auto"/>
            </w:tcBorders>
            <w:shd w:val="solid" w:color="C0C0C0" w:fill="auto"/>
          </w:tcPr>
          <w:p w14:paraId="520E662D" w14:textId="77777777" w:rsidR="00FB2CAE" w:rsidRPr="000B0E93" w:rsidRDefault="00FB2CAE" w:rsidP="006849F0">
            <w:pPr>
              <w:spacing w:line="276" w:lineRule="auto"/>
              <w:jc w:val="center"/>
              <w:rPr>
                <w:snapToGrid w:val="0"/>
                <w:color w:val="000000"/>
                <w:sz w:val="24"/>
                <w:szCs w:val="24"/>
                <w:lang w:val="en-US"/>
              </w:rPr>
            </w:pPr>
          </w:p>
        </w:tc>
      </w:tr>
      <w:tr w:rsidR="00FB2CAE" w:rsidRPr="000B0E93" w14:paraId="1761379F" w14:textId="77777777" w:rsidTr="00D60B66">
        <w:trPr>
          <w:trHeight w:val="250"/>
        </w:trPr>
        <w:tc>
          <w:tcPr>
            <w:tcW w:w="2724" w:type="dxa"/>
            <w:tcBorders>
              <w:top w:val="single" w:sz="6" w:space="0" w:color="auto"/>
              <w:left w:val="single" w:sz="18" w:space="0" w:color="auto"/>
              <w:bottom w:val="single" w:sz="6" w:space="0" w:color="auto"/>
              <w:right w:val="single" w:sz="6" w:space="0" w:color="auto"/>
            </w:tcBorders>
            <w:hideMark/>
          </w:tcPr>
          <w:p w14:paraId="03023535" w14:textId="77777777" w:rsidR="00FB2CAE" w:rsidRPr="000B0E93" w:rsidRDefault="00FB2CAE" w:rsidP="006849F0">
            <w:pPr>
              <w:spacing w:line="276" w:lineRule="auto"/>
              <w:rPr>
                <w:snapToGrid w:val="0"/>
                <w:color w:val="000000"/>
                <w:sz w:val="24"/>
                <w:szCs w:val="24"/>
              </w:rPr>
            </w:pPr>
            <w:r w:rsidRPr="000B0E93">
              <w:rPr>
                <w:snapToGrid w:val="0"/>
                <w:color w:val="000000"/>
                <w:sz w:val="24"/>
                <w:szCs w:val="24"/>
              </w:rPr>
              <w:t>Житомир</w:t>
            </w:r>
          </w:p>
        </w:tc>
        <w:tc>
          <w:tcPr>
            <w:tcW w:w="1346" w:type="dxa"/>
            <w:tcBorders>
              <w:top w:val="single" w:sz="6" w:space="0" w:color="auto"/>
              <w:left w:val="single" w:sz="6" w:space="0" w:color="auto"/>
              <w:bottom w:val="single" w:sz="6" w:space="0" w:color="auto"/>
              <w:right w:val="single" w:sz="6" w:space="0" w:color="auto"/>
            </w:tcBorders>
            <w:hideMark/>
          </w:tcPr>
          <w:p w14:paraId="06BFD88C" w14:textId="77777777" w:rsidR="00FB2CAE" w:rsidRPr="000B0E93" w:rsidRDefault="00FB2CAE" w:rsidP="006849F0">
            <w:pPr>
              <w:spacing w:line="276" w:lineRule="auto"/>
              <w:jc w:val="center"/>
              <w:rPr>
                <w:snapToGrid w:val="0"/>
                <w:color w:val="000000"/>
                <w:sz w:val="24"/>
                <w:szCs w:val="24"/>
              </w:rPr>
            </w:pPr>
            <w:r w:rsidRPr="000B0E93">
              <w:rPr>
                <w:snapToGrid w:val="0"/>
                <w:color w:val="000000"/>
                <w:sz w:val="24"/>
                <w:szCs w:val="24"/>
              </w:rPr>
              <w:t>-</w:t>
            </w:r>
            <w:r w:rsidRPr="000B0E93">
              <w:rPr>
                <w:snapToGrid w:val="0"/>
                <w:color w:val="000000"/>
                <w:sz w:val="24"/>
                <w:szCs w:val="24"/>
                <w:lang w:val="en-US"/>
              </w:rPr>
              <w:t>1</w:t>
            </w:r>
            <w:r w:rsidRPr="000B0E93">
              <w:rPr>
                <w:snapToGrid w:val="0"/>
                <w:color w:val="000000"/>
                <w:sz w:val="24"/>
                <w:szCs w:val="24"/>
              </w:rPr>
              <w:t>0</w:t>
            </w:r>
          </w:p>
        </w:tc>
        <w:tc>
          <w:tcPr>
            <w:tcW w:w="1347" w:type="dxa"/>
            <w:tcBorders>
              <w:top w:val="single" w:sz="6" w:space="0" w:color="auto"/>
              <w:left w:val="single" w:sz="6" w:space="0" w:color="auto"/>
              <w:bottom w:val="single" w:sz="6" w:space="0" w:color="auto"/>
              <w:right w:val="single" w:sz="6" w:space="0" w:color="auto"/>
            </w:tcBorders>
            <w:hideMark/>
          </w:tcPr>
          <w:p w14:paraId="08E31F5F" w14:textId="77777777" w:rsidR="00FB2CAE" w:rsidRPr="000B0E93" w:rsidRDefault="00FB2CAE" w:rsidP="006849F0">
            <w:pPr>
              <w:spacing w:line="276" w:lineRule="auto"/>
              <w:jc w:val="center"/>
              <w:rPr>
                <w:snapToGrid w:val="0"/>
                <w:color w:val="000000"/>
                <w:sz w:val="24"/>
                <w:szCs w:val="24"/>
                <w:lang w:val="en-US"/>
              </w:rPr>
            </w:pPr>
            <w:r w:rsidRPr="000B0E93">
              <w:rPr>
                <w:snapToGrid w:val="0"/>
                <w:color w:val="000000"/>
                <w:sz w:val="24"/>
                <w:szCs w:val="24"/>
              </w:rPr>
              <w:t>-5</w:t>
            </w:r>
          </w:p>
        </w:tc>
        <w:tc>
          <w:tcPr>
            <w:tcW w:w="1346" w:type="dxa"/>
            <w:tcBorders>
              <w:top w:val="single" w:sz="6" w:space="0" w:color="auto"/>
              <w:left w:val="single" w:sz="6" w:space="0" w:color="auto"/>
              <w:bottom w:val="single" w:sz="6" w:space="0" w:color="auto"/>
              <w:right w:val="single" w:sz="6" w:space="0" w:color="auto"/>
            </w:tcBorders>
            <w:hideMark/>
          </w:tcPr>
          <w:p w14:paraId="0C3745F0" w14:textId="77777777" w:rsidR="00FB2CAE" w:rsidRPr="000B0E93" w:rsidRDefault="00FB2CAE" w:rsidP="006849F0">
            <w:pPr>
              <w:spacing w:line="276" w:lineRule="auto"/>
              <w:jc w:val="center"/>
              <w:rPr>
                <w:snapToGrid w:val="0"/>
                <w:color w:val="000000"/>
                <w:sz w:val="24"/>
                <w:szCs w:val="24"/>
                <w:lang w:val="en-US"/>
              </w:rPr>
            </w:pPr>
            <w:r w:rsidRPr="000B0E93">
              <w:rPr>
                <w:snapToGrid w:val="0"/>
                <w:color w:val="000000"/>
                <w:sz w:val="24"/>
                <w:szCs w:val="24"/>
                <w:lang w:val="en-US"/>
              </w:rPr>
              <w:t>6</w:t>
            </w:r>
          </w:p>
        </w:tc>
        <w:tc>
          <w:tcPr>
            <w:tcW w:w="1347" w:type="dxa"/>
            <w:tcBorders>
              <w:top w:val="single" w:sz="6" w:space="0" w:color="auto"/>
              <w:left w:val="single" w:sz="6" w:space="0" w:color="auto"/>
              <w:bottom w:val="single" w:sz="6" w:space="0" w:color="auto"/>
              <w:right w:val="single" w:sz="18" w:space="0" w:color="auto"/>
            </w:tcBorders>
            <w:shd w:val="solid" w:color="C0C0C0" w:fill="auto"/>
          </w:tcPr>
          <w:p w14:paraId="3F82C8E1" w14:textId="77777777" w:rsidR="00FB2CAE" w:rsidRPr="000B0E93" w:rsidRDefault="00FB2CAE" w:rsidP="006849F0">
            <w:pPr>
              <w:spacing w:line="276" w:lineRule="auto"/>
              <w:jc w:val="center"/>
              <w:rPr>
                <w:snapToGrid w:val="0"/>
                <w:color w:val="000000"/>
                <w:sz w:val="24"/>
                <w:szCs w:val="24"/>
                <w:lang w:val="en-US"/>
              </w:rPr>
            </w:pPr>
          </w:p>
        </w:tc>
      </w:tr>
      <w:tr w:rsidR="00FB2CAE" w:rsidRPr="000B0E93" w14:paraId="02597294" w14:textId="77777777" w:rsidTr="00D60B66">
        <w:trPr>
          <w:trHeight w:val="250"/>
        </w:trPr>
        <w:tc>
          <w:tcPr>
            <w:tcW w:w="2724" w:type="dxa"/>
            <w:tcBorders>
              <w:top w:val="single" w:sz="6" w:space="0" w:color="auto"/>
              <w:left w:val="single" w:sz="18" w:space="0" w:color="auto"/>
              <w:bottom w:val="single" w:sz="6" w:space="0" w:color="auto"/>
              <w:right w:val="single" w:sz="6" w:space="0" w:color="auto"/>
            </w:tcBorders>
            <w:hideMark/>
          </w:tcPr>
          <w:p w14:paraId="079F9BCB" w14:textId="77777777" w:rsidR="00FB2CAE" w:rsidRPr="000B0E93" w:rsidRDefault="00FB2CAE" w:rsidP="006849F0">
            <w:pPr>
              <w:spacing w:line="276" w:lineRule="auto"/>
              <w:rPr>
                <w:snapToGrid w:val="0"/>
                <w:color w:val="000000"/>
                <w:sz w:val="24"/>
                <w:szCs w:val="24"/>
              </w:rPr>
            </w:pPr>
            <w:r w:rsidRPr="000B0E93">
              <w:rPr>
                <w:snapToGrid w:val="0"/>
                <w:color w:val="000000"/>
                <w:sz w:val="24"/>
                <w:szCs w:val="24"/>
              </w:rPr>
              <w:t>Харьков</w:t>
            </w:r>
          </w:p>
        </w:tc>
        <w:tc>
          <w:tcPr>
            <w:tcW w:w="1346" w:type="dxa"/>
            <w:tcBorders>
              <w:top w:val="single" w:sz="6" w:space="0" w:color="auto"/>
              <w:left w:val="single" w:sz="6" w:space="0" w:color="auto"/>
              <w:bottom w:val="single" w:sz="6" w:space="0" w:color="auto"/>
              <w:right w:val="single" w:sz="6" w:space="0" w:color="auto"/>
            </w:tcBorders>
            <w:hideMark/>
          </w:tcPr>
          <w:p w14:paraId="112863BC" w14:textId="77777777" w:rsidR="00FB2CAE" w:rsidRPr="000B0E93" w:rsidRDefault="00FB2CAE" w:rsidP="006849F0">
            <w:pPr>
              <w:spacing w:line="276" w:lineRule="auto"/>
              <w:jc w:val="center"/>
              <w:rPr>
                <w:snapToGrid w:val="0"/>
                <w:color w:val="000000"/>
                <w:sz w:val="24"/>
                <w:szCs w:val="24"/>
                <w:lang w:val="en-US"/>
              </w:rPr>
            </w:pPr>
            <w:r w:rsidRPr="000B0E93">
              <w:rPr>
                <w:snapToGrid w:val="0"/>
                <w:color w:val="000000"/>
                <w:sz w:val="24"/>
                <w:szCs w:val="24"/>
              </w:rPr>
              <w:t>-</w:t>
            </w:r>
            <w:r w:rsidRPr="000B0E93">
              <w:rPr>
                <w:snapToGrid w:val="0"/>
                <w:color w:val="000000"/>
                <w:sz w:val="24"/>
                <w:szCs w:val="24"/>
                <w:lang w:val="en-US"/>
              </w:rPr>
              <w:t>8</w:t>
            </w:r>
          </w:p>
        </w:tc>
        <w:tc>
          <w:tcPr>
            <w:tcW w:w="1347" w:type="dxa"/>
            <w:tcBorders>
              <w:top w:val="single" w:sz="6" w:space="0" w:color="auto"/>
              <w:left w:val="single" w:sz="6" w:space="0" w:color="auto"/>
              <w:bottom w:val="single" w:sz="6" w:space="0" w:color="auto"/>
              <w:right w:val="single" w:sz="6" w:space="0" w:color="auto"/>
            </w:tcBorders>
            <w:hideMark/>
          </w:tcPr>
          <w:p w14:paraId="5586E47C" w14:textId="77777777" w:rsidR="00FB2CAE" w:rsidRPr="000B0E93" w:rsidRDefault="00FB2CAE" w:rsidP="006849F0">
            <w:pPr>
              <w:spacing w:line="276" w:lineRule="auto"/>
              <w:jc w:val="center"/>
              <w:rPr>
                <w:snapToGrid w:val="0"/>
                <w:color w:val="000000"/>
                <w:sz w:val="24"/>
                <w:szCs w:val="24"/>
                <w:lang w:val="en-US"/>
              </w:rPr>
            </w:pPr>
            <w:r w:rsidRPr="000B0E93">
              <w:rPr>
                <w:snapToGrid w:val="0"/>
                <w:color w:val="000000"/>
                <w:sz w:val="24"/>
                <w:szCs w:val="24"/>
              </w:rPr>
              <w:t>-6</w:t>
            </w:r>
          </w:p>
        </w:tc>
        <w:tc>
          <w:tcPr>
            <w:tcW w:w="1346" w:type="dxa"/>
            <w:tcBorders>
              <w:top w:val="single" w:sz="6" w:space="0" w:color="auto"/>
              <w:left w:val="single" w:sz="6" w:space="0" w:color="auto"/>
              <w:bottom w:val="single" w:sz="6" w:space="0" w:color="auto"/>
              <w:right w:val="single" w:sz="6" w:space="0" w:color="auto"/>
            </w:tcBorders>
            <w:hideMark/>
          </w:tcPr>
          <w:p w14:paraId="32F843F0" w14:textId="77777777" w:rsidR="00FB2CAE" w:rsidRPr="000B0E93" w:rsidRDefault="00FB2CAE" w:rsidP="006849F0">
            <w:pPr>
              <w:spacing w:line="276" w:lineRule="auto"/>
              <w:jc w:val="center"/>
              <w:rPr>
                <w:snapToGrid w:val="0"/>
                <w:color w:val="000000"/>
                <w:sz w:val="24"/>
                <w:szCs w:val="24"/>
                <w:lang w:val="en-US"/>
              </w:rPr>
            </w:pPr>
            <w:r w:rsidRPr="000B0E93">
              <w:rPr>
                <w:snapToGrid w:val="0"/>
                <w:color w:val="000000"/>
                <w:sz w:val="24"/>
                <w:szCs w:val="24"/>
                <w:lang w:val="en-US"/>
              </w:rPr>
              <w:t>5</w:t>
            </w:r>
          </w:p>
        </w:tc>
        <w:tc>
          <w:tcPr>
            <w:tcW w:w="1347" w:type="dxa"/>
            <w:tcBorders>
              <w:top w:val="single" w:sz="6" w:space="0" w:color="auto"/>
              <w:left w:val="single" w:sz="6" w:space="0" w:color="auto"/>
              <w:bottom w:val="single" w:sz="6" w:space="0" w:color="auto"/>
              <w:right w:val="single" w:sz="18" w:space="0" w:color="auto"/>
            </w:tcBorders>
            <w:shd w:val="solid" w:color="C0C0C0" w:fill="auto"/>
          </w:tcPr>
          <w:p w14:paraId="79530E53" w14:textId="77777777" w:rsidR="00FB2CAE" w:rsidRPr="000B0E93" w:rsidRDefault="00FB2CAE" w:rsidP="006849F0">
            <w:pPr>
              <w:spacing w:line="276" w:lineRule="auto"/>
              <w:jc w:val="center"/>
              <w:rPr>
                <w:snapToGrid w:val="0"/>
                <w:color w:val="000000"/>
                <w:sz w:val="24"/>
                <w:szCs w:val="24"/>
                <w:lang w:val="en-US"/>
              </w:rPr>
            </w:pPr>
          </w:p>
        </w:tc>
      </w:tr>
      <w:tr w:rsidR="00FB2CAE" w:rsidRPr="000B0E93" w14:paraId="44865F83" w14:textId="77777777" w:rsidTr="00D60B66">
        <w:trPr>
          <w:trHeight w:val="250"/>
        </w:trPr>
        <w:tc>
          <w:tcPr>
            <w:tcW w:w="2724" w:type="dxa"/>
            <w:tcBorders>
              <w:top w:val="single" w:sz="6" w:space="0" w:color="auto"/>
              <w:left w:val="single" w:sz="18" w:space="0" w:color="auto"/>
              <w:bottom w:val="single" w:sz="6" w:space="0" w:color="auto"/>
              <w:right w:val="single" w:sz="6" w:space="0" w:color="auto"/>
            </w:tcBorders>
            <w:hideMark/>
          </w:tcPr>
          <w:p w14:paraId="3C8D44F3" w14:textId="77777777" w:rsidR="00FB2CAE" w:rsidRPr="000B0E93" w:rsidRDefault="00FB2CAE" w:rsidP="006849F0">
            <w:pPr>
              <w:spacing w:line="276" w:lineRule="auto"/>
              <w:rPr>
                <w:snapToGrid w:val="0"/>
                <w:color w:val="000000"/>
                <w:sz w:val="24"/>
                <w:szCs w:val="24"/>
              </w:rPr>
            </w:pPr>
            <w:r w:rsidRPr="000B0E93">
              <w:rPr>
                <w:snapToGrid w:val="0"/>
                <w:color w:val="000000"/>
                <w:sz w:val="24"/>
                <w:szCs w:val="24"/>
              </w:rPr>
              <w:t>Днепропетровск</w:t>
            </w:r>
          </w:p>
        </w:tc>
        <w:tc>
          <w:tcPr>
            <w:tcW w:w="1346" w:type="dxa"/>
            <w:tcBorders>
              <w:top w:val="single" w:sz="6" w:space="0" w:color="auto"/>
              <w:left w:val="single" w:sz="6" w:space="0" w:color="auto"/>
              <w:bottom w:val="single" w:sz="6" w:space="0" w:color="auto"/>
              <w:right w:val="single" w:sz="6" w:space="0" w:color="auto"/>
            </w:tcBorders>
            <w:hideMark/>
          </w:tcPr>
          <w:p w14:paraId="129AE610" w14:textId="77777777" w:rsidR="00FB2CAE" w:rsidRPr="000B0E93" w:rsidRDefault="00FB2CAE" w:rsidP="006849F0">
            <w:pPr>
              <w:spacing w:line="276" w:lineRule="auto"/>
              <w:jc w:val="center"/>
              <w:rPr>
                <w:snapToGrid w:val="0"/>
                <w:color w:val="000000"/>
                <w:sz w:val="24"/>
                <w:szCs w:val="24"/>
              </w:rPr>
            </w:pPr>
            <w:r w:rsidRPr="000B0E93">
              <w:rPr>
                <w:snapToGrid w:val="0"/>
                <w:color w:val="000000"/>
                <w:sz w:val="24"/>
                <w:szCs w:val="24"/>
              </w:rPr>
              <w:t>-9</w:t>
            </w:r>
          </w:p>
        </w:tc>
        <w:tc>
          <w:tcPr>
            <w:tcW w:w="1347" w:type="dxa"/>
            <w:tcBorders>
              <w:top w:val="single" w:sz="6" w:space="0" w:color="auto"/>
              <w:left w:val="single" w:sz="6" w:space="0" w:color="auto"/>
              <w:bottom w:val="single" w:sz="6" w:space="0" w:color="auto"/>
              <w:right w:val="single" w:sz="6" w:space="0" w:color="auto"/>
            </w:tcBorders>
            <w:hideMark/>
          </w:tcPr>
          <w:p w14:paraId="5B78BEBD" w14:textId="77777777" w:rsidR="00FB2CAE" w:rsidRPr="000B0E93" w:rsidRDefault="00FB2CAE" w:rsidP="006849F0">
            <w:pPr>
              <w:spacing w:line="276" w:lineRule="auto"/>
              <w:jc w:val="center"/>
              <w:rPr>
                <w:snapToGrid w:val="0"/>
                <w:color w:val="000000"/>
                <w:sz w:val="24"/>
                <w:szCs w:val="24"/>
                <w:lang w:val="en-US"/>
              </w:rPr>
            </w:pPr>
            <w:r w:rsidRPr="000B0E93">
              <w:rPr>
                <w:snapToGrid w:val="0"/>
                <w:color w:val="000000"/>
                <w:sz w:val="24"/>
                <w:szCs w:val="24"/>
              </w:rPr>
              <w:t>-</w:t>
            </w:r>
            <w:r w:rsidRPr="000B0E93">
              <w:rPr>
                <w:snapToGrid w:val="0"/>
                <w:color w:val="000000"/>
                <w:sz w:val="24"/>
                <w:szCs w:val="24"/>
                <w:lang w:val="en-US"/>
              </w:rPr>
              <w:t>5</w:t>
            </w:r>
          </w:p>
        </w:tc>
        <w:tc>
          <w:tcPr>
            <w:tcW w:w="1346" w:type="dxa"/>
            <w:tcBorders>
              <w:top w:val="single" w:sz="6" w:space="0" w:color="auto"/>
              <w:left w:val="single" w:sz="6" w:space="0" w:color="auto"/>
              <w:bottom w:val="single" w:sz="6" w:space="0" w:color="auto"/>
              <w:right w:val="single" w:sz="6" w:space="0" w:color="auto"/>
            </w:tcBorders>
            <w:hideMark/>
          </w:tcPr>
          <w:p w14:paraId="423A4B13" w14:textId="77777777" w:rsidR="00FB2CAE" w:rsidRPr="000B0E93" w:rsidRDefault="00FB2CAE" w:rsidP="006849F0">
            <w:pPr>
              <w:spacing w:line="276" w:lineRule="auto"/>
              <w:jc w:val="center"/>
              <w:rPr>
                <w:snapToGrid w:val="0"/>
                <w:color w:val="000000"/>
                <w:sz w:val="24"/>
                <w:szCs w:val="24"/>
                <w:lang w:val="en-US"/>
              </w:rPr>
            </w:pPr>
            <w:r w:rsidRPr="000B0E93">
              <w:rPr>
                <w:snapToGrid w:val="0"/>
                <w:color w:val="000000"/>
                <w:sz w:val="24"/>
                <w:szCs w:val="24"/>
                <w:lang w:val="en-US"/>
              </w:rPr>
              <w:t>8</w:t>
            </w:r>
          </w:p>
        </w:tc>
        <w:tc>
          <w:tcPr>
            <w:tcW w:w="1347" w:type="dxa"/>
            <w:tcBorders>
              <w:top w:val="single" w:sz="6" w:space="0" w:color="auto"/>
              <w:left w:val="single" w:sz="6" w:space="0" w:color="auto"/>
              <w:bottom w:val="single" w:sz="6" w:space="0" w:color="auto"/>
              <w:right w:val="single" w:sz="18" w:space="0" w:color="auto"/>
            </w:tcBorders>
            <w:shd w:val="solid" w:color="C0C0C0" w:fill="auto"/>
          </w:tcPr>
          <w:p w14:paraId="515EFFC1" w14:textId="77777777" w:rsidR="00FB2CAE" w:rsidRPr="000B0E93" w:rsidRDefault="00FB2CAE" w:rsidP="006849F0">
            <w:pPr>
              <w:spacing w:line="276" w:lineRule="auto"/>
              <w:jc w:val="center"/>
              <w:rPr>
                <w:snapToGrid w:val="0"/>
                <w:color w:val="000000"/>
                <w:sz w:val="24"/>
                <w:szCs w:val="24"/>
                <w:lang w:val="en-US"/>
              </w:rPr>
            </w:pPr>
          </w:p>
        </w:tc>
      </w:tr>
      <w:tr w:rsidR="00FB2CAE" w:rsidRPr="000B0E93" w14:paraId="78135333" w14:textId="77777777" w:rsidTr="00D60B66">
        <w:trPr>
          <w:trHeight w:val="250"/>
        </w:trPr>
        <w:tc>
          <w:tcPr>
            <w:tcW w:w="2724" w:type="dxa"/>
            <w:tcBorders>
              <w:top w:val="single" w:sz="6" w:space="0" w:color="auto"/>
              <w:left w:val="single" w:sz="18" w:space="0" w:color="auto"/>
              <w:bottom w:val="single" w:sz="6" w:space="0" w:color="auto"/>
              <w:right w:val="single" w:sz="6" w:space="0" w:color="auto"/>
            </w:tcBorders>
            <w:hideMark/>
          </w:tcPr>
          <w:p w14:paraId="720AFA9B" w14:textId="77777777" w:rsidR="00FB2CAE" w:rsidRPr="000B0E93" w:rsidRDefault="00FB2CAE" w:rsidP="006849F0">
            <w:pPr>
              <w:spacing w:line="276" w:lineRule="auto"/>
              <w:rPr>
                <w:snapToGrid w:val="0"/>
                <w:color w:val="000000"/>
                <w:sz w:val="24"/>
                <w:szCs w:val="24"/>
              </w:rPr>
            </w:pPr>
            <w:r w:rsidRPr="000B0E93">
              <w:rPr>
                <w:snapToGrid w:val="0"/>
                <w:color w:val="000000"/>
                <w:sz w:val="24"/>
                <w:szCs w:val="24"/>
              </w:rPr>
              <w:t>Одесса</w:t>
            </w:r>
          </w:p>
        </w:tc>
        <w:tc>
          <w:tcPr>
            <w:tcW w:w="1346" w:type="dxa"/>
            <w:tcBorders>
              <w:top w:val="single" w:sz="6" w:space="0" w:color="auto"/>
              <w:left w:val="single" w:sz="6" w:space="0" w:color="auto"/>
              <w:bottom w:val="single" w:sz="6" w:space="0" w:color="auto"/>
              <w:right w:val="single" w:sz="6" w:space="0" w:color="auto"/>
            </w:tcBorders>
            <w:hideMark/>
          </w:tcPr>
          <w:p w14:paraId="2A3CFA3B" w14:textId="77777777" w:rsidR="00FB2CAE" w:rsidRPr="000B0E93" w:rsidRDefault="00FB2CAE" w:rsidP="006849F0">
            <w:pPr>
              <w:spacing w:line="276" w:lineRule="auto"/>
              <w:jc w:val="center"/>
              <w:rPr>
                <w:snapToGrid w:val="0"/>
                <w:color w:val="000000"/>
                <w:sz w:val="24"/>
                <w:szCs w:val="24"/>
                <w:lang w:val="en-US"/>
              </w:rPr>
            </w:pPr>
            <w:r w:rsidRPr="000B0E93">
              <w:rPr>
                <w:snapToGrid w:val="0"/>
                <w:color w:val="000000"/>
                <w:sz w:val="24"/>
                <w:szCs w:val="24"/>
              </w:rPr>
              <w:t>-</w:t>
            </w:r>
            <w:r w:rsidRPr="000B0E93">
              <w:rPr>
                <w:snapToGrid w:val="0"/>
                <w:color w:val="000000"/>
                <w:sz w:val="24"/>
                <w:szCs w:val="24"/>
                <w:lang w:val="en-US"/>
              </w:rPr>
              <w:t>5</w:t>
            </w:r>
          </w:p>
        </w:tc>
        <w:tc>
          <w:tcPr>
            <w:tcW w:w="1347" w:type="dxa"/>
            <w:tcBorders>
              <w:top w:val="single" w:sz="6" w:space="0" w:color="auto"/>
              <w:left w:val="single" w:sz="6" w:space="0" w:color="auto"/>
              <w:bottom w:val="single" w:sz="6" w:space="0" w:color="auto"/>
              <w:right w:val="single" w:sz="6" w:space="0" w:color="auto"/>
            </w:tcBorders>
            <w:hideMark/>
          </w:tcPr>
          <w:p w14:paraId="00586EE5" w14:textId="77777777" w:rsidR="00FB2CAE" w:rsidRPr="000B0E93" w:rsidRDefault="00FB2CAE" w:rsidP="006849F0">
            <w:pPr>
              <w:spacing w:line="276" w:lineRule="auto"/>
              <w:jc w:val="center"/>
              <w:rPr>
                <w:snapToGrid w:val="0"/>
                <w:color w:val="000000"/>
                <w:sz w:val="24"/>
                <w:szCs w:val="24"/>
                <w:lang w:val="en-US"/>
              </w:rPr>
            </w:pPr>
            <w:r w:rsidRPr="000B0E93">
              <w:rPr>
                <w:snapToGrid w:val="0"/>
                <w:color w:val="000000"/>
                <w:sz w:val="24"/>
                <w:szCs w:val="24"/>
              </w:rPr>
              <w:t>-</w:t>
            </w:r>
            <w:r w:rsidRPr="000B0E93">
              <w:rPr>
                <w:snapToGrid w:val="0"/>
                <w:color w:val="000000"/>
                <w:sz w:val="24"/>
                <w:szCs w:val="24"/>
                <w:lang w:val="en-US"/>
              </w:rPr>
              <w:t>1</w:t>
            </w:r>
          </w:p>
        </w:tc>
        <w:tc>
          <w:tcPr>
            <w:tcW w:w="1346" w:type="dxa"/>
            <w:tcBorders>
              <w:top w:val="single" w:sz="6" w:space="0" w:color="auto"/>
              <w:left w:val="single" w:sz="6" w:space="0" w:color="auto"/>
              <w:bottom w:val="single" w:sz="6" w:space="0" w:color="auto"/>
              <w:right w:val="single" w:sz="6" w:space="0" w:color="auto"/>
            </w:tcBorders>
            <w:hideMark/>
          </w:tcPr>
          <w:p w14:paraId="5BA30947" w14:textId="77777777" w:rsidR="00FB2CAE" w:rsidRPr="000B0E93" w:rsidRDefault="00FB2CAE" w:rsidP="006849F0">
            <w:pPr>
              <w:spacing w:line="276" w:lineRule="auto"/>
              <w:jc w:val="center"/>
              <w:rPr>
                <w:snapToGrid w:val="0"/>
                <w:color w:val="000000"/>
                <w:sz w:val="24"/>
                <w:szCs w:val="24"/>
              </w:rPr>
            </w:pPr>
            <w:r w:rsidRPr="000B0E93">
              <w:rPr>
                <w:snapToGrid w:val="0"/>
                <w:color w:val="000000"/>
                <w:sz w:val="24"/>
                <w:szCs w:val="24"/>
              </w:rPr>
              <w:t>10</w:t>
            </w:r>
          </w:p>
        </w:tc>
        <w:tc>
          <w:tcPr>
            <w:tcW w:w="1347" w:type="dxa"/>
            <w:tcBorders>
              <w:top w:val="single" w:sz="6" w:space="0" w:color="auto"/>
              <w:left w:val="single" w:sz="6" w:space="0" w:color="auto"/>
              <w:bottom w:val="single" w:sz="6" w:space="0" w:color="auto"/>
              <w:right w:val="single" w:sz="18" w:space="0" w:color="auto"/>
            </w:tcBorders>
            <w:shd w:val="solid" w:color="C0C0C0" w:fill="auto"/>
          </w:tcPr>
          <w:p w14:paraId="18A7CA94" w14:textId="77777777" w:rsidR="00FB2CAE" w:rsidRPr="000B0E93" w:rsidRDefault="00FB2CAE" w:rsidP="006849F0">
            <w:pPr>
              <w:spacing w:line="276" w:lineRule="auto"/>
              <w:jc w:val="center"/>
              <w:rPr>
                <w:snapToGrid w:val="0"/>
                <w:color w:val="000000"/>
                <w:sz w:val="24"/>
                <w:szCs w:val="24"/>
                <w:lang w:val="en-US"/>
              </w:rPr>
            </w:pPr>
          </w:p>
        </w:tc>
      </w:tr>
      <w:tr w:rsidR="00FB2CAE" w:rsidRPr="000B0E93" w14:paraId="2EFE855A" w14:textId="77777777" w:rsidTr="00D60B66">
        <w:trPr>
          <w:trHeight w:val="260"/>
        </w:trPr>
        <w:tc>
          <w:tcPr>
            <w:tcW w:w="2724" w:type="dxa"/>
            <w:tcBorders>
              <w:top w:val="single" w:sz="6" w:space="0" w:color="auto"/>
              <w:left w:val="single" w:sz="18" w:space="0" w:color="auto"/>
              <w:bottom w:val="single" w:sz="18" w:space="0" w:color="auto"/>
              <w:right w:val="single" w:sz="6" w:space="0" w:color="auto"/>
            </w:tcBorders>
            <w:hideMark/>
          </w:tcPr>
          <w:p w14:paraId="186BB7A7" w14:textId="77777777" w:rsidR="00FB2CAE" w:rsidRPr="000B0E93" w:rsidRDefault="00FB2CAE" w:rsidP="006849F0">
            <w:pPr>
              <w:spacing w:line="276" w:lineRule="auto"/>
              <w:rPr>
                <w:snapToGrid w:val="0"/>
                <w:color w:val="000000"/>
                <w:sz w:val="24"/>
                <w:szCs w:val="24"/>
              </w:rPr>
            </w:pPr>
            <w:r w:rsidRPr="000B0E93">
              <w:rPr>
                <w:snapToGrid w:val="0"/>
                <w:color w:val="000000"/>
                <w:sz w:val="24"/>
                <w:szCs w:val="24"/>
              </w:rPr>
              <w:t>Симферополь</w:t>
            </w:r>
          </w:p>
        </w:tc>
        <w:tc>
          <w:tcPr>
            <w:tcW w:w="1346" w:type="dxa"/>
            <w:tcBorders>
              <w:top w:val="single" w:sz="6" w:space="0" w:color="auto"/>
              <w:left w:val="single" w:sz="6" w:space="0" w:color="auto"/>
              <w:bottom w:val="single" w:sz="18" w:space="0" w:color="auto"/>
              <w:right w:val="single" w:sz="6" w:space="0" w:color="auto"/>
            </w:tcBorders>
            <w:hideMark/>
          </w:tcPr>
          <w:p w14:paraId="77713956" w14:textId="77777777" w:rsidR="00FB2CAE" w:rsidRPr="000B0E93" w:rsidRDefault="00FB2CAE" w:rsidP="006849F0">
            <w:pPr>
              <w:spacing w:line="276" w:lineRule="auto"/>
              <w:jc w:val="center"/>
              <w:rPr>
                <w:snapToGrid w:val="0"/>
                <w:color w:val="000000"/>
                <w:sz w:val="24"/>
                <w:szCs w:val="24"/>
              </w:rPr>
            </w:pPr>
            <w:r w:rsidRPr="000B0E93">
              <w:rPr>
                <w:snapToGrid w:val="0"/>
                <w:color w:val="000000"/>
                <w:sz w:val="24"/>
                <w:szCs w:val="24"/>
              </w:rPr>
              <w:t>-5</w:t>
            </w:r>
          </w:p>
        </w:tc>
        <w:tc>
          <w:tcPr>
            <w:tcW w:w="1347" w:type="dxa"/>
            <w:tcBorders>
              <w:top w:val="single" w:sz="6" w:space="0" w:color="auto"/>
              <w:left w:val="single" w:sz="6" w:space="0" w:color="auto"/>
              <w:bottom w:val="single" w:sz="18" w:space="0" w:color="auto"/>
              <w:right w:val="single" w:sz="6" w:space="0" w:color="auto"/>
            </w:tcBorders>
            <w:hideMark/>
          </w:tcPr>
          <w:p w14:paraId="4DB196DF" w14:textId="77777777" w:rsidR="00FB2CAE" w:rsidRPr="000B0E93" w:rsidRDefault="00FB2CAE" w:rsidP="006849F0">
            <w:pPr>
              <w:spacing w:line="276" w:lineRule="auto"/>
              <w:jc w:val="center"/>
              <w:rPr>
                <w:snapToGrid w:val="0"/>
                <w:color w:val="000000"/>
                <w:sz w:val="24"/>
                <w:szCs w:val="24"/>
              </w:rPr>
            </w:pPr>
            <w:r w:rsidRPr="000B0E93">
              <w:rPr>
                <w:snapToGrid w:val="0"/>
                <w:color w:val="000000"/>
                <w:sz w:val="24"/>
                <w:szCs w:val="24"/>
              </w:rPr>
              <w:t>1</w:t>
            </w:r>
          </w:p>
        </w:tc>
        <w:tc>
          <w:tcPr>
            <w:tcW w:w="1346" w:type="dxa"/>
            <w:tcBorders>
              <w:top w:val="single" w:sz="6" w:space="0" w:color="auto"/>
              <w:left w:val="single" w:sz="6" w:space="0" w:color="auto"/>
              <w:bottom w:val="single" w:sz="18" w:space="0" w:color="auto"/>
              <w:right w:val="single" w:sz="6" w:space="0" w:color="auto"/>
            </w:tcBorders>
            <w:hideMark/>
          </w:tcPr>
          <w:p w14:paraId="30F5C1F4" w14:textId="77777777" w:rsidR="00FB2CAE" w:rsidRPr="000B0E93" w:rsidRDefault="00FB2CAE" w:rsidP="006849F0">
            <w:pPr>
              <w:spacing w:line="276" w:lineRule="auto"/>
              <w:jc w:val="center"/>
              <w:rPr>
                <w:snapToGrid w:val="0"/>
                <w:color w:val="000000"/>
                <w:sz w:val="24"/>
                <w:szCs w:val="24"/>
              </w:rPr>
            </w:pPr>
            <w:r w:rsidRPr="000B0E93">
              <w:rPr>
                <w:snapToGrid w:val="0"/>
                <w:color w:val="000000"/>
                <w:sz w:val="24"/>
                <w:szCs w:val="24"/>
              </w:rPr>
              <w:t>15</w:t>
            </w:r>
          </w:p>
        </w:tc>
        <w:tc>
          <w:tcPr>
            <w:tcW w:w="1347" w:type="dxa"/>
            <w:tcBorders>
              <w:top w:val="single" w:sz="6" w:space="0" w:color="auto"/>
              <w:left w:val="single" w:sz="6" w:space="0" w:color="auto"/>
              <w:bottom w:val="single" w:sz="18" w:space="0" w:color="auto"/>
              <w:right w:val="single" w:sz="18" w:space="0" w:color="auto"/>
            </w:tcBorders>
            <w:shd w:val="solid" w:color="C0C0C0" w:fill="auto"/>
          </w:tcPr>
          <w:p w14:paraId="5F1E786B" w14:textId="77777777" w:rsidR="00FB2CAE" w:rsidRPr="000B0E93" w:rsidRDefault="00FB2CAE" w:rsidP="006849F0">
            <w:pPr>
              <w:spacing w:line="276" w:lineRule="auto"/>
              <w:jc w:val="center"/>
              <w:rPr>
                <w:snapToGrid w:val="0"/>
                <w:color w:val="000000"/>
                <w:sz w:val="24"/>
                <w:szCs w:val="24"/>
              </w:rPr>
            </w:pPr>
          </w:p>
        </w:tc>
      </w:tr>
    </w:tbl>
    <w:p w14:paraId="754E976C" w14:textId="77777777" w:rsidR="00FB2CAE" w:rsidRPr="000B0E93" w:rsidRDefault="00FB2CAE" w:rsidP="006849F0">
      <w:pPr>
        <w:spacing w:line="276" w:lineRule="auto"/>
        <w:rPr>
          <w:sz w:val="24"/>
          <w:szCs w:val="24"/>
        </w:rPr>
      </w:pPr>
    </w:p>
    <w:p w14:paraId="6314003F" w14:textId="77777777" w:rsidR="00FB2CAE" w:rsidRPr="000B0E93" w:rsidRDefault="00FB2CAE" w:rsidP="006849F0">
      <w:pPr>
        <w:pStyle w:val="1"/>
        <w:spacing w:before="0" w:after="0" w:line="276" w:lineRule="auto"/>
        <w:ind w:firstLine="709"/>
        <w:rPr>
          <w:rFonts w:ascii="Times New Roman" w:hAnsi="Times New Roman"/>
          <w:noProof/>
          <w:sz w:val="24"/>
          <w:szCs w:val="24"/>
        </w:rPr>
      </w:pPr>
      <w:r w:rsidRPr="000B0E93">
        <w:rPr>
          <w:rFonts w:ascii="Times New Roman" w:hAnsi="Times New Roman"/>
          <w:b w:val="0"/>
          <w:noProof/>
          <w:sz w:val="24"/>
          <w:szCs w:val="24"/>
        </w:rPr>
        <w:t xml:space="preserve">Задание 2 </w:t>
      </w:r>
    </w:p>
    <w:p w14:paraId="115A4E07" w14:textId="77777777" w:rsidR="00FB2CAE" w:rsidRPr="000B0E93" w:rsidRDefault="00FB2CAE" w:rsidP="006849F0">
      <w:pPr>
        <w:tabs>
          <w:tab w:val="left" w:pos="2592"/>
          <w:tab w:val="left" w:pos="3672"/>
          <w:tab w:val="left" w:pos="4596"/>
          <w:tab w:val="left" w:pos="5628"/>
          <w:tab w:val="left" w:pos="6924"/>
          <w:tab w:val="left" w:pos="7908"/>
          <w:tab w:val="left" w:pos="8892"/>
          <w:tab w:val="left" w:pos="9876"/>
        </w:tabs>
        <w:spacing w:line="276" w:lineRule="auto"/>
        <w:ind w:left="696"/>
        <w:rPr>
          <w:snapToGrid w:val="0"/>
          <w:color w:val="000000"/>
          <w:sz w:val="24"/>
          <w:szCs w:val="24"/>
        </w:rPr>
      </w:pPr>
      <w:r w:rsidRPr="000B0E93">
        <w:rPr>
          <w:snapToGrid w:val="0"/>
          <w:color w:val="000000"/>
          <w:sz w:val="24"/>
          <w:szCs w:val="24"/>
        </w:rPr>
        <w:t>1. Создать таблицу по образцу. Выполнить необходимые вычисления.</w:t>
      </w:r>
    </w:p>
    <w:p w14:paraId="50700D8D" w14:textId="77777777" w:rsidR="00FB2CAE" w:rsidRPr="000B0E93" w:rsidRDefault="00FB2CAE" w:rsidP="006849F0">
      <w:pPr>
        <w:tabs>
          <w:tab w:val="left" w:pos="528"/>
          <w:tab w:val="left" w:pos="10773"/>
        </w:tabs>
        <w:spacing w:line="276" w:lineRule="auto"/>
        <w:ind w:left="696"/>
        <w:rPr>
          <w:snapToGrid w:val="0"/>
          <w:color w:val="000000"/>
          <w:sz w:val="24"/>
          <w:szCs w:val="24"/>
        </w:rPr>
      </w:pPr>
      <w:r w:rsidRPr="000B0E93">
        <w:rPr>
          <w:snapToGrid w:val="0"/>
          <w:color w:val="000000"/>
          <w:sz w:val="24"/>
          <w:szCs w:val="24"/>
        </w:rPr>
        <w:t>2. Отформатировать таблицу.</w:t>
      </w:r>
    </w:p>
    <w:p w14:paraId="75C4BE19" w14:textId="77777777" w:rsidR="00FB2CAE" w:rsidRPr="000B0E93" w:rsidRDefault="00FB2CAE" w:rsidP="006849F0">
      <w:pPr>
        <w:spacing w:line="276" w:lineRule="auto"/>
        <w:ind w:left="696"/>
        <w:rPr>
          <w:sz w:val="24"/>
          <w:szCs w:val="24"/>
        </w:rPr>
      </w:pPr>
      <w:r w:rsidRPr="000B0E93">
        <w:rPr>
          <w:noProof/>
          <w:sz w:val="24"/>
          <w:szCs w:val="24"/>
        </w:rPr>
        <w:t>3. С помощью средства Фильтр определить, какой экзамен студенты сдали</w:t>
      </w:r>
      <w:r w:rsidRPr="000B0E93">
        <w:rPr>
          <w:sz w:val="24"/>
          <w:szCs w:val="24"/>
        </w:rPr>
        <w:t xml:space="preserve"> хуже </w:t>
      </w:r>
      <w:proofErr w:type="gramStart"/>
      <w:r w:rsidRPr="000B0E93">
        <w:rPr>
          <w:sz w:val="24"/>
          <w:szCs w:val="24"/>
        </w:rPr>
        <w:t>всего</w:t>
      </w:r>
      <w:proofErr w:type="gramEnd"/>
      <w:r w:rsidRPr="000B0E93">
        <w:rPr>
          <w:sz w:val="24"/>
          <w:szCs w:val="24"/>
        </w:rPr>
        <w:t xml:space="preserve"> и определить имена студентов, которые имеют среднюю оценку ниже, чем общий средний балл.</w:t>
      </w:r>
    </w:p>
    <w:p w14:paraId="17BDCA28" w14:textId="77777777" w:rsidR="00FB2CAE" w:rsidRPr="000B0E93" w:rsidRDefault="00FB2CAE" w:rsidP="006849F0">
      <w:pPr>
        <w:pStyle w:val="32"/>
        <w:spacing w:after="0"/>
        <w:ind w:left="696"/>
        <w:rPr>
          <w:rFonts w:ascii="Times New Roman" w:hAnsi="Times New Roman"/>
          <w:sz w:val="24"/>
          <w:szCs w:val="24"/>
        </w:rPr>
      </w:pPr>
      <w:r w:rsidRPr="000B0E93">
        <w:rPr>
          <w:rFonts w:ascii="Times New Roman" w:hAnsi="Times New Roman"/>
          <w:sz w:val="24"/>
          <w:szCs w:val="24"/>
        </w:rPr>
        <w:t>4. Построить столбиковую диаграмму средней успеваемости студентов и круговую диаграмму средней оценки по предметам.</w:t>
      </w:r>
    </w:p>
    <w:p w14:paraId="67012AC8" w14:textId="77777777" w:rsidR="00FB2CAE" w:rsidRPr="000B0E93" w:rsidRDefault="00FB2CAE" w:rsidP="006849F0">
      <w:pPr>
        <w:spacing w:line="276" w:lineRule="auto"/>
        <w:ind w:firstLine="709"/>
        <w:jc w:val="center"/>
        <w:rPr>
          <w:b/>
          <w:sz w:val="24"/>
          <w:szCs w:val="24"/>
        </w:rPr>
      </w:pPr>
    </w:p>
    <w:p w14:paraId="32D33B16" w14:textId="77777777" w:rsidR="00FB2CAE" w:rsidRPr="000B0E93" w:rsidRDefault="00FB2CAE" w:rsidP="006849F0">
      <w:pPr>
        <w:spacing w:line="276" w:lineRule="auto"/>
        <w:ind w:firstLine="709"/>
        <w:jc w:val="center"/>
        <w:rPr>
          <w:b/>
          <w:sz w:val="24"/>
          <w:szCs w:val="24"/>
        </w:rPr>
      </w:pPr>
      <w:r w:rsidRPr="000B0E93">
        <w:rPr>
          <w:b/>
          <w:sz w:val="24"/>
          <w:szCs w:val="24"/>
        </w:rPr>
        <w:t>Результаты сессии:</w:t>
      </w:r>
    </w:p>
    <w:tbl>
      <w:tblPr>
        <w:tblW w:w="0" w:type="auto"/>
        <w:tblInd w:w="1033" w:type="dxa"/>
        <w:tblLayout w:type="fixed"/>
        <w:tblCellMar>
          <w:left w:w="40" w:type="dxa"/>
          <w:right w:w="40" w:type="dxa"/>
        </w:tblCellMar>
        <w:tblLook w:val="04A0" w:firstRow="1" w:lastRow="0" w:firstColumn="1" w:lastColumn="0" w:noHBand="0" w:noVBand="1"/>
      </w:tblPr>
      <w:tblGrid>
        <w:gridCol w:w="2268"/>
        <w:gridCol w:w="1276"/>
        <w:gridCol w:w="1276"/>
        <w:gridCol w:w="1276"/>
        <w:gridCol w:w="1984"/>
      </w:tblGrid>
      <w:tr w:rsidR="00FB2CAE" w:rsidRPr="000B0E93" w14:paraId="17D0C832" w14:textId="77777777" w:rsidTr="00D60B66">
        <w:trPr>
          <w:cantSplit/>
          <w:trHeight w:val="618"/>
        </w:trPr>
        <w:tc>
          <w:tcPr>
            <w:tcW w:w="2268" w:type="dxa"/>
            <w:tcBorders>
              <w:top w:val="single" w:sz="6" w:space="0" w:color="auto"/>
              <w:left w:val="single" w:sz="6" w:space="0" w:color="auto"/>
              <w:bottom w:val="nil"/>
              <w:right w:val="single" w:sz="6" w:space="0" w:color="auto"/>
            </w:tcBorders>
            <w:vAlign w:val="center"/>
            <w:hideMark/>
          </w:tcPr>
          <w:p w14:paraId="6C8E7B34" w14:textId="77777777" w:rsidR="00FB2CAE" w:rsidRPr="000B0E93" w:rsidRDefault="00FB2CAE" w:rsidP="006849F0">
            <w:pPr>
              <w:spacing w:line="276" w:lineRule="auto"/>
              <w:jc w:val="center"/>
              <w:rPr>
                <w:b/>
                <w:sz w:val="24"/>
                <w:szCs w:val="24"/>
              </w:rPr>
            </w:pPr>
            <w:r w:rsidRPr="000B0E93">
              <w:rPr>
                <w:b/>
                <w:sz w:val="24"/>
                <w:szCs w:val="24"/>
              </w:rPr>
              <w:t>ФИО</w:t>
            </w:r>
          </w:p>
        </w:tc>
        <w:tc>
          <w:tcPr>
            <w:tcW w:w="1276" w:type="dxa"/>
            <w:tcBorders>
              <w:top w:val="single" w:sz="6" w:space="0" w:color="auto"/>
              <w:left w:val="single" w:sz="6" w:space="0" w:color="auto"/>
              <w:bottom w:val="single" w:sz="6" w:space="0" w:color="auto"/>
              <w:right w:val="single" w:sz="6" w:space="0" w:color="auto"/>
            </w:tcBorders>
            <w:vAlign w:val="center"/>
            <w:hideMark/>
          </w:tcPr>
          <w:p w14:paraId="31196D48" w14:textId="77777777" w:rsidR="00FB2CAE" w:rsidRPr="000B0E93" w:rsidRDefault="00FB2CAE" w:rsidP="006849F0">
            <w:pPr>
              <w:spacing w:line="276" w:lineRule="auto"/>
              <w:jc w:val="center"/>
              <w:rPr>
                <w:b/>
                <w:noProof/>
                <w:sz w:val="24"/>
                <w:szCs w:val="24"/>
              </w:rPr>
            </w:pPr>
            <w:r w:rsidRPr="000B0E93">
              <w:rPr>
                <w:b/>
                <w:noProof/>
                <w:sz w:val="24"/>
                <w:szCs w:val="24"/>
              </w:rPr>
              <w:t>Химия</w:t>
            </w:r>
          </w:p>
        </w:tc>
        <w:tc>
          <w:tcPr>
            <w:tcW w:w="1276" w:type="dxa"/>
            <w:tcBorders>
              <w:top w:val="single" w:sz="6" w:space="0" w:color="auto"/>
              <w:left w:val="single" w:sz="6" w:space="0" w:color="auto"/>
              <w:bottom w:val="single" w:sz="6" w:space="0" w:color="auto"/>
              <w:right w:val="single" w:sz="6" w:space="0" w:color="auto"/>
            </w:tcBorders>
            <w:vAlign w:val="center"/>
            <w:hideMark/>
          </w:tcPr>
          <w:p w14:paraId="37823282" w14:textId="77777777" w:rsidR="00FB2CAE" w:rsidRPr="000B0E93" w:rsidRDefault="00FB2CAE" w:rsidP="006849F0">
            <w:pPr>
              <w:spacing w:line="276" w:lineRule="auto"/>
              <w:jc w:val="center"/>
              <w:rPr>
                <w:b/>
                <w:noProof/>
                <w:sz w:val="24"/>
                <w:szCs w:val="24"/>
              </w:rPr>
            </w:pPr>
            <w:r w:rsidRPr="000B0E93">
              <w:rPr>
                <w:b/>
                <w:noProof/>
                <w:sz w:val="24"/>
                <w:szCs w:val="24"/>
              </w:rPr>
              <w:t>Физика</w:t>
            </w:r>
          </w:p>
        </w:tc>
        <w:tc>
          <w:tcPr>
            <w:tcW w:w="1276" w:type="dxa"/>
            <w:tcBorders>
              <w:top w:val="single" w:sz="6" w:space="0" w:color="auto"/>
              <w:left w:val="single" w:sz="6" w:space="0" w:color="auto"/>
              <w:bottom w:val="single" w:sz="6" w:space="0" w:color="auto"/>
              <w:right w:val="single" w:sz="6" w:space="0" w:color="auto"/>
            </w:tcBorders>
            <w:vAlign w:val="center"/>
            <w:hideMark/>
          </w:tcPr>
          <w:p w14:paraId="18D8666B" w14:textId="77777777" w:rsidR="00FB2CAE" w:rsidRPr="000B0E93" w:rsidRDefault="00FB2CAE" w:rsidP="006849F0">
            <w:pPr>
              <w:spacing w:line="276" w:lineRule="auto"/>
              <w:jc w:val="center"/>
              <w:rPr>
                <w:b/>
                <w:sz w:val="24"/>
                <w:szCs w:val="24"/>
              </w:rPr>
            </w:pPr>
            <w:r w:rsidRPr="000B0E93">
              <w:rPr>
                <w:b/>
                <w:noProof/>
                <w:sz w:val="24"/>
                <w:szCs w:val="24"/>
              </w:rPr>
              <w:t>История</w:t>
            </w:r>
          </w:p>
        </w:tc>
        <w:tc>
          <w:tcPr>
            <w:tcW w:w="1984" w:type="dxa"/>
            <w:tcBorders>
              <w:top w:val="single" w:sz="6" w:space="0" w:color="auto"/>
              <w:left w:val="single" w:sz="6" w:space="0" w:color="auto"/>
              <w:bottom w:val="nil"/>
              <w:right w:val="single" w:sz="6" w:space="0" w:color="auto"/>
            </w:tcBorders>
            <w:shd w:val="clear" w:color="auto" w:fill="C0C0C0"/>
            <w:vAlign w:val="center"/>
            <w:hideMark/>
          </w:tcPr>
          <w:p w14:paraId="40DDCB65" w14:textId="77777777" w:rsidR="00FB2CAE" w:rsidRPr="000B0E93" w:rsidRDefault="00FB2CAE" w:rsidP="006849F0">
            <w:pPr>
              <w:spacing w:line="276" w:lineRule="auto"/>
              <w:rPr>
                <w:b/>
                <w:sz w:val="24"/>
                <w:szCs w:val="24"/>
              </w:rPr>
            </w:pPr>
            <w:r w:rsidRPr="000B0E93">
              <w:rPr>
                <w:b/>
                <w:sz w:val="24"/>
                <w:szCs w:val="24"/>
              </w:rPr>
              <w:t>Средняя оценка</w:t>
            </w:r>
          </w:p>
        </w:tc>
      </w:tr>
      <w:tr w:rsidR="00FB2CAE" w:rsidRPr="000B0E93" w14:paraId="29640ACD" w14:textId="77777777" w:rsidTr="00D60B66">
        <w:trPr>
          <w:trHeight w:hRule="exact" w:val="283"/>
        </w:trPr>
        <w:tc>
          <w:tcPr>
            <w:tcW w:w="2268" w:type="dxa"/>
            <w:tcBorders>
              <w:top w:val="single" w:sz="4" w:space="0" w:color="auto"/>
              <w:left w:val="single" w:sz="4" w:space="0" w:color="auto"/>
              <w:bottom w:val="single" w:sz="4" w:space="0" w:color="auto"/>
              <w:right w:val="single" w:sz="4" w:space="0" w:color="auto"/>
            </w:tcBorders>
            <w:vAlign w:val="center"/>
            <w:hideMark/>
          </w:tcPr>
          <w:p w14:paraId="3F9CEC39" w14:textId="77777777" w:rsidR="00FB2CAE" w:rsidRPr="000B0E93" w:rsidRDefault="00FB2CAE" w:rsidP="006849F0">
            <w:pPr>
              <w:spacing w:line="276" w:lineRule="auto"/>
              <w:ind w:firstLine="102"/>
              <w:rPr>
                <w:b/>
                <w:sz w:val="24"/>
                <w:szCs w:val="24"/>
              </w:rPr>
            </w:pPr>
            <w:r w:rsidRPr="000B0E93">
              <w:rPr>
                <w:b/>
                <w:sz w:val="24"/>
                <w:szCs w:val="24"/>
              </w:rPr>
              <w:t>Кошкин К.К.</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21F1A2E" w14:textId="77777777" w:rsidR="00FB2CAE" w:rsidRPr="000B0E93" w:rsidRDefault="00FB2CAE" w:rsidP="006849F0">
            <w:pPr>
              <w:spacing w:line="276" w:lineRule="auto"/>
              <w:jc w:val="center"/>
              <w:rPr>
                <w:sz w:val="24"/>
                <w:szCs w:val="24"/>
              </w:rPr>
            </w:pPr>
            <w:r w:rsidRPr="000B0E93">
              <w:rPr>
                <w:sz w:val="24"/>
                <w:szCs w:val="24"/>
              </w:rPr>
              <w:t>3</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E3C1785" w14:textId="77777777" w:rsidR="00FB2CAE" w:rsidRPr="000B0E93" w:rsidRDefault="00FB2CAE" w:rsidP="006849F0">
            <w:pPr>
              <w:spacing w:line="276" w:lineRule="auto"/>
              <w:jc w:val="center"/>
              <w:rPr>
                <w:sz w:val="24"/>
                <w:szCs w:val="24"/>
              </w:rPr>
            </w:pPr>
            <w:r w:rsidRPr="000B0E93">
              <w:rPr>
                <w:sz w:val="24"/>
                <w:szCs w:val="24"/>
              </w:rPr>
              <w:t>4</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25F4E17" w14:textId="77777777" w:rsidR="00FB2CAE" w:rsidRPr="000B0E93" w:rsidRDefault="00FB2CAE" w:rsidP="006849F0">
            <w:pPr>
              <w:spacing w:line="276" w:lineRule="auto"/>
              <w:jc w:val="center"/>
              <w:rPr>
                <w:sz w:val="24"/>
                <w:szCs w:val="24"/>
              </w:rPr>
            </w:pPr>
            <w:r w:rsidRPr="000B0E93">
              <w:rPr>
                <w:sz w:val="24"/>
                <w:szCs w:val="24"/>
              </w:rPr>
              <w:t>5</w:t>
            </w:r>
          </w:p>
        </w:tc>
        <w:tc>
          <w:tcPr>
            <w:tcW w:w="1984" w:type="dxa"/>
            <w:tcBorders>
              <w:top w:val="single" w:sz="4" w:space="0" w:color="auto"/>
              <w:left w:val="single" w:sz="4" w:space="0" w:color="auto"/>
              <w:bottom w:val="single" w:sz="4" w:space="0" w:color="auto"/>
              <w:right w:val="single" w:sz="4" w:space="0" w:color="auto"/>
            </w:tcBorders>
            <w:shd w:val="clear" w:color="auto" w:fill="C0C0C0"/>
            <w:vAlign w:val="center"/>
          </w:tcPr>
          <w:p w14:paraId="7D43B42D" w14:textId="77777777" w:rsidR="00FB2CAE" w:rsidRPr="000B0E93" w:rsidRDefault="00FB2CAE" w:rsidP="006849F0">
            <w:pPr>
              <w:spacing w:line="276" w:lineRule="auto"/>
              <w:jc w:val="center"/>
              <w:rPr>
                <w:sz w:val="24"/>
                <w:szCs w:val="24"/>
              </w:rPr>
            </w:pPr>
          </w:p>
        </w:tc>
      </w:tr>
      <w:tr w:rsidR="00FB2CAE" w:rsidRPr="000B0E93" w14:paraId="10A12D46" w14:textId="77777777" w:rsidTr="00D60B66">
        <w:trPr>
          <w:trHeight w:hRule="exact" w:val="283"/>
        </w:trPr>
        <w:tc>
          <w:tcPr>
            <w:tcW w:w="2268" w:type="dxa"/>
            <w:tcBorders>
              <w:top w:val="single" w:sz="4" w:space="0" w:color="auto"/>
              <w:left w:val="single" w:sz="4" w:space="0" w:color="auto"/>
              <w:bottom w:val="single" w:sz="4" w:space="0" w:color="auto"/>
              <w:right w:val="single" w:sz="4" w:space="0" w:color="auto"/>
            </w:tcBorders>
            <w:vAlign w:val="center"/>
            <w:hideMark/>
          </w:tcPr>
          <w:p w14:paraId="7DFF160A" w14:textId="77777777" w:rsidR="00FB2CAE" w:rsidRPr="000B0E93" w:rsidRDefault="00FB2CAE" w:rsidP="006849F0">
            <w:pPr>
              <w:spacing w:line="276" w:lineRule="auto"/>
              <w:ind w:firstLine="102"/>
              <w:rPr>
                <w:b/>
                <w:sz w:val="24"/>
                <w:szCs w:val="24"/>
              </w:rPr>
            </w:pPr>
            <w:r w:rsidRPr="000B0E93">
              <w:rPr>
                <w:b/>
                <w:sz w:val="24"/>
                <w:szCs w:val="24"/>
              </w:rPr>
              <w:t>Мышкин М.М.</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DFD66FC" w14:textId="77777777" w:rsidR="00FB2CAE" w:rsidRPr="000B0E93" w:rsidRDefault="00FB2CAE" w:rsidP="006849F0">
            <w:pPr>
              <w:spacing w:line="276" w:lineRule="auto"/>
              <w:jc w:val="center"/>
              <w:rPr>
                <w:sz w:val="24"/>
                <w:szCs w:val="24"/>
              </w:rPr>
            </w:pPr>
            <w:r w:rsidRPr="000B0E93">
              <w:rPr>
                <w:sz w:val="24"/>
                <w:szCs w:val="24"/>
              </w:rPr>
              <w:t>4</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D649402" w14:textId="77777777" w:rsidR="00FB2CAE" w:rsidRPr="000B0E93" w:rsidRDefault="00FB2CAE" w:rsidP="006849F0">
            <w:pPr>
              <w:spacing w:line="276" w:lineRule="auto"/>
              <w:jc w:val="center"/>
              <w:rPr>
                <w:sz w:val="24"/>
                <w:szCs w:val="24"/>
              </w:rPr>
            </w:pPr>
            <w:r w:rsidRPr="000B0E93">
              <w:rPr>
                <w:sz w:val="24"/>
                <w:szCs w:val="24"/>
              </w:rPr>
              <w:t>5</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68EEEFC" w14:textId="77777777" w:rsidR="00FB2CAE" w:rsidRPr="000B0E93" w:rsidRDefault="00FB2CAE" w:rsidP="006849F0">
            <w:pPr>
              <w:spacing w:line="276" w:lineRule="auto"/>
              <w:jc w:val="center"/>
              <w:rPr>
                <w:sz w:val="24"/>
                <w:szCs w:val="24"/>
              </w:rPr>
            </w:pPr>
            <w:r w:rsidRPr="000B0E93">
              <w:rPr>
                <w:sz w:val="24"/>
                <w:szCs w:val="24"/>
              </w:rPr>
              <w:t>4</w:t>
            </w:r>
          </w:p>
        </w:tc>
        <w:tc>
          <w:tcPr>
            <w:tcW w:w="1984" w:type="dxa"/>
            <w:tcBorders>
              <w:top w:val="single" w:sz="4" w:space="0" w:color="auto"/>
              <w:left w:val="single" w:sz="4" w:space="0" w:color="auto"/>
              <w:bottom w:val="single" w:sz="4" w:space="0" w:color="auto"/>
              <w:right w:val="single" w:sz="4" w:space="0" w:color="auto"/>
            </w:tcBorders>
            <w:shd w:val="clear" w:color="auto" w:fill="C0C0C0"/>
            <w:vAlign w:val="center"/>
          </w:tcPr>
          <w:p w14:paraId="447326B8" w14:textId="77777777" w:rsidR="00FB2CAE" w:rsidRPr="000B0E93" w:rsidRDefault="00FB2CAE" w:rsidP="006849F0">
            <w:pPr>
              <w:spacing w:line="276" w:lineRule="auto"/>
              <w:jc w:val="center"/>
              <w:rPr>
                <w:sz w:val="24"/>
                <w:szCs w:val="24"/>
              </w:rPr>
            </w:pPr>
          </w:p>
        </w:tc>
      </w:tr>
      <w:tr w:rsidR="00FB2CAE" w:rsidRPr="000B0E93" w14:paraId="2CA897B0" w14:textId="77777777" w:rsidTr="00D60B66">
        <w:trPr>
          <w:trHeight w:hRule="exact" w:val="283"/>
        </w:trPr>
        <w:tc>
          <w:tcPr>
            <w:tcW w:w="2268" w:type="dxa"/>
            <w:tcBorders>
              <w:top w:val="single" w:sz="4" w:space="0" w:color="auto"/>
              <w:left w:val="single" w:sz="4" w:space="0" w:color="auto"/>
              <w:bottom w:val="single" w:sz="4" w:space="0" w:color="auto"/>
              <w:right w:val="single" w:sz="4" w:space="0" w:color="auto"/>
            </w:tcBorders>
            <w:vAlign w:val="center"/>
            <w:hideMark/>
          </w:tcPr>
          <w:p w14:paraId="12529466" w14:textId="77777777" w:rsidR="00FB2CAE" w:rsidRPr="000B0E93" w:rsidRDefault="00FB2CAE" w:rsidP="006849F0">
            <w:pPr>
              <w:spacing w:line="276" w:lineRule="auto"/>
              <w:ind w:firstLine="102"/>
              <w:rPr>
                <w:b/>
                <w:sz w:val="24"/>
                <w:szCs w:val="24"/>
              </w:rPr>
            </w:pPr>
            <w:r w:rsidRPr="000B0E93">
              <w:rPr>
                <w:b/>
                <w:sz w:val="24"/>
                <w:szCs w:val="24"/>
              </w:rPr>
              <w:t xml:space="preserve">Собакин С.С. </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513C8DA" w14:textId="77777777" w:rsidR="00FB2CAE" w:rsidRPr="000B0E93" w:rsidRDefault="00FB2CAE" w:rsidP="006849F0">
            <w:pPr>
              <w:spacing w:line="276" w:lineRule="auto"/>
              <w:jc w:val="center"/>
              <w:rPr>
                <w:sz w:val="24"/>
                <w:szCs w:val="24"/>
              </w:rPr>
            </w:pPr>
            <w:r w:rsidRPr="000B0E93">
              <w:rPr>
                <w:sz w:val="24"/>
                <w:szCs w:val="24"/>
              </w:rPr>
              <w:t>3</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30D04B9" w14:textId="77777777" w:rsidR="00FB2CAE" w:rsidRPr="000B0E93" w:rsidRDefault="00FB2CAE" w:rsidP="006849F0">
            <w:pPr>
              <w:spacing w:line="276" w:lineRule="auto"/>
              <w:jc w:val="center"/>
              <w:rPr>
                <w:sz w:val="24"/>
                <w:szCs w:val="24"/>
              </w:rPr>
            </w:pPr>
            <w:r w:rsidRPr="000B0E93">
              <w:rPr>
                <w:sz w:val="24"/>
                <w:szCs w:val="24"/>
              </w:rPr>
              <w:t>3</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57B0986" w14:textId="77777777" w:rsidR="00FB2CAE" w:rsidRPr="000B0E93" w:rsidRDefault="00FB2CAE" w:rsidP="006849F0">
            <w:pPr>
              <w:spacing w:line="276" w:lineRule="auto"/>
              <w:jc w:val="center"/>
              <w:rPr>
                <w:sz w:val="24"/>
                <w:szCs w:val="24"/>
              </w:rPr>
            </w:pPr>
            <w:r w:rsidRPr="000B0E93">
              <w:rPr>
                <w:sz w:val="24"/>
                <w:szCs w:val="24"/>
              </w:rPr>
              <w:t>5</w:t>
            </w:r>
          </w:p>
        </w:tc>
        <w:tc>
          <w:tcPr>
            <w:tcW w:w="1984" w:type="dxa"/>
            <w:tcBorders>
              <w:top w:val="single" w:sz="4" w:space="0" w:color="auto"/>
              <w:left w:val="single" w:sz="4" w:space="0" w:color="auto"/>
              <w:bottom w:val="single" w:sz="4" w:space="0" w:color="auto"/>
              <w:right w:val="single" w:sz="4" w:space="0" w:color="auto"/>
            </w:tcBorders>
            <w:shd w:val="clear" w:color="auto" w:fill="C0C0C0"/>
            <w:vAlign w:val="center"/>
          </w:tcPr>
          <w:p w14:paraId="5C2904C3" w14:textId="77777777" w:rsidR="00FB2CAE" w:rsidRPr="000B0E93" w:rsidRDefault="00FB2CAE" w:rsidP="006849F0">
            <w:pPr>
              <w:spacing w:line="276" w:lineRule="auto"/>
              <w:jc w:val="center"/>
              <w:rPr>
                <w:sz w:val="24"/>
                <w:szCs w:val="24"/>
              </w:rPr>
            </w:pPr>
          </w:p>
        </w:tc>
      </w:tr>
      <w:tr w:rsidR="00FB2CAE" w:rsidRPr="000B0E93" w14:paraId="27CB3C10" w14:textId="77777777" w:rsidTr="00D60B66">
        <w:trPr>
          <w:trHeight w:hRule="exact" w:val="283"/>
        </w:trPr>
        <w:tc>
          <w:tcPr>
            <w:tcW w:w="2268" w:type="dxa"/>
            <w:tcBorders>
              <w:top w:val="single" w:sz="4" w:space="0" w:color="auto"/>
              <w:left w:val="single" w:sz="4" w:space="0" w:color="auto"/>
              <w:bottom w:val="single" w:sz="4" w:space="0" w:color="auto"/>
              <w:right w:val="single" w:sz="4" w:space="0" w:color="auto"/>
            </w:tcBorders>
            <w:vAlign w:val="center"/>
            <w:hideMark/>
          </w:tcPr>
          <w:p w14:paraId="5AD01586" w14:textId="77777777" w:rsidR="00FB2CAE" w:rsidRPr="000B0E93" w:rsidRDefault="00FB2CAE" w:rsidP="006849F0">
            <w:pPr>
              <w:spacing w:line="276" w:lineRule="auto"/>
              <w:ind w:firstLine="102"/>
              <w:rPr>
                <w:b/>
                <w:sz w:val="24"/>
                <w:szCs w:val="24"/>
              </w:rPr>
            </w:pPr>
            <w:r w:rsidRPr="000B0E93">
              <w:rPr>
                <w:b/>
                <w:sz w:val="24"/>
                <w:szCs w:val="24"/>
              </w:rPr>
              <w:t>Уткин У.У.</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BD6A6AB" w14:textId="77777777" w:rsidR="00FB2CAE" w:rsidRPr="000B0E93" w:rsidRDefault="00FB2CAE" w:rsidP="006849F0">
            <w:pPr>
              <w:spacing w:line="276" w:lineRule="auto"/>
              <w:jc w:val="center"/>
              <w:rPr>
                <w:sz w:val="24"/>
                <w:szCs w:val="24"/>
              </w:rPr>
            </w:pPr>
            <w:r w:rsidRPr="000B0E93">
              <w:rPr>
                <w:sz w:val="24"/>
                <w:szCs w:val="24"/>
              </w:rPr>
              <w:t>5</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4C4EB06" w14:textId="77777777" w:rsidR="00FB2CAE" w:rsidRPr="000B0E93" w:rsidRDefault="00FB2CAE" w:rsidP="006849F0">
            <w:pPr>
              <w:spacing w:line="276" w:lineRule="auto"/>
              <w:jc w:val="center"/>
              <w:rPr>
                <w:sz w:val="24"/>
                <w:szCs w:val="24"/>
              </w:rPr>
            </w:pPr>
            <w:r w:rsidRPr="000B0E93">
              <w:rPr>
                <w:sz w:val="24"/>
                <w:szCs w:val="24"/>
              </w:rPr>
              <w:t>4</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1793D97" w14:textId="77777777" w:rsidR="00FB2CAE" w:rsidRPr="000B0E93" w:rsidRDefault="00FB2CAE" w:rsidP="006849F0">
            <w:pPr>
              <w:spacing w:line="276" w:lineRule="auto"/>
              <w:jc w:val="center"/>
              <w:rPr>
                <w:sz w:val="24"/>
                <w:szCs w:val="24"/>
              </w:rPr>
            </w:pPr>
            <w:r w:rsidRPr="000B0E93">
              <w:rPr>
                <w:sz w:val="24"/>
                <w:szCs w:val="24"/>
              </w:rPr>
              <w:t>3</w:t>
            </w:r>
          </w:p>
        </w:tc>
        <w:tc>
          <w:tcPr>
            <w:tcW w:w="1984" w:type="dxa"/>
            <w:tcBorders>
              <w:top w:val="single" w:sz="4" w:space="0" w:color="auto"/>
              <w:left w:val="single" w:sz="4" w:space="0" w:color="auto"/>
              <w:bottom w:val="single" w:sz="4" w:space="0" w:color="auto"/>
              <w:right w:val="single" w:sz="4" w:space="0" w:color="auto"/>
            </w:tcBorders>
            <w:shd w:val="clear" w:color="auto" w:fill="C0C0C0"/>
            <w:vAlign w:val="center"/>
          </w:tcPr>
          <w:p w14:paraId="633C9FCC" w14:textId="77777777" w:rsidR="00FB2CAE" w:rsidRPr="000B0E93" w:rsidRDefault="00FB2CAE" w:rsidP="006849F0">
            <w:pPr>
              <w:spacing w:line="276" w:lineRule="auto"/>
              <w:jc w:val="center"/>
              <w:rPr>
                <w:sz w:val="24"/>
                <w:szCs w:val="24"/>
              </w:rPr>
            </w:pPr>
          </w:p>
        </w:tc>
      </w:tr>
      <w:tr w:rsidR="00FB2CAE" w:rsidRPr="000B0E93" w14:paraId="503E6901" w14:textId="77777777" w:rsidTr="00D60B66">
        <w:trPr>
          <w:trHeight w:hRule="exact" w:val="283"/>
        </w:trPr>
        <w:tc>
          <w:tcPr>
            <w:tcW w:w="2268" w:type="dxa"/>
            <w:tcBorders>
              <w:top w:val="single" w:sz="4" w:space="0" w:color="auto"/>
              <w:left w:val="single" w:sz="4" w:space="0" w:color="auto"/>
              <w:bottom w:val="single" w:sz="4" w:space="0" w:color="auto"/>
              <w:right w:val="single" w:sz="4" w:space="0" w:color="auto"/>
            </w:tcBorders>
            <w:vAlign w:val="center"/>
            <w:hideMark/>
          </w:tcPr>
          <w:p w14:paraId="3ACBFB51" w14:textId="77777777" w:rsidR="00FB2CAE" w:rsidRPr="000B0E93" w:rsidRDefault="00FB2CAE" w:rsidP="006849F0">
            <w:pPr>
              <w:spacing w:line="276" w:lineRule="auto"/>
              <w:ind w:firstLine="102"/>
              <w:rPr>
                <w:b/>
                <w:sz w:val="24"/>
                <w:szCs w:val="24"/>
              </w:rPr>
            </w:pPr>
            <w:r w:rsidRPr="000B0E93">
              <w:rPr>
                <w:b/>
                <w:sz w:val="24"/>
                <w:szCs w:val="24"/>
              </w:rPr>
              <w:t>Волков В.В.</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E753389" w14:textId="77777777" w:rsidR="00FB2CAE" w:rsidRPr="000B0E93" w:rsidRDefault="00FB2CAE" w:rsidP="006849F0">
            <w:pPr>
              <w:spacing w:line="276" w:lineRule="auto"/>
              <w:jc w:val="center"/>
              <w:rPr>
                <w:sz w:val="24"/>
                <w:szCs w:val="24"/>
              </w:rPr>
            </w:pPr>
            <w:r w:rsidRPr="000B0E93">
              <w:rPr>
                <w:sz w:val="24"/>
                <w:szCs w:val="24"/>
              </w:rPr>
              <w:t>3</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146D1D5" w14:textId="77777777" w:rsidR="00FB2CAE" w:rsidRPr="000B0E93" w:rsidRDefault="00FB2CAE" w:rsidP="006849F0">
            <w:pPr>
              <w:spacing w:line="276" w:lineRule="auto"/>
              <w:jc w:val="center"/>
              <w:rPr>
                <w:sz w:val="24"/>
                <w:szCs w:val="24"/>
              </w:rPr>
            </w:pPr>
            <w:r w:rsidRPr="000B0E93">
              <w:rPr>
                <w:sz w:val="24"/>
                <w:szCs w:val="24"/>
              </w:rPr>
              <w:t>5</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4ECA1AA" w14:textId="77777777" w:rsidR="00FB2CAE" w:rsidRPr="000B0E93" w:rsidRDefault="00FB2CAE" w:rsidP="006849F0">
            <w:pPr>
              <w:spacing w:line="276" w:lineRule="auto"/>
              <w:jc w:val="center"/>
              <w:rPr>
                <w:sz w:val="24"/>
                <w:szCs w:val="24"/>
              </w:rPr>
            </w:pPr>
            <w:r w:rsidRPr="000B0E93">
              <w:rPr>
                <w:sz w:val="24"/>
                <w:szCs w:val="24"/>
              </w:rPr>
              <w:t>4</w:t>
            </w:r>
          </w:p>
        </w:tc>
        <w:tc>
          <w:tcPr>
            <w:tcW w:w="1984" w:type="dxa"/>
            <w:tcBorders>
              <w:top w:val="single" w:sz="4" w:space="0" w:color="auto"/>
              <w:left w:val="single" w:sz="4" w:space="0" w:color="auto"/>
              <w:bottom w:val="single" w:sz="4" w:space="0" w:color="auto"/>
              <w:right w:val="single" w:sz="4" w:space="0" w:color="auto"/>
            </w:tcBorders>
            <w:shd w:val="clear" w:color="auto" w:fill="C0C0C0"/>
            <w:vAlign w:val="center"/>
          </w:tcPr>
          <w:p w14:paraId="05029C9A" w14:textId="77777777" w:rsidR="00FB2CAE" w:rsidRPr="000B0E93" w:rsidRDefault="00FB2CAE" w:rsidP="006849F0">
            <w:pPr>
              <w:spacing w:line="276" w:lineRule="auto"/>
              <w:jc w:val="center"/>
              <w:rPr>
                <w:sz w:val="24"/>
                <w:szCs w:val="24"/>
              </w:rPr>
            </w:pPr>
          </w:p>
        </w:tc>
      </w:tr>
      <w:tr w:rsidR="00FB2CAE" w:rsidRPr="000B0E93" w14:paraId="728BB865" w14:textId="77777777" w:rsidTr="00D60B66">
        <w:trPr>
          <w:trHeight w:hRule="exact" w:val="283"/>
        </w:trPr>
        <w:tc>
          <w:tcPr>
            <w:tcW w:w="226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54F39E3" w14:textId="77777777" w:rsidR="00FB2CAE" w:rsidRPr="000B0E93" w:rsidRDefault="00FB2CAE" w:rsidP="006849F0">
            <w:pPr>
              <w:pStyle w:val="3"/>
              <w:spacing w:before="0" w:beforeAutospacing="0" w:after="0" w:afterAutospacing="0" w:line="276" w:lineRule="auto"/>
              <w:ind w:firstLine="102"/>
              <w:rPr>
                <w:b w:val="0"/>
                <w:sz w:val="24"/>
                <w:szCs w:val="24"/>
              </w:rPr>
            </w:pPr>
            <w:r w:rsidRPr="000B0E93">
              <w:rPr>
                <w:b w:val="0"/>
                <w:sz w:val="24"/>
                <w:szCs w:val="24"/>
              </w:rPr>
              <w:t>Средняя</w:t>
            </w:r>
          </w:p>
        </w:tc>
        <w:tc>
          <w:tcPr>
            <w:tcW w:w="1276" w:type="dxa"/>
            <w:tcBorders>
              <w:top w:val="single" w:sz="4" w:space="0" w:color="auto"/>
              <w:left w:val="single" w:sz="4" w:space="0" w:color="auto"/>
              <w:bottom w:val="single" w:sz="4" w:space="0" w:color="auto"/>
              <w:right w:val="single" w:sz="4" w:space="0" w:color="auto"/>
            </w:tcBorders>
            <w:shd w:val="clear" w:color="auto" w:fill="C0C0C0"/>
            <w:vAlign w:val="center"/>
          </w:tcPr>
          <w:p w14:paraId="4B6C69DE" w14:textId="77777777" w:rsidR="00FB2CAE" w:rsidRPr="000B0E93" w:rsidRDefault="00FB2CAE" w:rsidP="006849F0">
            <w:pPr>
              <w:pStyle w:val="3"/>
              <w:spacing w:before="0" w:beforeAutospacing="0" w:after="0" w:afterAutospacing="0" w:line="276" w:lineRule="auto"/>
              <w:rPr>
                <w:sz w:val="24"/>
                <w:szCs w:val="24"/>
              </w:rPr>
            </w:pPr>
          </w:p>
        </w:tc>
        <w:tc>
          <w:tcPr>
            <w:tcW w:w="1276" w:type="dxa"/>
            <w:tcBorders>
              <w:top w:val="single" w:sz="4" w:space="0" w:color="auto"/>
              <w:left w:val="single" w:sz="4" w:space="0" w:color="auto"/>
              <w:bottom w:val="single" w:sz="4" w:space="0" w:color="auto"/>
              <w:right w:val="single" w:sz="4" w:space="0" w:color="auto"/>
            </w:tcBorders>
            <w:shd w:val="clear" w:color="auto" w:fill="C0C0C0"/>
            <w:vAlign w:val="center"/>
          </w:tcPr>
          <w:p w14:paraId="19265087" w14:textId="77777777" w:rsidR="00FB2CAE" w:rsidRPr="000B0E93" w:rsidRDefault="00FB2CAE" w:rsidP="006849F0">
            <w:pPr>
              <w:spacing w:line="276" w:lineRule="auto"/>
              <w:jc w:val="center"/>
              <w:rPr>
                <w:sz w:val="24"/>
                <w:szCs w:val="24"/>
              </w:rPr>
            </w:pPr>
          </w:p>
        </w:tc>
        <w:tc>
          <w:tcPr>
            <w:tcW w:w="1276" w:type="dxa"/>
            <w:tcBorders>
              <w:top w:val="single" w:sz="4" w:space="0" w:color="auto"/>
              <w:left w:val="single" w:sz="4" w:space="0" w:color="auto"/>
              <w:bottom w:val="single" w:sz="4" w:space="0" w:color="auto"/>
              <w:right w:val="single" w:sz="4" w:space="0" w:color="auto"/>
            </w:tcBorders>
            <w:shd w:val="clear" w:color="auto" w:fill="C0C0C0"/>
            <w:vAlign w:val="center"/>
          </w:tcPr>
          <w:p w14:paraId="6DEC0D94" w14:textId="77777777" w:rsidR="00FB2CAE" w:rsidRPr="000B0E93" w:rsidRDefault="00FB2CAE" w:rsidP="006849F0">
            <w:pPr>
              <w:spacing w:line="276" w:lineRule="auto"/>
              <w:jc w:val="center"/>
              <w:rPr>
                <w:sz w:val="24"/>
                <w:szCs w:val="24"/>
              </w:rPr>
            </w:pPr>
          </w:p>
        </w:tc>
        <w:tc>
          <w:tcPr>
            <w:tcW w:w="1984" w:type="dxa"/>
            <w:tcBorders>
              <w:top w:val="single" w:sz="4" w:space="0" w:color="auto"/>
              <w:left w:val="single" w:sz="4" w:space="0" w:color="auto"/>
              <w:bottom w:val="single" w:sz="4" w:space="0" w:color="auto"/>
              <w:right w:val="single" w:sz="4" w:space="0" w:color="auto"/>
            </w:tcBorders>
            <w:shd w:val="clear" w:color="auto" w:fill="C0C0C0"/>
            <w:vAlign w:val="center"/>
          </w:tcPr>
          <w:p w14:paraId="13D1CBFF" w14:textId="77777777" w:rsidR="00FB2CAE" w:rsidRPr="000B0E93" w:rsidRDefault="00FB2CAE" w:rsidP="006849F0">
            <w:pPr>
              <w:spacing w:line="276" w:lineRule="auto"/>
              <w:jc w:val="center"/>
              <w:rPr>
                <w:sz w:val="24"/>
                <w:szCs w:val="24"/>
              </w:rPr>
            </w:pPr>
          </w:p>
        </w:tc>
      </w:tr>
    </w:tbl>
    <w:p w14:paraId="752DF4D2" w14:textId="77777777" w:rsidR="00FB2CAE" w:rsidRPr="000B0E93" w:rsidRDefault="00FB2CAE" w:rsidP="006849F0">
      <w:pPr>
        <w:pStyle w:val="1"/>
        <w:spacing w:before="0" w:after="0" w:line="276" w:lineRule="auto"/>
        <w:ind w:firstLine="709"/>
        <w:rPr>
          <w:rFonts w:ascii="Times New Roman" w:hAnsi="Times New Roman"/>
          <w:b w:val="0"/>
          <w:noProof/>
          <w:sz w:val="24"/>
          <w:szCs w:val="24"/>
        </w:rPr>
      </w:pPr>
    </w:p>
    <w:p w14:paraId="7F161F7C" w14:textId="77777777" w:rsidR="00FB2CAE" w:rsidRPr="000B0E93" w:rsidRDefault="00FB2CAE" w:rsidP="006849F0">
      <w:pPr>
        <w:pStyle w:val="1"/>
        <w:spacing w:before="0" w:after="0" w:line="276" w:lineRule="auto"/>
        <w:ind w:firstLine="709"/>
        <w:rPr>
          <w:rFonts w:ascii="Times New Roman" w:hAnsi="Times New Roman"/>
          <w:noProof/>
          <w:sz w:val="24"/>
          <w:szCs w:val="24"/>
        </w:rPr>
      </w:pPr>
      <w:r w:rsidRPr="000B0E93">
        <w:rPr>
          <w:rFonts w:ascii="Times New Roman" w:hAnsi="Times New Roman"/>
          <w:b w:val="0"/>
          <w:noProof/>
          <w:sz w:val="24"/>
          <w:szCs w:val="24"/>
        </w:rPr>
        <w:t xml:space="preserve">Задание 3 </w:t>
      </w:r>
    </w:p>
    <w:p w14:paraId="0EC2DA5A" w14:textId="77777777" w:rsidR="00FB2CAE" w:rsidRPr="000B0E93" w:rsidRDefault="009206BC" w:rsidP="006849F0">
      <w:pPr>
        <w:tabs>
          <w:tab w:val="left" w:pos="-2127"/>
        </w:tabs>
        <w:spacing w:line="276" w:lineRule="auto"/>
        <w:rPr>
          <w:b/>
          <w:sz w:val="24"/>
          <w:szCs w:val="24"/>
        </w:rPr>
      </w:pPr>
      <w:r>
        <w:rPr>
          <w:sz w:val="24"/>
          <w:szCs w:val="24"/>
        </w:rPr>
        <w:pict w14:anchorId="168DD4B9">
          <v:shape id="_x0000_s1165" type="#_x0000_t75" style="position:absolute;margin-left:181.2pt;margin-top:7.2pt;width:151.2pt;height:40pt;z-index:251675648" o:allowincell="f" filled="t">
            <v:imagedata r:id="rId22" o:title=""/>
            <w10:wrap type="square"/>
          </v:shape>
          <o:OLEObject Type="Embed" ProgID="Equation.3" ShapeID="_x0000_s1165" DrawAspect="Content" ObjectID="_1822563631" r:id="rId23"/>
        </w:pict>
      </w:r>
    </w:p>
    <w:p w14:paraId="643F5D60" w14:textId="77777777" w:rsidR="00FB2CAE" w:rsidRPr="000B0E93" w:rsidRDefault="00FB2CAE" w:rsidP="006849F0">
      <w:pPr>
        <w:tabs>
          <w:tab w:val="left" w:pos="-2127"/>
        </w:tabs>
        <w:spacing w:line="276" w:lineRule="auto"/>
        <w:ind w:left="696"/>
        <w:rPr>
          <w:snapToGrid w:val="0"/>
          <w:color w:val="000000"/>
          <w:sz w:val="24"/>
          <w:szCs w:val="24"/>
        </w:rPr>
      </w:pPr>
      <w:r w:rsidRPr="000B0E93">
        <w:rPr>
          <w:snapToGrid w:val="0"/>
          <w:color w:val="000000"/>
          <w:sz w:val="24"/>
          <w:szCs w:val="24"/>
        </w:rPr>
        <w:t>Дана функция:</w:t>
      </w:r>
    </w:p>
    <w:p w14:paraId="6DEE0BEE" w14:textId="77777777" w:rsidR="00FB2CAE" w:rsidRPr="000B0E93" w:rsidRDefault="00FB2CAE" w:rsidP="006849F0">
      <w:pPr>
        <w:tabs>
          <w:tab w:val="left" w:pos="528"/>
          <w:tab w:val="left" w:pos="2592"/>
          <w:tab w:val="left" w:pos="3672"/>
          <w:tab w:val="left" w:pos="4596"/>
          <w:tab w:val="left" w:pos="5628"/>
          <w:tab w:val="left" w:pos="6924"/>
          <w:tab w:val="left" w:pos="7908"/>
          <w:tab w:val="left" w:pos="8892"/>
          <w:tab w:val="left" w:pos="9876"/>
        </w:tabs>
        <w:spacing w:line="276" w:lineRule="auto"/>
        <w:ind w:left="696"/>
        <w:rPr>
          <w:snapToGrid w:val="0"/>
          <w:color w:val="000000"/>
          <w:sz w:val="24"/>
          <w:szCs w:val="24"/>
        </w:rPr>
      </w:pPr>
    </w:p>
    <w:p w14:paraId="604CA46B" w14:textId="77777777" w:rsidR="00FB2CAE" w:rsidRPr="000B0E93" w:rsidRDefault="00FB2CAE" w:rsidP="006849F0">
      <w:pPr>
        <w:tabs>
          <w:tab w:val="left" w:pos="528"/>
          <w:tab w:val="left" w:pos="2592"/>
          <w:tab w:val="left" w:pos="3672"/>
          <w:tab w:val="left" w:pos="4596"/>
          <w:tab w:val="left" w:pos="5628"/>
          <w:tab w:val="left" w:pos="6924"/>
          <w:tab w:val="left" w:pos="7908"/>
          <w:tab w:val="left" w:pos="8892"/>
          <w:tab w:val="left" w:pos="9876"/>
        </w:tabs>
        <w:spacing w:line="276" w:lineRule="auto"/>
        <w:ind w:left="696"/>
        <w:rPr>
          <w:snapToGrid w:val="0"/>
          <w:color w:val="000000"/>
          <w:sz w:val="24"/>
          <w:szCs w:val="24"/>
        </w:rPr>
      </w:pPr>
    </w:p>
    <w:p w14:paraId="774C798E" w14:textId="77777777" w:rsidR="00FB2CAE" w:rsidRPr="000B0E93" w:rsidRDefault="00FB2CAE" w:rsidP="006849F0">
      <w:pPr>
        <w:tabs>
          <w:tab w:val="left" w:pos="528"/>
          <w:tab w:val="left" w:pos="2592"/>
          <w:tab w:val="left" w:pos="3672"/>
          <w:tab w:val="left" w:pos="4596"/>
          <w:tab w:val="left" w:pos="5628"/>
          <w:tab w:val="left" w:pos="6924"/>
          <w:tab w:val="left" w:pos="7908"/>
          <w:tab w:val="left" w:pos="8892"/>
          <w:tab w:val="left" w:pos="9876"/>
        </w:tabs>
        <w:spacing w:line="276" w:lineRule="auto"/>
        <w:ind w:left="696"/>
        <w:rPr>
          <w:snapToGrid w:val="0"/>
          <w:color w:val="000000"/>
          <w:sz w:val="24"/>
          <w:szCs w:val="24"/>
        </w:rPr>
      </w:pPr>
      <w:r w:rsidRPr="000B0E93">
        <w:rPr>
          <w:snapToGrid w:val="0"/>
          <w:color w:val="000000"/>
          <w:sz w:val="24"/>
          <w:szCs w:val="24"/>
        </w:rPr>
        <w:tab/>
      </w:r>
      <w:proofErr w:type="spellStart"/>
      <w:r w:rsidRPr="000B0E93">
        <w:rPr>
          <w:snapToGrid w:val="0"/>
          <w:color w:val="000000"/>
          <w:sz w:val="24"/>
          <w:szCs w:val="24"/>
        </w:rPr>
        <w:t>Протабулировать</w:t>
      </w:r>
      <w:proofErr w:type="spellEnd"/>
      <w:r w:rsidRPr="000B0E93">
        <w:rPr>
          <w:snapToGrid w:val="0"/>
          <w:color w:val="000000"/>
          <w:sz w:val="24"/>
          <w:szCs w:val="24"/>
        </w:rPr>
        <w:t xml:space="preserve"> эту функцию на промежутке [0, 5] с шагом 0,2 и построить график этой функции.</w:t>
      </w:r>
    </w:p>
    <w:p w14:paraId="4BE030E0" w14:textId="77777777" w:rsidR="00FB2CAE" w:rsidRPr="000B0E93" w:rsidRDefault="00FB2CAE" w:rsidP="006849F0">
      <w:pPr>
        <w:pStyle w:val="1"/>
        <w:spacing w:before="0" w:after="0" w:line="276" w:lineRule="auto"/>
        <w:ind w:left="696" w:firstLine="709"/>
        <w:rPr>
          <w:rFonts w:ascii="Times New Roman" w:hAnsi="Times New Roman"/>
          <w:noProof/>
          <w:sz w:val="24"/>
          <w:szCs w:val="24"/>
        </w:rPr>
      </w:pPr>
      <w:r w:rsidRPr="000B0E93">
        <w:rPr>
          <w:rFonts w:ascii="Times New Roman" w:hAnsi="Times New Roman"/>
          <w:b w:val="0"/>
          <w:noProof/>
          <w:sz w:val="24"/>
          <w:szCs w:val="24"/>
        </w:rPr>
        <w:t>Задание 4</w:t>
      </w:r>
    </w:p>
    <w:p w14:paraId="72BFD79D" w14:textId="77777777" w:rsidR="00FB2CAE" w:rsidRPr="000B0E93" w:rsidRDefault="00FB2CAE" w:rsidP="006849F0">
      <w:pPr>
        <w:tabs>
          <w:tab w:val="left" w:pos="-2268"/>
          <w:tab w:val="left" w:pos="-1418"/>
        </w:tabs>
        <w:spacing w:line="276" w:lineRule="auto"/>
        <w:ind w:left="696"/>
        <w:jc w:val="both"/>
        <w:rPr>
          <w:snapToGrid w:val="0"/>
          <w:color w:val="000000"/>
          <w:sz w:val="24"/>
          <w:szCs w:val="24"/>
        </w:rPr>
      </w:pPr>
      <w:r w:rsidRPr="000B0E93">
        <w:rPr>
          <w:snapToGrid w:val="0"/>
          <w:color w:val="000000"/>
          <w:sz w:val="24"/>
          <w:szCs w:val="24"/>
        </w:rPr>
        <w:t>1. Создать таблицу и отформатировать ее по образцу.</w:t>
      </w:r>
    </w:p>
    <w:p w14:paraId="44BFA4DC" w14:textId="77777777" w:rsidR="00FB2CAE" w:rsidRPr="000B0E93" w:rsidRDefault="00FB2CAE" w:rsidP="006849F0">
      <w:pPr>
        <w:tabs>
          <w:tab w:val="left" w:pos="-2268"/>
          <w:tab w:val="left" w:pos="-1418"/>
        </w:tabs>
        <w:spacing w:line="276" w:lineRule="auto"/>
        <w:ind w:left="696"/>
        <w:jc w:val="both"/>
        <w:rPr>
          <w:snapToGrid w:val="0"/>
          <w:color w:val="000000"/>
          <w:sz w:val="24"/>
          <w:szCs w:val="24"/>
        </w:rPr>
      </w:pPr>
      <w:r w:rsidRPr="000B0E93">
        <w:rPr>
          <w:snapToGrid w:val="0"/>
          <w:color w:val="000000"/>
          <w:sz w:val="24"/>
          <w:szCs w:val="24"/>
        </w:rPr>
        <w:t xml:space="preserve">2. Данные в столбце </w:t>
      </w:r>
      <w:r w:rsidRPr="000B0E93">
        <w:rPr>
          <w:b/>
          <w:i/>
          <w:snapToGrid w:val="0"/>
          <w:color w:val="000000"/>
          <w:sz w:val="24"/>
          <w:szCs w:val="24"/>
        </w:rPr>
        <w:t xml:space="preserve">Цена за блок </w:t>
      </w:r>
      <w:r w:rsidRPr="000B0E93">
        <w:rPr>
          <w:snapToGrid w:val="0"/>
          <w:color w:val="000000"/>
          <w:sz w:val="24"/>
          <w:szCs w:val="24"/>
        </w:rPr>
        <w:t>вычисляются как 90% от цены за 10 единиц товара.</w:t>
      </w:r>
    </w:p>
    <w:p w14:paraId="07246B76" w14:textId="77777777" w:rsidR="00FB2CAE" w:rsidRPr="000B0E93" w:rsidRDefault="00FB2CAE" w:rsidP="006849F0">
      <w:pPr>
        <w:tabs>
          <w:tab w:val="left" w:pos="-2268"/>
          <w:tab w:val="left" w:pos="-1418"/>
        </w:tabs>
        <w:spacing w:line="276" w:lineRule="auto"/>
        <w:ind w:left="696"/>
        <w:jc w:val="both"/>
        <w:rPr>
          <w:snapToGrid w:val="0"/>
          <w:color w:val="000000"/>
          <w:sz w:val="24"/>
          <w:szCs w:val="24"/>
        </w:rPr>
      </w:pPr>
      <w:r w:rsidRPr="000B0E93">
        <w:rPr>
          <w:snapToGrid w:val="0"/>
          <w:color w:val="000000"/>
          <w:sz w:val="24"/>
          <w:szCs w:val="24"/>
        </w:rPr>
        <w:t xml:space="preserve">3. Данные в столбце </w:t>
      </w:r>
      <w:r w:rsidRPr="000B0E93">
        <w:rPr>
          <w:b/>
          <w:i/>
          <w:snapToGrid w:val="0"/>
          <w:color w:val="000000"/>
          <w:sz w:val="24"/>
          <w:szCs w:val="24"/>
        </w:rPr>
        <w:t>Количество блоков</w:t>
      </w:r>
      <w:r w:rsidRPr="000B0E93">
        <w:rPr>
          <w:snapToGrid w:val="0"/>
          <w:color w:val="000000"/>
          <w:sz w:val="24"/>
          <w:szCs w:val="24"/>
        </w:rPr>
        <w:t xml:space="preserve"> вычисляются с помощью функции ЦЕЛОЕ, </w:t>
      </w:r>
    </w:p>
    <w:p w14:paraId="1B3B31AF" w14:textId="77777777" w:rsidR="00FB2CAE" w:rsidRPr="000B0E93" w:rsidRDefault="00FB2CAE" w:rsidP="006849F0">
      <w:pPr>
        <w:tabs>
          <w:tab w:val="left" w:pos="-2268"/>
          <w:tab w:val="left" w:pos="-1418"/>
        </w:tabs>
        <w:spacing w:line="276" w:lineRule="auto"/>
        <w:ind w:left="696"/>
        <w:jc w:val="both"/>
        <w:rPr>
          <w:snapToGrid w:val="0"/>
          <w:color w:val="000000"/>
          <w:sz w:val="24"/>
          <w:szCs w:val="24"/>
        </w:rPr>
      </w:pPr>
      <w:r w:rsidRPr="000B0E93">
        <w:rPr>
          <w:snapToGrid w:val="0"/>
          <w:color w:val="000000"/>
          <w:sz w:val="24"/>
          <w:szCs w:val="24"/>
        </w:rPr>
        <w:lastRenderedPageBreak/>
        <w:t xml:space="preserve">4. Данные в столбце </w:t>
      </w:r>
      <w:r w:rsidRPr="000B0E93">
        <w:rPr>
          <w:b/>
          <w:i/>
          <w:snapToGrid w:val="0"/>
          <w:color w:val="000000"/>
          <w:sz w:val="24"/>
          <w:szCs w:val="24"/>
        </w:rPr>
        <w:t xml:space="preserve">Количество единиц </w:t>
      </w:r>
      <w:r w:rsidRPr="000B0E93">
        <w:rPr>
          <w:snapToGrid w:val="0"/>
          <w:color w:val="000000"/>
          <w:sz w:val="24"/>
          <w:szCs w:val="24"/>
        </w:rPr>
        <w:t xml:space="preserve">вычисляются как разность </w:t>
      </w:r>
    </w:p>
    <w:p w14:paraId="48EDD9AB" w14:textId="77777777" w:rsidR="00FB2CAE" w:rsidRPr="000B0E93" w:rsidRDefault="00FB2CAE" w:rsidP="006849F0">
      <w:pPr>
        <w:tabs>
          <w:tab w:val="left" w:pos="-2268"/>
          <w:tab w:val="left" w:pos="-1418"/>
        </w:tabs>
        <w:spacing w:line="276" w:lineRule="auto"/>
        <w:ind w:left="696"/>
        <w:jc w:val="both"/>
        <w:rPr>
          <w:snapToGrid w:val="0"/>
          <w:color w:val="000000"/>
          <w:sz w:val="24"/>
          <w:szCs w:val="24"/>
        </w:rPr>
      </w:pPr>
      <w:r w:rsidRPr="000B0E93">
        <w:rPr>
          <w:snapToGrid w:val="0"/>
          <w:color w:val="000000"/>
          <w:sz w:val="24"/>
          <w:szCs w:val="24"/>
        </w:rPr>
        <w:tab/>
      </w:r>
      <w:r w:rsidRPr="000B0E93">
        <w:rPr>
          <w:snapToGrid w:val="0"/>
          <w:color w:val="000000"/>
          <w:sz w:val="24"/>
          <w:szCs w:val="24"/>
        </w:rPr>
        <w:tab/>
      </w:r>
      <w:r w:rsidRPr="000B0E93">
        <w:rPr>
          <w:b/>
          <w:i/>
          <w:snapToGrid w:val="0"/>
          <w:color w:val="000000"/>
          <w:sz w:val="24"/>
          <w:szCs w:val="24"/>
        </w:rPr>
        <w:t>Количество- Количество блоков</w:t>
      </w:r>
    </w:p>
    <w:p w14:paraId="67C45FD1" w14:textId="77777777" w:rsidR="00FB2CAE" w:rsidRPr="000B0E93" w:rsidRDefault="00FB2CAE" w:rsidP="006849F0">
      <w:pPr>
        <w:tabs>
          <w:tab w:val="left" w:pos="-2268"/>
          <w:tab w:val="left" w:pos="-1418"/>
        </w:tabs>
        <w:spacing w:line="276" w:lineRule="auto"/>
        <w:ind w:left="696"/>
        <w:jc w:val="both"/>
        <w:rPr>
          <w:snapToGrid w:val="0"/>
          <w:color w:val="000000"/>
          <w:sz w:val="24"/>
          <w:szCs w:val="24"/>
        </w:rPr>
      </w:pPr>
      <w:r w:rsidRPr="000B0E93">
        <w:rPr>
          <w:snapToGrid w:val="0"/>
          <w:color w:val="000000"/>
          <w:sz w:val="24"/>
          <w:szCs w:val="24"/>
        </w:rPr>
        <w:t xml:space="preserve">5. Стоимость вычисляется: </w:t>
      </w:r>
    </w:p>
    <w:p w14:paraId="739CC7F0" w14:textId="77777777" w:rsidR="00FB2CAE" w:rsidRPr="000B0E93" w:rsidRDefault="00FB2CAE" w:rsidP="006849F0">
      <w:pPr>
        <w:tabs>
          <w:tab w:val="left" w:pos="-2268"/>
          <w:tab w:val="left" w:pos="-1418"/>
        </w:tabs>
        <w:spacing w:line="276" w:lineRule="auto"/>
        <w:ind w:left="696"/>
        <w:jc w:val="both"/>
        <w:rPr>
          <w:snapToGrid w:val="0"/>
          <w:color w:val="000000"/>
          <w:sz w:val="24"/>
          <w:szCs w:val="24"/>
        </w:rPr>
      </w:pPr>
      <w:r w:rsidRPr="000B0E93">
        <w:rPr>
          <w:b/>
          <w:i/>
          <w:snapToGrid w:val="0"/>
          <w:color w:val="000000"/>
          <w:sz w:val="24"/>
          <w:szCs w:val="24"/>
        </w:rPr>
        <w:t>Цена за блок* Количество блоков + Цена за единицу* Количество единиц</w:t>
      </w:r>
    </w:p>
    <w:p w14:paraId="60AF3B6B" w14:textId="77777777" w:rsidR="00FB2CAE" w:rsidRPr="000B0E93" w:rsidRDefault="00FB2CAE" w:rsidP="006849F0">
      <w:pPr>
        <w:pStyle w:val="aff"/>
        <w:tabs>
          <w:tab w:val="left" w:pos="-2268"/>
          <w:tab w:val="left" w:pos="-1418"/>
        </w:tabs>
        <w:spacing w:after="0"/>
        <w:ind w:left="696"/>
        <w:rPr>
          <w:rFonts w:ascii="Times New Roman" w:hAnsi="Times New Roman" w:cs="Times New Roman"/>
          <w:sz w:val="24"/>
          <w:szCs w:val="24"/>
        </w:rPr>
      </w:pPr>
      <w:r w:rsidRPr="000B0E93">
        <w:rPr>
          <w:rFonts w:ascii="Times New Roman" w:hAnsi="Times New Roman" w:cs="Times New Roman"/>
          <w:sz w:val="24"/>
          <w:szCs w:val="24"/>
        </w:rPr>
        <w:t>6. Отсортировать данные в таблице по стоимости покупки.</w:t>
      </w:r>
    </w:p>
    <w:p w14:paraId="3D87742D" w14:textId="77777777" w:rsidR="00FB2CAE" w:rsidRPr="000B0E93" w:rsidRDefault="00FB2CAE" w:rsidP="006849F0">
      <w:pPr>
        <w:pStyle w:val="aff"/>
        <w:tabs>
          <w:tab w:val="left" w:pos="-2268"/>
          <w:tab w:val="left" w:pos="-1418"/>
        </w:tabs>
        <w:spacing w:after="0"/>
        <w:ind w:left="696"/>
        <w:rPr>
          <w:rFonts w:ascii="Times New Roman" w:hAnsi="Times New Roman" w:cs="Times New Roman"/>
          <w:sz w:val="24"/>
          <w:szCs w:val="24"/>
        </w:rPr>
      </w:pPr>
      <w:r w:rsidRPr="000B0E93">
        <w:rPr>
          <w:rFonts w:ascii="Times New Roman" w:hAnsi="Times New Roman" w:cs="Times New Roman"/>
          <w:sz w:val="24"/>
          <w:szCs w:val="24"/>
        </w:rPr>
        <w:t>7. Построить круговую диаграмму по количеству проданного товара. Подписать доли.</w:t>
      </w:r>
    </w:p>
    <w:p w14:paraId="1080C94D" w14:textId="77777777" w:rsidR="00FB2CAE" w:rsidRPr="000B0E93" w:rsidRDefault="00FB2CAE" w:rsidP="006849F0">
      <w:pPr>
        <w:tabs>
          <w:tab w:val="left" w:pos="-2268"/>
          <w:tab w:val="left" w:pos="-1418"/>
        </w:tabs>
        <w:spacing w:line="276" w:lineRule="auto"/>
        <w:ind w:left="696"/>
        <w:jc w:val="both"/>
        <w:rPr>
          <w:snapToGrid w:val="0"/>
          <w:color w:val="000000"/>
          <w:sz w:val="24"/>
          <w:szCs w:val="24"/>
        </w:rPr>
      </w:pPr>
      <w:r w:rsidRPr="000B0E93">
        <w:rPr>
          <w:snapToGrid w:val="0"/>
          <w:color w:val="000000"/>
          <w:sz w:val="24"/>
          <w:szCs w:val="24"/>
        </w:rPr>
        <w:t>8. С помощью фильтра вывести сведения только о тех товарах,  стоимость которых выше средней.</w:t>
      </w:r>
    </w:p>
    <w:p w14:paraId="37B7587A" w14:textId="77777777" w:rsidR="00D60B66" w:rsidRDefault="00D60B66" w:rsidP="006849F0">
      <w:pPr>
        <w:pStyle w:val="1"/>
        <w:tabs>
          <w:tab w:val="left" w:pos="528"/>
          <w:tab w:val="left" w:pos="2592"/>
          <w:tab w:val="left" w:pos="3672"/>
          <w:tab w:val="left" w:pos="4596"/>
          <w:tab w:val="left" w:pos="5628"/>
          <w:tab w:val="left" w:pos="6924"/>
          <w:tab w:val="left" w:pos="7908"/>
          <w:tab w:val="left" w:pos="8892"/>
          <w:tab w:val="left" w:pos="9876"/>
        </w:tabs>
        <w:spacing w:before="0" w:after="0" w:line="276" w:lineRule="auto"/>
        <w:jc w:val="center"/>
        <w:rPr>
          <w:rFonts w:ascii="Times New Roman" w:hAnsi="Times New Roman"/>
          <w:b w:val="0"/>
          <w:sz w:val="24"/>
          <w:szCs w:val="24"/>
        </w:rPr>
      </w:pPr>
    </w:p>
    <w:p w14:paraId="0FCA216E" w14:textId="77777777" w:rsidR="00FB2CAE" w:rsidRPr="000B0E93" w:rsidRDefault="00FB2CAE" w:rsidP="006849F0">
      <w:pPr>
        <w:pStyle w:val="1"/>
        <w:tabs>
          <w:tab w:val="left" w:pos="528"/>
          <w:tab w:val="left" w:pos="2592"/>
          <w:tab w:val="left" w:pos="3672"/>
          <w:tab w:val="left" w:pos="4596"/>
          <w:tab w:val="left" w:pos="5628"/>
          <w:tab w:val="left" w:pos="6924"/>
          <w:tab w:val="left" w:pos="7908"/>
          <w:tab w:val="left" w:pos="8892"/>
          <w:tab w:val="left" w:pos="9876"/>
        </w:tabs>
        <w:spacing w:before="0" w:after="0" w:line="276" w:lineRule="auto"/>
        <w:jc w:val="center"/>
        <w:rPr>
          <w:rFonts w:ascii="Times New Roman" w:hAnsi="Times New Roman"/>
          <w:sz w:val="24"/>
          <w:szCs w:val="24"/>
        </w:rPr>
      </w:pPr>
      <w:r w:rsidRPr="000B0E93">
        <w:rPr>
          <w:rFonts w:ascii="Times New Roman" w:hAnsi="Times New Roman"/>
          <w:b w:val="0"/>
          <w:sz w:val="24"/>
          <w:szCs w:val="24"/>
        </w:rPr>
        <w:t>Ведомость оптово-розничной торговли фирмы</w:t>
      </w:r>
    </w:p>
    <w:tbl>
      <w:tblPr>
        <w:tblW w:w="0" w:type="auto"/>
        <w:tblInd w:w="456" w:type="dxa"/>
        <w:tblLayout w:type="fixed"/>
        <w:tblCellMar>
          <w:left w:w="30" w:type="dxa"/>
          <w:right w:w="30" w:type="dxa"/>
        </w:tblCellMar>
        <w:tblLook w:val="04A0" w:firstRow="1" w:lastRow="0" w:firstColumn="1" w:lastColumn="0" w:noHBand="0" w:noVBand="1"/>
      </w:tblPr>
      <w:tblGrid>
        <w:gridCol w:w="2836"/>
        <w:gridCol w:w="1134"/>
        <w:gridCol w:w="851"/>
        <w:gridCol w:w="992"/>
        <w:gridCol w:w="992"/>
        <w:gridCol w:w="709"/>
        <w:gridCol w:w="850"/>
        <w:gridCol w:w="984"/>
      </w:tblGrid>
      <w:tr w:rsidR="00FB2CAE" w:rsidRPr="000B0E93" w14:paraId="5920ECCF" w14:textId="77777777" w:rsidTr="00D60B66">
        <w:trPr>
          <w:cantSplit/>
          <w:trHeight w:val="1993"/>
        </w:trPr>
        <w:tc>
          <w:tcPr>
            <w:tcW w:w="2836" w:type="dxa"/>
            <w:tcBorders>
              <w:top w:val="single" w:sz="18" w:space="0" w:color="auto"/>
              <w:left w:val="single" w:sz="18" w:space="0" w:color="auto"/>
              <w:bottom w:val="single" w:sz="12" w:space="0" w:color="auto"/>
              <w:right w:val="single" w:sz="12" w:space="0" w:color="auto"/>
            </w:tcBorders>
            <w:textDirection w:val="btLr"/>
            <w:vAlign w:val="center"/>
            <w:hideMark/>
          </w:tcPr>
          <w:p w14:paraId="58713C05" w14:textId="77777777" w:rsidR="00FB2CAE" w:rsidRPr="000B0E93" w:rsidRDefault="00FB2CAE" w:rsidP="006849F0">
            <w:pPr>
              <w:spacing w:line="276" w:lineRule="auto"/>
              <w:ind w:right="113"/>
              <w:jc w:val="center"/>
              <w:rPr>
                <w:b/>
                <w:i/>
                <w:snapToGrid w:val="0"/>
                <w:color w:val="000000"/>
                <w:sz w:val="24"/>
                <w:szCs w:val="24"/>
              </w:rPr>
            </w:pPr>
            <w:r w:rsidRPr="000B0E93">
              <w:rPr>
                <w:b/>
                <w:i/>
                <w:snapToGrid w:val="0"/>
                <w:color w:val="000000"/>
                <w:sz w:val="24"/>
                <w:szCs w:val="24"/>
              </w:rPr>
              <w:t>Наименование товара</w:t>
            </w:r>
          </w:p>
        </w:tc>
        <w:tc>
          <w:tcPr>
            <w:tcW w:w="1134" w:type="dxa"/>
            <w:tcBorders>
              <w:top w:val="single" w:sz="18" w:space="0" w:color="auto"/>
              <w:left w:val="single" w:sz="12" w:space="0" w:color="auto"/>
              <w:bottom w:val="single" w:sz="12" w:space="0" w:color="auto"/>
              <w:right w:val="single" w:sz="12" w:space="0" w:color="auto"/>
            </w:tcBorders>
            <w:textDirection w:val="btLr"/>
            <w:vAlign w:val="center"/>
            <w:hideMark/>
          </w:tcPr>
          <w:p w14:paraId="0B187B77" w14:textId="77777777" w:rsidR="00FB2CAE" w:rsidRPr="000B0E93" w:rsidRDefault="00FB2CAE" w:rsidP="006849F0">
            <w:pPr>
              <w:spacing w:line="276" w:lineRule="auto"/>
              <w:ind w:right="113"/>
              <w:jc w:val="center"/>
              <w:rPr>
                <w:b/>
                <w:i/>
                <w:snapToGrid w:val="0"/>
                <w:color w:val="000000"/>
                <w:sz w:val="24"/>
                <w:szCs w:val="24"/>
              </w:rPr>
            </w:pPr>
            <w:r w:rsidRPr="000B0E93">
              <w:rPr>
                <w:b/>
                <w:i/>
                <w:snapToGrid w:val="0"/>
                <w:color w:val="000000"/>
                <w:sz w:val="24"/>
                <w:szCs w:val="24"/>
              </w:rPr>
              <w:t>Единицы измерения</w:t>
            </w:r>
          </w:p>
        </w:tc>
        <w:tc>
          <w:tcPr>
            <w:tcW w:w="851" w:type="dxa"/>
            <w:tcBorders>
              <w:top w:val="single" w:sz="18" w:space="0" w:color="auto"/>
              <w:left w:val="single" w:sz="12" w:space="0" w:color="auto"/>
              <w:bottom w:val="single" w:sz="12" w:space="0" w:color="auto"/>
              <w:right w:val="single" w:sz="12" w:space="0" w:color="auto"/>
            </w:tcBorders>
            <w:textDirection w:val="btLr"/>
            <w:vAlign w:val="center"/>
            <w:hideMark/>
          </w:tcPr>
          <w:p w14:paraId="45452A12" w14:textId="77777777" w:rsidR="00FB2CAE" w:rsidRPr="000B0E93" w:rsidRDefault="00FB2CAE" w:rsidP="006849F0">
            <w:pPr>
              <w:spacing w:line="276" w:lineRule="auto"/>
              <w:ind w:right="113"/>
              <w:jc w:val="center"/>
              <w:rPr>
                <w:b/>
                <w:i/>
                <w:snapToGrid w:val="0"/>
                <w:color w:val="000000"/>
                <w:sz w:val="24"/>
                <w:szCs w:val="24"/>
              </w:rPr>
            </w:pPr>
            <w:r w:rsidRPr="000B0E93">
              <w:rPr>
                <w:b/>
                <w:i/>
                <w:snapToGrid w:val="0"/>
                <w:color w:val="000000"/>
                <w:sz w:val="24"/>
                <w:szCs w:val="24"/>
              </w:rPr>
              <w:t xml:space="preserve">Цена за единицу </w:t>
            </w:r>
          </w:p>
        </w:tc>
        <w:tc>
          <w:tcPr>
            <w:tcW w:w="992" w:type="dxa"/>
            <w:tcBorders>
              <w:top w:val="single" w:sz="18" w:space="0" w:color="auto"/>
              <w:left w:val="single" w:sz="12" w:space="0" w:color="auto"/>
              <w:bottom w:val="single" w:sz="12" w:space="0" w:color="auto"/>
              <w:right w:val="single" w:sz="12" w:space="0" w:color="auto"/>
            </w:tcBorders>
            <w:textDirection w:val="btLr"/>
            <w:vAlign w:val="center"/>
            <w:hideMark/>
          </w:tcPr>
          <w:p w14:paraId="096BC3F7" w14:textId="77777777" w:rsidR="00FB2CAE" w:rsidRPr="000B0E93" w:rsidRDefault="00FB2CAE" w:rsidP="006849F0">
            <w:pPr>
              <w:spacing w:line="276" w:lineRule="auto"/>
              <w:ind w:right="113"/>
              <w:jc w:val="center"/>
              <w:rPr>
                <w:b/>
                <w:i/>
                <w:snapToGrid w:val="0"/>
                <w:color w:val="000000"/>
                <w:sz w:val="24"/>
                <w:szCs w:val="24"/>
              </w:rPr>
            </w:pPr>
            <w:r w:rsidRPr="000B0E93">
              <w:rPr>
                <w:b/>
                <w:i/>
                <w:snapToGrid w:val="0"/>
                <w:color w:val="000000"/>
                <w:sz w:val="24"/>
                <w:szCs w:val="24"/>
              </w:rPr>
              <w:t>Количество</w:t>
            </w:r>
          </w:p>
        </w:tc>
        <w:tc>
          <w:tcPr>
            <w:tcW w:w="992" w:type="dxa"/>
            <w:tcBorders>
              <w:top w:val="single" w:sz="18" w:space="0" w:color="auto"/>
              <w:left w:val="single" w:sz="12" w:space="0" w:color="auto"/>
              <w:bottom w:val="single" w:sz="12" w:space="0" w:color="auto"/>
              <w:right w:val="single" w:sz="12" w:space="0" w:color="auto"/>
            </w:tcBorders>
            <w:shd w:val="solid" w:color="C0C0C0" w:fill="auto"/>
            <w:textDirection w:val="btLr"/>
            <w:vAlign w:val="center"/>
            <w:hideMark/>
          </w:tcPr>
          <w:p w14:paraId="0649A2E4" w14:textId="77777777" w:rsidR="00FB2CAE" w:rsidRPr="000B0E93" w:rsidRDefault="00FB2CAE" w:rsidP="006849F0">
            <w:pPr>
              <w:spacing w:line="276" w:lineRule="auto"/>
              <w:ind w:right="113"/>
              <w:jc w:val="center"/>
              <w:rPr>
                <w:b/>
                <w:i/>
                <w:snapToGrid w:val="0"/>
                <w:color w:val="000000"/>
                <w:sz w:val="24"/>
                <w:szCs w:val="24"/>
              </w:rPr>
            </w:pPr>
            <w:r w:rsidRPr="000B0E93">
              <w:rPr>
                <w:b/>
                <w:i/>
                <w:snapToGrid w:val="0"/>
                <w:color w:val="000000"/>
                <w:sz w:val="24"/>
                <w:szCs w:val="24"/>
              </w:rPr>
              <w:t>Цена за блок (десяток) (90%)</w:t>
            </w:r>
          </w:p>
        </w:tc>
        <w:tc>
          <w:tcPr>
            <w:tcW w:w="709" w:type="dxa"/>
            <w:tcBorders>
              <w:top w:val="single" w:sz="18" w:space="0" w:color="auto"/>
              <w:left w:val="single" w:sz="12" w:space="0" w:color="auto"/>
              <w:bottom w:val="single" w:sz="12" w:space="0" w:color="auto"/>
              <w:right w:val="single" w:sz="12" w:space="0" w:color="auto"/>
            </w:tcBorders>
            <w:shd w:val="solid" w:color="C0C0C0" w:fill="auto"/>
            <w:textDirection w:val="btLr"/>
            <w:vAlign w:val="center"/>
            <w:hideMark/>
          </w:tcPr>
          <w:p w14:paraId="51FAB53B" w14:textId="77777777" w:rsidR="00FB2CAE" w:rsidRPr="000B0E93" w:rsidRDefault="00FB2CAE" w:rsidP="006849F0">
            <w:pPr>
              <w:spacing w:line="276" w:lineRule="auto"/>
              <w:ind w:right="113"/>
              <w:jc w:val="center"/>
              <w:rPr>
                <w:b/>
                <w:i/>
                <w:snapToGrid w:val="0"/>
                <w:color w:val="000000"/>
                <w:sz w:val="24"/>
                <w:szCs w:val="24"/>
              </w:rPr>
            </w:pPr>
            <w:r w:rsidRPr="000B0E93">
              <w:rPr>
                <w:b/>
                <w:i/>
                <w:snapToGrid w:val="0"/>
                <w:color w:val="000000"/>
                <w:sz w:val="24"/>
                <w:szCs w:val="24"/>
              </w:rPr>
              <w:t>Количество блоков</w:t>
            </w:r>
          </w:p>
        </w:tc>
        <w:tc>
          <w:tcPr>
            <w:tcW w:w="850" w:type="dxa"/>
            <w:tcBorders>
              <w:top w:val="single" w:sz="18" w:space="0" w:color="auto"/>
              <w:left w:val="single" w:sz="12" w:space="0" w:color="auto"/>
              <w:bottom w:val="single" w:sz="12" w:space="0" w:color="auto"/>
              <w:right w:val="single" w:sz="12" w:space="0" w:color="auto"/>
            </w:tcBorders>
            <w:shd w:val="solid" w:color="C0C0C0" w:fill="auto"/>
            <w:textDirection w:val="btLr"/>
            <w:vAlign w:val="center"/>
            <w:hideMark/>
          </w:tcPr>
          <w:p w14:paraId="1A077F50" w14:textId="77777777" w:rsidR="00FB2CAE" w:rsidRPr="000B0E93" w:rsidRDefault="00FB2CAE" w:rsidP="006849F0">
            <w:pPr>
              <w:spacing w:line="276" w:lineRule="auto"/>
              <w:ind w:right="113"/>
              <w:jc w:val="center"/>
              <w:rPr>
                <w:b/>
                <w:i/>
                <w:snapToGrid w:val="0"/>
                <w:color w:val="000000"/>
                <w:sz w:val="24"/>
                <w:szCs w:val="24"/>
              </w:rPr>
            </w:pPr>
            <w:r w:rsidRPr="000B0E93">
              <w:rPr>
                <w:b/>
                <w:i/>
                <w:snapToGrid w:val="0"/>
                <w:color w:val="000000"/>
                <w:sz w:val="24"/>
                <w:szCs w:val="24"/>
              </w:rPr>
              <w:t>Количество единиц</w:t>
            </w:r>
          </w:p>
        </w:tc>
        <w:tc>
          <w:tcPr>
            <w:tcW w:w="984" w:type="dxa"/>
            <w:tcBorders>
              <w:top w:val="single" w:sz="18" w:space="0" w:color="auto"/>
              <w:left w:val="single" w:sz="12" w:space="0" w:color="auto"/>
              <w:bottom w:val="single" w:sz="12" w:space="0" w:color="auto"/>
              <w:right w:val="single" w:sz="18" w:space="0" w:color="auto"/>
            </w:tcBorders>
            <w:shd w:val="solid" w:color="C0C0C0" w:fill="auto"/>
            <w:textDirection w:val="btLr"/>
            <w:vAlign w:val="center"/>
            <w:hideMark/>
          </w:tcPr>
          <w:p w14:paraId="2CABE29A" w14:textId="77777777" w:rsidR="00FB2CAE" w:rsidRPr="000B0E93" w:rsidRDefault="00FB2CAE" w:rsidP="006849F0">
            <w:pPr>
              <w:spacing w:line="276" w:lineRule="auto"/>
              <w:ind w:right="113"/>
              <w:jc w:val="center"/>
              <w:rPr>
                <w:b/>
                <w:i/>
                <w:snapToGrid w:val="0"/>
                <w:color w:val="000000"/>
                <w:sz w:val="24"/>
                <w:szCs w:val="24"/>
              </w:rPr>
            </w:pPr>
            <w:r w:rsidRPr="000B0E93">
              <w:rPr>
                <w:b/>
                <w:i/>
                <w:snapToGrid w:val="0"/>
                <w:color w:val="000000"/>
                <w:sz w:val="24"/>
                <w:szCs w:val="24"/>
              </w:rPr>
              <w:t>Стоимость</w:t>
            </w:r>
          </w:p>
        </w:tc>
      </w:tr>
      <w:tr w:rsidR="00FB2CAE" w:rsidRPr="000B0E93" w14:paraId="5029EEAC" w14:textId="77777777" w:rsidTr="00D60B66">
        <w:trPr>
          <w:trHeight w:val="260"/>
        </w:trPr>
        <w:tc>
          <w:tcPr>
            <w:tcW w:w="2836" w:type="dxa"/>
            <w:tcBorders>
              <w:top w:val="single" w:sz="12" w:space="0" w:color="auto"/>
              <w:left w:val="single" w:sz="18" w:space="0" w:color="auto"/>
              <w:bottom w:val="single" w:sz="12" w:space="0" w:color="auto"/>
              <w:right w:val="single" w:sz="12" w:space="0" w:color="auto"/>
            </w:tcBorders>
            <w:hideMark/>
          </w:tcPr>
          <w:p w14:paraId="5F29AA3F" w14:textId="77777777" w:rsidR="00FB2CAE" w:rsidRPr="000B0E93" w:rsidRDefault="00FB2CAE" w:rsidP="006849F0">
            <w:pPr>
              <w:spacing w:line="276" w:lineRule="auto"/>
              <w:rPr>
                <w:snapToGrid w:val="0"/>
                <w:color w:val="000000"/>
                <w:sz w:val="24"/>
                <w:szCs w:val="24"/>
              </w:rPr>
            </w:pPr>
            <w:r w:rsidRPr="000B0E93">
              <w:rPr>
                <w:snapToGrid w:val="0"/>
                <w:color w:val="000000"/>
                <w:sz w:val="24"/>
                <w:szCs w:val="24"/>
              </w:rPr>
              <w:t>Конфеты "Батончик"</w:t>
            </w:r>
          </w:p>
        </w:tc>
        <w:tc>
          <w:tcPr>
            <w:tcW w:w="1134" w:type="dxa"/>
            <w:tcBorders>
              <w:top w:val="single" w:sz="12" w:space="0" w:color="auto"/>
              <w:left w:val="single" w:sz="12" w:space="0" w:color="auto"/>
              <w:bottom w:val="single" w:sz="12" w:space="0" w:color="auto"/>
              <w:right w:val="single" w:sz="12" w:space="0" w:color="auto"/>
            </w:tcBorders>
            <w:hideMark/>
          </w:tcPr>
          <w:p w14:paraId="5C75260D" w14:textId="77777777" w:rsidR="00FB2CAE" w:rsidRPr="000B0E93" w:rsidRDefault="00FB2CAE" w:rsidP="006849F0">
            <w:pPr>
              <w:spacing w:line="276" w:lineRule="auto"/>
              <w:rPr>
                <w:snapToGrid w:val="0"/>
                <w:color w:val="000000"/>
                <w:sz w:val="24"/>
                <w:szCs w:val="24"/>
              </w:rPr>
            </w:pPr>
            <w:r w:rsidRPr="000B0E93">
              <w:rPr>
                <w:snapToGrid w:val="0"/>
                <w:color w:val="000000"/>
                <w:sz w:val="24"/>
                <w:szCs w:val="24"/>
              </w:rPr>
              <w:t>коробка</w:t>
            </w:r>
          </w:p>
        </w:tc>
        <w:tc>
          <w:tcPr>
            <w:tcW w:w="851" w:type="dxa"/>
            <w:tcBorders>
              <w:top w:val="single" w:sz="12" w:space="0" w:color="auto"/>
              <w:left w:val="single" w:sz="12" w:space="0" w:color="auto"/>
              <w:bottom w:val="single" w:sz="12" w:space="0" w:color="auto"/>
              <w:right w:val="single" w:sz="12" w:space="0" w:color="auto"/>
            </w:tcBorders>
            <w:hideMark/>
          </w:tcPr>
          <w:p w14:paraId="1541A188" w14:textId="77777777" w:rsidR="00FB2CAE" w:rsidRPr="000B0E93" w:rsidRDefault="00FB2CAE" w:rsidP="006849F0">
            <w:pPr>
              <w:spacing w:line="276" w:lineRule="auto"/>
              <w:jc w:val="center"/>
              <w:rPr>
                <w:snapToGrid w:val="0"/>
                <w:color w:val="000000"/>
                <w:sz w:val="24"/>
                <w:szCs w:val="24"/>
              </w:rPr>
            </w:pPr>
            <w:r w:rsidRPr="000B0E93">
              <w:rPr>
                <w:snapToGrid w:val="0"/>
                <w:color w:val="000000"/>
                <w:sz w:val="24"/>
                <w:szCs w:val="24"/>
              </w:rPr>
              <w:t>5</w:t>
            </w:r>
          </w:p>
        </w:tc>
        <w:tc>
          <w:tcPr>
            <w:tcW w:w="992" w:type="dxa"/>
            <w:tcBorders>
              <w:top w:val="single" w:sz="12" w:space="0" w:color="auto"/>
              <w:left w:val="single" w:sz="12" w:space="0" w:color="auto"/>
              <w:bottom w:val="single" w:sz="12" w:space="0" w:color="auto"/>
              <w:right w:val="single" w:sz="12" w:space="0" w:color="auto"/>
            </w:tcBorders>
            <w:hideMark/>
          </w:tcPr>
          <w:p w14:paraId="11DEABF6" w14:textId="77777777" w:rsidR="00FB2CAE" w:rsidRPr="000B0E93" w:rsidRDefault="00FB2CAE" w:rsidP="006849F0">
            <w:pPr>
              <w:spacing w:line="276" w:lineRule="auto"/>
              <w:jc w:val="center"/>
              <w:rPr>
                <w:snapToGrid w:val="0"/>
                <w:color w:val="000000"/>
                <w:sz w:val="24"/>
                <w:szCs w:val="24"/>
              </w:rPr>
            </w:pPr>
            <w:r w:rsidRPr="000B0E93">
              <w:rPr>
                <w:snapToGrid w:val="0"/>
                <w:color w:val="000000"/>
                <w:sz w:val="24"/>
                <w:szCs w:val="24"/>
              </w:rPr>
              <w:t>6</w:t>
            </w:r>
          </w:p>
        </w:tc>
        <w:tc>
          <w:tcPr>
            <w:tcW w:w="992" w:type="dxa"/>
            <w:tcBorders>
              <w:top w:val="single" w:sz="12" w:space="0" w:color="auto"/>
              <w:left w:val="single" w:sz="12" w:space="0" w:color="auto"/>
              <w:bottom w:val="single" w:sz="12" w:space="0" w:color="auto"/>
              <w:right w:val="single" w:sz="12" w:space="0" w:color="auto"/>
            </w:tcBorders>
            <w:shd w:val="solid" w:color="C0C0C0" w:fill="auto"/>
          </w:tcPr>
          <w:p w14:paraId="2677AFC5" w14:textId="77777777" w:rsidR="00FB2CAE" w:rsidRPr="000B0E93" w:rsidRDefault="00FB2CAE" w:rsidP="006849F0">
            <w:pPr>
              <w:spacing w:line="276" w:lineRule="auto"/>
              <w:jc w:val="center"/>
              <w:rPr>
                <w:snapToGrid w:val="0"/>
                <w:color w:val="000000"/>
                <w:sz w:val="24"/>
                <w:szCs w:val="24"/>
              </w:rPr>
            </w:pPr>
          </w:p>
        </w:tc>
        <w:tc>
          <w:tcPr>
            <w:tcW w:w="709" w:type="dxa"/>
            <w:tcBorders>
              <w:top w:val="single" w:sz="12" w:space="0" w:color="auto"/>
              <w:left w:val="single" w:sz="12" w:space="0" w:color="auto"/>
              <w:bottom w:val="single" w:sz="12" w:space="0" w:color="auto"/>
              <w:right w:val="single" w:sz="12" w:space="0" w:color="auto"/>
            </w:tcBorders>
            <w:shd w:val="solid" w:color="C0C0C0" w:fill="auto"/>
          </w:tcPr>
          <w:p w14:paraId="589EE345" w14:textId="77777777" w:rsidR="00FB2CAE" w:rsidRPr="000B0E93" w:rsidRDefault="00FB2CAE" w:rsidP="006849F0">
            <w:pPr>
              <w:spacing w:line="276" w:lineRule="auto"/>
              <w:jc w:val="center"/>
              <w:rPr>
                <w:snapToGrid w:val="0"/>
                <w:color w:val="000000"/>
                <w:sz w:val="24"/>
                <w:szCs w:val="24"/>
              </w:rPr>
            </w:pPr>
          </w:p>
        </w:tc>
        <w:tc>
          <w:tcPr>
            <w:tcW w:w="850" w:type="dxa"/>
            <w:tcBorders>
              <w:top w:val="single" w:sz="12" w:space="0" w:color="auto"/>
              <w:left w:val="single" w:sz="12" w:space="0" w:color="auto"/>
              <w:bottom w:val="single" w:sz="12" w:space="0" w:color="auto"/>
              <w:right w:val="single" w:sz="12" w:space="0" w:color="auto"/>
            </w:tcBorders>
            <w:shd w:val="solid" w:color="C0C0C0" w:fill="auto"/>
          </w:tcPr>
          <w:p w14:paraId="6281AB93" w14:textId="77777777" w:rsidR="00FB2CAE" w:rsidRPr="000B0E93" w:rsidRDefault="00FB2CAE" w:rsidP="006849F0">
            <w:pPr>
              <w:spacing w:line="276" w:lineRule="auto"/>
              <w:jc w:val="center"/>
              <w:rPr>
                <w:snapToGrid w:val="0"/>
                <w:color w:val="000000"/>
                <w:sz w:val="24"/>
                <w:szCs w:val="24"/>
              </w:rPr>
            </w:pPr>
          </w:p>
        </w:tc>
        <w:tc>
          <w:tcPr>
            <w:tcW w:w="984" w:type="dxa"/>
            <w:tcBorders>
              <w:top w:val="single" w:sz="12" w:space="0" w:color="auto"/>
              <w:left w:val="single" w:sz="12" w:space="0" w:color="auto"/>
              <w:bottom w:val="single" w:sz="12" w:space="0" w:color="auto"/>
              <w:right w:val="single" w:sz="18" w:space="0" w:color="auto"/>
            </w:tcBorders>
            <w:shd w:val="solid" w:color="C0C0C0" w:fill="auto"/>
          </w:tcPr>
          <w:p w14:paraId="23A01A9E" w14:textId="77777777" w:rsidR="00FB2CAE" w:rsidRPr="000B0E93" w:rsidRDefault="00FB2CAE" w:rsidP="006849F0">
            <w:pPr>
              <w:spacing w:line="276" w:lineRule="auto"/>
              <w:jc w:val="center"/>
              <w:rPr>
                <w:snapToGrid w:val="0"/>
                <w:color w:val="000000"/>
                <w:sz w:val="24"/>
                <w:szCs w:val="24"/>
              </w:rPr>
            </w:pPr>
          </w:p>
        </w:tc>
      </w:tr>
      <w:tr w:rsidR="00FB2CAE" w:rsidRPr="000B0E93" w14:paraId="36E8A094" w14:textId="77777777" w:rsidTr="00D60B66">
        <w:trPr>
          <w:trHeight w:val="260"/>
        </w:trPr>
        <w:tc>
          <w:tcPr>
            <w:tcW w:w="2836" w:type="dxa"/>
            <w:tcBorders>
              <w:top w:val="single" w:sz="12" w:space="0" w:color="auto"/>
              <w:left w:val="single" w:sz="18" w:space="0" w:color="auto"/>
              <w:bottom w:val="single" w:sz="12" w:space="0" w:color="auto"/>
              <w:right w:val="single" w:sz="12" w:space="0" w:color="auto"/>
            </w:tcBorders>
            <w:hideMark/>
          </w:tcPr>
          <w:p w14:paraId="73B61D10" w14:textId="77777777" w:rsidR="00FB2CAE" w:rsidRPr="000B0E93" w:rsidRDefault="00FB2CAE" w:rsidP="006849F0">
            <w:pPr>
              <w:spacing w:line="276" w:lineRule="auto"/>
              <w:rPr>
                <w:snapToGrid w:val="0"/>
                <w:color w:val="000000"/>
                <w:sz w:val="24"/>
                <w:szCs w:val="24"/>
              </w:rPr>
            </w:pPr>
            <w:r w:rsidRPr="000B0E93">
              <w:rPr>
                <w:snapToGrid w:val="0"/>
                <w:color w:val="000000"/>
                <w:sz w:val="24"/>
                <w:szCs w:val="24"/>
              </w:rPr>
              <w:t>Печенье "Юбилейное"</w:t>
            </w:r>
          </w:p>
        </w:tc>
        <w:tc>
          <w:tcPr>
            <w:tcW w:w="1134" w:type="dxa"/>
            <w:tcBorders>
              <w:top w:val="single" w:sz="12" w:space="0" w:color="auto"/>
              <w:left w:val="single" w:sz="12" w:space="0" w:color="auto"/>
              <w:bottom w:val="single" w:sz="12" w:space="0" w:color="auto"/>
              <w:right w:val="single" w:sz="12" w:space="0" w:color="auto"/>
            </w:tcBorders>
            <w:hideMark/>
          </w:tcPr>
          <w:p w14:paraId="2C85F430" w14:textId="77777777" w:rsidR="00FB2CAE" w:rsidRPr="000B0E93" w:rsidRDefault="00FB2CAE" w:rsidP="006849F0">
            <w:pPr>
              <w:spacing w:line="276" w:lineRule="auto"/>
              <w:rPr>
                <w:snapToGrid w:val="0"/>
                <w:color w:val="000000"/>
                <w:sz w:val="24"/>
                <w:szCs w:val="24"/>
              </w:rPr>
            </w:pPr>
            <w:r w:rsidRPr="000B0E93">
              <w:rPr>
                <w:snapToGrid w:val="0"/>
                <w:color w:val="000000"/>
                <w:sz w:val="24"/>
                <w:szCs w:val="24"/>
              </w:rPr>
              <w:t>пачка</w:t>
            </w:r>
          </w:p>
        </w:tc>
        <w:tc>
          <w:tcPr>
            <w:tcW w:w="851" w:type="dxa"/>
            <w:tcBorders>
              <w:top w:val="single" w:sz="12" w:space="0" w:color="auto"/>
              <w:left w:val="single" w:sz="12" w:space="0" w:color="auto"/>
              <w:bottom w:val="single" w:sz="12" w:space="0" w:color="auto"/>
              <w:right w:val="single" w:sz="12" w:space="0" w:color="auto"/>
            </w:tcBorders>
            <w:hideMark/>
          </w:tcPr>
          <w:p w14:paraId="29F59534" w14:textId="77777777" w:rsidR="00FB2CAE" w:rsidRPr="000B0E93" w:rsidRDefault="00FB2CAE" w:rsidP="006849F0">
            <w:pPr>
              <w:spacing w:line="276" w:lineRule="auto"/>
              <w:jc w:val="center"/>
              <w:rPr>
                <w:snapToGrid w:val="0"/>
                <w:color w:val="000000"/>
                <w:sz w:val="24"/>
                <w:szCs w:val="24"/>
              </w:rPr>
            </w:pPr>
            <w:r w:rsidRPr="000B0E93">
              <w:rPr>
                <w:snapToGrid w:val="0"/>
                <w:color w:val="000000"/>
                <w:sz w:val="24"/>
                <w:szCs w:val="24"/>
              </w:rPr>
              <w:t>2</w:t>
            </w:r>
          </w:p>
        </w:tc>
        <w:tc>
          <w:tcPr>
            <w:tcW w:w="992" w:type="dxa"/>
            <w:tcBorders>
              <w:top w:val="single" w:sz="12" w:space="0" w:color="auto"/>
              <w:left w:val="single" w:sz="12" w:space="0" w:color="auto"/>
              <w:bottom w:val="single" w:sz="12" w:space="0" w:color="auto"/>
              <w:right w:val="single" w:sz="12" w:space="0" w:color="auto"/>
            </w:tcBorders>
            <w:hideMark/>
          </w:tcPr>
          <w:p w14:paraId="4D69B578" w14:textId="77777777" w:rsidR="00FB2CAE" w:rsidRPr="000B0E93" w:rsidRDefault="00FB2CAE" w:rsidP="006849F0">
            <w:pPr>
              <w:spacing w:line="276" w:lineRule="auto"/>
              <w:jc w:val="center"/>
              <w:rPr>
                <w:snapToGrid w:val="0"/>
                <w:color w:val="000000"/>
                <w:sz w:val="24"/>
                <w:szCs w:val="24"/>
              </w:rPr>
            </w:pPr>
            <w:r w:rsidRPr="000B0E93">
              <w:rPr>
                <w:snapToGrid w:val="0"/>
                <w:color w:val="000000"/>
                <w:sz w:val="24"/>
                <w:szCs w:val="24"/>
              </w:rPr>
              <w:t>2</w:t>
            </w:r>
          </w:p>
        </w:tc>
        <w:tc>
          <w:tcPr>
            <w:tcW w:w="992" w:type="dxa"/>
            <w:tcBorders>
              <w:top w:val="single" w:sz="12" w:space="0" w:color="auto"/>
              <w:left w:val="single" w:sz="12" w:space="0" w:color="auto"/>
              <w:bottom w:val="single" w:sz="12" w:space="0" w:color="auto"/>
              <w:right w:val="single" w:sz="12" w:space="0" w:color="auto"/>
            </w:tcBorders>
            <w:shd w:val="solid" w:color="C0C0C0" w:fill="auto"/>
          </w:tcPr>
          <w:p w14:paraId="6B63A4AB" w14:textId="77777777" w:rsidR="00FB2CAE" w:rsidRPr="000B0E93" w:rsidRDefault="00FB2CAE" w:rsidP="006849F0">
            <w:pPr>
              <w:spacing w:line="276" w:lineRule="auto"/>
              <w:jc w:val="center"/>
              <w:rPr>
                <w:snapToGrid w:val="0"/>
                <w:color w:val="000000"/>
                <w:sz w:val="24"/>
                <w:szCs w:val="24"/>
              </w:rPr>
            </w:pPr>
          </w:p>
        </w:tc>
        <w:tc>
          <w:tcPr>
            <w:tcW w:w="709" w:type="dxa"/>
            <w:tcBorders>
              <w:top w:val="single" w:sz="12" w:space="0" w:color="auto"/>
              <w:left w:val="single" w:sz="12" w:space="0" w:color="auto"/>
              <w:bottom w:val="single" w:sz="12" w:space="0" w:color="auto"/>
              <w:right w:val="single" w:sz="12" w:space="0" w:color="auto"/>
            </w:tcBorders>
            <w:shd w:val="solid" w:color="C0C0C0" w:fill="auto"/>
          </w:tcPr>
          <w:p w14:paraId="68B1196C" w14:textId="77777777" w:rsidR="00FB2CAE" w:rsidRPr="000B0E93" w:rsidRDefault="00FB2CAE" w:rsidP="006849F0">
            <w:pPr>
              <w:spacing w:line="276" w:lineRule="auto"/>
              <w:jc w:val="center"/>
              <w:rPr>
                <w:snapToGrid w:val="0"/>
                <w:color w:val="000000"/>
                <w:sz w:val="24"/>
                <w:szCs w:val="24"/>
              </w:rPr>
            </w:pPr>
          </w:p>
        </w:tc>
        <w:tc>
          <w:tcPr>
            <w:tcW w:w="850" w:type="dxa"/>
            <w:tcBorders>
              <w:top w:val="single" w:sz="12" w:space="0" w:color="auto"/>
              <w:left w:val="single" w:sz="12" w:space="0" w:color="auto"/>
              <w:bottom w:val="single" w:sz="12" w:space="0" w:color="auto"/>
              <w:right w:val="single" w:sz="12" w:space="0" w:color="auto"/>
            </w:tcBorders>
            <w:shd w:val="solid" w:color="C0C0C0" w:fill="auto"/>
          </w:tcPr>
          <w:p w14:paraId="6D293440" w14:textId="77777777" w:rsidR="00FB2CAE" w:rsidRPr="000B0E93" w:rsidRDefault="00FB2CAE" w:rsidP="006849F0">
            <w:pPr>
              <w:spacing w:line="276" w:lineRule="auto"/>
              <w:jc w:val="center"/>
              <w:rPr>
                <w:snapToGrid w:val="0"/>
                <w:color w:val="000000"/>
                <w:sz w:val="24"/>
                <w:szCs w:val="24"/>
              </w:rPr>
            </w:pPr>
          </w:p>
        </w:tc>
        <w:tc>
          <w:tcPr>
            <w:tcW w:w="984" w:type="dxa"/>
            <w:tcBorders>
              <w:top w:val="single" w:sz="12" w:space="0" w:color="auto"/>
              <w:left w:val="single" w:sz="12" w:space="0" w:color="auto"/>
              <w:bottom w:val="single" w:sz="12" w:space="0" w:color="auto"/>
              <w:right w:val="single" w:sz="18" w:space="0" w:color="auto"/>
            </w:tcBorders>
            <w:shd w:val="solid" w:color="C0C0C0" w:fill="auto"/>
          </w:tcPr>
          <w:p w14:paraId="60C66A4B" w14:textId="77777777" w:rsidR="00FB2CAE" w:rsidRPr="000B0E93" w:rsidRDefault="00FB2CAE" w:rsidP="006849F0">
            <w:pPr>
              <w:spacing w:line="276" w:lineRule="auto"/>
              <w:jc w:val="center"/>
              <w:rPr>
                <w:snapToGrid w:val="0"/>
                <w:color w:val="000000"/>
                <w:sz w:val="24"/>
                <w:szCs w:val="24"/>
              </w:rPr>
            </w:pPr>
          </w:p>
        </w:tc>
      </w:tr>
      <w:tr w:rsidR="00FB2CAE" w:rsidRPr="000B0E93" w14:paraId="532A6DD9" w14:textId="77777777" w:rsidTr="00D60B66">
        <w:trPr>
          <w:trHeight w:val="260"/>
        </w:trPr>
        <w:tc>
          <w:tcPr>
            <w:tcW w:w="2836" w:type="dxa"/>
            <w:tcBorders>
              <w:top w:val="single" w:sz="12" w:space="0" w:color="auto"/>
              <w:left w:val="single" w:sz="18" w:space="0" w:color="auto"/>
              <w:bottom w:val="single" w:sz="12" w:space="0" w:color="auto"/>
              <w:right w:val="single" w:sz="12" w:space="0" w:color="auto"/>
            </w:tcBorders>
            <w:hideMark/>
          </w:tcPr>
          <w:p w14:paraId="156525BC" w14:textId="77777777" w:rsidR="00FB2CAE" w:rsidRPr="000B0E93" w:rsidRDefault="00FB2CAE" w:rsidP="006849F0">
            <w:pPr>
              <w:spacing w:line="276" w:lineRule="auto"/>
              <w:rPr>
                <w:snapToGrid w:val="0"/>
                <w:color w:val="000000"/>
                <w:sz w:val="24"/>
                <w:szCs w:val="24"/>
              </w:rPr>
            </w:pPr>
            <w:r w:rsidRPr="000B0E93">
              <w:rPr>
                <w:snapToGrid w:val="0"/>
                <w:color w:val="000000"/>
                <w:sz w:val="24"/>
                <w:szCs w:val="24"/>
              </w:rPr>
              <w:t>Конфеты "Белочка"</w:t>
            </w:r>
          </w:p>
        </w:tc>
        <w:tc>
          <w:tcPr>
            <w:tcW w:w="1134" w:type="dxa"/>
            <w:tcBorders>
              <w:top w:val="single" w:sz="12" w:space="0" w:color="auto"/>
              <w:left w:val="single" w:sz="12" w:space="0" w:color="auto"/>
              <w:bottom w:val="single" w:sz="12" w:space="0" w:color="auto"/>
              <w:right w:val="single" w:sz="12" w:space="0" w:color="auto"/>
            </w:tcBorders>
            <w:hideMark/>
          </w:tcPr>
          <w:p w14:paraId="64655A36" w14:textId="77777777" w:rsidR="00FB2CAE" w:rsidRPr="000B0E93" w:rsidRDefault="00FB2CAE" w:rsidP="006849F0">
            <w:pPr>
              <w:spacing w:line="276" w:lineRule="auto"/>
              <w:rPr>
                <w:snapToGrid w:val="0"/>
                <w:color w:val="000000"/>
                <w:sz w:val="24"/>
                <w:szCs w:val="24"/>
              </w:rPr>
            </w:pPr>
            <w:r w:rsidRPr="000B0E93">
              <w:rPr>
                <w:snapToGrid w:val="0"/>
                <w:color w:val="000000"/>
                <w:sz w:val="24"/>
                <w:szCs w:val="24"/>
              </w:rPr>
              <w:t>коробка</w:t>
            </w:r>
          </w:p>
        </w:tc>
        <w:tc>
          <w:tcPr>
            <w:tcW w:w="851" w:type="dxa"/>
            <w:tcBorders>
              <w:top w:val="single" w:sz="12" w:space="0" w:color="auto"/>
              <w:left w:val="single" w:sz="12" w:space="0" w:color="auto"/>
              <w:bottom w:val="single" w:sz="12" w:space="0" w:color="auto"/>
              <w:right w:val="single" w:sz="12" w:space="0" w:color="auto"/>
            </w:tcBorders>
            <w:hideMark/>
          </w:tcPr>
          <w:p w14:paraId="1F42BD4F" w14:textId="77777777" w:rsidR="00FB2CAE" w:rsidRPr="000B0E93" w:rsidRDefault="00FB2CAE" w:rsidP="006849F0">
            <w:pPr>
              <w:spacing w:line="276" w:lineRule="auto"/>
              <w:jc w:val="center"/>
              <w:rPr>
                <w:snapToGrid w:val="0"/>
                <w:color w:val="000000"/>
                <w:sz w:val="24"/>
                <w:szCs w:val="24"/>
              </w:rPr>
            </w:pPr>
            <w:r w:rsidRPr="000B0E93">
              <w:rPr>
                <w:snapToGrid w:val="0"/>
                <w:color w:val="000000"/>
                <w:sz w:val="24"/>
                <w:szCs w:val="24"/>
              </w:rPr>
              <w:t>7</w:t>
            </w:r>
          </w:p>
        </w:tc>
        <w:tc>
          <w:tcPr>
            <w:tcW w:w="992" w:type="dxa"/>
            <w:tcBorders>
              <w:top w:val="single" w:sz="12" w:space="0" w:color="auto"/>
              <w:left w:val="single" w:sz="12" w:space="0" w:color="auto"/>
              <w:bottom w:val="single" w:sz="12" w:space="0" w:color="auto"/>
              <w:right w:val="single" w:sz="12" w:space="0" w:color="auto"/>
            </w:tcBorders>
            <w:hideMark/>
          </w:tcPr>
          <w:p w14:paraId="5E65448F" w14:textId="77777777" w:rsidR="00FB2CAE" w:rsidRPr="000B0E93" w:rsidRDefault="00FB2CAE" w:rsidP="006849F0">
            <w:pPr>
              <w:spacing w:line="276" w:lineRule="auto"/>
              <w:jc w:val="center"/>
              <w:rPr>
                <w:snapToGrid w:val="0"/>
                <w:color w:val="000000"/>
                <w:sz w:val="24"/>
                <w:szCs w:val="24"/>
              </w:rPr>
            </w:pPr>
            <w:r w:rsidRPr="000B0E93">
              <w:rPr>
                <w:snapToGrid w:val="0"/>
                <w:color w:val="000000"/>
                <w:sz w:val="24"/>
                <w:szCs w:val="24"/>
              </w:rPr>
              <w:t>12</w:t>
            </w:r>
          </w:p>
        </w:tc>
        <w:tc>
          <w:tcPr>
            <w:tcW w:w="992" w:type="dxa"/>
            <w:tcBorders>
              <w:top w:val="single" w:sz="12" w:space="0" w:color="auto"/>
              <w:left w:val="single" w:sz="12" w:space="0" w:color="auto"/>
              <w:bottom w:val="single" w:sz="12" w:space="0" w:color="auto"/>
              <w:right w:val="single" w:sz="12" w:space="0" w:color="auto"/>
            </w:tcBorders>
            <w:shd w:val="solid" w:color="C0C0C0" w:fill="auto"/>
          </w:tcPr>
          <w:p w14:paraId="6E03F903" w14:textId="77777777" w:rsidR="00FB2CAE" w:rsidRPr="000B0E93" w:rsidRDefault="00FB2CAE" w:rsidP="006849F0">
            <w:pPr>
              <w:spacing w:line="276" w:lineRule="auto"/>
              <w:jc w:val="center"/>
              <w:rPr>
                <w:snapToGrid w:val="0"/>
                <w:color w:val="000000"/>
                <w:sz w:val="24"/>
                <w:szCs w:val="24"/>
              </w:rPr>
            </w:pPr>
          </w:p>
        </w:tc>
        <w:tc>
          <w:tcPr>
            <w:tcW w:w="709" w:type="dxa"/>
            <w:tcBorders>
              <w:top w:val="single" w:sz="12" w:space="0" w:color="auto"/>
              <w:left w:val="single" w:sz="12" w:space="0" w:color="auto"/>
              <w:bottom w:val="single" w:sz="12" w:space="0" w:color="auto"/>
              <w:right w:val="single" w:sz="12" w:space="0" w:color="auto"/>
            </w:tcBorders>
            <w:shd w:val="solid" w:color="C0C0C0" w:fill="auto"/>
          </w:tcPr>
          <w:p w14:paraId="2974EAD7" w14:textId="77777777" w:rsidR="00FB2CAE" w:rsidRPr="000B0E93" w:rsidRDefault="00FB2CAE" w:rsidP="006849F0">
            <w:pPr>
              <w:spacing w:line="276" w:lineRule="auto"/>
              <w:jc w:val="center"/>
              <w:rPr>
                <w:snapToGrid w:val="0"/>
                <w:color w:val="000000"/>
                <w:sz w:val="24"/>
                <w:szCs w:val="24"/>
              </w:rPr>
            </w:pPr>
          </w:p>
        </w:tc>
        <w:tc>
          <w:tcPr>
            <w:tcW w:w="850" w:type="dxa"/>
            <w:tcBorders>
              <w:top w:val="single" w:sz="12" w:space="0" w:color="auto"/>
              <w:left w:val="single" w:sz="12" w:space="0" w:color="auto"/>
              <w:bottom w:val="single" w:sz="12" w:space="0" w:color="auto"/>
              <w:right w:val="single" w:sz="12" w:space="0" w:color="auto"/>
            </w:tcBorders>
            <w:shd w:val="solid" w:color="C0C0C0" w:fill="auto"/>
          </w:tcPr>
          <w:p w14:paraId="0562129A" w14:textId="77777777" w:rsidR="00FB2CAE" w:rsidRPr="000B0E93" w:rsidRDefault="00FB2CAE" w:rsidP="006849F0">
            <w:pPr>
              <w:spacing w:line="276" w:lineRule="auto"/>
              <w:jc w:val="center"/>
              <w:rPr>
                <w:snapToGrid w:val="0"/>
                <w:color w:val="000000"/>
                <w:sz w:val="24"/>
                <w:szCs w:val="24"/>
              </w:rPr>
            </w:pPr>
          </w:p>
        </w:tc>
        <w:tc>
          <w:tcPr>
            <w:tcW w:w="984" w:type="dxa"/>
            <w:tcBorders>
              <w:top w:val="single" w:sz="12" w:space="0" w:color="auto"/>
              <w:left w:val="single" w:sz="12" w:space="0" w:color="auto"/>
              <w:bottom w:val="single" w:sz="12" w:space="0" w:color="auto"/>
              <w:right w:val="single" w:sz="18" w:space="0" w:color="auto"/>
            </w:tcBorders>
            <w:shd w:val="solid" w:color="C0C0C0" w:fill="auto"/>
          </w:tcPr>
          <w:p w14:paraId="1E703EEB" w14:textId="77777777" w:rsidR="00FB2CAE" w:rsidRPr="000B0E93" w:rsidRDefault="00FB2CAE" w:rsidP="006849F0">
            <w:pPr>
              <w:spacing w:line="276" w:lineRule="auto"/>
              <w:jc w:val="center"/>
              <w:rPr>
                <w:snapToGrid w:val="0"/>
                <w:color w:val="000000"/>
                <w:sz w:val="24"/>
                <w:szCs w:val="24"/>
              </w:rPr>
            </w:pPr>
          </w:p>
        </w:tc>
      </w:tr>
      <w:tr w:rsidR="00FB2CAE" w:rsidRPr="000B0E93" w14:paraId="399E6C52" w14:textId="77777777" w:rsidTr="00D60B66">
        <w:trPr>
          <w:trHeight w:val="260"/>
        </w:trPr>
        <w:tc>
          <w:tcPr>
            <w:tcW w:w="2836" w:type="dxa"/>
            <w:tcBorders>
              <w:top w:val="single" w:sz="12" w:space="0" w:color="auto"/>
              <w:left w:val="single" w:sz="18" w:space="0" w:color="auto"/>
              <w:bottom w:val="single" w:sz="12" w:space="0" w:color="auto"/>
              <w:right w:val="single" w:sz="12" w:space="0" w:color="auto"/>
            </w:tcBorders>
            <w:hideMark/>
          </w:tcPr>
          <w:p w14:paraId="1DC50BAE" w14:textId="77777777" w:rsidR="00FB2CAE" w:rsidRPr="000B0E93" w:rsidRDefault="00FB2CAE" w:rsidP="006849F0">
            <w:pPr>
              <w:spacing w:line="276" w:lineRule="auto"/>
              <w:rPr>
                <w:snapToGrid w:val="0"/>
                <w:color w:val="000000"/>
                <w:sz w:val="24"/>
                <w:szCs w:val="24"/>
              </w:rPr>
            </w:pPr>
            <w:r w:rsidRPr="000B0E93">
              <w:rPr>
                <w:snapToGrid w:val="0"/>
                <w:color w:val="000000"/>
                <w:sz w:val="24"/>
                <w:szCs w:val="24"/>
              </w:rPr>
              <w:t>Конфеты "К чаю"</w:t>
            </w:r>
          </w:p>
        </w:tc>
        <w:tc>
          <w:tcPr>
            <w:tcW w:w="1134" w:type="dxa"/>
            <w:tcBorders>
              <w:top w:val="single" w:sz="12" w:space="0" w:color="auto"/>
              <w:left w:val="single" w:sz="12" w:space="0" w:color="auto"/>
              <w:bottom w:val="single" w:sz="12" w:space="0" w:color="auto"/>
              <w:right w:val="single" w:sz="12" w:space="0" w:color="auto"/>
            </w:tcBorders>
            <w:hideMark/>
          </w:tcPr>
          <w:p w14:paraId="2B5DD0A1" w14:textId="77777777" w:rsidR="00FB2CAE" w:rsidRPr="000B0E93" w:rsidRDefault="00FB2CAE" w:rsidP="006849F0">
            <w:pPr>
              <w:spacing w:line="276" w:lineRule="auto"/>
              <w:rPr>
                <w:snapToGrid w:val="0"/>
                <w:color w:val="000000"/>
                <w:sz w:val="24"/>
                <w:szCs w:val="24"/>
              </w:rPr>
            </w:pPr>
            <w:r w:rsidRPr="000B0E93">
              <w:rPr>
                <w:snapToGrid w:val="0"/>
                <w:color w:val="000000"/>
                <w:sz w:val="24"/>
                <w:szCs w:val="24"/>
              </w:rPr>
              <w:t>коробка</w:t>
            </w:r>
          </w:p>
        </w:tc>
        <w:tc>
          <w:tcPr>
            <w:tcW w:w="851" w:type="dxa"/>
            <w:tcBorders>
              <w:top w:val="single" w:sz="12" w:space="0" w:color="auto"/>
              <w:left w:val="single" w:sz="12" w:space="0" w:color="auto"/>
              <w:bottom w:val="single" w:sz="12" w:space="0" w:color="auto"/>
              <w:right w:val="single" w:sz="12" w:space="0" w:color="auto"/>
            </w:tcBorders>
            <w:hideMark/>
          </w:tcPr>
          <w:p w14:paraId="49196FBA" w14:textId="77777777" w:rsidR="00FB2CAE" w:rsidRPr="000B0E93" w:rsidRDefault="00FB2CAE" w:rsidP="006849F0">
            <w:pPr>
              <w:spacing w:line="276" w:lineRule="auto"/>
              <w:jc w:val="center"/>
              <w:rPr>
                <w:snapToGrid w:val="0"/>
                <w:color w:val="000000"/>
                <w:sz w:val="24"/>
                <w:szCs w:val="24"/>
              </w:rPr>
            </w:pPr>
            <w:r w:rsidRPr="000B0E93">
              <w:rPr>
                <w:snapToGrid w:val="0"/>
                <w:color w:val="000000"/>
                <w:sz w:val="24"/>
                <w:szCs w:val="24"/>
              </w:rPr>
              <w:t>8</w:t>
            </w:r>
          </w:p>
        </w:tc>
        <w:tc>
          <w:tcPr>
            <w:tcW w:w="992" w:type="dxa"/>
            <w:tcBorders>
              <w:top w:val="single" w:sz="12" w:space="0" w:color="auto"/>
              <w:left w:val="single" w:sz="12" w:space="0" w:color="auto"/>
              <w:bottom w:val="single" w:sz="12" w:space="0" w:color="auto"/>
              <w:right w:val="single" w:sz="12" w:space="0" w:color="auto"/>
            </w:tcBorders>
            <w:hideMark/>
          </w:tcPr>
          <w:p w14:paraId="6FE01818" w14:textId="77777777" w:rsidR="00FB2CAE" w:rsidRPr="000B0E93" w:rsidRDefault="00FB2CAE" w:rsidP="006849F0">
            <w:pPr>
              <w:spacing w:line="276" w:lineRule="auto"/>
              <w:jc w:val="center"/>
              <w:rPr>
                <w:snapToGrid w:val="0"/>
                <w:color w:val="000000"/>
                <w:sz w:val="24"/>
                <w:szCs w:val="24"/>
              </w:rPr>
            </w:pPr>
            <w:r w:rsidRPr="000B0E93">
              <w:rPr>
                <w:snapToGrid w:val="0"/>
                <w:color w:val="000000"/>
                <w:sz w:val="24"/>
                <w:szCs w:val="24"/>
              </w:rPr>
              <w:t>15</w:t>
            </w:r>
          </w:p>
        </w:tc>
        <w:tc>
          <w:tcPr>
            <w:tcW w:w="992" w:type="dxa"/>
            <w:tcBorders>
              <w:top w:val="single" w:sz="12" w:space="0" w:color="auto"/>
              <w:left w:val="single" w:sz="12" w:space="0" w:color="auto"/>
              <w:bottom w:val="single" w:sz="12" w:space="0" w:color="auto"/>
              <w:right w:val="single" w:sz="12" w:space="0" w:color="auto"/>
            </w:tcBorders>
            <w:shd w:val="solid" w:color="C0C0C0" w:fill="auto"/>
          </w:tcPr>
          <w:p w14:paraId="030955A5" w14:textId="77777777" w:rsidR="00FB2CAE" w:rsidRPr="000B0E93" w:rsidRDefault="00FB2CAE" w:rsidP="006849F0">
            <w:pPr>
              <w:spacing w:line="276" w:lineRule="auto"/>
              <w:jc w:val="center"/>
              <w:rPr>
                <w:snapToGrid w:val="0"/>
                <w:color w:val="000000"/>
                <w:sz w:val="24"/>
                <w:szCs w:val="24"/>
              </w:rPr>
            </w:pPr>
          </w:p>
        </w:tc>
        <w:tc>
          <w:tcPr>
            <w:tcW w:w="709" w:type="dxa"/>
            <w:tcBorders>
              <w:top w:val="single" w:sz="12" w:space="0" w:color="auto"/>
              <w:left w:val="single" w:sz="12" w:space="0" w:color="auto"/>
              <w:bottom w:val="single" w:sz="12" w:space="0" w:color="auto"/>
              <w:right w:val="single" w:sz="12" w:space="0" w:color="auto"/>
            </w:tcBorders>
            <w:shd w:val="solid" w:color="C0C0C0" w:fill="auto"/>
          </w:tcPr>
          <w:p w14:paraId="18275769" w14:textId="77777777" w:rsidR="00FB2CAE" w:rsidRPr="000B0E93" w:rsidRDefault="00FB2CAE" w:rsidP="006849F0">
            <w:pPr>
              <w:spacing w:line="276" w:lineRule="auto"/>
              <w:jc w:val="center"/>
              <w:rPr>
                <w:snapToGrid w:val="0"/>
                <w:color w:val="000000"/>
                <w:sz w:val="24"/>
                <w:szCs w:val="24"/>
              </w:rPr>
            </w:pPr>
          </w:p>
        </w:tc>
        <w:tc>
          <w:tcPr>
            <w:tcW w:w="850" w:type="dxa"/>
            <w:tcBorders>
              <w:top w:val="single" w:sz="12" w:space="0" w:color="auto"/>
              <w:left w:val="single" w:sz="12" w:space="0" w:color="auto"/>
              <w:bottom w:val="single" w:sz="12" w:space="0" w:color="auto"/>
              <w:right w:val="single" w:sz="12" w:space="0" w:color="auto"/>
            </w:tcBorders>
            <w:shd w:val="solid" w:color="C0C0C0" w:fill="auto"/>
          </w:tcPr>
          <w:p w14:paraId="38512107" w14:textId="77777777" w:rsidR="00FB2CAE" w:rsidRPr="000B0E93" w:rsidRDefault="00FB2CAE" w:rsidP="006849F0">
            <w:pPr>
              <w:spacing w:line="276" w:lineRule="auto"/>
              <w:jc w:val="center"/>
              <w:rPr>
                <w:snapToGrid w:val="0"/>
                <w:color w:val="000000"/>
                <w:sz w:val="24"/>
                <w:szCs w:val="24"/>
              </w:rPr>
            </w:pPr>
          </w:p>
        </w:tc>
        <w:tc>
          <w:tcPr>
            <w:tcW w:w="984" w:type="dxa"/>
            <w:tcBorders>
              <w:top w:val="single" w:sz="12" w:space="0" w:color="auto"/>
              <w:left w:val="single" w:sz="12" w:space="0" w:color="auto"/>
              <w:bottom w:val="single" w:sz="12" w:space="0" w:color="auto"/>
              <w:right w:val="single" w:sz="18" w:space="0" w:color="auto"/>
            </w:tcBorders>
            <w:shd w:val="solid" w:color="C0C0C0" w:fill="auto"/>
          </w:tcPr>
          <w:p w14:paraId="1B6CD7C5" w14:textId="77777777" w:rsidR="00FB2CAE" w:rsidRPr="000B0E93" w:rsidRDefault="00FB2CAE" w:rsidP="006849F0">
            <w:pPr>
              <w:spacing w:line="276" w:lineRule="auto"/>
              <w:jc w:val="center"/>
              <w:rPr>
                <w:snapToGrid w:val="0"/>
                <w:color w:val="000000"/>
                <w:sz w:val="24"/>
                <w:szCs w:val="24"/>
              </w:rPr>
            </w:pPr>
          </w:p>
        </w:tc>
      </w:tr>
      <w:tr w:rsidR="00FB2CAE" w:rsidRPr="000B0E93" w14:paraId="4C3BB014" w14:textId="77777777" w:rsidTr="00D60B66">
        <w:trPr>
          <w:trHeight w:val="260"/>
        </w:trPr>
        <w:tc>
          <w:tcPr>
            <w:tcW w:w="2836" w:type="dxa"/>
            <w:tcBorders>
              <w:top w:val="single" w:sz="12" w:space="0" w:color="auto"/>
              <w:left w:val="single" w:sz="18" w:space="0" w:color="auto"/>
              <w:bottom w:val="single" w:sz="12" w:space="0" w:color="auto"/>
              <w:right w:val="single" w:sz="12" w:space="0" w:color="auto"/>
            </w:tcBorders>
            <w:hideMark/>
          </w:tcPr>
          <w:p w14:paraId="0DAE51C5" w14:textId="77777777" w:rsidR="00FB2CAE" w:rsidRPr="000B0E93" w:rsidRDefault="00FB2CAE" w:rsidP="006849F0">
            <w:pPr>
              <w:spacing w:line="276" w:lineRule="auto"/>
              <w:rPr>
                <w:snapToGrid w:val="0"/>
                <w:color w:val="000000"/>
                <w:sz w:val="24"/>
                <w:szCs w:val="24"/>
              </w:rPr>
            </w:pPr>
            <w:r w:rsidRPr="000B0E93">
              <w:rPr>
                <w:snapToGrid w:val="0"/>
                <w:color w:val="000000"/>
                <w:sz w:val="24"/>
                <w:szCs w:val="24"/>
              </w:rPr>
              <w:t>Конфеты "Космос"</w:t>
            </w:r>
          </w:p>
        </w:tc>
        <w:tc>
          <w:tcPr>
            <w:tcW w:w="1134" w:type="dxa"/>
            <w:tcBorders>
              <w:top w:val="single" w:sz="12" w:space="0" w:color="auto"/>
              <w:left w:val="single" w:sz="12" w:space="0" w:color="auto"/>
              <w:bottom w:val="single" w:sz="12" w:space="0" w:color="auto"/>
              <w:right w:val="single" w:sz="12" w:space="0" w:color="auto"/>
            </w:tcBorders>
            <w:hideMark/>
          </w:tcPr>
          <w:p w14:paraId="7383AD15" w14:textId="77777777" w:rsidR="00FB2CAE" w:rsidRPr="000B0E93" w:rsidRDefault="00FB2CAE" w:rsidP="006849F0">
            <w:pPr>
              <w:spacing w:line="276" w:lineRule="auto"/>
              <w:rPr>
                <w:snapToGrid w:val="0"/>
                <w:color w:val="000000"/>
                <w:sz w:val="24"/>
                <w:szCs w:val="24"/>
              </w:rPr>
            </w:pPr>
            <w:r w:rsidRPr="000B0E93">
              <w:rPr>
                <w:snapToGrid w:val="0"/>
                <w:color w:val="000000"/>
                <w:sz w:val="24"/>
                <w:szCs w:val="24"/>
              </w:rPr>
              <w:t>коробка</w:t>
            </w:r>
          </w:p>
        </w:tc>
        <w:tc>
          <w:tcPr>
            <w:tcW w:w="851" w:type="dxa"/>
            <w:tcBorders>
              <w:top w:val="single" w:sz="12" w:space="0" w:color="auto"/>
              <w:left w:val="single" w:sz="12" w:space="0" w:color="auto"/>
              <w:bottom w:val="single" w:sz="12" w:space="0" w:color="auto"/>
              <w:right w:val="single" w:sz="12" w:space="0" w:color="auto"/>
            </w:tcBorders>
            <w:hideMark/>
          </w:tcPr>
          <w:p w14:paraId="1D93F984" w14:textId="77777777" w:rsidR="00FB2CAE" w:rsidRPr="000B0E93" w:rsidRDefault="00FB2CAE" w:rsidP="006849F0">
            <w:pPr>
              <w:spacing w:line="276" w:lineRule="auto"/>
              <w:jc w:val="center"/>
              <w:rPr>
                <w:snapToGrid w:val="0"/>
                <w:color w:val="000000"/>
                <w:sz w:val="24"/>
                <w:szCs w:val="24"/>
              </w:rPr>
            </w:pPr>
            <w:r w:rsidRPr="000B0E93">
              <w:rPr>
                <w:snapToGrid w:val="0"/>
                <w:color w:val="000000"/>
                <w:sz w:val="24"/>
                <w:szCs w:val="24"/>
              </w:rPr>
              <w:t>10</w:t>
            </w:r>
          </w:p>
        </w:tc>
        <w:tc>
          <w:tcPr>
            <w:tcW w:w="992" w:type="dxa"/>
            <w:tcBorders>
              <w:top w:val="single" w:sz="12" w:space="0" w:color="auto"/>
              <w:left w:val="single" w:sz="12" w:space="0" w:color="auto"/>
              <w:bottom w:val="single" w:sz="12" w:space="0" w:color="auto"/>
              <w:right w:val="single" w:sz="12" w:space="0" w:color="auto"/>
            </w:tcBorders>
            <w:hideMark/>
          </w:tcPr>
          <w:p w14:paraId="50D7EC3B" w14:textId="77777777" w:rsidR="00FB2CAE" w:rsidRPr="000B0E93" w:rsidRDefault="00FB2CAE" w:rsidP="006849F0">
            <w:pPr>
              <w:spacing w:line="276" w:lineRule="auto"/>
              <w:jc w:val="center"/>
              <w:rPr>
                <w:snapToGrid w:val="0"/>
                <w:color w:val="000000"/>
                <w:sz w:val="24"/>
                <w:szCs w:val="24"/>
              </w:rPr>
            </w:pPr>
            <w:r w:rsidRPr="000B0E93">
              <w:rPr>
                <w:snapToGrid w:val="0"/>
                <w:color w:val="000000"/>
                <w:sz w:val="24"/>
                <w:szCs w:val="24"/>
              </w:rPr>
              <w:t>23</w:t>
            </w:r>
          </w:p>
        </w:tc>
        <w:tc>
          <w:tcPr>
            <w:tcW w:w="992" w:type="dxa"/>
            <w:tcBorders>
              <w:top w:val="single" w:sz="12" w:space="0" w:color="auto"/>
              <w:left w:val="single" w:sz="12" w:space="0" w:color="auto"/>
              <w:bottom w:val="single" w:sz="12" w:space="0" w:color="auto"/>
              <w:right w:val="single" w:sz="12" w:space="0" w:color="auto"/>
            </w:tcBorders>
            <w:shd w:val="solid" w:color="C0C0C0" w:fill="auto"/>
          </w:tcPr>
          <w:p w14:paraId="068E84E1" w14:textId="77777777" w:rsidR="00FB2CAE" w:rsidRPr="000B0E93" w:rsidRDefault="00FB2CAE" w:rsidP="006849F0">
            <w:pPr>
              <w:spacing w:line="276" w:lineRule="auto"/>
              <w:jc w:val="center"/>
              <w:rPr>
                <w:snapToGrid w:val="0"/>
                <w:color w:val="000000"/>
                <w:sz w:val="24"/>
                <w:szCs w:val="24"/>
              </w:rPr>
            </w:pPr>
          </w:p>
        </w:tc>
        <w:tc>
          <w:tcPr>
            <w:tcW w:w="709" w:type="dxa"/>
            <w:tcBorders>
              <w:top w:val="single" w:sz="12" w:space="0" w:color="auto"/>
              <w:left w:val="single" w:sz="12" w:space="0" w:color="auto"/>
              <w:bottom w:val="single" w:sz="12" w:space="0" w:color="auto"/>
              <w:right w:val="single" w:sz="12" w:space="0" w:color="auto"/>
            </w:tcBorders>
            <w:shd w:val="solid" w:color="C0C0C0" w:fill="auto"/>
          </w:tcPr>
          <w:p w14:paraId="248C5F5E" w14:textId="77777777" w:rsidR="00FB2CAE" w:rsidRPr="000B0E93" w:rsidRDefault="00FB2CAE" w:rsidP="006849F0">
            <w:pPr>
              <w:spacing w:line="276" w:lineRule="auto"/>
              <w:jc w:val="center"/>
              <w:rPr>
                <w:snapToGrid w:val="0"/>
                <w:color w:val="000000"/>
                <w:sz w:val="24"/>
                <w:szCs w:val="24"/>
              </w:rPr>
            </w:pPr>
          </w:p>
        </w:tc>
        <w:tc>
          <w:tcPr>
            <w:tcW w:w="850" w:type="dxa"/>
            <w:tcBorders>
              <w:top w:val="single" w:sz="12" w:space="0" w:color="auto"/>
              <w:left w:val="single" w:sz="12" w:space="0" w:color="auto"/>
              <w:bottom w:val="single" w:sz="12" w:space="0" w:color="auto"/>
              <w:right w:val="single" w:sz="12" w:space="0" w:color="auto"/>
            </w:tcBorders>
            <w:shd w:val="solid" w:color="C0C0C0" w:fill="auto"/>
          </w:tcPr>
          <w:p w14:paraId="38335265" w14:textId="77777777" w:rsidR="00FB2CAE" w:rsidRPr="000B0E93" w:rsidRDefault="00FB2CAE" w:rsidP="006849F0">
            <w:pPr>
              <w:spacing w:line="276" w:lineRule="auto"/>
              <w:jc w:val="center"/>
              <w:rPr>
                <w:snapToGrid w:val="0"/>
                <w:color w:val="000000"/>
                <w:sz w:val="24"/>
                <w:szCs w:val="24"/>
              </w:rPr>
            </w:pPr>
          </w:p>
        </w:tc>
        <w:tc>
          <w:tcPr>
            <w:tcW w:w="984" w:type="dxa"/>
            <w:tcBorders>
              <w:top w:val="single" w:sz="12" w:space="0" w:color="auto"/>
              <w:left w:val="single" w:sz="12" w:space="0" w:color="auto"/>
              <w:bottom w:val="single" w:sz="12" w:space="0" w:color="auto"/>
              <w:right w:val="single" w:sz="18" w:space="0" w:color="auto"/>
            </w:tcBorders>
            <w:shd w:val="solid" w:color="C0C0C0" w:fill="auto"/>
          </w:tcPr>
          <w:p w14:paraId="23ECBDD7" w14:textId="77777777" w:rsidR="00FB2CAE" w:rsidRPr="000B0E93" w:rsidRDefault="00FB2CAE" w:rsidP="006849F0">
            <w:pPr>
              <w:spacing w:line="276" w:lineRule="auto"/>
              <w:jc w:val="center"/>
              <w:rPr>
                <w:snapToGrid w:val="0"/>
                <w:color w:val="000000"/>
                <w:sz w:val="24"/>
                <w:szCs w:val="24"/>
              </w:rPr>
            </w:pPr>
          </w:p>
        </w:tc>
      </w:tr>
      <w:tr w:rsidR="00FB2CAE" w:rsidRPr="000B0E93" w14:paraId="2EAF7BE8" w14:textId="77777777" w:rsidTr="00D60B66">
        <w:trPr>
          <w:trHeight w:val="260"/>
        </w:trPr>
        <w:tc>
          <w:tcPr>
            <w:tcW w:w="2836" w:type="dxa"/>
            <w:tcBorders>
              <w:top w:val="single" w:sz="12" w:space="0" w:color="auto"/>
              <w:left w:val="single" w:sz="18" w:space="0" w:color="auto"/>
              <w:bottom w:val="single" w:sz="12" w:space="0" w:color="auto"/>
              <w:right w:val="single" w:sz="12" w:space="0" w:color="auto"/>
            </w:tcBorders>
            <w:hideMark/>
          </w:tcPr>
          <w:p w14:paraId="28DEDA57" w14:textId="77777777" w:rsidR="00FB2CAE" w:rsidRPr="000B0E93" w:rsidRDefault="00FB2CAE" w:rsidP="006849F0">
            <w:pPr>
              <w:spacing w:line="276" w:lineRule="auto"/>
              <w:rPr>
                <w:snapToGrid w:val="0"/>
                <w:color w:val="000000"/>
                <w:sz w:val="24"/>
                <w:szCs w:val="24"/>
              </w:rPr>
            </w:pPr>
            <w:r w:rsidRPr="000B0E93">
              <w:rPr>
                <w:snapToGrid w:val="0"/>
                <w:color w:val="000000"/>
                <w:sz w:val="24"/>
                <w:szCs w:val="24"/>
              </w:rPr>
              <w:t>Печенье "Овсяное"</w:t>
            </w:r>
          </w:p>
        </w:tc>
        <w:tc>
          <w:tcPr>
            <w:tcW w:w="1134" w:type="dxa"/>
            <w:tcBorders>
              <w:top w:val="single" w:sz="12" w:space="0" w:color="auto"/>
              <w:left w:val="single" w:sz="12" w:space="0" w:color="auto"/>
              <w:bottom w:val="single" w:sz="12" w:space="0" w:color="auto"/>
              <w:right w:val="single" w:sz="12" w:space="0" w:color="auto"/>
            </w:tcBorders>
            <w:hideMark/>
          </w:tcPr>
          <w:p w14:paraId="086B04BD" w14:textId="77777777" w:rsidR="00FB2CAE" w:rsidRPr="000B0E93" w:rsidRDefault="00FB2CAE" w:rsidP="006849F0">
            <w:pPr>
              <w:spacing w:line="276" w:lineRule="auto"/>
              <w:rPr>
                <w:snapToGrid w:val="0"/>
                <w:color w:val="000000"/>
                <w:sz w:val="24"/>
                <w:szCs w:val="24"/>
              </w:rPr>
            </w:pPr>
            <w:r w:rsidRPr="000B0E93">
              <w:rPr>
                <w:snapToGrid w:val="0"/>
                <w:color w:val="000000"/>
                <w:sz w:val="24"/>
                <w:szCs w:val="24"/>
              </w:rPr>
              <w:t>пачка</w:t>
            </w:r>
          </w:p>
        </w:tc>
        <w:tc>
          <w:tcPr>
            <w:tcW w:w="851" w:type="dxa"/>
            <w:tcBorders>
              <w:top w:val="single" w:sz="12" w:space="0" w:color="auto"/>
              <w:left w:val="single" w:sz="12" w:space="0" w:color="auto"/>
              <w:bottom w:val="single" w:sz="12" w:space="0" w:color="auto"/>
              <w:right w:val="single" w:sz="12" w:space="0" w:color="auto"/>
            </w:tcBorders>
            <w:hideMark/>
          </w:tcPr>
          <w:p w14:paraId="0CA184EE" w14:textId="77777777" w:rsidR="00FB2CAE" w:rsidRPr="000B0E93" w:rsidRDefault="00FB2CAE" w:rsidP="006849F0">
            <w:pPr>
              <w:spacing w:line="276" w:lineRule="auto"/>
              <w:jc w:val="center"/>
              <w:rPr>
                <w:snapToGrid w:val="0"/>
                <w:color w:val="000000"/>
                <w:sz w:val="24"/>
                <w:szCs w:val="24"/>
              </w:rPr>
            </w:pPr>
            <w:r w:rsidRPr="000B0E93">
              <w:rPr>
                <w:snapToGrid w:val="0"/>
                <w:color w:val="000000"/>
                <w:sz w:val="24"/>
                <w:szCs w:val="24"/>
              </w:rPr>
              <w:t>3</w:t>
            </w:r>
          </w:p>
        </w:tc>
        <w:tc>
          <w:tcPr>
            <w:tcW w:w="992" w:type="dxa"/>
            <w:tcBorders>
              <w:top w:val="single" w:sz="12" w:space="0" w:color="auto"/>
              <w:left w:val="single" w:sz="12" w:space="0" w:color="auto"/>
              <w:bottom w:val="single" w:sz="12" w:space="0" w:color="auto"/>
              <w:right w:val="single" w:sz="12" w:space="0" w:color="auto"/>
            </w:tcBorders>
            <w:hideMark/>
          </w:tcPr>
          <w:p w14:paraId="2B754FC4" w14:textId="77777777" w:rsidR="00FB2CAE" w:rsidRPr="000B0E93" w:rsidRDefault="00FB2CAE" w:rsidP="006849F0">
            <w:pPr>
              <w:spacing w:line="276" w:lineRule="auto"/>
              <w:jc w:val="center"/>
              <w:rPr>
                <w:snapToGrid w:val="0"/>
                <w:color w:val="000000"/>
                <w:sz w:val="24"/>
                <w:szCs w:val="24"/>
              </w:rPr>
            </w:pPr>
            <w:r w:rsidRPr="000B0E93">
              <w:rPr>
                <w:snapToGrid w:val="0"/>
                <w:color w:val="000000"/>
                <w:sz w:val="24"/>
                <w:szCs w:val="24"/>
              </w:rPr>
              <w:t>23</w:t>
            </w:r>
          </w:p>
        </w:tc>
        <w:tc>
          <w:tcPr>
            <w:tcW w:w="992" w:type="dxa"/>
            <w:tcBorders>
              <w:top w:val="single" w:sz="12" w:space="0" w:color="auto"/>
              <w:left w:val="single" w:sz="12" w:space="0" w:color="auto"/>
              <w:bottom w:val="single" w:sz="12" w:space="0" w:color="auto"/>
              <w:right w:val="single" w:sz="12" w:space="0" w:color="auto"/>
            </w:tcBorders>
            <w:shd w:val="solid" w:color="C0C0C0" w:fill="auto"/>
          </w:tcPr>
          <w:p w14:paraId="4E81D99C" w14:textId="77777777" w:rsidR="00FB2CAE" w:rsidRPr="000B0E93" w:rsidRDefault="00FB2CAE" w:rsidP="006849F0">
            <w:pPr>
              <w:spacing w:line="276" w:lineRule="auto"/>
              <w:jc w:val="center"/>
              <w:rPr>
                <w:snapToGrid w:val="0"/>
                <w:color w:val="000000"/>
                <w:sz w:val="24"/>
                <w:szCs w:val="24"/>
              </w:rPr>
            </w:pPr>
          </w:p>
        </w:tc>
        <w:tc>
          <w:tcPr>
            <w:tcW w:w="709" w:type="dxa"/>
            <w:tcBorders>
              <w:top w:val="single" w:sz="12" w:space="0" w:color="auto"/>
              <w:left w:val="single" w:sz="12" w:space="0" w:color="auto"/>
              <w:bottom w:val="single" w:sz="12" w:space="0" w:color="auto"/>
              <w:right w:val="single" w:sz="12" w:space="0" w:color="auto"/>
            </w:tcBorders>
            <w:shd w:val="solid" w:color="C0C0C0" w:fill="auto"/>
          </w:tcPr>
          <w:p w14:paraId="6686137B" w14:textId="77777777" w:rsidR="00FB2CAE" w:rsidRPr="000B0E93" w:rsidRDefault="00FB2CAE" w:rsidP="006849F0">
            <w:pPr>
              <w:spacing w:line="276" w:lineRule="auto"/>
              <w:jc w:val="center"/>
              <w:rPr>
                <w:snapToGrid w:val="0"/>
                <w:color w:val="000000"/>
                <w:sz w:val="24"/>
                <w:szCs w:val="24"/>
              </w:rPr>
            </w:pPr>
          </w:p>
        </w:tc>
        <w:tc>
          <w:tcPr>
            <w:tcW w:w="850" w:type="dxa"/>
            <w:tcBorders>
              <w:top w:val="single" w:sz="12" w:space="0" w:color="auto"/>
              <w:left w:val="single" w:sz="12" w:space="0" w:color="auto"/>
              <w:bottom w:val="single" w:sz="12" w:space="0" w:color="auto"/>
              <w:right w:val="single" w:sz="12" w:space="0" w:color="auto"/>
            </w:tcBorders>
            <w:shd w:val="solid" w:color="C0C0C0" w:fill="auto"/>
          </w:tcPr>
          <w:p w14:paraId="40A63F68" w14:textId="77777777" w:rsidR="00FB2CAE" w:rsidRPr="000B0E93" w:rsidRDefault="00FB2CAE" w:rsidP="006849F0">
            <w:pPr>
              <w:spacing w:line="276" w:lineRule="auto"/>
              <w:jc w:val="center"/>
              <w:rPr>
                <w:snapToGrid w:val="0"/>
                <w:color w:val="000000"/>
                <w:sz w:val="24"/>
                <w:szCs w:val="24"/>
              </w:rPr>
            </w:pPr>
          </w:p>
        </w:tc>
        <w:tc>
          <w:tcPr>
            <w:tcW w:w="984" w:type="dxa"/>
            <w:tcBorders>
              <w:top w:val="single" w:sz="12" w:space="0" w:color="auto"/>
              <w:left w:val="single" w:sz="12" w:space="0" w:color="auto"/>
              <w:bottom w:val="single" w:sz="12" w:space="0" w:color="auto"/>
              <w:right w:val="single" w:sz="18" w:space="0" w:color="auto"/>
            </w:tcBorders>
            <w:shd w:val="solid" w:color="C0C0C0" w:fill="auto"/>
          </w:tcPr>
          <w:p w14:paraId="44DB5DEF" w14:textId="77777777" w:rsidR="00FB2CAE" w:rsidRPr="000B0E93" w:rsidRDefault="00FB2CAE" w:rsidP="006849F0">
            <w:pPr>
              <w:spacing w:line="276" w:lineRule="auto"/>
              <w:jc w:val="center"/>
              <w:rPr>
                <w:snapToGrid w:val="0"/>
                <w:color w:val="000000"/>
                <w:sz w:val="24"/>
                <w:szCs w:val="24"/>
              </w:rPr>
            </w:pPr>
          </w:p>
        </w:tc>
      </w:tr>
      <w:tr w:rsidR="00FB2CAE" w:rsidRPr="000B0E93" w14:paraId="20B69AFB" w14:textId="77777777" w:rsidTr="00D60B66">
        <w:trPr>
          <w:trHeight w:val="260"/>
        </w:trPr>
        <w:tc>
          <w:tcPr>
            <w:tcW w:w="2836" w:type="dxa"/>
            <w:tcBorders>
              <w:top w:val="single" w:sz="12" w:space="0" w:color="auto"/>
              <w:left w:val="single" w:sz="18" w:space="0" w:color="auto"/>
              <w:bottom w:val="single" w:sz="12" w:space="0" w:color="auto"/>
              <w:right w:val="single" w:sz="12" w:space="0" w:color="auto"/>
            </w:tcBorders>
            <w:hideMark/>
          </w:tcPr>
          <w:p w14:paraId="1D314435" w14:textId="77777777" w:rsidR="00FB2CAE" w:rsidRPr="000B0E93" w:rsidRDefault="00FB2CAE" w:rsidP="006849F0">
            <w:pPr>
              <w:spacing w:line="276" w:lineRule="auto"/>
              <w:rPr>
                <w:snapToGrid w:val="0"/>
                <w:color w:val="000000"/>
                <w:sz w:val="24"/>
                <w:szCs w:val="24"/>
              </w:rPr>
            </w:pPr>
            <w:r w:rsidRPr="000B0E93">
              <w:rPr>
                <w:snapToGrid w:val="0"/>
                <w:color w:val="000000"/>
                <w:sz w:val="24"/>
                <w:szCs w:val="24"/>
              </w:rPr>
              <w:t>Печенье "Дамское"</w:t>
            </w:r>
          </w:p>
        </w:tc>
        <w:tc>
          <w:tcPr>
            <w:tcW w:w="1134" w:type="dxa"/>
            <w:tcBorders>
              <w:top w:val="single" w:sz="12" w:space="0" w:color="auto"/>
              <w:left w:val="single" w:sz="12" w:space="0" w:color="auto"/>
              <w:bottom w:val="single" w:sz="12" w:space="0" w:color="auto"/>
              <w:right w:val="single" w:sz="12" w:space="0" w:color="auto"/>
            </w:tcBorders>
            <w:hideMark/>
          </w:tcPr>
          <w:p w14:paraId="06125F54" w14:textId="77777777" w:rsidR="00FB2CAE" w:rsidRPr="000B0E93" w:rsidRDefault="00FB2CAE" w:rsidP="006849F0">
            <w:pPr>
              <w:spacing w:line="276" w:lineRule="auto"/>
              <w:rPr>
                <w:snapToGrid w:val="0"/>
                <w:color w:val="000000"/>
                <w:sz w:val="24"/>
                <w:szCs w:val="24"/>
              </w:rPr>
            </w:pPr>
            <w:r w:rsidRPr="000B0E93">
              <w:rPr>
                <w:snapToGrid w:val="0"/>
                <w:color w:val="000000"/>
                <w:sz w:val="24"/>
                <w:szCs w:val="24"/>
              </w:rPr>
              <w:t>пачка</w:t>
            </w:r>
          </w:p>
        </w:tc>
        <w:tc>
          <w:tcPr>
            <w:tcW w:w="851" w:type="dxa"/>
            <w:tcBorders>
              <w:top w:val="single" w:sz="12" w:space="0" w:color="auto"/>
              <w:left w:val="single" w:sz="12" w:space="0" w:color="auto"/>
              <w:bottom w:val="single" w:sz="12" w:space="0" w:color="auto"/>
              <w:right w:val="single" w:sz="12" w:space="0" w:color="auto"/>
            </w:tcBorders>
            <w:hideMark/>
          </w:tcPr>
          <w:p w14:paraId="09DFC43A" w14:textId="77777777" w:rsidR="00FB2CAE" w:rsidRPr="000B0E93" w:rsidRDefault="00FB2CAE" w:rsidP="006849F0">
            <w:pPr>
              <w:spacing w:line="276" w:lineRule="auto"/>
              <w:jc w:val="center"/>
              <w:rPr>
                <w:snapToGrid w:val="0"/>
                <w:color w:val="000000"/>
                <w:sz w:val="24"/>
                <w:szCs w:val="24"/>
              </w:rPr>
            </w:pPr>
            <w:r w:rsidRPr="000B0E93">
              <w:rPr>
                <w:snapToGrid w:val="0"/>
                <w:color w:val="000000"/>
                <w:sz w:val="24"/>
                <w:szCs w:val="24"/>
              </w:rPr>
              <w:t>4</w:t>
            </w:r>
          </w:p>
        </w:tc>
        <w:tc>
          <w:tcPr>
            <w:tcW w:w="992" w:type="dxa"/>
            <w:tcBorders>
              <w:top w:val="single" w:sz="12" w:space="0" w:color="auto"/>
              <w:left w:val="single" w:sz="12" w:space="0" w:color="auto"/>
              <w:bottom w:val="single" w:sz="12" w:space="0" w:color="auto"/>
              <w:right w:val="single" w:sz="12" w:space="0" w:color="auto"/>
            </w:tcBorders>
            <w:hideMark/>
          </w:tcPr>
          <w:p w14:paraId="6877AD13" w14:textId="77777777" w:rsidR="00FB2CAE" w:rsidRPr="000B0E93" w:rsidRDefault="00FB2CAE" w:rsidP="006849F0">
            <w:pPr>
              <w:spacing w:line="276" w:lineRule="auto"/>
              <w:jc w:val="center"/>
              <w:rPr>
                <w:snapToGrid w:val="0"/>
                <w:color w:val="000000"/>
                <w:sz w:val="24"/>
                <w:szCs w:val="24"/>
              </w:rPr>
            </w:pPr>
            <w:r w:rsidRPr="000B0E93">
              <w:rPr>
                <w:snapToGrid w:val="0"/>
                <w:color w:val="000000"/>
                <w:sz w:val="24"/>
                <w:szCs w:val="24"/>
              </w:rPr>
              <w:t>25</w:t>
            </w:r>
          </w:p>
        </w:tc>
        <w:tc>
          <w:tcPr>
            <w:tcW w:w="992" w:type="dxa"/>
            <w:tcBorders>
              <w:top w:val="single" w:sz="12" w:space="0" w:color="auto"/>
              <w:left w:val="single" w:sz="12" w:space="0" w:color="auto"/>
              <w:bottom w:val="single" w:sz="12" w:space="0" w:color="auto"/>
              <w:right w:val="single" w:sz="12" w:space="0" w:color="auto"/>
            </w:tcBorders>
            <w:shd w:val="solid" w:color="C0C0C0" w:fill="auto"/>
          </w:tcPr>
          <w:p w14:paraId="5237A118" w14:textId="77777777" w:rsidR="00FB2CAE" w:rsidRPr="000B0E93" w:rsidRDefault="00FB2CAE" w:rsidP="006849F0">
            <w:pPr>
              <w:spacing w:line="276" w:lineRule="auto"/>
              <w:jc w:val="center"/>
              <w:rPr>
                <w:snapToGrid w:val="0"/>
                <w:color w:val="000000"/>
                <w:sz w:val="24"/>
                <w:szCs w:val="24"/>
              </w:rPr>
            </w:pPr>
          </w:p>
        </w:tc>
        <w:tc>
          <w:tcPr>
            <w:tcW w:w="709" w:type="dxa"/>
            <w:tcBorders>
              <w:top w:val="single" w:sz="12" w:space="0" w:color="auto"/>
              <w:left w:val="single" w:sz="12" w:space="0" w:color="auto"/>
              <w:bottom w:val="single" w:sz="12" w:space="0" w:color="auto"/>
              <w:right w:val="single" w:sz="12" w:space="0" w:color="auto"/>
            </w:tcBorders>
            <w:shd w:val="solid" w:color="C0C0C0" w:fill="auto"/>
          </w:tcPr>
          <w:p w14:paraId="3B2C04D7" w14:textId="77777777" w:rsidR="00FB2CAE" w:rsidRPr="000B0E93" w:rsidRDefault="00FB2CAE" w:rsidP="006849F0">
            <w:pPr>
              <w:spacing w:line="276" w:lineRule="auto"/>
              <w:jc w:val="center"/>
              <w:rPr>
                <w:snapToGrid w:val="0"/>
                <w:color w:val="000000"/>
                <w:sz w:val="24"/>
                <w:szCs w:val="24"/>
              </w:rPr>
            </w:pPr>
          </w:p>
        </w:tc>
        <w:tc>
          <w:tcPr>
            <w:tcW w:w="850" w:type="dxa"/>
            <w:tcBorders>
              <w:top w:val="single" w:sz="12" w:space="0" w:color="auto"/>
              <w:left w:val="single" w:sz="12" w:space="0" w:color="auto"/>
              <w:bottom w:val="single" w:sz="12" w:space="0" w:color="auto"/>
              <w:right w:val="single" w:sz="12" w:space="0" w:color="auto"/>
            </w:tcBorders>
            <w:shd w:val="solid" w:color="C0C0C0" w:fill="auto"/>
          </w:tcPr>
          <w:p w14:paraId="22C26DE5" w14:textId="77777777" w:rsidR="00FB2CAE" w:rsidRPr="000B0E93" w:rsidRDefault="00FB2CAE" w:rsidP="006849F0">
            <w:pPr>
              <w:spacing w:line="276" w:lineRule="auto"/>
              <w:jc w:val="center"/>
              <w:rPr>
                <w:snapToGrid w:val="0"/>
                <w:color w:val="000000"/>
                <w:sz w:val="24"/>
                <w:szCs w:val="24"/>
              </w:rPr>
            </w:pPr>
          </w:p>
        </w:tc>
        <w:tc>
          <w:tcPr>
            <w:tcW w:w="984" w:type="dxa"/>
            <w:tcBorders>
              <w:top w:val="single" w:sz="12" w:space="0" w:color="auto"/>
              <w:left w:val="single" w:sz="12" w:space="0" w:color="auto"/>
              <w:bottom w:val="single" w:sz="12" w:space="0" w:color="auto"/>
              <w:right w:val="single" w:sz="18" w:space="0" w:color="auto"/>
            </w:tcBorders>
            <w:shd w:val="solid" w:color="C0C0C0" w:fill="auto"/>
          </w:tcPr>
          <w:p w14:paraId="17FEB01A" w14:textId="77777777" w:rsidR="00FB2CAE" w:rsidRPr="000B0E93" w:rsidRDefault="00FB2CAE" w:rsidP="006849F0">
            <w:pPr>
              <w:spacing w:line="276" w:lineRule="auto"/>
              <w:jc w:val="center"/>
              <w:rPr>
                <w:snapToGrid w:val="0"/>
                <w:color w:val="000000"/>
                <w:sz w:val="24"/>
                <w:szCs w:val="24"/>
              </w:rPr>
            </w:pPr>
          </w:p>
        </w:tc>
      </w:tr>
      <w:tr w:rsidR="00FB2CAE" w:rsidRPr="000B0E93" w14:paraId="699ACE7B" w14:textId="77777777" w:rsidTr="00D60B66">
        <w:trPr>
          <w:trHeight w:val="260"/>
        </w:trPr>
        <w:tc>
          <w:tcPr>
            <w:tcW w:w="2836" w:type="dxa"/>
            <w:tcBorders>
              <w:top w:val="single" w:sz="12" w:space="0" w:color="auto"/>
              <w:left w:val="single" w:sz="18" w:space="0" w:color="auto"/>
              <w:bottom w:val="single" w:sz="12" w:space="0" w:color="auto"/>
              <w:right w:val="single" w:sz="12" w:space="0" w:color="auto"/>
            </w:tcBorders>
            <w:hideMark/>
          </w:tcPr>
          <w:p w14:paraId="1864583E" w14:textId="77777777" w:rsidR="00FB2CAE" w:rsidRPr="000B0E93" w:rsidRDefault="00FB2CAE" w:rsidP="006849F0">
            <w:pPr>
              <w:spacing w:line="276" w:lineRule="auto"/>
              <w:rPr>
                <w:snapToGrid w:val="0"/>
                <w:color w:val="000000"/>
                <w:sz w:val="24"/>
                <w:szCs w:val="24"/>
              </w:rPr>
            </w:pPr>
            <w:r w:rsidRPr="000B0E93">
              <w:rPr>
                <w:snapToGrid w:val="0"/>
                <w:color w:val="000000"/>
                <w:sz w:val="24"/>
                <w:szCs w:val="24"/>
              </w:rPr>
              <w:t>Конфеты "Вечерние"</w:t>
            </w:r>
          </w:p>
        </w:tc>
        <w:tc>
          <w:tcPr>
            <w:tcW w:w="1134" w:type="dxa"/>
            <w:tcBorders>
              <w:top w:val="single" w:sz="12" w:space="0" w:color="auto"/>
              <w:left w:val="single" w:sz="12" w:space="0" w:color="auto"/>
              <w:bottom w:val="single" w:sz="12" w:space="0" w:color="auto"/>
              <w:right w:val="single" w:sz="12" w:space="0" w:color="auto"/>
            </w:tcBorders>
            <w:hideMark/>
          </w:tcPr>
          <w:p w14:paraId="5C99F9D2" w14:textId="77777777" w:rsidR="00FB2CAE" w:rsidRPr="000B0E93" w:rsidRDefault="00FB2CAE" w:rsidP="006849F0">
            <w:pPr>
              <w:spacing w:line="276" w:lineRule="auto"/>
              <w:rPr>
                <w:snapToGrid w:val="0"/>
                <w:color w:val="000000"/>
                <w:sz w:val="24"/>
                <w:szCs w:val="24"/>
              </w:rPr>
            </w:pPr>
            <w:r w:rsidRPr="000B0E93">
              <w:rPr>
                <w:snapToGrid w:val="0"/>
                <w:color w:val="000000"/>
                <w:sz w:val="24"/>
                <w:szCs w:val="24"/>
              </w:rPr>
              <w:t>коробка</w:t>
            </w:r>
          </w:p>
        </w:tc>
        <w:tc>
          <w:tcPr>
            <w:tcW w:w="851" w:type="dxa"/>
            <w:tcBorders>
              <w:top w:val="single" w:sz="12" w:space="0" w:color="auto"/>
              <w:left w:val="single" w:sz="12" w:space="0" w:color="auto"/>
              <w:bottom w:val="single" w:sz="12" w:space="0" w:color="auto"/>
              <w:right w:val="single" w:sz="12" w:space="0" w:color="auto"/>
            </w:tcBorders>
            <w:hideMark/>
          </w:tcPr>
          <w:p w14:paraId="1A11C914" w14:textId="77777777" w:rsidR="00FB2CAE" w:rsidRPr="000B0E93" w:rsidRDefault="00FB2CAE" w:rsidP="006849F0">
            <w:pPr>
              <w:spacing w:line="276" w:lineRule="auto"/>
              <w:jc w:val="center"/>
              <w:rPr>
                <w:snapToGrid w:val="0"/>
                <w:color w:val="000000"/>
                <w:sz w:val="24"/>
                <w:szCs w:val="24"/>
              </w:rPr>
            </w:pPr>
            <w:r w:rsidRPr="000B0E93">
              <w:rPr>
                <w:snapToGrid w:val="0"/>
                <w:color w:val="000000"/>
                <w:sz w:val="24"/>
                <w:szCs w:val="24"/>
              </w:rPr>
              <w:t>12</w:t>
            </w:r>
          </w:p>
        </w:tc>
        <w:tc>
          <w:tcPr>
            <w:tcW w:w="992" w:type="dxa"/>
            <w:tcBorders>
              <w:top w:val="single" w:sz="12" w:space="0" w:color="auto"/>
              <w:left w:val="single" w:sz="12" w:space="0" w:color="auto"/>
              <w:bottom w:val="single" w:sz="12" w:space="0" w:color="auto"/>
              <w:right w:val="single" w:sz="12" w:space="0" w:color="auto"/>
            </w:tcBorders>
            <w:hideMark/>
          </w:tcPr>
          <w:p w14:paraId="375BCB4C" w14:textId="77777777" w:rsidR="00FB2CAE" w:rsidRPr="000B0E93" w:rsidRDefault="00FB2CAE" w:rsidP="006849F0">
            <w:pPr>
              <w:spacing w:line="276" w:lineRule="auto"/>
              <w:jc w:val="center"/>
              <w:rPr>
                <w:snapToGrid w:val="0"/>
                <w:color w:val="000000"/>
                <w:sz w:val="24"/>
                <w:szCs w:val="24"/>
              </w:rPr>
            </w:pPr>
            <w:r w:rsidRPr="000B0E93">
              <w:rPr>
                <w:snapToGrid w:val="0"/>
                <w:color w:val="000000"/>
                <w:sz w:val="24"/>
                <w:szCs w:val="24"/>
              </w:rPr>
              <w:t>40</w:t>
            </w:r>
          </w:p>
        </w:tc>
        <w:tc>
          <w:tcPr>
            <w:tcW w:w="992" w:type="dxa"/>
            <w:tcBorders>
              <w:top w:val="single" w:sz="12" w:space="0" w:color="auto"/>
              <w:left w:val="single" w:sz="12" w:space="0" w:color="auto"/>
              <w:bottom w:val="single" w:sz="12" w:space="0" w:color="auto"/>
              <w:right w:val="single" w:sz="12" w:space="0" w:color="auto"/>
            </w:tcBorders>
            <w:shd w:val="solid" w:color="C0C0C0" w:fill="auto"/>
          </w:tcPr>
          <w:p w14:paraId="579303F1" w14:textId="77777777" w:rsidR="00FB2CAE" w:rsidRPr="000B0E93" w:rsidRDefault="00FB2CAE" w:rsidP="006849F0">
            <w:pPr>
              <w:spacing w:line="276" w:lineRule="auto"/>
              <w:jc w:val="center"/>
              <w:rPr>
                <w:snapToGrid w:val="0"/>
                <w:color w:val="000000"/>
                <w:sz w:val="24"/>
                <w:szCs w:val="24"/>
              </w:rPr>
            </w:pPr>
          </w:p>
        </w:tc>
        <w:tc>
          <w:tcPr>
            <w:tcW w:w="709" w:type="dxa"/>
            <w:tcBorders>
              <w:top w:val="single" w:sz="12" w:space="0" w:color="auto"/>
              <w:left w:val="single" w:sz="12" w:space="0" w:color="auto"/>
              <w:bottom w:val="single" w:sz="12" w:space="0" w:color="auto"/>
              <w:right w:val="single" w:sz="12" w:space="0" w:color="auto"/>
            </w:tcBorders>
            <w:shd w:val="solid" w:color="C0C0C0" w:fill="auto"/>
          </w:tcPr>
          <w:p w14:paraId="3E0B0C84" w14:textId="77777777" w:rsidR="00FB2CAE" w:rsidRPr="000B0E93" w:rsidRDefault="00FB2CAE" w:rsidP="006849F0">
            <w:pPr>
              <w:spacing w:line="276" w:lineRule="auto"/>
              <w:jc w:val="center"/>
              <w:rPr>
                <w:snapToGrid w:val="0"/>
                <w:color w:val="000000"/>
                <w:sz w:val="24"/>
                <w:szCs w:val="24"/>
              </w:rPr>
            </w:pPr>
          </w:p>
        </w:tc>
        <w:tc>
          <w:tcPr>
            <w:tcW w:w="850" w:type="dxa"/>
            <w:tcBorders>
              <w:top w:val="single" w:sz="12" w:space="0" w:color="auto"/>
              <w:left w:val="single" w:sz="12" w:space="0" w:color="auto"/>
              <w:bottom w:val="single" w:sz="12" w:space="0" w:color="auto"/>
              <w:right w:val="single" w:sz="12" w:space="0" w:color="auto"/>
            </w:tcBorders>
            <w:shd w:val="solid" w:color="C0C0C0" w:fill="auto"/>
          </w:tcPr>
          <w:p w14:paraId="48EC073C" w14:textId="77777777" w:rsidR="00FB2CAE" w:rsidRPr="000B0E93" w:rsidRDefault="00FB2CAE" w:rsidP="006849F0">
            <w:pPr>
              <w:spacing w:line="276" w:lineRule="auto"/>
              <w:jc w:val="center"/>
              <w:rPr>
                <w:snapToGrid w:val="0"/>
                <w:color w:val="000000"/>
                <w:sz w:val="24"/>
                <w:szCs w:val="24"/>
              </w:rPr>
            </w:pPr>
          </w:p>
        </w:tc>
        <w:tc>
          <w:tcPr>
            <w:tcW w:w="984" w:type="dxa"/>
            <w:tcBorders>
              <w:top w:val="single" w:sz="12" w:space="0" w:color="auto"/>
              <w:left w:val="single" w:sz="12" w:space="0" w:color="auto"/>
              <w:bottom w:val="single" w:sz="12" w:space="0" w:color="auto"/>
              <w:right w:val="single" w:sz="18" w:space="0" w:color="auto"/>
            </w:tcBorders>
            <w:shd w:val="solid" w:color="C0C0C0" w:fill="auto"/>
          </w:tcPr>
          <w:p w14:paraId="21DE5620" w14:textId="77777777" w:rsidR="00FB2CAE" w:rsidRPr="000B0E93" w:rsidRDefault="00FB2CAE" w:rsidP="006849F0">
            <w:pPr>
              <w:spacing w:line="276" w:lineRule="auto"/>
              <w:jc w:val="center"/>
              <w:rPr>
                <w:snapToGrid w:val="0"/>
                <w:color w:val="000000"/>
                <w:sz w:val="24"/>
                <w:szCs w:val="24"/>
              </w:rPr>
            </w:pPr>
          </w:p>
        </w:tc>
      </w:tr>
      <w:tr w:rsidR="00FB2CAE" w:rsidRPr="000B0E93" w14:paraId="3364FC9A" w14:textId="77777777" w:rsidTr="00D60B66">
        <w:trPr>
          <w:trHeight w:val="260"/>
        </w:trPr>
        <w:tc>
          <w:tcPr>
            <w:tcW w:w="2836" w:type="dxa"/>
            <w:tcBorders>
              <w:top w:val="single" w:sz="12" w:space="0" w:color="auto"/>
              <w:left w:val="single" w:sz="18" w:space="0" w:color="auto"/>
              <w:bottom w:val="single" w:sz="12" w:space="0" w:color="auto"/>
              <w:right w:val="single" w:sz="12" w:space="0" w:color="auto"/>
            </w:tcBorders>
            <w:hideMark/>
          </w:tcPr>
          <w:p w14:paraId="72F0421C" w14:textId="77777777" w:rsidR="00FB2CAE" w:rsidRPr="000B0E93" w:rsidRDefault="00FB2CAE" w:rsidP="006849F0">
            <w:pPr>
              <w:spacing w:line="276" w:lineRule="auto"/>
              <w:rPr>
                <w:snapToGrid w:val="0"/>
                <w:color w:val="000000"/>
                <w:sz w:val="24"/>
                <w:szCs w:val="24"/>
              </w:rPr>
            </w:pPr>
            <w:r w:rsidRPr="000B0E93">
              <w:rPr>
                <w:snapToGrid w:val="0"/>
                <w:color w:val="000000"/>
                <w:sz w:val="24"/>
                <w:szCs w:val="24"/>
              </w:rPr>
              <w:t>Печенье "Лакомка"</w:t>
            </w:r>
          </w:p>
        </w:tc>
        <w:tc>
          <w:tcPr>
            <w:tcW w:w="1134" w:type="dxa"/>
            <w:tcBorders>
              <w:top w:val="single" w:sz="12" w:space="0" w:color="auto"/>
              <w:left w:val="single" w:sz="12" w:space="0" w:color="auto"/>
              <w:bottom w:val="single" w:sz="12" w:space="0" w:color="auto"/>
              <w:right w:val="single" w:sz="12" w:space="0" w:color="auto"/>
            </w:tcBorders>
            <w:hideMark/>
          </w:tcPr>
          <w:p w14:paraId="06252EED" w14:textId="77777777" w:rsidR="00FB2CAE" w:rsidRPr="000B0E93" w:rsidRDefault="00FB2CAE" w:rsidP="006849F0">
            <w:pPr>
              <w:spacing w:line="276" w:lineRule="auto"/>
              <w:rPr>
                <w:snapToGrid w:val="0"/>
                <w:color w:val="000000"/>
                <w:sz w:val="24"/>
                <w:szCs w:val="24"/>
              </w:rPr>
            </w:pPr>
            <w:r w:rsidRPr="000B0E93">
              <w:rPr>
                <w:snapToGrid w:val="0"/>
                <w:color w:val="000000"/>
                <w:sz w:val="24"/>
                <w:szCs w:val="24"/>
              </w:rPr>
              <w:t>пачка</w:t>
            </w:r>
          </w:p>
        </w:tc>
        <w:tc>
          <w:tcPr>
            <w:tcW w:w="851" w:type="dxa"/>
            <w:tcBorders>
              <w:top w:val="single" w:sz="12" w:space="0" w:color="auto"/>
              <w:left w:val="single" w:sz="12" w:space="0" w:color="auto"/>
              <w:bottom w:val="single" w:sz="12" w:space="0" w:color="auto"/>
              <w:right w:val="single" w:sz="12" w:space="0" w:color="auto"/>
            </w:tcBorders>
            <w:hideMark/>
          </w:tcPr>
          <w:p w14:paraId="5B85EC39" w14:textId="77777777" w:rsidR="00FB2CAE" w:rsidRPr="000B0E93" w:rsidRDefault="00FB2CAE" w:rsidP="006849F0">
            <w:pPr>
              <w:spacing w:line="276" w:lineRule="auto"/>
              <w:jc w:val="center"/>
              <w:rPr>
                <w:snapToGrid w:val="0"/>
                <w:color w:val="000000"/>
                <w:sz w:val="24"/>
                <w:szCs w:val="24"/>
              </w:rPr>
            </w:pPr>
            <w:r w:rsidRPr="000B0E93">
              <w:rPr>
                <w:snapToGrid w:val="0"/>
                <w:color w:val="000000"/>
                <w:sz w:val="24"/>
                <w:szCs w:val="24"/>
              </w:rPr>
              <w:t>2</w:t>
            </w:r>
          </w:p>
        </w:tc>
        <w:tc>
          <w:tcPr>
            <w:tcW w:w="992" w:type="dxa"/>
            <w:tcBorders>
              <w:top w:val="single" w:sz="12" w:space="0" w:color="auto"/>
              <w:left w:val="single" w:sz="12" w:space="0" w:color="auto"/>
              <w:bottom w:val="single" w:sz="12" w:space="0" w:color="auto"/>
              <w:right w:val="single" w:sz="12" w:space="0" w:color="auto"/>
            </w:tcBorders>
            <w:hideMark/>
          </w:tcPr>
          <w:p w14:paraId="3BC43467" w14:textId="77777777" w:rsidR="00FB2CAE" w:rsidRPr="000B0E93" w:rsidRDefault="00FB2CAE" w:rsidP="006849F0">
            <w:pPr>
              <w:spacing w:line="276" w:lineRule="auto"/>
              <w:jc w:val="center"/>
              <w:rPr>
                <w:snapToGrid w:val="0"/>
                <w:color w:val="000000"/>
                <w:sz w:val="24"/>
                <w:szCs w:val="24"/>
              </w:rPr>
            </w:pPr>
            <w:r w:rsidRPr="000B0E93">
              <w:rPr>
                <w:snapToGrid w:val="0"/>
                <w:color w:val="000000"/>
                <w:sz w:val="24"/>
                <w:szCs w:val="24"/>
              </w:rPr>
              <w:t>51</w:t>
            </w:r>
          </w:p>
        </w:tc>
        <w:tc>
          <w:tcPr>
            <w:tcW w:w="992" w:type="dxa"/>
            <w:tcBorders>
              <w:top w:val="single" w:sz="12" w:space="0" w:color="auto"/>
              <w:left w:val="single" w:sz="12" w:space="0" w:color="auto"/>
              <w:bottom w:val="single" w:sz="12" w:space="0" w:color="auto"/>
              <w:right w:val="single" w:sz="12" w:space="0" w:color="auto"/>
            </w:tcBorders>
            <w:shd w:val="solid" w:color="C0C0C0" w:fill="auto"/>
          </w:tcPr>
          <w:p w14:paraId="711B2A42" w14:textId="77777777" w:rsidR="00FB2CAE" w:rsidRPr="000B0E93" w:rsidRDefault="00FB2CAE" w:rsidP="006849F0">
            <w:pPr>
              <w:spacing w:line="276" w:lineRule="auto"/>
              <w:jc w:val="center"/>
              <w:rPr>
                <w:snapToGrid w:val="0"/>
                <w:color w:val="000000"/>
                <w:sz w:val="24"/>
                <w:szCs w:val="24"/>
              </w:rPr>
            </w:pPr>
          </w:p>
        </w:tc>
        <w:tc>
          <w:tcPr>
            <w:tcW w:w="709" w:type="dxa"/>
            <w:tcBorders>
              <w:top w:val="single" w:sz="12" w:space="0" w:color="auto"/>
              <w:left w:val="single" w:sz="12" w:space="0" w:color="auto"/>
              <w:bottom w:val="single" w:sz="12" w:space="0" w:color="auto"/>
              <w:right w:val="single" w:sz="12" w:space="0" w:color="auto"/>
            </w:tcBorders>
            <w:shd w:val="solid" w:color="C0C0C0" w:fill="auto"/>
          </w:tcPr>
          <w:p w14:paraId="3A3113D2" w14:textId="77777777" w:rsidR="00FB2CAE" w:rsidRPr="000B0E93" w:rsidRDefault="00FB2CAE" w:rsidP="006849F0">
            <w:pPr>
              <w:spacing w:line="276" w:lineRule="auto"/>
              <w:jc w:val="center"/>
              <w:rPr>
                <w:snapToGrid w:val="0"/>
                <w:color w:val="000000"/>
                <w:sz w:val="24"/>
                <w:szCs w:val="24"/>
              </w:rPr>
            </w:pPr>
          </w:p>
        </w:tc>
        <w:tc>
          <w:tcPr>
            <w:tcW w:w="850" w:type="dxa"/>
            <w:tcBorders>
              <w:top w:val="single" w:sz="12" w:space="0" w:color="auto"/>
              <w:left w:val="single" w:sz="12" w:space="0" w:color="auto"/>
              <w:bottom w:val="single" w:sz="12" w:space="0" w:color="auto"/>
              <w:right w:val="single" w:sz="12" w:space="0" w:color="auto"/>
            </w:tcBorders>
            <w:shd w:val="solid" w:color="C0C0C0" w:fill="auto"/>
          </w:tcPr>
          <w:p w14:paraId="07D24439" w14:textId="77777777" w:rsidR="00FB2CAE" w:rsidRPr="000B0E93" w:rsidRDefault="00FB2CAE" w:rsidP="006849F0">
            <w:pPr>
              <w:spacing w:line="276" w:lineRule="auto"/>
              <w:jc w:val="center"/>
              <w:rPr>
                <w:snapToGrid w:val="0"/>
                <w:color w:val="000000"/>
                <w:sz w:val="24"/>
                <w:szCs w:val="24"/>
              </w:rPr>
            </w:pPr>
          </w:p>
        </w:tc>
        <w:tc>
          <w:tcPr>
            <w:tcW w:w="984" w:type="dxa"/>
            <w:tcBorders>
              <w:top w:val="single" w:sz="12" w:space="0" w:color="auto"/>
              <w:left w:val="single" w:sz="12" w:space="0" w:color="auto"/>
              <w:bottom w:val="single" w:sz="12" w:space="0" w:color="auto"/>
              <w:right w:val="single" w:sz="18" w:space="0" w:color="auto"/>
            </w:tcBorders>
            <w:shd w:val="solid" w:color="C0C0C0" w:fill="auto"/>
          </w:tcPr>
          <w:p w14:paraId="288FE586" w14:textId="77777777" w:rsidR="00FB2CAE" w:rsidRPr="000B0E93" w:rsidRDefault="00FB2CAE" w:rsidP="006849F0">
            <w:pPr>
              <w:spacing w:line="276" w:lineRule="auto"/>
              <w:jc w:val="center"/>
              <w:rPr>
                <w:snapToGrid w:val="0"/>
                <w:color w:val="000000"/>
                <w:sz w:val="24"/>
                <w:szCs w:val="24"/>
              </w:rPr>
            </w:pPr>
          </w:p>
        </w:tc>
      </w:tr>
      <w:tr w:rsidR="00FB2CAE" w:rsidRPr="000B0E93" w14:paraId="26927B14" w14:textId="77777777" w:rsidTr="00D60B66">
        <w:trPr>
          <w:trHeight w:val="260"/>
        </w:trPr>
        <w:tc>
          <w:tcPr>
            <w:tcW w:w="2836" w:type="dxa"/>
            <w:tcBorders>
              <w:top w:val="single" w:sz="12" w:space="0" w:color="auto"/>
              <w:left w:val="single" w:sz="18" w:space="0" w:color="auto"/>
              <w:bottom w:val="single" w:sz="18" w:space="0" w:color="auto"/>
              <w:right w:val="single" w:sz="12" w:space="0" w:color="auto"/>
            </w:tcBorders>
            <w:hideMark/>
          </w:tcPr>
          <w:p w14:paraId="443B7F41" w14:textId="77777777" w:rsidR="00FB2CAE" w:rsidRPr="000B0E93" w:rsidRDefault="00FB2CAE" w:rsidP="006849F0">
            <w:pPr>
              <w:spacing w:line="276" w:lineRule="auto"/>
              <w:rPr>
                <w:snapToGrid w:val="0"/>
                <w:color w:val="000000"/>
                <w:sz w:val="24"/>
                <w:szCs w:val="24"/>
              </w:rPr>
            </w:pPr>
            <w:r w:rsidRPr="000B0E93">
              <w:rPr>
                <w:snapToGrid w:val="0"/>
                <w:color w:val="000000"/>
                <w:sz w:val="24"/>
                <w:szCs w:val="24"/>
              </w:rPr>
              <w:t>Печенье "Южное"</w:t>
            </w:r>
          </w:p>
        </w:tc>
        <w:tc>
          <w:tcPr>
            <w:tcW w:w="1134" w:type="dxa"/>
            <w:tcBorders>
              <w:top w:val="single" w:sz="12" w:space="0" w:color="auto"/>
              <w:left w:val="single" w:sz="12" w:space="0" w:color="auto"/>
              <w:bottom w:val="single" w:sz="18" w:space="0" w:color="auto"/>
              <w:right w:val="single" w:sz="12" w:space="0" w:color="auto"/>
            </w:tcBorders>
            <w:hideMark/>
          </w:tcPr>
          <w:p w14:paraId="398DBC40" w14:textId="77777777" w:rsidR="00FB2CAE" w:rsidRPr="000B0E93" w:rsidRDefault="00FB2CAE" w:rsidP="006849F0">
            <w:pPr>
              <w:spacing w:line="276" w:lineRule="auto"/>
              <w:rPr>
                <w:snapToGrid w:val="0"/>
                <w:color w:val="000000"/>
                <w:sz w:val="24"/>
                <w:szCs w:val="24"/>
              </w:rPr>
            </w:pPr>
            <w:r w:rsidRPr="000B0E93">
              <w:rPr>
                <w:snapToGrid w:val="0"/>
                <w:color w:val="000000"/>
                <w:sz w:val="24"/>
                <w:szCs w:val="24"/>
              </w:rPr>
              <w:t>пачка</w:t>
            </w:r>
          </w:p>
        </w:tc>
        <w:tc>
          <w:tcPr>
            <w:tcW w:w="851" w:type="dxa"/>
            <w:tcBorders>
              <w:top w:val="single" w:sz="12" w:space="0" w:color="auto"/>
              <w:left w:val="single" w:sz="12" w:space="0" w:color="auto"/>
              <w:bottom w:val="single" w:sz="18" w:space="0" w:color="auto"/>
              <w:right w:val="single" w:sz="12" w:space="0" w:color="auto"/>
            </w:tcBorders>
            <w:hideMark/>
          </w:tcPr>
          <w:p w14:paraId="0D7BC2B6" w14:textId="77777777" w:rsidR="00FB2CAE" w:rsidRPr="000B0E93" w:rsidRDefault="00FB2CAE" w:rsidP="006849F0">
            <w:pPr>
              <w:spacing w:line="276" w:lineRule="auto"/>
              <w:jc w:val="center"/>
              <w:rPr>
                <w:snapToGrid w:val="0"/>
                <w:color w:val="000000"/>
                <w:sz w:val="24"/>
                <w:szCs w:val="24"/>
              </w:rPr>
            </w:pPr>
            <w:r w:rsidRPr="000B0E93">
              <w:rPr>
                <w:snapToGrid w:val="0"/>
                <w:color w:val="000000"/>
                <w:sz w:val="24"/>
                <w:szCs w:val="24"/>
              </w:rPr>
              <w:t>3</w:t>
            </w:r>
          </w:p>
        </w:tc>
        <w:tc>
          <w:tcPr>
            <w:tcW w:w="992" w:type="dxa"/>
            <w:tcBorders>
              <w:top w:val="single" w:sz="12" w:space="0" w:color="auto"/>
              <w:left w:val="single" w:sz="12" w:space="0" w:color="auto"/>
              <w:bottom w:val="single" w:sz="18" w:space="0" w:color="auto"/>
              <w:right w:val="single" w:sz="12" w:space="0" w:color="auto"/>
            </w:tcBorders>
            <w:hideMark/>
          </w:tcPr>
          <w:p w14:paraId="5FE98354" w14:textId="77777777" w:rsidR="00FB2CAE" w:rsidRPr="000B0E93" w:rsidRDefault="00FB2CAE" w:rsidP="006849F0">
            <w:pPr>
              <w:spacing w:line="276" w:lineRule="auto"/>
              <w:jc w:val="center"/>
              <w:rPr>
                <w:snapToGrid w:val="0"/>
                <w:color w:val="000000"/>
                <w:sz w:val="24"/>
                <w:szCs w:val="24"/>
              </w:rPr>
            </w:pPr>
            <w:r w:rsidRPr="000B0E93">
              <w:rPr>
                <w:snapToGrid w:val="0"/>
                <w:color w:val="000000"/>
                <w:sz w:val="24"/>
                <w:szCs w:val="24"/>
              </w:rPr>
              <w:t>100</w:t>
            </w:r>
          </w:p>
        </w:tc>
        <w:tc>
          <w:tcPr>
            <w:tcW w:w="992" w:type="dxa"/>
            <w:tcBorders>
              <w:top w:val="single" w:sz="12" w:space="0" w:color="auto"/>
              <w:left w:val="single" w:sz="12" w:space="0" w:color="auto"/>
              <w:bottom w:val="single" w:sz="18" w:space="0" w:color="auto"/>
              <w:right w:val="single" w:sz="12" w:space="0" w:color="auto"/>
            </w:tcBorders>
            <w:shd w:val="solid" w:color="C0C0C0" w:fill="auto"/>
          </w:tcPr>
          <w:p w14:paraId="1C6004BC" w14:textId="77777777" w:rsidR="00FB2CAE" w:rsidRPr="000B0E93" w:rsidRDefault="00FB2CAE" w:rsidP="006849F0">
            <w:pPr>
              <w:spacing w:line="276" w:lineRule="auto"/>
              <w:jc w:val="center"/>
              <w:rPr>
                <w:snapToGrid w:val="0"/>
                <w:color w:val="000000"/>
                <w:sz w:val="24"/>
                <w:szCs w:val="24"/>
              </w:rPr>
            </w:pPr>
          </w:p>
        </w:tc>
        <w:tc>
          <w:tcPr>
            <w:tcW w:w="709" w:type="dxa"/>
            <w:tcBorders>
              <w:top w:val="single" w:sz="12" w:space="0" w:color="auto"/>
              <w:left w:val="single" w:sz="12" w:space="0" w:color="auto"/>
              <w:bottom w:val="single" w:sz="18" w:space="0" w:color="auto"/>
              <w:right w:val="single" w:sz="12" w:space="0" w:color="auto"/>
            </w:tcBorders>
            <w:shd w:val="solid" w:color="C0C0C0" w:fill="auto"/>
          </w:tcPr>
          <w:p w14:paraId="2AA26442" w14:textId="77777777" w:rsidR="00FB2CAE" w:rsidRPr="000B0E93" w:rsidRDefault="00FB2CAE" w:rsidP="006849F0">
            <w:pPr>
              <w:spacing w:line="276" w:lineRule="auto"/>
              <w:jc w:val="center"/>
              <w:rPr>
                <w:snapToGrid w:val="0"/>
                <w:color w:val="000000"/>
                <w:sz w:val="24"/>
                <w:szCs w:val="24"/>
              </w:rPr>
            </w:pPr>
          </w:p>
        </w:tc>
        <w:tc>
          <w:tcPr>
            <w:tcW w:w="850" w:type="dxa"/>
            <w:tcBorders>
              <w:top w:val="single" w:sz="12" w:space="0" w:color="auto"/>
              <w:left w:val="single" w:sz="12" w:space="0" w:color="auto"/>
              <w:bottom w:val="single" w:sz="18" w:space="0" w:color="auto"/>
              <w:right w:val="single" w:sz="12" w:space="0" w:color="auto"/>
            </w:tcBorders>
            <w:shd w:val="solid" w:color="C0C0C0" w:fill="auto"/>
          </w:tcPr>
          <w:p w14:paraId="32ED0827" w14:textId="77777777" w:rsidR="00FB2CAE" w:rsidRPr="000B0E93" w:rsidRDefault="00FB2CAE" w:rsidP="006849F0">
            <w:pPr>
              <w:spacing w:line="276" w:lineRule="auto"/>
              <w:jc w:val="center"/>
              <w:rPr>
                <w:snapToGrid w:val="0"/>
                <w:color w:val="000000"/>
                <w:sz w:val="24"/>
                <w:szCs w:val="24"/>
              </w:rPr>
            </w:pPr>
          </w:p>
        </w:tc>
        <w:tc>
          <w:tcPr>
            <w:tcW w:w="984" w:type="dxa"/>
            <w:tcBorders>
              <w:top w:val="single" w:sz="12" w:space="0" w:color="auto"/>
              <w:left w:val="single" w:sz="12" w:space="0" w:color="auto"/>
              <w:bottom w:val="single" w:sz="12" w:space="0" w:color="auto"/>
              <w:right w:val="single" w:sz="18" w:space="0" w:color="auto"/>
            </w:tcBorders>
            <w:shd w:val="solid" w:color="C0C0C0" w:fill="auto"/>
          </w:tcPr>
          <w:p w14:paraId="4A5E8148" w14:textId="77777777" w:rsidR="00FB2CAE" w:rsidRPr="000B0E93" w:rsidRDefault="00FB2CAE" w:rsidP="006849F0">
            <w:pPr>
              <w:spacing w:line="276" w:lineRule="auto"/>
              <w:jc w:val="center"/>
              <w:rPr>
                <w:snapToGrid w:val="0"/>
                <w:color w:val="000000"/>
                <w:sz w:val="24"/>
                <w:szCs w:val="24"/>
              </w:rPr>
            </w:pPr>
          </w:p>
        </w:tc>
      </w:tr>
    </w:tbl>
    <w:p w14:paraId="5C887286" w14:textId="77777777" w:rsidR="00FB2CAE" w:rsidRPr="000B0E93" w:rsidRDefault="00FB2CAE" w:rsidP="006849F0">
      <w:pPr>
        <w:tabs>
          <w:tab w:val="left" w:pos="396"/>
          <w:tab w:val="left" w:pos="3516"/>
          <w:tab w:val="left" w:pos="5232"/>
          <w:tab w:val="left" w:pos="6840"/>
          <w:tab w:val="left" w:pos="8172"/>
          <w:tab w:val="left" w:pos="9468"/>
        </w:tabs>
        <w:spacing w:line="276" w:lineRule="auto"/>
        <w:jc w:val="center"/>
        <w:rPr>
          <w:b/>
          <w:snapToGrid w:val="0"/>
          <w:color w:val="000000"/>
          <w:sz w:val="24"/>
          <w:szCs w:val="24"/>
        </w:rPr>
      </w:pPr>
      <w:r w:rsidRPr="000B0E93">
        <w:rPr>
          <w:b/>
          <w:snapToGrid w:val="0"/>
          <w:color w:val="000000"/>
          <w:sz w:val="24"/>
          <w:szCs w:val="24"/>
        </w:rPr>
        <w:t>Вариант № 3</w:t>
      </w:r>
    </w:p>
    <w:p w14:paraId="799E6AB9" w14:textId="77777777" w:rsidR="00FB2CAE" w:rsidRPr="000B0E93" w:rsidRDefault="00FB2CAE" w:rsidP="006849F0">
      <w:pPr>
        <w:tabs>
          <w:tab w:val="left" w:pos="396"/>
          <w:tab w:val="left" w:pos="3516"/>
          <w:tab w:val="left" w:pos="5232"/>
          <w:tab w:val="left" w:pos="6840"/>
          <w:tab w:val="left" w:pos="8172"/>
          <w:tab w:val="left" w:pos="9468"/>
        </w:tabs>
        <w:spacing w:line="276" w:lineRule="auto"/>
        <w:jc w:val="center"/>
        <w:rPr>
          <w:b/>
          <w:snapToGrid w:val="0"/>
          <w:color w:val="000000"/>
          <w:sz w:val="24"/>
          <w:szCs w:val="24"/>
        </w:rPr>
      </w:pPr>
    </w:p>
    <w:p w14:paraId="4D713890" w14:textId="77777777" w:rsidR="00FB2CAE" w:rsidRPr="000B0E93" w:rsidRDefault="00FB2CAE" w:rsidP="006849F0">
      <w:pPr>
        <w:tabs>
          <w:tab w:val="left" w:pos="312"/>
          <w:tab w:val="left" w:pos="3432"/>
          <w:tab w:val="left" w:pos="5148"/>
          <w:tab w:val="left" w:pos="6396"/>
          <w:tab w:val="left" w:pos="7416"/>
          <w:tab w:val="left" w:pos="8712"/>
        </w:tabs>
        <w:spacing w:line="276" w:lineRule="auto"/>
        <w:jc w:val="center"/>
        <w:rPr>
          <w:b/>
          <w:snapToGrid w:val="0"/>
          <w:color w:val="000000"/>
          <w:sz w:val="24"/>
          <w:szCs w:val="24"/>
        </w:rPr>
      </w:pPr>
      <w:r w:rsidRPr="000B0E93">
        <w:rPr>
          <w:b/>
          <w:snapToGrid w:val="0"/>
          <w:color w:val="000000"/>
          <w:sz w:val="24"/>
          <w:szCs w:val="24"/>
        </w:rPr>
        <w:t xml:space="preserve">В папке МОИ ДОКУМЕНТЫ создать папку </w:t>
      </w:r>
      <w:proofErr w:type="gramStart"/>
      <w:r w:rsidRPr="000B0E93">
        <w:rPr>
          <w:b/>
          <w:snapToGrid w:val="0"/>
          <w:color w:val="000000"/>
          <w:sz w:val="24"/>
          <w:szCs w:val="24"/>
        </w:rPr>
        <w:t>КР</w:t>
      </w:r>
      <w:proofErr w:type="gramEnd"/>
      <w:r w:rsidRPr="000B0E93">
        <w:rPr>
          <w:b/>
          <w:snapToGrid w:val="0"/>
          <w:color w:val="000000"/>
          <w:sz w:val="24"/>
          <w:szCs w:val="24"/>
        </w:rPr>
        <w:t xml:space="preserve"> </w:t>
      </w:r>
      <w:r w:rsidRPr="000B0E93">
        <w:rPr>
          <w:b/>
          <w:snapToGrid w:val="0"/>
          <w:color w:val="000000"/>
          <w:sz w:val="24"/>
          <w:szCs w:val="24"/>
          <w:lang w:val="en-US"/>
        </w:rPr>
        <w:t>EXCEL</w:t>
      </w:r>
      <w:r w:rsidRPr="000B0E93">
        <w:rPr>
          <w:b/>
          <w:snapToGrid w:val="0"/>
          <w:color w:val="000000"/>
          <w:sz w:val="24"/>
          <w:szCs w:val="24"/>
        </w:rPr>
        <w:t xml:space="preserve"> и сохранить в ней все таблицы.</w:t>
      </w:r>
    </w:p>
    <w:p w14:paraId="0B93C1CF" w14:textId="77777777" w:rsidR="00FB2CAE" w:rsidRPr="000B0E93" w:rsidRDefault="00FB2CAE" w:rsidP="006849F0">
      <w:pPr>
        <w:tabs>
          <w:tab w:val="left" w:pos="396"/>
          <w:tab w:val="left" w:pos="3516"/>
          <w:tab w:val="left" w:pos="5232"/>
          <w:tab w:val="left" w:pos="6840"/>
          <w:tab w:val="left" w:pos="8172"/>
          <w:tab w:val="left" w:pos="9468"/>
        </w:tabs>
        <w:spacing w:line="276" w:lineRule="auto"/>
        <w:jc w:val="center"/>
        <w:rPr>
          <w:b/>
          <w:snapToGrid w:val="0"/>
          <w:color w:val="000000"/>
          <w:sz w:val="24"/>
          <w:szCs w:val="24"/>
        </w:rPr>
      </w:pPr>
      <w:r w:rsidRPr="000B0E93">
        <w:rPr>
          <w:b/>
          <w:snapToGrid w:val="0"/>
          <w:color w:val="000000"/>
          <w:sz w:val="24"/>
          <w:szCs w:val="24"/>
        </w:rPr>
        <w:t>Значения в затененных ячейках вычисляются по формулам!</w:t>
      </w:r>
    </w:p>
    <w:p w14:paraId="3E7EDF57" w14:textId="77777777" w:rsidR="00FB2CAE" w:rsidRPr="000B0E93" w:rsidRDefault="00FB2CAE" w:rsidP="006849F0">
      <w:pPr>
        <w:tabs>
          <w:tab w:val="left" w:pos="396"/>
          <w:tab w:val="left" w:pos="3516"/>
          <w:tab w:val="left" w:pos="5232"/>
          <w:tab w:val="left" w:pos="6840"/>
          <w:tab w:val="left" w:pos="8172"/>
          <w:tab w:val="left" w:pos="9468"/>
        </w:tabs>
        <w:spacing w:line="276" w:lineRule="auto"/>
        <w:rPr>
          <w:b/>
          <w:snapToGrid w:val="0"/>
          <w:color w:val="000000"/>
          <w:sz w:val="24"/>
          <w:szCs w:val="24"/>
        </w:rPr>
      </w:pPr>
    </w:p>
    <w:p w14:paraId="244AEED7" w14:textId="77777777" w:rsidR="00FB2CAE" w:rsidRPr="000B0E93" w:rsidRDefault="00FB2CAE" w:rsidP="006849F0">
      <w:pPr>
        <w:pStyle w:val="1"/>
        <w:spacing w:before="0" w:after="0" w:line="276" w:lineRule="auto"/>
        <w:ind w:left="696" w:firstLine="709"/>
        <w:rPr>
          <w:rFonts w:ascii="Times New Roman" w:hAnsi="Times New Roman"/>
          <w:b w:val="0"/>
          <w:noProof/>
          <w:sz w:val="24"/>
          <w:szCs w:val="24"/>
        </w:rPr>
      </w:pPr>
      <w:r w:rsidRPr="000B0E93">
        <w:rPr>
          <w:rFonts w:ascii="Times New Roman" w:hAnsi="Times New Roman"/>
          <w:b w:val="0"/>
          <w:noProof/>
          <w:sz w:val="24"/>
          <w:szCs w:val="24"/>
        </w:rPr>
        <w:t xml:space="preserve">Задание 1 </w:t>
      </w:r>
    </w:p>
    <w:p w14:paraId="69B96699" w14:textId="77777777" w:rsidR="00FB2CAE" w:rsidRPr="000B0E93" w:rsidRDefault="00FB2CAE" w:rsidP="006849F0">
      <w:pPr>
        <w:tabs>
          <w:tab w:val="left" w:pos="396"/>
          <w:tab w:val="left" w:pos="3516"/>
          <w:tab w:val="left" w:pos="5232"/>
          <w:tab w:val="left" w:pos="6840"/>
          <w:tab w:val="left" w:pos="8172"/>
          <w:tab w:val="left" w:pos="9468"/>
        </w:tabs>
        <w:spacing w:line="276" w:lineRule="auto"/>
        <w:ind w:left="696"/>
        <w:rPr>
          <w:snapToGrid w:val="0"/>
          <w:color w:val="000000"/>
          <w:sz w:val="24"/>
          <w:szCs w:val="24"/>
        </w:rPr>
      </w:pPr>
      <w:r w:rsidRPr="000B0E93">
        <w:rPr>
          <w:snapToGrid w:val="0"/>
          <w:color w:val="000000"/>
          <w:sz w:val="24"/>
          <w:szCs w:val="24"/>
        </w:rPr>
        <w:tab/>
        <w:t>1. Создать таблицу по образцу. Выполнить необходимые вычисления.</w:t>
      </w:r>
    </w:p>
    <w:p w14:paraId="08A1FA24" w14:textId="77777777" w:rsidR="00FB2CAE" w:rsidRPr="000B0E93" w:rsidRDefault="00FB2CAE" w:rsidP="006849F0">
      <w:pPr>
        <w:tabs>
          <w:tab w:val="left" w:pos="396"/>
          <w:tab w:val="left" w:pos="3516"/>
          <w:tab w:val="left" w:pos="5232"/>
          <w:tab w:val="left" w:pos="6840"/>
          <w:tab w:val="left" w:pos="8172"/>
          <w:tab w:val="left" w:pos="9468"/>
        </w:tabs>
        <w:spacing w:line="276" w:lineRule="auto"/>
        <w:ind w:left="696"/>
        <w:rPr>
          <w:snapToGrid w:val="0"/>
          <w:color w:val="000000"/>
          <w:sz w:val="24"/>
          <w:szCs w:val="24"/>
        </w:rPr>
      </w:pPr>
      <w:r w:rsidRPr="000B0E93">
        <w:rPr>
          <w:snapToGrid w:val="0"/>
          <w:color w:val="000000"/>
          <w:sz w:val="24"/>
          <w:szCs w:val="24"/>
        </w:rPr>
        <w:tab/>
        <w:t>2. Отформатировать таблицу.</w:t>
      </w:r>
    </w:p>
    <w:p w14:paraId="4905E289" w14:textId="77777777" w:rsidR="00FB2CAE" w:rsidRPr="000B0E93" w:rsidRDefault="00FB2CAE" w:rsidP="006849F0">
      <w:pPr>
        <w:tabs>
          <w:tab w:val="left" w:pos="396"/>
          <w:tab w:val="left" w:pos="3516"/>
          <w:tab w:val="left" w:pos="5232"/>
          <w:tab w:val="left" w:pos="6840"/>
          <w:tab w:val="left" w:pos="8172"/>
          <w:tab w:val="left" w:pos="9468"/>
        </w:tabs>
        <w:spacing w:line="276" w:lineRule="auto"/>
        <w:ind w:left="696"/>
        <w:rPr>
          <w:snapToGrid w:val="0"/>
          <w:color w:val="000000"/>
          <w:sz w:val="24"/>
          <w:szCs w:val="24"/>
        </w:rPr>
      </w:pPr>
      <w:r w:rsidRPr="000B0E93">
        <w:rPr>
          <w:snapToGrid w:val="0"/>
          <w:color w:val="000000"/>
          <w:sz w:val="24"/>
          <w:szCs w:val="24"/>
        </w:rPr>
        <w:tab/>
        <w:t>3. Построить сравнительную диаграмму (гистограмму) по уровням продаж  в разные месяцы в регионах и круговую диаграмму по среднему  количеству продаж в регионах.</w:t>
      </w:r>
    </w:p>
    <w:p w14:paraId="01D0891A" w14:textId="77777777" w:rsidR="00FB2CAE" w:rsidRPr="000B0E93" w:rsidRDefault="00FB2CAE" w:rsidP="006849F0">
      <w:pPr>
        <w:tabs>
          <w:tab w:val="left" w:pos="396"/>
          <w:tab w:val="left" w:pos="3516"/>
          <w:tab w:val="left" w:pos="5232"/>
          <w:tab w:val="left" w:pos="6840"/>
          <w:tab w:val="left" w:pos="8172"/>
          <w:tab w:val="left" w:pos="9468"/>
        </w:tabs>
        <w:spacing w:line="276" w:lineRule="auto"/>
        <w:rPr>
          <w:snapToGrid w:val="0"/>
          <w:color w:val="000000"/>
          <w:sz w:val="24"/>
          <w:szCs w:val="24"/>
        </w:rPr>
      </w:pPr>
    </w:p>
    <w:p w14:paraId="38284A11" w14:textId="77777777" w:rsidR="00FB2CAE" w:rsidRPr="000B0E93" w:rsidRDefault="00FB2CAE" w:rsidP="006849F0">
      <w:pPr>
        <w:tabs>
          <w:tab w:val="left" w:pos="396"/>
          <w:tab w:val="left" w:pos="3516"/>
          <w:tab w:val="left" w:pos="5232"/>
          <w:tab w:val="left" w:pos="6840"/>
          <w:tab w:val="left" w:pos="8172"/>
          <w:tab w:val="left" w:pos="9468"/>
        </w:tabs>
        <w:spacing w:line="276" w:lineRule="auto"/>
        <w:jc w:val="center"/>
        <w:rPr>
          <w:b/>
          <w:snapToGrid w:val="0"/>
          <w:color w:val="000000"/>
          <w:sz w:val="24"/>
          <w:szCs w:val="24"/>
        </w:rPr>
      </w:pPr>
      <w:r w:rsidRPr="000B0E93">
        <w:rPr>
          <w:b/>
          <w:snapToGrid w:val="0"/>
          <w:color w:val="000000"/>
          <w:sz w:val="24"/>
          <w:szCs w:val="24"/>
        </w:rPr>
        <w:t xml:space="preserve">Показатели продажи товаров фирмы </w:t>
      </w:r>
    </w:p>
    <w:tbl>
      <w:tblPr>
        <w:tblW w:w="9470" w:type="dxa"/>
        <w:tblInd w:w="172" w:type="dxa"/>
        <w:tblLayout w:type="fixed"/>
        <w:tblCellMar>
          <w:left w:w="30" w:type="dxa"/>
          <w:right w:w="30" w:type="dxa"/>
        </w:tblCellMar>
        <w:tblLook w:val="04A0" w:firstRow="1" w:lastRow="0" w:firstColumn="1" w:lastColumn="0" w:noHBand="0" w:noVBand="1"/>
      </w:tblPr>
      <w:tblGrid>
        <w:gridCol w:w="397"/>
        <w:gridCol w:w="3121"/>
        <w:gridCol w:w="1716"/>
        <w:gridCol w:w="1608"/>
        <w:gridCol w:w="1332"/>
        <w:gridCol w:w="1296"/>
      </w:tblGrid>
      <w:tr w:rsidR="00FB2CAE" w:rsidRPr="000B0E93" w14:paraId="5247A8A9" w14:textId="77777777" w:rsidTr="00D60B66">
        <w:trPr>
          <w:trHeight w:val="330"/>
        </w:trPr>
        <w:tc>
          <w:tcPr>
            <w:tcW w:w="396" w:type="dxa"/>
            <w:tcBorders>
              <w:top w:val="single" w:sz="2" w:space="0" w:color="000000"/>
              <w:left w:val="single" w:sz="2" w:space="0" w:color="000000"/>
              <w:bottom w:val="single" w:sz="2" w:space="0" w:color="000000"/>
              <w:right w:val="single" w:sz="18" w:space="0" w:color="auto"/>
            </w:tcBorders>
          </w:tcPr>
          <w:p w14:paraId="7CAE3AAD" w14:textId="77777777" w:rsidR="00FB2CAE" w:rsidRPr="000B0E93" w:rsidRDefault="00FB2CAE" w:rsidP="006849F0">
            <w:pPr>
              <w:spacing w:line="276" w:lineRule="auto"/>
              <w:jc w:val="center"/>
              <w:rPr>
                <w:b/>
                <w:snapToGrid w:val="0"/>
                <w:color w:val="000000"/>
                <w:sz w:val="24"/>
                <w:szCs w:val="24"/>
              </w:rPr>
            </w:pPr>
          </w:p>
        </w:tc>
        <w:tc>
          <w:tcPr>
            <w:tcW w:w="3120" w:type="dxa"/>
            <w:tcBorders>
              <w:top w:val="single" w:sz="18" w:space="0" w:color="auto"/>
              <w:left w:val="single" w:sz="18" w:space="0" w:color="auto"/>
              <w:bottom w:val="single" w:sz="18" w:space="0" w:color="auto"/>
              <w:right w:val="single" w:sz="6" w:space="0" w:color="auto"/>
            </w:tcBorders>
            <w:hideMark/>
          </w:tcPr>
          <w:p w14:paraId="430E0126" w14:textId="77777777" w:rsidR="00FB2CAE" w:rsidRPr="000B0E93" w:rsidRDefault="00FB2CAE" w:rsidP="006849F0">
            <w:pPr>
              <w:spacing w:line="276" w:lineRule="auto"/>
              <w:jc w:val="center"/>
              <w:rPr>
                <w:b/>
                <w:snapToGrid w:val="0"/>
                <w:color w:val="000000"/>
                <w:sz w:val="24"/>
                <w:szCs w:val="24"/>
              </w:rPr>
            </w:pPr>
            <w:r w:rsidRPr="000B0E93">
              <w:rPr>
                <w:b/>
                <w:snapToGrid w:val="0"/>
                <w:color w:val="000000"/>
                <w:sz w:val="24"/>
                <w:szCs w:val="24"/>
              </w:rPr>
              <w:t xml:space="preserve">Регион </w:t>
            </w:r>
          </w:p>
        </w:tc>
        <w:tc>
          <w:tcPr>
            <w:tcW w:w="1716" w:type="dxa"/>
            <w:tcBorders>
              <w:top w:val="single" w:sz="18" w:space="0" w:color="auto"/>
              <w:left w:val="single" w:sz="6" w:space="0" w:color="auto"/>
              <w:bottom w:val="single" w:sz="18" w:space="0" w:color="auto"/>
              <w:right w:val="single" w:sz="6" w:space="0" w:color="auto"/>
            </w:tcBorders>
            <w:hideMark/>
          </w:tcPr>
          <w:p w14:paraId="0B4EE3DA" w14:textId="77777777" w:rsidR="00FB2CAE" w:rsidRPr="000B0E93" w:rsidRDefault="00FB2CAE" w:rsidP="006849F0">
            <w:pPr>
              <w:spacing w:line="276" w:lineRule="auto"/>
              <w:jc w:val="center"/>
              <w:rPr>
                <w:b/>
                <w:snapToGrid w:val="0"/>
                <w:color w:val="000000"/>
                <w:sz w:val="24"/>
                <w:szCs w:val="24"/>
              </w:rPr>
            </w:pPr>
            <w:r w:rsidRPr="000B0E93">
              <w:rPr>
                <w:b/>
                <w:snapToGrid w:val="0"/>
                <w:color w:val="000000"/>
                <w:sz w:val="24"/>
                <w:szCs w:val="24"/>
              </w:rPr>
              <w:t>Январь</w:t>
            </w:r>
          </w:p>
        </w:tc>
        <w:tc>
          <w:tcPr>
            <w:tcW w:w="1608" w:type="dxa"/>
            <w:tcBorders>
              <w:top w:val="single" w:sz="18" w:space="0" w:color="auto"/>
              <w:left w:val="single" w:sz="6" w:space="0" w:color="auto"/>
              <w:bottom w:val="single" w:sz="18" w:space="0" w:color="auto"/>
              <w:right w:val="single" w:sz="6" w:space="0" w:color="auto"/>
            </w:tcBorders>
            <w:hideMark/>
          </w:tcPr>
          <w:p w14:paraId="6C87DBE3" w14:textId="77777777" w:rsidR="00FB2CAE" w:rsidRPr="000B0E93" w:rsidRDefault="00FB2CAE" w:rsidP="006849F0">
            <w:pPr>
              <w:spacing w:line="276" w:lineRule="auto"/>
              <w:jc w:val="center"/>
              <w:rPr>
                <w:b/>
                <w:snapToGrid w:val="0"/>
                <w:color w:val="000000"/>
                <w:sz w:val="24"/>
                <w:szCs w:val="24"/>
              </w:rPr>
            </w:pPr>
            <w:r w:rsidRPr="000B0E93">
              <w:rPr>
                <w:b/>
                <w:snapToGrid w:val="0"/>
                <w:color w:val="000000"/>
                <w:sz w:val="24"/>
                <w:szCs w:val="24"/>
              </w:rPr>
              <w:t>Февраль</w:t>
            </w:r>
          </w:p>
        </w:tc>
        <w:tc>
          <w:tcPr>
            <w:tcW w:w="1332" w:type="dxa"/>
            <w:tcBorders>
              <w:top w:val="single" w:sz="18" w:space="0" w:color="auto"/>
              <w:left w:val="single" w:sz="6" w:space="0" w:color="auto"/>
              <w:bottom w:val="single" w:sz="18" w:space="0" w:color="auto"/>
              <w:right w:val="single" w:sz="6" w:space="0" w:color="auto"/>
            </w:tcBorders>
            <w:hideMark/>
          </w:tcPr>
          <w:p w14:paraId="330B8E6C" w14:textId="77777777" w:rsidR="00FB2CAE" w:rsidRPr="000B0E93" w:rsidRDefault="00FB2CAE" w:rsidP="006849F0">
            <w:pPr>
              <w:spacing w:line="276" w:lineRule="auto"/>
              <w:jc w:val="center"/>
              <w:rPr>
                <w:b/>
                <w:snapToGrid w:val="0"/>
                <w:color w:val="000000"/>
                <w:sz w:val="24"/>
                <w:szCs w:val="24"/>
              </w:rPr>
            </w:pPr>
            <w:r w:rsidRPr="000B0E93">
              <w:rPr>
                <w:b/>
                <w:snapToGrid w:val="0"/>
                <w:color w:val="000000"/>
                <w:sz w:val="24"/>
                <w:szCs w:val="24"/>
              </w:rPr>
              <w:t>Март</w:t>
            </w:r>
          </w:p>
        </w:tc>
        <w:tc>
          <w:tcPr>
            <w:tcW w:w="1296" w:type="dxa"/>
            <w:tcBorders>
              <w:top w:val="single" w:sz="18" w:space="0" w:color="auto"/>
              <w:left w:val="single" w:sz="6" w:space="0" w:color="auto"/>
              <w:bottom w:val="single" w:sz="18" w:space="0" w:color="auto"/>
              <w:right w:val="single" w:sz="18" w:space="0" w:color="auto"/>
            </w:tcBorders>
            <w:hideMark/>
          </w:tcPr>
          <w:p w14:paraId="5D63A1EB" w14:textId="77777777" w:rsidR="00FB2CAE" w:rsidRPr="000B0E93" w:rsidRDefault="00FB2CAE" w:rsidP="006849F0">
            <w:pPr>
              <w:spacing w:line="276" w:lineRule="auto"/>
              <w:jc w:val="center"/>
              <w:rPr>
                <w:b/>
                <w:snapToGrid w:val="0"/>
                <w:color w:val="000000"/>
                <w:sz w:val="24"/>
                <w:szCs w:val="24"/>
              </w:rPr>
            </w:pPr>
            <w:r w:rsidRPr="000B0E93">
              <w:rPr>
                <w:b/>
                <w:snapToGrid w:val="0"/>
                <w:color w:val="000000"/>
                <w:sz w:val="24"/>
                <w:szCs w:val="24"/>
              </w:rPr>
              <w:t>Среднее</w:t>
            </w:r>
          </w:p>
        </w:tc>
      </w:tr>
      <w:tr w:rsidR="00FB2CAE" w:rsidRPr="000B0E93" w14:paraId="739B43E4" w14:textId="77777777" w:rsidTr="00D60B66">
        <w:trPr>
          <w:trHeight w:val="260"/>
        </w:trPr>
        <w:tc>
          <w:tcPr>
            <w:tcW w:w="396" w:type="dxa"/>
            <w:tcBorders>
              <w:top w:val="single" w:sz="2" w:space="0" w:color="000000"/>
              <w:left w:val="single" w:sz="2" w:space="0" w:color="000000"/>
              <w:bottom w:val="single" w:sz="2" w:space="0" w:color="000000"/>
              <w:right w:val="single" w:sz="18" w:space="0" w:color="auto"/>
            </w:tcBorders>
          </w:tcPr>
          <w:p w14:paraId="221E31A4" w14:textId="77777777" w:rsidR="00FB2CAE" w:rsidRPr="000B0E93" w:rsidRDefault="00FB2CAE" w:rsidP="006849F0">
            <w:pPr>
              <w:spacing w:line="276" w:lineRule="auto"/>
              <w:jc w:val="right"/>
              <w:rPr>
                <w:snapToGrid w:val="0"/>
                <w:color w:val="000000"/>
                <w:sz w:val="24"/>
                <w:szCs w:val="24"/>
              </w:rPr>
            </w:pPr>
          </w:p>
        </w:tc>
        <w:tc>
          <w:tcPr>
            <w:tcW w:w="3120" w:type="dxa"/>
            <w:tcBorders>
              <w:top w:val="single" w:sz="18" w:space="0" w:color="auto"/>
              <w:left w:val="single" w:sz="18" w:space="0" w:color="auto"/>
              <w:bottom w:val="single" w:sz="6" w:space="0" w:color="auto"/>
              <w:right w:val="single" w:sz="6" w:space="0" w:color="auto"/>
            </w:tcBorders>
            <w:hideMark/>
          </w:tcPr>
          <w:p w14:paraId="7B6316AC" w14:textId="77777777" w:rsidR="00FB2CAE" w:rsidRPr="000B0E93" w:rsidRDefault="00FB2CAE" w:rsidP="006849F0">
            <w:pPr>
              <w:spacing w:line="276" w:lineRule="auto"/>
              <w:rPr>
                <w:snapToGrid w:val="0"/>
                <w:color w:val="000000"/>
                <w:sz w:val="24"/>
                <w:szCs w:val="24"/>
              </w:rPr>
            </w:pPr>
            <w:r w:rsidRPr="000B0E93">
              <w:rPr>
                <w:snapToGrid w:val="0"/>
                <w:color w:val="000000"/>
                <w:sz w:val="24"/>
                <w:szCs w:val="24"/>
              </w:rPr>
              <w:t>Киев</w:t>
            </w:r>
          </w:p>
        </w:tc>
        <w:tc>
          <w:tcPr>
            <w:tcW w:w="1716" w:type="dxa"/>
            <w:tcBorders>
              <w:top w:val="single" w:sz="18" w:space="0" w:color="auto"/>
              <w:left w:val="single" w:sz="6" w:space="0" w:color="auto"/>
              <w:bottom w:val="single" w:sz="6" w:space="0" w:color="auto"/>
              <w:right w:val="single" w:sz="6" w:space="0" w:color="auto"/>
            </w:tcBorders>
            <w:hideMark/>
          </w:tcPr>
          <w:p w14:paraId="2369CA3C" w14:textId="77777777" w:rsidR="00FB2CAE" w:rsidRPr="000B0E93" w:rsidRDefault="00FB2CAE" w:rsidP="006849F0">
            <w:pPr>
              <w:spacing w:line="276" w:lineRule="auto"/>
              <w:jc w:val="center"/>
              <w:rPr>
                <w:snapToGrid w:val="0"/>
                <w:color w:val="000000"/>
                <w:sz w:val="24"/>
                <w:szCs w:val="24"/>
                <w:lang w:val="en-US"/>
              </w:rPr>
            </w:pPr>
            <w:r w:rsidRPr="000B0E93">
              <w:rPr>
                <w:snapToGrid w:val="0"/>
                <w:color w:val="000000"/>
                <w:sz w:val="24"/>
                <w:szCs w:val="24"/>
                <w:lang w:val="en-US"/>
              </w:rPr>
              <w:t>200</w:t>
            </w:r>
          </w:p>
        </w:tc>
        <w:tc>
          <w:tcPr>
            <w:tcW w:w="1608" w:type="dxa"/>
            <w:tcBorders>
              <w:top w:val="single" w:sz="18" w:space="0" w:color="auto"/>
              <w:left w:val="single" w:sz="6" w:space="0" w:color="auto"/>
              <w:bottom w:val="single" w:sz="6" w:space="0" w:color="auto"/>
              <w:right w:val="single" w:sz="6" w:space="0" w:color="auto"/>
            </w:tcBorders>
            <w:hideMark/>
          </w:tcPr>
          <w:p w14:paraId="2C801C1E" w14:textId="77777777" w:rsidR="00FB2CAE" w:rsidRPr="000B0E93" w:rsidRDefault="00FB2CAE" w:rsidP="006849F0">
            <w:pPr>
              <w:spacing w:line="276" w:lineRule="auto"/>
              <w:jc w:val="center"/>
              <w:rPr>
                <w:snapToGrid w:val="0"/>
                <w:color w:val="000000"/>
                <w:sz w:val="24"/>
                <w:szCs w:val="24"/>
                <w:lang w:val="en-US"/>
              </w:rPr>
            </w:pPr>
            <w:r w:rsidRPr="000B0E93">
              <w:rPr>
                <w:snapToGrid w:val="0"/>
                <w:color w:val="000000"/>
                <w:sz w:val="24"/>
                <w:szCs w:val="24"/>
                <w:lang w:val="en-US"/>
              </w:rPr>
              <w:t>150</w:t>
            </w:r>
          </w:p>
        </w:tc>
        <w:tc>
          <w:tcPr>
            <w:tcW w:w="1332" w:type="dxa"/>
            <w:tcBorders>
              <w:top w:val="single" w:sz="18" w:space="0" w:color="auto"/>
              <w:left w:val="single" w:sz="6" w:space="0" w:color="auto"/>
              <w:bottom w:val="single" w:sz="6" w:space="0" w:color="auto"/>
              <w:right w:val="single" w:sz="6" w:space="0" w:color="auto"/>
            </w:tcBorders>
            <w:hideMark/>
          </w:tcPr>
          <w:p w14:paraId="49C366D7" w14:textId="77777777" w:rsidR="00FB2CAE" w:rsidRPr="000B0E93" w:rsidRDefault="00FB2CAE" w:rsidP="006849F0">
            <w:pPr>
              <w:spacing w:line="276" w:lineRule="auto"/>
              <w:jc w:val="center"/>
              <w:rPr>
                <w:snapToGrid w:val="0"/>
                <w:color w:val="000000"/>
                <w:sz w:val="24"/>
                <w:szCs w:val="24"/>
                <w:lang w:val="en-US"/>
              </w:rPr>
            </w:pPr>
            <w:r w:rsidRPr="000B0E93">
              <w:rPr>
                <w:snapToGrid w:val="0"/>
                <w:color w:val="000000"/>
                <w:sz w:val="24"/>
                <w:szCs w:val="24"/>
                <w:lang w:val="en-US"/>
              </w:rPr>
              <w:t>30</w:t>
            </w:r>
          </w:p>
        </w:tc>
        <w:tc>
          <w:tcPr>
            <w:tcW w:w="1296" w:type="dxa"/>
            <w:tcBorders>
              <w:top w:val="single" w:sz="18" w:space="0" w:color="auto"/>
              <w:left w:val="single" w:sz="6" w:space="0" w:color="auto"/>
              <w:bottom w:val="single" w:sz="6" w:space="0" w:color="auto"/>
              <w:right w:val="single" w:sz="18" w:space="0" w:color="auto"/>
            </w:tcBorders>
            <w:shd w:val="solid" w:color="C0C0C0" w:fill="auto"/>
          </w:tcPr>
          <w:p w14:paraId="684D2BEE" w14:textId="77777777" w:rsidR="00FB2CAE" w:rsidRPr="000B0E93" w:rsidRDefault="00FB2CAE" w:rsidP="006849F0">
            <w:pPr>
              <w:spacing w:line="276" w:lineRule="auto"/>
              <w:jc w:val="center"/>
              <w:rPr>
                <w:snapToGrid w:val="0"/>
                <w:color w:val="000000"/>
                <w:sz w:val="24"/>
                <w:szCs w:val="24"/>
                <w:lang w:val="en-US"/>
              </w:rPr>
            </w:pPr>
          </w:p>
        </w:tc>
      </w:tr>
      <w:tr w:rsidR="00FB2CAE" w:rsidRPr="000B0E93" w14:paraId="0517EE2F" w14:textId="77777777" w:rsidTr="00D60B66">
        <w:trPr>
          <w:trHeight w:val="250"/>
        </w:trPr>
        <w:tc>
          <w:tcPr>
            <w:tcW w:w="396" w:type="dxa"/>
            <w:tcBorders>
              <w:top w:val="single" w:sz="2" w:space="0" w:color="000000"/>
              <w:left w:val="single" w:sz="2" w:space="0" w:color="000000"/>
              <w:bottom w:val="single" w:sz="2" w:space="0" w:color="000000"/>
              <w:right w:val="single" w:sz="18" w:space="0" w:color="auto"/>
            </w:tcBorders>
          </w:tcPr>
          <w:p w14:paraId="26887A64" w14:textId="77777777" w:rsidR="00FB2CAE" w:rsidRPr="000B0E93" w:rsidRDefault="00FB2CAE" w:rsidP="006849F0">
            <w:pPr>
              <w:spacing w:line="276" w:lineRule="auto"/>
              <w:jc w:val="right"/>
              <w:rPr>
                <w:snapToGrid w:val="0"/>
                <w:color w:val="000000"/>
                <w:sz w:val="24"/>
                <w:szCs w:val="24"/>
                <w:lang w:val="en-US"/>
              </w:rPr>
            </w:pPr>
          </w:p>
        </w:tc>
        <w:tc>
          <w:tcPr>
            <w:tcW w:w="3120" w:type="dxa"/>
            <w:tcBorders>
              <w:top w:val="single" w:sz="6" w:space="0" w:color="auto"/>
              <w:left w:val="single" w:sz="18" w:space="0" w:color="auto"/>
              <w:bottom w:val="single" w:sz="6" w:space="0" w:color="auto"/>
              <w:right w:val="single" w:sz="6" w:space="0" w:color="auto"/>
            </w:tcBorders>
            <w:hideMark/>
          </w:tcPr>
          <w:p w14:paraId="5CCC0BD8" w14:textId="77777777" w:rsidR="00FB2CAE" w:rsidRPr="000B0E93" w:rsidRDefault="00FB2CAE" w:rsidP="006849F0">
            <w:pPr>
              <w:spacing w:line="276" w:lineRule="auto"/>
              <w:rPr>
                <w:snapToGrid w:val="0"/>
                <w:color w:val="000000"/>
                <w:sz w:val="24"/>
                <w:szCs w:val="24"/>
              </w:rPr>
            </w:pPr>
            <w:r w:rsidRPr="000B0E93">
              <w:rPr>
                <w:snapToGrid w:val="0"/>
                <w:color w:val="000000"/>
                <w:sz w:val="24"/>
                <w:szCs w:val="24"/>
              </w:rPr>
              <w:t>Житомир</w:t>
            </w:r>
          </w:p>
        </w:tc>
        <w:tc>
          <w:tcPr>
            <w:tcW w:w="1716" w:type="dxa"/>
            <w:tcBorders>
              <w:top w:val="single" w:sz="6" w:space="0" w:color="auto"/>
              <w:left w:val="single" w:sz="6" w:space="0" w:color="auto"/>
              <w:bottom w:val="single" w:sz="6" w:space="0" w:color="auto"/>
              <w:right w:val="single" w:sz="6" w:space="0" w:color="auto"/>
            </w:tcBorders>
            <w:hideMark/>
          </w:tcPr>
          <w:p w14:paraId="1AEF3C2E" w14:textId="77777777" w:rsidR="00FB2CAE" w:rsidRPr="000B0E93" w:rsidRDefault="00FB2CAE" w:rsidP="006849F0">
            <w:pPr>
              <w:spacing w:line="276" w:lineRule="auto"/>
              <w:jc w:val="center"/>
              <w:rPr>
                <w:snapToGrid w:val="0"/>
                <w:color w:val="000000"/>
                <w:sz w:val="24"/>
                <w:szCs w:val="24"/>
                <w:lang w:val="en-US"/>
              </w:rPr>
            </w:pPr>
            <w:r w:rsidRPr="000B0E93">
              <w:rPr>
                <w:snapToGrid w:val="0"/>
                <w:color w:val="000000"/>
                <w:sz w:val="24"/>
                <w:szCs w:val="24"/>
                <w:lang w:val="en-US"/>
              </w:rPr>
              <w:t>30</w:t>
            </w:r>
          </w:p>
        </w:tc>
        <w:tc>
          <w:tcPr>
            <w:tcW w:w="1608" w:type="dxa"/>
            <w:tcBorders>
              <w:top w:val="single" w:sz="6" w:space="0" w:color="auto"/>
              <w:left w:val="single" w:sz="6" w:space="0" w:color="auto"/>
              <w:bottom w:val="single" w:sz="6" w:space="0" w:color="auto"/>
              <w:right w:val="single" w:sz="6" w:space="0" w:color="auto"/>
            </w:tcBorders>
            <w:hideMark/>
          </w:tcPr>
          <w:p w14:paraId="66E47AF6" w14:textId="77777777" w:rsidR="00FB2CAE" w:rsidRPr="000B0E93" w:rsidRDefault="00FB2CAE" w:rsidP="006849F0">
            <w:pPr>
              <w:spacing w:line="276" w:lineRule="auto"/>
              <w:jc w:val="center"/>
              <w:rPr>
                <w:snapToGrid w:val="0"/>
                <w:color w:val="000000"/>
                <w:sz w:val="24"/>
                <w:szCs w:val="24"/>
                <w:lang w:val="en-US"/>
              </w:rPr>
            </w:pPr>
            <w:r w:rsidRPr="000B0E93">
              <w:rPr>
                <w:snapToGrid w:val="0"/>
                <w:color w:val="000000"/>
                <w:sz w:val="24"/>
                <w:szCs w:val="24"/>
                <w:lang w:val="en-US"/>
              </w:rPr>
              <w:t>40</w:t>
            </w:r>
          </w:p>
        </w:tc>
        <w:tc>
          <w:tcPr>
            <w:tcW w:w="1332" w:type="dxa"/>
            <w:tcBorders>
              <w:top w:val="single" w:sz="6" w:space="0" w:color="auto"/>
              <w:left w:val="single" w:sz="6" w:space="0" w:color="auto"/>
              <w:bottom w:val="single" w:sz="6" w:space="0" w:color="auto"/>
              <w:right w:val="single" w:sz="6" w:space="0" w:color="auto"/>
            </w:tcBorders>
            <w:hideMark/>
          </w:tcPr>
          <w:p w14:paraId="664E2FCB" w14:textId="77777777" w:rsidR="00FB2CAE" w:rsidRPr="000B0E93" w:rsidRDefault="00FB2CAE" w:rsidP="006849F0">
            <w:pPr>
              <w:spacing w:line="276" w:lineRule="auto"/>
              <w:jc w:val="center"/>
              <w:rPr>
                <w:snapToGrid w:val="0"/>
                <w:color w:val="000000"/>
                <w:sz w:val="24"/>
                <w:szCs w:val="24"/>
                <w:lang w:val="en-US"/>
              </w:rPr>
            </w:pPr>
            <w:r w:rsidRPr="000B0E93">
              <w:rPr>
                <w:snapToGrid w:val="0"/>
                <w:color w:val="000000"/>
                <w:sz w:val="24"/>
                <w:szCs w:val="24"/>
                <w:lang w:val="en-US"/>
              </w:rPr>
              <w:t>50</w:t>
            </w:r>
          </w:p>
        </w:tc>
        <w:tc>
          <w:tcPr>
            <w:tcW w:w="1296" w:type="dxa"/>
            <w:tcBorders>
              <w:top w:val="single" w:sz="6" w:space="0" w:color="auto"/>
              <w:left w:val="single" w:sz="6" w:space="0" w:color="auto"/>
              <w:bottom w:val="single" w:sz="6" w:space="0" w:color="auto"/>
              <w:right w:val="single" w:sz="18" w:space="0" w:color="auto"/>
            </w:tcBorders>
            <w:shd w:val="solid" w:color="C0C0C0" w:fill="auto"/>
          </w:tcPr>
          <w:p w14:paraId="608C6552" w14:textId="77777777" w:rsidR="00FB2CAE" w:rsidRPr="000B0E93" w:rsidRDefault="00FB2CAE" w:rsidP="006849F0">
            <w:pPr>
              <w:spacing w:line="276" w:lineRule="auto"/>
              <w:jc w:val="center"/>
              <w:rPr>
                <w:snapToGrid w:val="0"/>
                <w:color w:val="000000"/>
                <w:sz w:val="24"/>
                <w:szCs w:val="24"/>
                <w:lang w:val="en-US"/>
              </w:rPr>
            </w:pPr>
          </w:p>
        </w:tc>
      </w:tr>
      <w:tr w:rsidR="00FB2CAE" w:rsidRPr="000B0E93" w14:paraId="2967D2B8" w14:textId="77777777" w:rsidTr="00D60B66">
        <w:trPr>
          <w:trHeight w:val="250"/>
        </w:trPr>
        <w:tc>
          <w:tcPr>
            <w:tcW w:w="396" w:type="dxa"/>
            <w:tcBorders>
              <w:top w:val="single" w:sz="2" w:space="0" w:color="000000"/>
              <w:left w:val="single" w:sz="2" w:space="0" w:color="000000"/>
              <w:bottom w:val="single" w:sz="2" w:space="0" w:color="000000"/>
              <w:right w:val="single" w:sz="18" w:space="0" w:color="auto"/>
            </w:tcBorders>
          </w:tcPr>
          <w:p w14:paraId="02192A10" w14:textId="77777777" w:rsidR="00FB2CAE" w:rsidRPr="000B0E93" w:rsidRDefault="00FB2CAE" w:rsidP="006849F0">
            <w:pPr>
              <w:spacing w:line="276" w:lineRule="auto"/>
              <w:jc w:val="right"/>
              <w:rPr>
                <w:snapToGrid w:val="0"/>
                <w:color w:val="000000"/>
                <w:sz w:val="24"/>
                <w:szCs w:val="24"/>
                <w:lang w:val="en-US"/>
              </w:rPr>
            </w:pPr>
          </w:p>
        </w:tc>
        <w:tc>
          <w:tcPr>
            <w:tcW w:w="3120" w:type="dxa"/>
            <w:tcBorders>
              <w:top w:val="single" w:sz="6" w:space="0" w:color="auto"/>
              <w:left w:val="single" w:sz="18" w:space="0" w:color="auto"/>
              <w:bottom w:val="single" w:sz="6" w:space="0" w:color="auto"/>
              <w:right w:val="single" w:sz="6" w:space="0" w:color="auto"/>
            </w:tcBorders>
            <w:hideMark/>
          </w:tcPr>
          <w:p w14:paraId="1A6F6901" w14:textId="77777777" w:rsidR="00FB2CAE" w:rsidRPr="000B0E93" w:rsidRDefault="00FB2CAE" w:rsidP="006849F0">
            <w:pPr>
              <w:spacing w:line="276" w:lineRule="auto"/>
              <w:rPr>
                <w:snapToGrid w:val="0"/>
                <w:color w:val="000000"/>
                <w:sz w:val="24"/>
                <w:szCs w:val="24"/>
              </w:rPr>
            </w:pPr>
            <w:r w:rsidRPr="000B0E93">
              <w:rPr>
                <w:snapToGrid w:val="0"/>
                <w:color w:val="000000"/>
                <w:sz w:val="24"/>
                <w:szCs w:val="24"/>
              </w:rPr>
              <w:t>Харьков</w:t>
            </w:r>
          </w:p>
        </w:tc>
        <w:tc>
          <w:tcPr>
            <w:tcW w:w="1716" w:type="dxa"/>
            <w:tcBorders>
              <w:top w:val="single" w:sz="6" w:space="0" w:color="auto"/>
              <w:left w:val="single" w:sz="6" w:space="0" w:color="auto"/>
              <w:bottom w:val="single" w:sz="6" w:space="0" w:color="auto"/>
              <w:right w:val="single" w:sz="6" w:space="0" w:color="auto"/>
            </w:tcBorders>
            <w:hideMark/>
          </w:tcPr>
          <w:p w14:paraId="3F1BFFE4" w14:textId="77777777" w:rsidR="00FB2CAE" w:rsidRPr="000B0E93" w:rsidRDefault="00FB2CAE" w:rsidP="006849F0">
            <w:pPr>
              <w:spacing w:line="276" w:lineRule="auto"/>
              <w:jc w:val="center"/>
              <w:rPr>
                <w:snapToGrid w:val="0"/>
                <w:color w:val="000000"/>
                <w:sz w:val="24"/>
                <w:szCs w:val="24"/>
                <w:lang w:val="en-US"/>
              </w:rPr>
            </w:pPr>
            <w:r w:rsidRPr="000B0E93">
              <w:rPr>
                <w:snapToGrid w:val="0"/>
                <w:color w:val="000000"/>
                <w:sz w:val="24"/>
                <w:szCs w:val="24"/>
                <w:lang w:val="en-US"/>
              </w:rPr>
              <w:t>50</w:t>
            </w:r>
          </w:p>
        </w:tc>
        <w:tc>
          <w:tcPr>
            <w:tcW w:w="1608" w:type="dxa"/>
            <w:tcBorders>
              <w:top w:val="single" w:sz="6" w:space="0" w:color="auto"/>
              <w:left w:val="single" w:sz="6" w:space="0" w:color="auto"/>
              <w:bottom w:val="single" w:sz="6" w:space="0" w:color="auto"/>
              <w:right w:val="single" w:sz="6" w:space="0" w:color="auto"/>
            </w:tcBorders>
            <w:hideMark/>
          </w:tcPr>
          <w:p w14:paraId="3034A4F9" w14:textId="77777777" w:rsidR="00FB2CAE" w:rsidRPr="000B0E93" w:rsidRDefault="00FB2CAE" w:rsidP="006849F0">
            <w:pPr>
              <w:spacing w:line="276" w:lineRule="auto"/>
              <w:jc w:val="center"/>
              <w:rPr>
                <w:snapToGrid w:val="0"/>
                <w:color w:val="000000"/>
                <w:sz w:val="24"/>
                <w:szCs w:val="24"/>
                <w:lang w:val="en-US"/>
              </w:rPr>
            </w:pPr>
            <w:r w:rsidRPr="000B0E93">
              <w:rPr>
                <w:snapToGrid w:val="0"/>
                <w:color w:val="000000"/>
                <w:sz w:val="24"/>
                <w:szCs w:val="24"/>
                <w:lang w:val="en-US"/>
              </w:rPr>
              <w:t>50</w:t>
            </w:r>
          </w:p>
        </w:tc>
        <w:tc>
          <w:tcPr>
            <w:tcW w:w="1332" w:type="dxa"/>
            <w:tcBorders>
              <w:top w:val="single" w:sz="6" w:space="0" w:color="auto"/>
              <w:left w:val="single" w:sz="6" w:space="0" w:color="auto"/>
              <w:bottom w:val="single" w:sz="6" w:space="0" w:color="auto"/>
              <w:right w:val="single" w:sz="6" w:space="0" w:color="auto"/>
            </w:tcBorders>
            <w:hideMark/>
          </w:tcPr>
          <w:p w14:paraId="6EA9A172" w14:textId="77777777" w:rsidR="00FB2CAE" w:rsidRPr="000B0E93" w:rsidRDefault="00FB2CAE" w:rsidP="006849F0">
            <w:pPr>
              <w:spacing w:line="276" w:lineRule="auto"/>
              <w:jc w:val="center"/>
              <w:rPr>
                <w:snapToGrid w:val="0"/>
                <w:color w:val="000000"/>
                <w:sz w:val="24"/>
                <w:szCs w:val="24"/>
                <w:lang w:val="en-US"/>
              </w:rPr>
            </w:pPr>
            <w:r w:rsidRPr="000B0E93">
              <w:rPr>
                <w:snapToGrid w:val="0"/>
                <w:color w:val="000000"/>
                <w:sz w:val="24"/>
                <w:szCs w:val="24"/>
                <w:lang w:val="en-US"/>
              </w:rPr>
              <w:t>150</w:t>
            </w:r>
          </w:p>
        </w:tc>
        <w:tc>
          <w:tcPr>
            <w:tcW w:w="1296" w:type="dxa"/>
            <w:tcBorders>
              <w:top w:val="single" w:sz="6" w:space="0" w:color="auto"/>
              <w:left w:val="single" w:sz="6" w:space="0" w:color="auto"/>
              <w:bottom w:val="single" w:sz="6" w:space="0" w:color="auto"/>
              <w:right w:val="single" w:sz="18" w:space="0" w:color="auto"/>
            </w:tcBorders>
            <w:shd w:val="solid" w:color="C0C0C0" w:fill="auto"/>
          </w:tcPr>
          <w:p w14:paraId="7CA38D11" w14:textId="77777777" w:rsidR="00FB2CAE" w:rsidRPr="000B0E93" w:rsidRDefault="00FB2CAE" w:rsidP="006849F0">
            <w:pPr>
              <w:spacing w:line="276" w:lineRule="auto"/>
              <w:jc w:val="center"/>
              <w:rPr>
                <w:snapToGrid w:val="0"/>
                <w:color w:val="000000"/>
                <w:sz w:val="24"/>
                <w:szCs w:val="24"/>
                <w:lang w:val="en-US"/>
              </w:rPr>
            </w:pPr>
          </w:p>
        </w:tc>
      </w:tr>
      <w:tr w:rsidR="00FB2CAE" w:rsidRPr="000B0E93" w14:paraId="2AD749D5" w14:textId="77777777" w:rsidTr="00D60B66">
        <w:trPr>
          <w:trHeight w:val="250"/>
        </w:trPr>
        <w:tc>
          <w:tcPr>
            <w:tcW w:w="396" w:type="dxa"/>
            <w:tcBorders>
              <w:top w:val="single" w:sz="2" w:space="0" w:color="000000"/>
              <w:left w:val="single" w:sz="2" w:space="0" w:color="000000"/>
              <w:bottom w:val="single" w:sz="2" w:space="0" w:color="000000"/>
              <w:right w:val="single" w:sz="18" w:space="0" w:color="auto"/>
            </w:tcBorders>
          </w:tcPr>
          <w:p w14:paraId="0F0B94F8" w14:textId="77777777" w:rsidR="00FB2CAE" w:rsidRPr="000B0E93" w:rsidRDefault="00FB2CAE" w:rsidP="006849F0">
            <w:pPr>
              <w:spacing w:line="276" w:lineRule="auto"/>
              <w:jc w:val="right"/>
              <w:rPr>
                <w:snapToGrid w:val="0"/>
                <w:color w:val="000000"/>
                <w:sz w:val="24"/>
                <w:szCs w:val="24"/>
                <w:lang w:val="en-US"/>
              </w:rPr>
            </w:pPr>
          </w:p>
        </w:tc>
        <w:tc>
          <w:tcPr>
            <w:tcW w:w="3120" w:type="dxa"/>
            <w:tcBorders>
              <w:top w:val="single" w:sz="6" w:space="0" w:color="auto"/>
              <w:left w:val="single" w:sz="18" w:space="0" w:color="auto"/>
              <w:bottom w:val="single" w:sz="6" w:space="0" w:color="auto"/>
              <w:right w:val="single" w:sz="6" w:space="0" w:color="auto"/>
            </w:tcBorders>
            <w:hideMark/>
          </w:tcPr>
          <w:p w14:paraId="4A5EA371" w14:textId="77777777" w:rsidR="00FB2CAE" w:rsidRPr="000B0E93" w:rsidRDefault="00FB2CAE" w:rsidP="006849F0">
            <w:pPr>
              <w:spacing w:line="276" w:lineRule="auto"/>
              <w:rPr>
                <w:snapToGrid w:val="0"/>
                <w:color w:val="000000"/>
                <w:sz w:val="24"/>
                <w:szCs w:val="24"/>
              </w:rPr>
            </w:pPr>
            <w:r w:rsidRPr="000B0E93">
              <w:rPr>
                <w:snapToGrid w:val="0"/>
                <w:color w:val="000000"/>
                <w:sz w:val="24"/>
                <w:szCs w:val="24"/>
              </w:rPr>
              <w:t>Днепропетровск</w:t>
            </w:r>
          </w:p>
        </w:tc>
        <w:tc>
          <w:tcPr>
            <w:tcW w:w="1716" w:type="dxa"/>
            <w:tcBorders>
              <w:top w:val="single" w:sz="6" w:space="0" w:color="auto"/>
              <w:left w:val="single" w:sz="6" w:space="0" w:color="auto"/>
              <w:bottom w:val="single" w:sz="6" w:space="0" w:color="auto"/>
              <w:right w:val="single" w:sz="6" w:space="0" w:color="auto"/>
            </w:tcBorders>
            <w:hideMark/>
          </w:tcPr>
          <w:p w14:paraId="2BB10C7B" w14:textId="77777777" w:rsidR="00FB2CAE" w:rsidRPr="000B0E93" w:rsidRDefault="00FB2CAE" w:rsidP="006849F0">
            <w:pPr>
              <w:spacing w:line="276" w:lineRule="auto"/>
              <w:jc w:val="center"/>
              <w:rPr>
                <w:snapToGrid w:val="0"/>
                <w:color w:val="000000"/>
                <w:sz w:val="24"/>
                <w:szCs w:val="24"/>
                <w:lang w:val="en-US"/>
              </w:rPr>
            </w:pPr>
            <w:r w:rsidRPr="000B0E93">
              <w:rPr>
                <w:snapToGrid w:val="0"/>
                <w:color w:val="000000"/>
                <w:sz w:val="24"/>
                <w:szCs w:val="24"/>
                <w:lang w:val="en-US"/>
              </w:rPr>
              <w:t>60</w:t>
            </w:r>
          </w:p>
        </w:tc>
        <w:tc>
          <w:tcPr>
            <w:tcW w:w="1608" w:type="dxa"/>
            <w:tcBorders>
              <w:top w:val="single" w:sz="6" w:space="0" w:color="auto"/>
              <w:left w:val="single" w:sz="6" w:space="0" w:color="auto"/>
              <w:bottom w:val="single" w:sz="6" w:space="0" w:color="auto"/>
              <w:right w:val="single" w:sz="6" w:space="0" w:color="auto"/>
            </w:tcBorders>
            <w:hideMark/>
          </w:tcPr>
          <w:p w14:paraId="423889C6" w14:textId="77777777" w:rsidR="00FB2CAE" w:rsidRPr="000B0E93" w:rsidRDefault="00FB2CAE" w:rsidP="006849F0">
            <w:pPr>
              <w:spacing w:line="276" w:lineRule="auto"/>
              <w:jc w:val="center"/>
              <w:rPr>
                <w:snapToGrid w:val="0"/>
                <w:color w:val="000000"/>
                <w:sz w:val="24"/>
                <w:szCs w:val="24"/>
                <w:lang w:val="en-US"/>
              </w:rPr>
            </w:pPr>
            <w:r w:rsidRPr="000B0E93">
              <w:rPr>
                <w:snapToGrid w:val="0"/>
                <w:color w:val="000000"/>
                <w:sz w:val="24"/>
                <w:szCs w:val="24"/>
                <w:lang w:val="en-US"/>
              </w:rPr>
              <w:t>70</w:t>
            </w:r>
          </w:p>
        </w:tc>
        <w:tc>
          <w:tcPr>
            <w:tcW w:w="1332" w:type="dxa"/>
            <w:tcBorders>
              <w:top w:val="single" w:sz="6" w:space="0" w:color="auto"/>
              <w:left w:val="single" w:sz="6" w:space="0" w:color="auto"/>
              <w:bottom w:val="single" w:sz="6" w:space="0" w:color="auto"/>
              <w:right w:val="single" w:sz="6" w:space="0" w:color="auto"/>
            </w:tcBorders>
            <w:hideMark/>
          </w:tcPr>
          <w:p w14:paraId="0E0A4886" w14:textId="77777777" w:rsidR="00FB2CAE" w:rsidRPr="000B0E93" w:rsidRDefault="00FB2CAE" w:rsidP="006849F0">
            <w:pPr>
              <w:spacing w:line="276" w:lineRule="auto"/>
              <w:jc w:val="center"/>
              <w:rPr>
                <w:snapToGrid w:val="0"/>
                <w:color w:val="000000"/>
                <w:sz w:val="24"/>
                <w:szCs w:val="24"/>
                <w:lang w:val="en-US"/>
              </w:rPr>
            </w:pPr>
            <w:r w:rsidRPr="000B0E93">
              <w:rPr>
                <w:snapToGrid w:val="0"/>
                <w:color w:val="000000"/>
                <w:sz w:val="24"/>
                <w:szCs w:val="24"/>
                <w:lang w:val="en-US"/>
              </w:rPr>
              <w:t>25</w:t>
            </w:r>
          </w:p>
        </w:tc>
        <w:tc>
          <w:tcPr>
            <w:tcW w:w="1296" w:type="dxa"/>
            <w:tcBorders>
              <w:top w:val="single" w:sz="6" w:space="0" w:color="auto"/>
              <w:left w:val="single" w:sz="6" w:space="0" w:color="auto"/>
              <w:bottom w:val="single" w:sz="6" w:space="0" w:color="auto"/>
              <w:right w:val="single" w:sz="18" w:space="0" w:color="auto"/>
            </w:tcBorders>
            <w:shd w:val="solid" w:color="C0C0C0" w:fill="auto"/>
          </w:tcPr>
          <w:p w14:paraId="3B8CFD1E" w14:textId="77777777" w:rsidR="00FB2CAE" w:rsidRPr="000B0E93" w:rsidRDefault="00FB2CAE" w:rsidP="006849F0">
            <w:pPr>
              <w:spacing w:line="276" w:lineRule="auto"/>
              <w:jc w:val="center"/>
              <w:rPr>
                <w:snapToGrid w:val="0"/>
                <w:color w:val="000000"/>
                <w:sz w:val="24"/>
                <w:szCs w:val="24"/>
                <w:lang w:val="en-US"/>
              </w:rPr>
            </w:pPr>
          </w:p>
        </w:tc>
      </w:tr>
      <w:tr w:rsidR="00FB2CAE" w:rsidRPr="000B0E93" w14:paraId="18FED89C" w14:textId="77777777" w:rsidTr="00D60B66">
        <w:trPr>
          <w:trHeight w:val="250"/>
        </w:trPr>
        <w:tc>
          <w:tcPr>
            <w:tcW w:w="396" w:type="dxa"/>
            <w:tcBorders>
              <w:top w:val="single" w:sz="2" w:space="0" w:color="000000"/>
              <w:left w:val="single" w:sz="2" w:space="0" w:color="000000"/>
              <w:bottom w:val="single" w:sz="2" w:space="0" w:color="000000"/>
              <w:right w:val="single" w:sz="18" w:space="0" w:color="auto"/>
            </w:tcBorders>
          </w:tcPr>
          <w:p w14:paraId="2038335E" w14:textId="77777777" w:rsidR="00FB2CAE" w:rsidRPr="000B0E93" w:rsidRDefault="00FB2CAE" w:rsidP="006849F0">
            <w:pPr>
              <w:spacing w:line="276" w:lineRule="auto"/>
              <w:jc w:val="right"/>
              <w:rPr>
                <w:snapToGrid w:val="0"/>
                <w:color w:val="000000"/>
                <w:sz w:val="24"/>
                <w:szCs w:val="24"/>
                <w:lang w:val="en-US"/>
              </w:rPr>
            </w:pPr>
          </w:p>
        </w:tc>
        <w:tc>
          <w:tcPr>
            <w:tcW w:w="3120" w:type="dxa"/>
            <w:tcBorders>
              <w:top w:val="single" w:sz="6" w:space="0" w:color="auto"/>
              <w:left w:val="single" w:sz="18" w:space="0" w:color="auto"/>
              <w:bottom w:val="single" w:sz="6" w:space="0" w:color="auto"/>
              <w:right w:val="single" w:sz="6" w:space="0" w:color="auto"/>
            </w:tcBorders>
            <w:hideMark/>
          </w:tcPr>
          <w:p w14:paraId="27175F76" w14:textId="77777777" w:rsidR="00FB2CAE" w:rsidRPr="000B0E93" w:rsidRDefault="00FB2CAE" w:rsidP="006849F0">
            <w:pPr>
              <w:spacing w:line="276" w:lineRule="auto"/>
              <w:rPr>
                <w:snapToGrid w:val="0"/>
                <w:color w:val="000000"/>
                <w:sz w:val="24"/>
                <w:szCs w:val="24"/>
              </w:rPr>
            </w:pPr>
            <w:r w:rsidRPr="000B0E93">
              <w:rPr>
                <w:snapToGrid w:val="0"/>
                <w:color w:val="000000"/>
                <w:sz w:val="24"/>
                <w:szCs w:val="24"/>
              </w:rPr>
              <w:t>Одесса</w:t>
            </w:r>
          </w:p>
        </w:tc>
        <w:tc>
          <w:tcPr>
            <w:tcW w:w="1716" w:type="dxa"/>
            <w:tcBorders>
              <w:top w:val="single" w:sz="6" w:space="0" w:color="auto"/>
              <w:left w:val="single" w:sz="6" w:space="0" w:color="auto"/>
              <w:bottom w:val="single" w:sz="6" w:space="0" w:color="auto"/>
              <w:right w:val="single" w:sz="6" w:space="0" w:color="auto"/>
            </w:tcBorders>
            <w:hideMark/>
          </w:tcPr>
          <w:p w14:paraId="46B60231" w14:textId="77777777" w:rsidR="00FB2CAE" w:rsidRPr="000B0E93" w:rsidRDefault="00FB2CAE" w:rsidP="006849F0">
            <w:pPr>
              <w:spacing w:line="276" w:lineRule="auto"/>
              <w:jc w:val="center"/>
              <w:rPr>
                <w:snapToGrid w:val="0"/>
                <w:color w:val="000000"/>
                <w:sz w:val="24"/>
                <w:szCs w:val="24"/>
              </w:rPr>
            </w:pPr>
            <w:r w:rsidRPr="000B0E93">
              <w:rPr>
                <w:snapToGrid w:val="0"/>
                <w:color w:val="000000"/>
                <w:sz w:val="24"/>
                <w:szCs w:val="24"/>
              </w:rPr>
              <w:t>100</w:t>
            </w:r>
          </w:p>
        </w:tc>
        <w:tc>
          <w:tcPr>
            <w:tcW w:w="1608" w:type="dxa"/>
            <w:tcBorders>
              <w:top w:val="single" w:sz="6" w:space="0" w:color="auto"/>
              <w:left w:val="single" w:sz="6" w:space="0" w:color="auto"/>
              <w:bottom w:val="single" w:sz="6" w:space="0" w:color="auto"/>
              <w:right w:val="single" w:sz="6" w:space="0" w:color="auto"/>
            </w:tcBorders>
            <w:hideMark/>
          </w:tcPr>
          <w:p w14:paraId="4F7EE0D9" w14:textId="77777777" w:rsidR="00FB2CAE" w:rsidRPr="000B0E93" w:rsidRDefault="00FB2CAE" w:rsidP="006849F0">
            <w:pPr>
              <w:spacing w:line="276" w:lineRule="auto"/>
              <w:jc w:val="center"/>
              <w:rPr>
                <w:snapToGrid w:val="0"/>
                <w:color w:val="000000"/>
                <w:sz w:val="24"/>
                <w:szCs w:val="24"/>
              </w:rPr>
            </w:pPr>
            <w:r w:rsidRPr="000B0E93">
              <w:rPr>
                <w:snapToGrid w:val="0"/>
                <w:color w:val="000000"/>
                <w:sz w:val="24"/>
                <w:szCs w:val="24"/>
              </w:rPr>
              <w:t>30</w:t>
            </w:r>
          </w:p>
        </w:tc>
        <w:tc>
          <w:tcPr>
            <w:tcW w:w="1332" w:type="dxa"/>
            <w:tcBorders>
              <w:top w:val="single" w:sz="6" w:space="0" w:color="auto"/>
              <w:left w:val="single" w:sz="6" w:space="0" w:color="auto"/>
              <w:bottom w:val="single" w:sz="6" w:space="0" w:color="auto"/>
              <w:right w:val="single" w:sz="6" w:space="0" w:color="auto"/>
            </w:tcBorders>
            <w:hideMark/>
          </w:tcPr>
          <w:p w14:paraId="5184D6DF" w14:textId="77777777" w:rsidR="00FB2CAE" w:rsidRPr="000B0E93" w:rsidRDefault="00FB2CAE" w:rsidP="006849F0">
            <w:pPr>
              <w:spacing w:line="276" w:lineRule="auto"/>
              <w:jc w:val="center"/>
              <w:rPr>
                <w:snapToGrid w:val="0"/>
                <w:color w:val="000000"/>
                <w:sz w:val="24"/>
                <w:szCs w:val="24"/>
              </w:rPr>
            </w:pPr>
            <w:r w:rsidRPr="000B0E93">
              <w:rPr>
                <w:snapToGrid w:val="0"/>
                <w:color w:val="000000"/>
                <w:sz w:val="24"/>
                <w:szCs w:val="24"/>
              </w:rPr>
              <w:t>100</w:t>
            </w:r>
          </w:p>
        </w:tc>
        <w:tc>
          <w:tcPr>
            <w:tcW w:w="1296" w:type="dxa"/>
            <w:tcBorders>
              <w:top w:val="single" w:sz="6" w:space="0" w:color="auto"/>
              <w:left w:val="single" w:sz="6" w:space="0" w:color="auto"/>
              <w:bottom w:val="single" w:sz="6" w:space="0" w:color="auto"/>
              <w:right w:val="single" w:sz="18" w:space="0" w:color="auto"/>
            </w:tcBorders>
            <w:shd w:val="solid" w:color="C0C0C0" w:fill="auto"/>
          </w:tcPr>
          <w:p w14:paraId="70341462" w14:textId="77777777" w:rsidR="00FB2CAE" w:rsidRPr="000B0E93" w:rsidRDefault="00FB2CAE" w:rsidP="006849F0">
            <w:pPr>
              <w:spacing w:line="276" w:lineRule="auto"/>
              <w:jc w:val="center"/>
              <w:rPr>
                <w:snapToGrid w:val="0"/>
                <w:color w:val="000000"/>
                <w:sz w:val="24"/>
                <w:szCs w:val="24"/>
              </w:rPr>
            </w:pPr>
          </w:p>
        </w:tc>
      </w:tr>
      <w:tr w:rsidR="00FB2CAE" w:rsidRPr="000B0E93" w14:paraId="09DC8C39" w14:textId="77777777" w:rsidTr="00D60B66">
        <w:trPr>
          <w:trHeight w:val="260"/>
        </w:trPr>
        <w:tc>
          <w:tcPr>
            <w:tcW w:w="396" w:type="dxa"/>
            <w:tcBorders>
              <w:top w:val="single" w:sz="2" w:space="0" w:color="000000"/>
              <w:left w:val="single" w:sz="2" w:space="0" w:color="000000"/>
              <w:bottom w:val="single" w:sz="2" w:space="0" w:color="000000"/>
              <w:right w:val="single" w:sz="18" w:space="0" w:color="auto"/>
            </w:tcBorders>
          </w:tcPr>
          <w:p w14:paraId="03C88675" w14:textId="77777777" w:rsidR="00FB2CAE" w:rsidRPr="000B0E93" w:rsidRDefault="00FB2CAE" w:rsidP="006849F0">
            <w:pPr>
              <w:spacing w:line="276" w:lineRule="auto"/>
              <w:jc w:val="right"/>
              <w:rPr>
                <w:snapToGrid w:val="0"/>
                <w:color w:val="000000"/>
                <w:sz w:val="24"/>
                <w:szCs w:val="24"/>
              </w:rPr>
            </w:pPr>
          </w:p>
        </w:tc>
        <w:tc>
          <w:tcPr>
            <w:tcW w:w="3120" w:type="dxa"/>
            <w:tcBorders>
              <w:top w:val="single" w:sz="6" w:space="0" w:color="auto"/>
              <w:left w:val="single" w:sz="18" w:space="0" w:color="auto"/>
              <w:bottom w:val="single" w:sz="18" w:space="0" w:color="auto"/>
              <w:right w:val="single" w:sz="6" w:space="0" w:color="auto"/>
            </w:tcBorders>
            <w:hideMark/>
          </w:tcPr>
          <w:p w14:paraId="3EDAE94E" w14:textId="77777777" w:rsidR="00FB2CAE" w:rsidRPr="000B0E93" w:rsidRDefault="00FB2CAE" w:rsidP="006849F0">
            <w:pPr>
              <w:spacing w:line="276" w:lineRule="auto"/>
              <w:rPr>
                <w:snapToGrid w:val="0"/>
                <w:color w:val="000000"/>
                <w:sz w:val="24"/>
                <w:szCs w:val="24"/>
              </w:rPr>
            </w:pPr>
            <w:r w:rsidRPr="000B0E93">
              <w:rPr>
                <w:snapToGrid w:val="0"/>
                <w:color w:val="000000"/>
                <w:sz w:val="24"/>
                <w:szCs w:val="24"/>
              </w:rPr>
              <w:t>Симферополь</w:t>
            </w:r>
          </w:p>
        </w:tc>
        <w:tc>
          <w:tcPr>
            <w:tcW w:w="1716" w:type="dxa"/>
            <w:tcBorders>
              <w:top w:val="single" w:sz="6" w:space="0" w:color="auto"/>
              <w:left w:val="single" w:sz="6" w:space="0" w:color="auto"/>
              <w:bottom w:val="single" w:sz="18" w:space="0" w:color="auto"/>
              <w:right w:val="single" w:sz="6" w:space="0" w:color="auto"/>
            </w:tcBorders>
            <w:hideMark/>
          </w:tcPr>
          <w:p w14:paraId="6F353504" w14:textId="77777777" w:rsidR="00FB2CAE" w:rsidRPr="000B0E93" w:rsidRDefault="00FB2CAE" w:rsidP="006849F0">
            <w:pPr>
              <w:spacing w:line="276" w:lineRule="auto"/>
              <w:jc w:val="center"/>
              <w:rPr>
                <w:snapToGrid w:val="0"/>
                <w:color w:val="000000"/>
                <w:sz w:val="24"/>
                <w:szCs w:val="24"/>
              </w:rPr>
            </w:pPr>
            <w:r w:rsidRPr="000B0E93">
              <w:rPr>
                <w:snapToGrid w:val="0"/>
                <w:color w:val="000000"/>
                <w:sz w:val="24"/>
                <w:szCs w:val="24"/>
              </w:rPr>
              <w:t>40</w:t>
            </w:r>
          </w:p>
        </w:tc>
        <w:tc>
          <w:tcPr>
            <w:tcW w:w="1608" w:type="dxa"/>
            <w:tcBorders>
              <w:top w:val="single" w:sz="6" w:space="0" w:color="auto"/>
              <w:left w:val="single" w:sz="6" w:space="0" w:color="auto"/>
              <w:bottom w:val="single" w:sz="18" w:space="0" w:color="auto"/>
              <w:right w:val="single" w:sz="6" w:space="0" w:color="auto"/>
            </w:tcBorders>
            <w:hideMark/>
          </w:tcPr>
          <w:p w14:paraId="673FD8EE" w14:textId="77777777" w:rsidR="00FB2CAE" w:rsidRPr="000B0E93" w:rsidRDefault="00FB2CAE" w:rsidP="006849F0">
            <w:pPr>
              <w:spacing w:line="276" w:lineRule="auto"/>
              <w:jc w:val="center"/>
              <w:rPr>
                <w:snapToGrid w:val="0"/>
                <w:color w:val="000000"/>
                <w:sz w:val="24"/>
                <w:szCs w:val="24"/>
              </w:rPr>
            </w:pPr>
            <w:r w:rsidRPr="000B0E93">
              <w:rPr>
                <w:snapToGrid w:val="0"/>
                <w:color w:val="000000"/>
                <w:sz w:val="24"/>
                <w:szCs w:val="24"/>
              </w:rPr>
              <w:t>25</w:t>
            </w:r>
          </w:p>
        </w:tc>
        <w:tc>
          <w:tcPr>
            <w:tcW w:w="1332" w:type="dxa"/>
            <w:tcBorders>
              <w:top w:val="single" w:sz="6" w:space="0" w:color="auto"/>
              <w:left w:val="single" w:sz="6" w:space="0" w:color="auto"/>
              <w:bottom w:val="single" w:sz="18" w:space="0" w:color="auto"/>
              <w:right w:val="single" w:sz="6" w:space="0" w:color="auto"/>
            </w:tcBorders>
            <w:hideMark/>
          </w:tcPr>
          <w:p w14:paraId="177213AE" w14:textId="77777777" w:rsidR="00FB2CAE" w:rsidRPr="000B0E93" w:rsidRDefault="00FB2CAE" w:rsidP="006849F0">
            <w:pPr>
              <w:spacing w:line="276" w:lineRule="auto"/>
              <w:jc w:val="center"/>
              <w:rPr>
                <w:snapToGrid w:val="0"/>
                <w:color w:val="000000"/>
                <w:sz w:val="24"/>
                <w:szCs w:val="24"/>
              </w:rPr>
            </w:pPr>
            <w:r w:rsidRPr="000B0E93">
              <w:rPr>
                <w:snapToGrid w:val="0"/>
                <w:color w:val="000000"/>
                <w:sz w:val="24"/>
                <w:szCs w:val="24"/>
              </w:rPr>
              <w:t>60</w:t>
            </w:r>
          </w:p>
        </w:tc>
        <w:tc>
          <w:tcPr>
            <w:tcW w:w="1296" w:type="dxa"/>
            <w:tcBorders>
              <w:top w:val="single" w:sz="6" w:space="0" w:color="auto"/>
              <w:left w:val="single" w:sz="6" w:space="0" w:color="auto"/>
              <w:bottom w:val="single" w:sz="18" w:space="0" w:color="auto"/>
              <w:right w:val="single" w:sz="18" w:space="0" w:color="auto"/>
            </w:tcBorders>
            <w:shd w:val="solid" w:color="C0C0C0" w:fill="auto"/>
          </w:tcPr>
          <w:p w14:paraId="0E69BF4C" w14:textId="77777777" w:rsidR="00FB2CAE" w:rsidRPr="000B0E93" w:rsidRDefault="00FB2CAE" w:rsidP="006849F0">
            <w:pPr>
              <w:spacing w:line="276" w:lineRule="auto"/>
              <w:jc w:val="center"/>
              <w:rPr>
                <w:snapToGrid w:val="0"/>
                <w:color w:val="000000"/>
                <w:sz w:val="24"/>
                <w:szCs w:val="24"/>
              </w:rPr>
            </w:pPr>
          </w:p>
        </w:tc>
      </w:tr>
      <w:tr w:rsidR="00FB2CAE" w:rsidRPr="000B0E93" w14:paraId="3F2549F9" w14:textId="77777777" w:rsidTr="00D60B66">
        <w:trPr>
          <w:trHeight w:val="330"/>
        </w:trPr>
        <w:tc>
          <w:tcPr>
            <w:tcW w:w="396" w:type="dxa"/>
            <w:tcBorders>
              <w:top w:val="single" w:sz="2" w:space="0" w:color="000000"/>
              <w:left w:val="single" w:sz="2" w:space="0" w:color="000000"/>
              <w:bottom w:val="single" w:sz="2" w:space="0" w:color="000000"/>
              <w:right w:val="single" w:sz="18" w:space="0" w:color="auto"/>
            </w:tcBorders>
          </w:tcPr>
          <w:p w14:paraId="6CFC105D" w14:textId="77777777" w:rsidR="00FB2CAE" w:rsidRPr="000B0E93" w:rsidRDefault="00FB2CAE" w:rsidP="006849F0">
            <w:pPr>
              <w:spacing w:line="276" w:lineRule="auto"/>
              <w:jc w:val="center"/>
              <w:rPr>
                <w:b/>
                <w:snapToGrid w:val="0"/>
                <w:color w:val="000000"/>
                <w:sz w:val="24"/>
                <w:szCs w:val="24"/>
              </w:rPr>
            </w:pPr>
          </w:p>
        </w:tc>
        <w:tc>
          <w:tcPr>
            <w:tcW w:w="3120" w:type="dxa"/>
            <w:tcBorders>
              <w:top w:val="single" w:sz="18" w:space="0" w:color="auto"/>
              <w:left w:val="single" w:sz="18" w:space="0" w:color="auto"/>
              <w:bottom w:val="single" w:sz="18" w:space="0" w:color="auto"/>
              <w:right w:val="single" w:sz="6" w:space="0" w:color="auto"/>
            </w:tcBorders>
            <w:hideMark/>
          </w:tcPr>
          <w:p w14:paraId="1D0CBFB1" w14:textId="77777777" w:rsidR="00FB2CAE" w:rsidRPr="000B0E93" w:rsidRDefault="00FB2CAE" w:rsidP="006849F0">
            <w:pPr>
              <w:spacing w:line="276" w:lineRule="auto"/>
              <w:jc w:val="center"/>
              <w:rPr>
                <w:b/>
                <w:snapToGrid w:val="0"/>
                <w:color w:val="000000"/>
                <w:sz w:val="24"/>
                <w:szCs w:val="24"/>
              </w:rPr>
            </w:pPr>
            <w:r w:rsidRPr="000B0E93">
              <w:rPr>
                <w:b/>
                <w:snapToGrid w:val="0"/>
                <w:color w:val="000000"/>
                <w:sz w:val="24"/>
                <w:szCs w:val="24"/>
              </w:rPr>
              <w:t>Всего</w:t>
            </w:r>
          </w:p>
        </w:tc>
        <w:tc>
          <w:tcPr>
            <w:tcW w:w="1716" w:type="dxa"/>
            <w:tcBorders>
              <w:top w:val="single" w:sz="18" w:space="0" w:color="auto"/>
              <w:left w:val="single" w:sz="6" w:space="0" w:color="auto"/>
              <w:bottom w:val="single" w:sz="18" w:space="0" w:color="auto"/>
              <w:right w:val="single" w:sz="6" w:space="0" w:color="auto"/>
            </w:tcBorders>
            <w:shd w:val="solid" w:color="C0C0C0" w:fill="auto"/>
          </w:tcPr>
          <w:p w14:paraId="0D229F2D" w14:textId="77777777" w:rsidR="00FB2CAE" w:rsidRPr="000B0E93" w:rsidRDefault="00FB2CAE" w:rsidP="006849F0">
            <w:pPr>
              <w:spacing w:line="276" w:lineRule="auto"/>
              <w:jc w:val="center"/>
              <w:rPr>
                <w:b/>
                <w:snapToGrid w:val="0"/>
                <w:color w:val="000000"/>
                <w:sz w:val="24"/>
                <w:szCs w:val="24"/>
              </w:rPr>
            </w:pPr>
          </w:p>
        </w:tc>
        <w:tc>
          <w:tcPr>
            <w:tcW w:w="1608" w:type="dxa"/>
            <w:tcBorders>
              <w:top w:val="single" w:sz="18" w:space="0" w:color="auto"/>
              <w:left w:val="single" w:sz="6" w:space="0" w:color="auto"/>
              <w:bottom w:val="single" w:sz="18" w:space="0" w:color="auto"/>
              <w:right w:val="single" w:sz="6" w:space="0" w:color="auto"/>
            </w:tcBorders>
            <w:shd w:val="solid" w:color="C0C0C0" w:fill="auto"/>
          </w:tcPr>
          <w:p w14:paraId="04414BD5" w14:textId="77777777" w:rsidR="00FB2CAE" w:rsidRPr="000B0E93" w:rsidRDefault="00FB2CAE" w:rsidP="006849F0">
            <w:pPr>
              <w:spacing w:line="276" w:lineRule="auto"/>
              <w:jc w:val="center"/>
              <w:rPr>
                <w:b/>
                <w:snapToGrid w:val="0"/>
                <w:color w:val="000000"/>
                <w:sz w:val="24"/>
                <w:szCs w:val="24"/>
              </w:rPr>
            </w:pPr>
          </w:p>
        </w:tc>
        <w:tc>
          <w:tcPr>
            <w:tcW w:w="1332" w:type="dxa"/>
            <w:tcBorders>
              <w:top w:val="single" w:sz="18" w:space="0" w:color="auto"/>
              <w:left w:val="single" w:sz="6" w:space="0" w:color="auto"/>
              <w:bottom w:val="single" w:sz="18" w:space="0" w:color="auto"/>
              <w:right w:val="single" w:sz="6" w:space="0" w:color="auto"/>
            </w:tcBorders>
            <w:shd w:val="solid" w:color="C0C0C0" w:fill="auto"/>
          </w:tcPr>
          <w:p w14:paraId="5806CC9F" w14:textId="77777777" w:rsidR="00FB2CAE" w:rsidRPr="000B0E93" w:rsidRDefault="00FB2CAE" w:rsidP="006849F0">
            <w:pPr>
              <w:spacing w:line="276" w:lineRule="auto"/>
              <w:jc w:val="center"/>
              <w:rPr>
                <w:b/>
                <w:snapToGrid w:val="0"/>
                <w:color w:val="000000"/>
                <w:sz w:val="24"/>
                <w:szCs w:val="24"/>
              </w:rPr>
            </w:pPr>
          </w:p>
        </w:tc>
        <w:tc>
          <w:tcPr>
            <w:tcW w:w="1296" w:type="dxa"/>
            <w:tcBorders>
              <w:top w:val="single" w:sz="18" w:space="0" w:color="auto"/>
              <w:left w:val="single" w:sz="6" w:space="0" w:color="auto"/>
              <w:bottom w:val="single" w:sz="18" w:space="0" w:color="auto"/>
              <w:right w:val="single" w:sz="18" w:space="0" w:color="auto"/>
            </w:tcBorders>
            <w:shd w:val="solid" w:color="C0C0C0" w:fill="auto"/>
          </w:tcPr>
          <w:p w14:paraId="17E4C9FA" w14:textId="77777777" w:rsidR="00FB2CAE" w:rsidRPr="000B0E93" w:rsidRDefault="00FB2CAE" w:rsidP="006849F0">
            <w:pPr>
              <w:spacing w:line="276" w:lineRule="auto"/>
              <w:jc w:val="center"/>
              <w:rPr>
                <w:b/>
                <w:snapToGrid w:val="0"/>
                <w:color w:val="000000"/>
                <w:sz w:val="24"/>
                <w:szCs w:val="24"/>
              </w:rPr>
            </w:pPr>
          </w:p>
        </w:tc>
      </w:tr>
    </w:tbl>
    <w:p w14:paraId="14939A3F" w14:textId="77777777" w:rsidR="00FB2CAE" w:rsidRPr="000B0E93" w:rsidRDefault="00FB2CAE" w:rsidP="006849F0">
      <w:pPr>
        <w:spacing w:line="276" w:lineRule="auto"/>
        <w:rPr>
          <w:sz w:val="24"/>
          <w:szCs w:val="24"/>
        </w:rPr>
      </w:pPr>
    </w:p>
    <w:p w14:paraId="7D910C9E" w14:textId="77777777" w:rsidR="00FB2CAE" w:rsidRPr="000B0E93" w:rsidRDefault="00FB2CAE" w:rsidP="006849F0">
      <w:pPr>
        <w:pStyle w:val="1"/>
        <w:spacing w:before="0" w:after="0" w:line="276" w:lineRule="auto"/>
        <w:ind w:left="696" w:firstLine="709"/>
        <w:rPr>
          <w:rFonts w:ascii="Times New Roman" w:hAnsi="Times New Roman"/>
          <w:noProof/>
          <w:sz w:val="24"/>
          <w:szCs w:val="24"/>
        </w:rPr>
      </w:pPr>
      <w:r w:rsidRPr="000B0E93">
        <w:rPr>
          <w:rFonts w:ascii="Times New Roman" w:hAnsi="Times New Roman"/>
          <w:b w:val="0"/>
          <w:noProof/>
          <w:sz w:val="24"/>
          <w:szCs w:val="24"/>
        </w:rPr>
        <w:t>Задание 2</w:t>
      </w:r>
    </w:p>
    <w:p w14:paraId="409E1045" w14:textId="77777777" w:rsidR="00FB2CAE" w:rsidRPr="000B0E93" w:rsidRDefault="00FB2CAE" w:rsidP="006849F0">
      <w:pPr>
        <w:tabs>
          <w:tab w:val="left" w:pos="396"/>
          <w:tab w:val="left" w:pos="3516"/>
          <w:tab w:val="left" w:pos="5232"/>
          <w:tab w:val="left" w:pos="6840"/>
          <w:tab w:val="left" w:pos="8172"/>
          <w:tab w:val="left" w:pos="9468"/>
        </w:tabs>
        <w:spacing w:line="276" w:lineRule="auto"/>
        <w:ind w:left="696"/>
        <w:rPr>
          <w:snapToGrid w:val="0"/>
          <w:color w:val="000000"/>
          <w:sz w:val="24"/>
          <w:szCs w:val="24"/>
        </w:rPr>
      </w:pPr>
      <w:r w:rsidRPr="000B0E93">
        <w:rPr>
          <w:snapToGrid w:val="0"/>
          <w:color w:val="000000"/>
          <w:sz w:val="24"/>
          <w:szCs w:val="24"/>
        </w:rPr>
        <w:t>1. Создать таблицу по образцу. Выполнить необходимые вычисления.</w:t>
      </w:r>
    </w:p>
    <w:p w14:paraId="0AE2FF1C" w14:textId="77777777" w:rsidR="00FB2CAE" w:rsidRPr="000B0E93" w:rsidRDefault="00FB2CAE" w:rsidP="006849F0">
      <w:pPr>
        <w:tabs>
          <w:tab w:val="left" w:pos="396"/>
          <w:tab w:val="left" w:pos="3516"/>
          <w:tab w:val="left" w:pos="5232"/>
          <w:tab w:val="left" w:pos="6840"/>
          <w:tab w:val="left" w:pos="8172"/>
          <w:tab w:val="left" w:pos="9468"/>
        </w:tabs>
        <w:spacing w:line="276" w:lineRule="auto"/>
        <w:ind w:left="696"/>
        <w:rPr>
          <w:snapToGrid w:val="0"/>
          <w:color w:val="000000"/>
          <w:sz w:val="24"/>
          <w:szCs w:val="24"/>
        </w:rPr>
      </w:pPr>
      <w:r w:rsidRPr="000B0E93">
        <w:rPr>
          <w:snapToGrid w:val="0"/>
          <w:color w:val="000000"/>
          <w:sz w:val="24"/>
          <w:szCs w:val="24"/>
        </w:rPr>
        <w:t>2. Отформатировать таблицу.</w:t>
      </w:r>
    </w:p>
    <w:p w14:paraId="4161990F" w14:textId="77777777" w:rsidR="00FB2CAE" w:rsidRPr="000B0E93" w:rsidRDefault="00FB2CAE" w:rsidP="006849F0">
      <w:pPr>
        <w:spacing w:line="276" w:lineRule="auto"/>
        <w:ind w:left="696"/>
        <w:jc w:val="both"/>
        <w:rPr>
          <w:noProof/>
          <w:sz w:val="24"/>
          <w:szCs w:val="24"/>
        </w:rPr>
      </w:pPr>
      <w:r w:rsidRPr="000B0E93">
        <w:rPr>
          <w:noProof/>
          <w:sz w:val="24"/>
          <w:szCs w:val="24"/>
        </w:rPr>
        <w:lastRenderedPageBreak/>
        <w:t>3. Построить круговую диаграмму по суммам затрат (строка ИТОГО) на зароботную плату и столбиковую диаграмму себестоимости изделий.</w:t>
      </w:r>
    </w:p>
    <w:p w14:paraId="58399DA7" w14:textId="77777777" w:rsidR="00FB2CAE" w:rsidRPr="000B0E93" w:rsidRDefault="00FB2CAE" w:rsidP="006849F0">
      <w:pPr>
        <w:spacing w:line="276" w:lineRule="auto"/>
        <w:ind w:left="696"/>
        <w:jc w:val="both"/>
        <w:rPr>
          <w:noProof/>
          <w:sz w:val="24"/>
          <w:szCs w:val="24"/>
        </w:rPr>
      </w:pPr>
      <w:r w:rsidRPr="000B0E93">
        <w:rPr>
          <w:noProof/>
          <w:sz w:val="24"/>
          <w:szCs w:val="24"/>
        </w:rPr>
        <w:t>4. С помощью средства Фильтр определить отдел и код изделия, которое имеет максимальную сумму всех затрат.</w:t>
      </w:r>
    </w:p>
    <w:p w14:paraId="3561FB44" w14:textId="77777777" w:rsidR="00FB2CAE" w:rsidRPr="000B0E93" w:rsidRDefault="00FB2CAE" w:rsidP="006849F0">
      <w:pPr>
        <w:spacing w:line="276" w:lineRule="auto"/>
        <w:jc w:val="both"/>
        <w:rPr>
          <w:noProof/>
          <w:sz w:val="24"/>
          <w:szCs w:val="24"/>
        </w:rPr>
      </w:pPr>
    </w:p>
    <w:p w14:paraId="0AF13340" w14:textId="77777777" w:rsidR="00FB2CAE" w:rsidRPr="000B0E93" w:rsidRDefault="00FB2CAE" w:rsidP="006849F0">
      <w:pPr>
        <w:pStyle w:val="5"/>
        <w:spacing w:line="276" w:lineRule="auto"/>
        <w:ind w:left="2868" w:hanging="2171"/>
        <w:jc w:val="center"/>
        <w:rPr>
          <w:sz w:val="24"/>
          <w:szCs w:val="24"/>
        </w:rPr>
      </w:pPr>
      <w:r w:rsidRPr="000B0E93">
        <w:rPr>
          <w:sz w:val="24"/>
          <w:szCs w:val="24"/>
        </w:rPr>
        <w:t>Себестоимость опытно-экспериментальных работ</w:t>
      </w:r>
    </w:p>
    <w:p w14:paraId="6247E608" w14:textId="77777777" w:rsidR="00FB2CAE" w:rsidRPr="000B0E93" w:rsidRDefault="00FB2CAE" w:rsidP="006849F0">
      <w:pPr>
        <w:spacing w:line="276" w:lineRule="auto"/>
        <w:rPr>
          <w:sz w:val="24"/>
          <w:szCs w:val="24"/>
        </w:rPr>
      </w:pPr>
    </w:p>
    <w:tbl>
      <w:tblPr>
        <w:tblW w:w="9550" w:type="dxa"/>
        <w:jc w:val="center"/>
        <w:tblLayout w:type="fixed"/>
        <w:tblCellMar>
          <w:left w:w="40" w:type="dxa"/>
          <w:right w:w="40" w:type="dxa"/>
        </w:tblCellMar>
        <w:tblLook w:val="04A0" w:firstRow="1" w:lastRow="0" w:firstColumn="1" w:lastColumn="0" w:noHBand="0" w:noVBand="1"/>
      </w:tblPr>
      <w:tblGrid>
        <w:gridCol w:w="2083"/>
        <w:gridCol w:w="1238"/>
        <w:gridCol w:w="1370"/>
        <w:gridCol w:w="1370"/>
        <w:gridCol w:w="1371"/>
        <w:gridCol w:w="2118"/>
      </w:tblGrid>
      <w:tr w:rsidR="00FB2CAE" w:rsidRPr="000B0E93" w14:paraId="16C49506" w14:textId="77777777" w:rsidTr="00D60B66">
        <w:trPr>
          <w:cantSplit/>
          <w:trHeight w:val="819"/>
          <w:jc w:val="center"/>
        </w:trPr>
        <w:tc>
          <w:tcPr>
            <w:tcW w:w="2084" w:type="dxa"/>
            <w:tcBorders>
              <w:top w:val="single" w:sz="6" w:space="0" w:color="auto"/>
              <w:left w:val="single" w:sz="6" w:space="0" w:color="auto"/>
              <w:bottom w:val="nil"/>
              <w:right w:val="single" w:sz="6" w:space="0" w:color="auto"/>
            </w:tcBorders>
            <w:vAlign w:val="center"/>
            <w:hideMark/>
          </w:tcPr>
          <w:p w14:paraId="7B509B31" w14:textId="77777777" w:rsidR="00FB2CAE" w:rsidRPr="000B0E93" w:rsidRDefault="00FB2CAE" w:rsidP="006849F0">
            <w:pPr>
              <w:spacing w:line="276" w:lineRule="auto"/>
              <w:jc w:val="center"/>
              <w:rPr>
                <w:b/>
                <w:sz w:val="24"/>
                <w:szCs w:val="24"/>
              </w:rPr>
            </w:pPr>
            <w:r w:rsidRPr="000B0E93">
              <w:rPr>
                <w:b/>
                <w:sz w:val="24"/>
                <w:szCs w:val="24"/>
              </w:rPr>
              <w:t>Отдел</w:t>
            </w:r>
          </w:p>
        </w:tc>
        <w:tc>
          <w:tcPr>
            <w:tcW w:w="1239" w:type="dxa"/>
            <w:tcBorders>
              <w:top w:val="single" w:sz="6" w:space="0" w:color="auto"/>
              <w:left w:val="single" w:sz="6" w:space="0" w:color="auto"/>
              <w:bottom w:val="nil"/>
              <w:right w:val="single" w:sz="6" w:space="0" w:color="auto"/>
            </w:tcBorders>
            <w:vAlign w:val="center"/>
            <w:hideMark/>
          </w:tcPr>
          <w:p w14:paraId="5E5EA248" w14:textId="77777777" w:rsidR="00FB2CAE" w:rsidRPr="000B0E93" w:rsidRDefault="00FB2CAE" w:rsidP="006849F0">
            <w:pPr>
              <w:spacing w:line="276" w:lineRule="auto"/>
              <w:jc w:val="center"/>
              <w:rPr>
                <w:b/>
                <w:sz w:val="24"/>
                <w:szCs w:val="24"/>
              </w:rPr>
            </w:pPr>
            <w:r w:rsidRPr="000B0E93">
              <w:rPr>
                <w:b/>
                <w:sz w:val="24"/>
                <w:szCs w:val="24"/>
              </w:rPr>
              <w:t>Код</w:t>
            </w:r>
          </w:p>
          <w:p w14:paraId="6F848B2E" w14:textId="77777777" w:rsidR="00FB2CAE" w:rsidRPr="000B0E93" w:rsidRDefault="00FB2CAE" w:rsidP="006849F0">
            <w:pPr>
              <w:spacing w:line="276" w:lineRule="auto"/>
              <w:jc w:val="center"/>
              <w:rPr>
                <w:b/>
                <w:sz w:val="24"/>
                <w:szCs w:val="24"/>
              </w:rPr>
            </w:pPr>
            <w:r w:rsidRPr="000B0E93">
              <w:rPr>
                <w:b/>
                <w:sz w:val="24"/>
                <w:szCs w:val="24"/>
              </w:rPr>
              <w:t>изделия</w:t>
            </w:r>
          </w:p>
        </w:tc>
        <w:tc>
          <w:tcPr>
            <w:tcW w:w="1370" w:type="dxa"/>
            <w:tcBorders>
              <w:top w:val="single" w:sz="6" w:space="0" w:color="auto"/>
              <w:left w:val="single" w:sz="6" w:space="0" w:color="auto"/>
              <w:bottom w:val="single" w:sz="6" w:space="0" w:color="auto"/>
              <w:right w:val="single" w:sz="6" w:space="0" w:color="auto"/>
            </w:tcBorders>
            <w:vAlign w:val="center"/>
            <w:hideMark/>
          </w:tcPr>
          <w:p w14:paraId="4ADC5A8C" w14:textId="77777777" w:rsidR="00FB2CAE" w:rsidRPr="000B0E93" w:rsidRDefault="00FB2CAE" w:rsidP="006849F0">
            <w:pPr>
              <w:spacing w:line="276" w:lineRule="auto"/>
              <w:jc w:val="center"/>
              <w:rPr>
                <w:b/>
                <w:sz w:val="24"/>
                <w:szCs w:val="24"/>
              </w:rPr>
            </w:pPr>
            <w:r w:rsidRPr="000B0E93">
              <w:rPr>
                <w:b/>
                <w:sz w:val="24"/>
                <w:szCs w:val="24"/>
              </w:rPr>
              <w:t>Накладные затраты</w:t>
            </w:r>
          </w:p>
        </w:tc>
        <w:tc>
          <w:tcPr>
            <w:tcW w:w="1370" w:type="dxa"/>
            <w:tcBorders>
              <w:top w:val="single" w:sz="6" w:space="0" w:color="auto"/>
              <w:left w:val="single" w:sz="6" w:space="0" w:color="auto"/>
              <w:bottom w:val="single" w:sz="6" w:space="0" w:color="auto"/>
              <w:right w:val="single" w:sz="6" w:space="0" w:color="auto"/>
            </w:tcBorders>
            <w:vAlign w:val="center"/>
            <w:hideMark/>
          </w:tcPr>
          <w:p w14:paraId="028A8A00" w14:textId="77777777" w:rsidR="00FB2CAE" w:rsidRPr="000B0E93" w:rsidRDefault="00FB2CAE" w:rsidP="006849F0">
            <w:pPr>
              <w:spacing w:line="276" w:lineRule="auto"/>
              <w:jc w:val="center"/>
              <w:rPr>
                <w:b/>
                <w:sz w:val="24"/>
                <w:szCs w:val="24"/>
              </w:rPr>
            </w:pPr>
            <w:r w:rsidRPr="000B0E93">
              <w:rPr>
                <w:b/>
                <w:sz w:val="24"/>
                <w:szCs w:val="24"/>
              </w:rPr>
              <w:t>Затраты на материалы</w:t>
            </w:r>
          </w:p>
        </w:tc>
        <w:tc>
          <w:tcPr>
            <w:tcW w:w="1371" w:type="dxa"/>
            <w:tcBorders>
              <w:top w:val="single" w:sz="6" w:space="0" w:color="auto"/>
              <w:left w:val="single" w:sz="6" w:space="0" w:color="auto"/>
              <w:bottom w:val="single" w:sz="6" w:space="0" w:color="auto"/>
              <w:right w:val="single" w:sz="6" w:space="0" w:color="auto"/>
            </w:tcBorders>
            <w:vAlign w:val="center"/>
            <w:hideMark/>
          </w:tcPr>
          <w:p w14:paraId="17DCCD03" w14:textId="77777777" w:rsidR="00FB2CAE" w:rsidRPr="000B0E93" w:rsidRDefault="00FB2CAE" w:rsidP="006849F0">
            <w:pPr>
              <w:spacing w:line="276" w:lineRule="auto"/>
              <w:jc w:val="center"/>
              <w:rPr>
                <w:b/>
                <w:sz w:val="24"/>
                <w:szCs w:val="24"/>
              </w:rPr>
            </w:pPr>
            <w:r w:rsidRPr="000B0E93">
              <w:rPr>
                <w:b/>
                <w:sz w:val="24"/>
                <w:szCs w:val="24"/>
              </w:rPr>
              <w:t>Затраты на заработную плату</w:t>
            </w:r>
          </w:p>
        </w:tc>
        <w:tc>
          <w:tcPr>
            <w:tcW w:w="2118" w:type="dxa"/>
            <w:tcBorders>
              <w:top w:val="single" w:sz="6" w:space="0" w:color="auto"/>
              <w:left w:val="single" w:sz="6" w:space="0" w:color="auto"/>
              <w:bottom w:val="nil"/>
              <w:right w:val="single" w:sz="6" w:space="0" w:color="auto"/>
            </w:tcBorders>
            <w:shd w:val="clear" w:color="auto" w:fill="C0C0C0"/>
            <w:vAlign w:val="center"/>
            <w:hideMark/>
          </w:tcPr>
          <w:p w14:paraId="0CB1A99D" w14:textId="77777777" w:rsidR="00FB2CAE" w:rsidRPr="000B0E93" w:rsidRDefault="00FB2CAE" w:rsidP="006849F0">
            <w:pPr>
              <w:spacing w:line="276" w:lineRule="auto"/>
              <w:jc w:val="center"/>
              <w:rPr>
                <w:b/>
                <w:sz w:val="24"/>
                <w:szCs w:val="24"/>
              </w:rPr>
            </w:pPr>
            <w:r w:rsidRPr="000B0E93">
              <w:rPr>
                <w:b/>
                <w:sz w:val="24"/>
                <w:szCs w:val="24"/>
              </w:rPr>
              <w:t>Себестоимость</w:t>
            </w:r>
          </w:p>
        </w:tc>
      </w:tr>
      <w:tr w:rsidR="00FB2CAE" w:rsidRPr="000B0E93" w14:paraId="15381EFF" w14:textId="77777777" w:rsidTr="00D60B66">
        <w:trPr>
          <w:cantSplit/>
          <w:trHeight w:val="401"/>
          <w:jc w:val="center"/>
        </w:trPr>
        <w:tc>
          <w:tcPr>
            <w:tcW w:w="2084" w:type="dxa"/>
            <w:tcBorders>
              <w:top w:val="single" w:sz="6" w:space="0" w:color="auto"/>
              <w:left w:val="single" w:sz="6" w:space="0" w:color="auto"/>
              <w:bottom w:val="nil"/>
              <w:right w:val="single" w:sz="6" w:space="0" w:color="auto"/>
            </w:tcBorders>
            <w:vAlign w:val="center"/>
            <w:hideMark/>
          </w:tcPr>
          <w:p w14:paraId="0E95C85F" w14:textId="77777777" w:rsidR="00FB2CAE" w:rsidRPr="000B0E93" w:rsidRDefault="00FB2CAE" w:rsidP="006849F0">
            <w:pPr>
              <w:spacing w:line="276" w:lineRule="auto"/>
              <w:jc w:val="center"/>
              <w:rPr>
                <w:sz w:val="24"/>
                <w:szCs w:val="24"/>
              </w:rPr>
            </w:pPr>
            <w:r w:rsidRPr="000B0E93">
              <w:rPr>
                <w:sz w:val="24"/>
                <w:szCs w:val="24"/>
              </w:rPr>
              <w:t>Конструкторский</w:t>
            </w:r>
          </w:p>
        </w:tc>
        <w:tc>
          <w:tcPr>
            <w:tcW w:w="1239" w:type="dxa"/>
            <w:tcBorders>
              <w:top w:val="single" w:sz="6" w:space="0" w:color="auto"/>
              <w:left w:val="single" w:sz="6" w:space="0" w:color="auto"/>
              <w:bottom w:val="nil"/>
              <w:right w:val="single" w:sz="6" w:space="0" w:color="auto"/>
            </w:tcBorders>
            <w:vAlign w:val="center"/>
            <w:hideMark/>
          </w:tcPr>
          <w:p w14:paraId="2334990A" w14:textId="77777777" w:rsidR="00FB2CAE" w:rsidRPr="000B0E93" w:rsidRDefault="00FB2CAE" w:rsidP="006849F0">
            <w:pPr>
              <w:spacing w:line="276" w:lineRule="auto"/>
              <w:jc w:val="center"/>
              <w:rPr>
                <w:sz w:val="24"/>
                <w:szCs w:val="24"/>
              </w:rPr>
            </w:pPr>
            <w:r w:rsidRPr="000B0E93">
              <w:rPr>
                <w:sz w:val="24"/>
                <w:szCs w:val="24"/>
              </w:rPr>
              <w:t>107</w:t>
            </w:r>
          </w:p>
        </w:tc>
        <w:tc>
          <w:tcPr>
            <w:tcW w:w="1370" w:type="dxa"/>
            <w:tcBorders>
              <w:top w:val="single" w:sz="6" w:space="0" w:color="auto"/>
              <w:left w:val="single" w:sz="6" w:space="0" w:color="auto"/>
              <w:bottom w:val="single" w:sz="6" w:space="0" w:color="auto"/>
              <w:right w:val="single" w:sz="6" w:space="0" w:color="auto"/>
            </w:tcBorders>
            <w:vAlign w:val="center"/>
            <w:hideMark/>
          </w:tcPr>
          <w:p w14:paraId="33DFD4C6" w14:textId="77777777" w:rsidR="00FB2CAE" w:rsidRPr="000B0E93" w:rsidRDefault="00FB2CAE" w:rsidP="006849F0">
            <w:pPr>
              <w:spacing w:line="276" w:lineRule="auto"/>
              <w:jc w:val="center"/>
              <w:rPr>
                <w:sz w:val="24"/>
                <w:szCs w:val="24"/>
              </w:rPr>
            </w:pPr>
            <w:r w:rsidRPr="000B0E93">
              <w:rPr>
                <w:sz w:val="24"/>
                <w:szCs w:val="24"/>
              </w:rPr>
              <w:t>123</w:t>
            </w:r>
          </w:p>
        </w:tc>
        <w:tc>
          <w:tcPr>
            <w:tcW w:w="1370" w:type="dxa"/>
            <w:tcBorders>
              <w:top w:val="single" w:sz="6" w:space="0" w:color="auto"/>
              <w:left w:val="single" w:sz="6" w:space="0" w:color="auto"/>
              <w:bottom w:val="single" w:sz="6" w:space="0" w:color="auto"/>
              <w:right w:val="single" w:sz="6" w:space="0" w:color="auto"/>
            </w:tcBorders>
            <w:vAlign w:val="center"/>
            <w:hideMark/>
          </w:tcPr>
          <w:p w14:paraId="2CF275FD" w14:textId="77777777" w:rsidR="00FB2CAE" w:rsidRPr="000B0E93" w:rsidRDefault="00FB2CAE" w:rsidP="006849F0">
            <w:pPr>
              <w:spacing w:line="276" w:lineRule="auto"/>
              <w:jc w:val="center"/>
              <w:rPr>
                <w:sz w:val="24"/>
                <w:szCs w:val="24"/>
              </w:rPr>
            </w:pPr>
            <w:r w:rsidRPr="000B0E93">
              <w:rPr>
                <w:sz w:val="24"/>
                <w:szCs w:val="24"/>
              </w:rPr>
              <w:t>321</w:t>
            </w:r>
          </w:p>
        </w:tc>
        <w:tc>
          <w:tcPr>
            <w:tcW w:w="1371" w:type="dxa"/>
            <w:tcBorders>
              <w:top w:val="single" w:sz="6" w:space="0" w:color="auto"/>
              <w:left w:val="single" w:sz="6" w:space="0" w:color="auto"/>
              <w:bottom w:val="single" w:sz="6" w:space="0" w:color="auto"/>
              <w:right w:val="single" w:sz="6" w:space="0" w:color="auto"/>
            </w:tcBorders>
            <w:vAlign w:val="center"/>
            <w:hideMark/>
          </w:tcPr>
          <w:p w14:paraId="6CA53E61" w14:textId="77777777" w:rsidR="00FB2CAE" w:rsidRPr="000B0E93" w:rsidRDefault="00FB2CAE" w:rsidP="006849F0">
            <w:pPr>
              <w:spacing w:line="276" w:lineRule="auto"/>
              <w:jc w:val="center"/>
              <w:rPr>
                <w:sz w:val="24"/>
                <w:szCs w:val="24"/>
              </w:rPr>
            </w:pPr>
            <w:r w:rsidRPr="000B0E93">
              <w:rPr>
                <w:sz w:val="24"/>
                <w:szCs w:val="24"/>
              </w:rPr>
              <w:t>1000</w:t>
            </w:r>
          </w:p>
        </w:tc>
        <w:tc>
          <w:tcPr>
            <w:tcW w:w="2118" w:type="dxa"/>
            <w:tcBorders>
              <w:top w:val="single" w:sz="6" w:space="0" w:color="auto"/>
              <w:left w:val="single" w:sz="6" w:space="0" w:color="auto"/>
              <w:bottom w:val="nil"/>
              <w:right w:val="single" w:sz="6" w:space="0" w:color="auto"/>
            </w:tcBorders>
            <w:shd w:val="clear" w:color="auto" w:fill="C0C0C0"/>
            <w:vAlign w:val="center"/>
          </w:tcPr>
          <w:p w14:paraId="1A56F66B" w14:textId="77777777" w:rsidR="00FB2CAE" w:rsidRPr="000B0E93" w:rsidRDefault="00FB2CAE" w:rsidP="006849F0">
            <w:pPr>
              <w:spacing w:line="276" w:lineRule="auto"/>
              <w:jc w:val="center"/>
              <w:rPr>
                <w:b/>
                <w:sz w:val="24"/>
                <w:szCs w:val="24"/>
              </w:rPr>
            </w:pPr>
          </w:p>
        </w:tc>
      </w:tr>
      <w:tr w:rsidR="00FB2CAE" w:rsidRPr="000B0E93" w14:paraId="02F7AEF1" w14:textId="77777777" w:rsidTr="00D60B66">
        <w:trPr>
          <w:cantSplit/>
          <w:trHeight w:val="402"/>
          <w:jc w:val="center"/>
        </w:trPr>
        <w:tc>
          <w:tcPr>
            <w:tcW w:w="2084" w:type="dxa"/>
            <w:tcBorders>
              <w:top w:val="single" w:sz="6" w:space="0" w:color="auto"/>
              <w:left w:val="single" w:sz="6" w:space="0" w:color="auto"/>
              <w:bottom w:val="nil"/>
              <w:right w:val="single" w:sz="6" w:space="0" w:color="auto"/>
            </w:tcBorders>
            <w:vAlign w:val="center"/>
            <w:hideMark/>
          </w:tcPr>
          <w:p w14:paraId="2509D1FD" w14:textId="77777777" w:rsidR="00FB2CAE" w:rsidRPr="000B0E93" w:rsidRDefault="00FB2CAE" w:rsidP="006849F0">
            <w:pPr>
              <w:spacing w:line="276" w:lineRule="auto"/>
              <w:jc w:val="center"/>
              <w:rPr>
                <w:sz w:val="24"/>
                <w:szCs w:val="24"/>
              </w:rPr>
            </w:pPr>
            <w:r w:rsidRPr="000B0E93">
              <w:rPr>
                <w:sz w:val="24"/>
                <w:szCs w:val="24"/>
              </w:rPr>
              <w:t>Проектный</w:t>
            </w:r>
          </w:p>
        </w:tc>
        <w:tc>
          <w:tcPr>
            <w:tcW w:w="1239" w:type="dxa"/>
            <w:tcBorders>
              <w:top w:val="single" w:sz="6" w:space="0" w:color="auto"/>
              <w:left w:val="single" w:sz="6" w:space="0" w:color="auto"/>
              <w:bottom w:val="nil"/>
              <w:right w:val="single" w:sz="6" w:space="0" w:color="auto"/>
            </w:tcBorders>
            <w:vAlign w:val="center"/>
            <w:hideMark/>
          </w:tcPr>
          <w:p w14:paraId="04C996FA" w14:textId="77777777" w:rsidR="00FB2CAE" w:rsidRPr="000B0E93" w:rsidRDefault="00FB2CAE" w:rsidP="006849F0">
            <w:pPr>
              <w:spacing w:line="276" w:lineRule="auto"/>
              <w:jc w:val="center"/>
              <w:rPr>
                <w:sz w:val="24"/>
                <w:szCs w:val="24"/>
              </w:rPr>
            </w:pPr>
            <w:r w:rsidRPr="000B0E93">
              <w:rPr>
                <w:sz w:val="24"/>
                <w:szCs w:val="24"/>
              </w:rPr>
              <w:t>208</w:t>
            </w:r>
          </w:p>
        </w:tc>
        <w:tc>
          <w:tcPr>
            <w:tcW w:w="1370" w:type="dxa"/>
            <w:tcBorders>
              <w:top w:val="single" w:sz="6" w:space="0" w:color="auto"/>
              <w:left w:val="single" w:sz="6" w:space="0" w:color="auto"/>
              <w:bottom w:val="single" w:sz="6" w:space="0" w:color="auto"/>
              <w:right w:val="single" w:sz="6" w:space="0" w:color="auto"/>
            </w:tcBorders>
            <w:vAlign w:val="center"/>
            <w:hideMark/>
          </w:tcPr>
          <w:p w14:paraId="44B1B3E9" w14:textId="77777777" w:rsidR="00FB2CAE" w:rsidRPr="000B0E93" w:rsidRDefault="00FB2CAE" w:rsidP="006849F0">
            <w:pPr>
              <w:spacing w:line="276" w:lineRule="auto"/>
              <w:jc w:val="center"/>
              <w:rPr>
                <w:sz w:val="24"/>
                <w:szCs w:val="24"/>
              </w:rPr>
            </w:pPr>
            <w:r w:rsidRPr="000B0E93">
              <w:rPr>
                <w:sz w:val="24"/>
                <w:szCs w:val="24"/>
              </w:rPr>
              <w:t>234</w:t>
            </w:r>
          </w:p>
        </w:tc>
        <w:tc>
          <w:tcPr>
            <w:tcW w:w="1370" w:type="dxa"/>
            <w:tcBorders>
              <w:top w:val="single" w:sz="6" w:space="0" w:color="auto"/>
              <w:left w:val="single" w:sz="6" w:space="0" w:color="auto"/>
              <w:bottom w:val="single" w:sz="6" w:space="0" w:color="auto"/>
              <w:right w:val="single" w:sz="6" w:space="0" w:color="auto"/>
            </w:tcBorders>
            <w:vAlign w:val="center"/>
            <w:hideMark/>
          </w:tcPr>
          <w:p w14:paraId="704FC93C" w14:textId="77777777" w:rsidR="00FB2CAE" w:rsidRPr="000B0E93" w:rsidRDefault="00FB2CAE" w:rsidP="006849F0">
            <w:pPr>
              <w:spacing w:line="276" w:lineRule="auto"/>
              <w:jc w:val="center"/>
              <w:rPr>
                <w:sz w:val="24"/>
                <w:szCs w:val="24"/>
              </w:rPr>
            </w:pPr>
            <w:r w:rsidRPr="000B0E93">
              <w:rPr>
                <w:sz w:val="24"/>
                <w:szCs w:val="24"/>
              </w:rPr>
              <w:t>432</w:t>
            </w:r>
          </w:p>
        </w:tc>
        <w:tc>
          <w:tcPr>
            <w:tcW w:w="1371" w:type="dxa"/>
            <w:tcBorders>
              <w:top w:val="single" w:sz="6" w:space="0" w:color="auto"/>
              <w:left w:val="single" w:sz="6" w:space="0" w:color="auto"/>
              <w:bottom w:val="single" w:sz="6" w:space="0" w:color="auto"/>
              <w:right w:val="single" w:sz="6" w:space="0" w:color="auto"/>
            </w:tcBorders>
            <w:vAlign w:val="center"/>
            <w:hideMark/>
          </w:tcPr>
          <w:p w14:paraId="3FE7E999" w14:textId="77777777" w:rsidR="00FB2CAE" w:rsidRPr="000B0E93" w:rsidRDefault="00FB2CAE" w:rsidP="006849F0">
            <w:pPr>
              <w:spacing w:line="276" w:lineRule="auto"/>
              <w:jc w:val="center"/>
              <w:rPr>
                <w:sz w:val="24"/>
                <w:szCs w:val="24"/>
              </w:rPr>
            </w:pPr>
            <w:r w:rsidRPr="000B0E93">
              <w:rPr>
                <w:sz w:val="24"/>
                <w:szCs w:val="24"/>
              </w:rPr>
              <w:t>2000</w:t>
            </w:r>
          </w:p>
        </w:tc>
        <w:tc>
          <w:tcPr>
            <w:tcW w:w="2118" w:type="dxa"/>
            <w:tcBorders>
              <w:top w:val="single" w:sz="6" w:space="0" w:color="auto"/>
              <w:left w:val="single" w:sz="6" w:space="0" w:color="auto"/>
              <w:bottom w:val="nil"/>
              <w:right w:val="single" w:sz="6" w:space="0" w:color="auto"/>
            </w:tcBorders>
            <w:shd w:val="clear" w:color="auto" w:fill="C0C0C0"/>
            <w:vAlign w:val="center"/>
          </w:tcPr>
          <w:p w14:paraId="3EF97484" w14:textId="77777777" w:rsidR="00FB2CAE" w:rsidRPr="000B0E93" w:rsidRDefault="00FB2CAE" w:rsidP="006849F0">
            <w:pPr>
              <w:spacing w:line="276" w:lineRule="auto"/>
              <w:jc w:val="center"/>
              <w:rPr>
                <w:b/>
                <w:sz w:val="24"/>
                <w:szCs w:val="24"/>
              </w:rPr>
            </w:pPr>
          </w:p>
        </w:tc>
      </w:tr>
      <w:tr w:rsidR="00FB2CAE" w:rsidRPr="000B0E93" w14:paraId="02A33B3F" w14:textId="77777777" w:rsidTr="00D60B66">
        <w:trPr>
          <w:cantSplit/>
          <w:trHeight w:val="402"/>
          <w:jc w:val="center"/>
        </w:trPr>
        <w:tc>
          <w:tcPr>
            <w:tcW w:w="2084" w:type="dxa"/>
            <w:tcBorders>
              <w:top w:val="single" w:sz="6" w:space="0" w:color="auto"/>
              <w:left w:val="single" w:sz="6" w:space="0" w:color="auto"/>
              <w:bottom w:val="nil"/>
              <w:right w:val="single" w:sz="6" w:space="0" w:color="auto"/>
            </w:tcBorders>
            <w:vAlign w:val="center"/>
            <w:hideMark/>
          </w:tcPr>
          <w:p w14:paraId="72FF15DC" w14:textId="77777777" w:rsidR="00FB2CAE" w:rsidRPr="000B0E93" w:rsidRDefault="00FB2CAE" w:rsidP="006849F0">
            <w:pPr>
              <w:spacing w:line="276" w:lineRule="auto"/>
              <w:jc w:val="center"/>
              <w:rPr>
                <w:sz w:val="24"/>
                <w:szCs w:val="24"/>
              </w:rPr>
            </w:pPr>
            <w:r w:rsidRPr="000B0E93">
              <w:rPr>
                <w:sz w:val="24"/>
                <w:szCs w:val="24"/>
              </w:rPr>
              <w:t>Системного анализа</w:t>
            </w:r>
          </w:p>
        </w:tc>
        <w:tc>
          <w:tcPr>
            <w:tcW w:w="1239" w:type="dxa"/>
            <w:tcBorders>
              <w:top w:val="single" w:sz="6" w:space="0" w:color="auto"/>
              <w:left w:val="single" w:sz="6" w:space="0" w:color="auto"/>
              <w:bottom w:val="nil"/>
              <w:right w:val="single" w:sz="6" w:space="0" w:color="auto"/>
            </w:tcBorders>
            <w:vAlign w:val="center"/>
            <w:hideMark/>
          </w:tcPr>
          <w:p w14:paraId="3EF68F9C" w14:textId="77777777" w:rsidR="00FB2CAE" w:rsidRPr="000B0E93" w:rsidRDefault="00FB2CAE" w:rsidP="006849F0">
            <w:pPr>
              <w:spacing w:line="276" w:lineRule="auto"/>
              <w:jc w:val="center"/>
              <w:rPr>
                <w:sz w:val="24"/>
                <w:szCs w:val="24"/>
              </w:rPr>
            </w:pPr>
            <w:r w:rsidRPr="000B0E93">
              <w:rPr>
                <w:sz w:val="24"/>
                <w:szCs w:val="24"/>
              </w:rPr>
              <w:t>309</w:t>
            </w:r>
          </w:p>
        </w:tc>
        <w:tc>
          <w:tcPr>
            <w:tcW w:w="1370" w:type="dxa"/>
            <w:tcBorders>
              <w:top w:val="single" w:sz="6" w:space="0" w:color="auto"/>
              <w:left w:val="single" w:sz="6" w:space="0" w:color="auto"/>
              <w:bottom w:val="single" w:sz="6" w:space="0" w:color="auto"/>
              <w:right w:val="single" w:sz="6" w:space="0" w:color="auto"/>
            </w:tcBorders>
            <w:vAlign w:val="center"/>
            <w:hideMark/>
          </w:tcPr>
          <w:p w14:paraId="13F039CD" w14:textId="77777777" w:rsidR="00FB2CAE" w:rsidRPr="000B0E93" w:rsidRDefault="00FB2CAE" w:rsidP="006849F0">
            <w:pPr>
              <w:spacing w:line="276" w:lineRule="auto"/>
              <w:jc w:val="center"/>
              <w:rPr>
                <w:sz w:val="24"/>
                <w:szCs w:val="24"/>
              </w:rPr>
            </w:pPr>
            <w:r w:rsidRPr="000B0E93">
              <w:rPr>
                <w:sz w:val="24"/>
                <w:szCs w:val="24"/>
              </w:rPr>
              <w:t>345</w:t>
            </w:r>
          </w:p>
        </w:tc>
        <w:tc>
          <w:tcPr>
            <w:tcW w:w="1370" w:type="dxa"/>
            <w:tcBorders>
              <w:top w:val="single" w:sz="6" w:space="0" w:color="auto"/>
              <w:left w:val="single" w:sz="6" w:space="0" w:color="auto"/>
              <w:bottom w:val="single" w:sz="6" w:space="0" w:color="auto"/>
              <w:right w:val="single" w:sz="6" w:space="0" w:color="auto"/>
            </w:tcBorders>
            <w:vAlign w:val="center"/>
            <w:hideMark/>
          </w:tcPr>
          <w:p w14:paraId="01E6370E" w14:textId="77777777" w:rsidR="00FB2CAE" w:rsidRPr="000B0E93" w:rsidRDefault="00FB2CAE" w:rsidP="006849F0">
            <w:pPr>
              <w:spacing w:line="276" w:lineRule="auto"/>
              <w:jc w:val="center"/>
              <w:rPr>
                <w:sz w:val="24"/>
                <w:szCs w:val="24"/>
              </w:rPr>
            </w:pPr>
            <w:r w:rsidRPr="000B0E93">
              <w:rPr>
                <w:sz w:val="24"/>
                <w:szCs w:val="24"/>
              </w:rPr>
              <w:t>543</w:t>
            </w:r>
          </w:p>
        </w:tc>
        <w:tc>
          <w:tcPr>
            <w:tcW w:w="1371" w:type="dxa"/>
            <w:tcBorders>
              <w:top w:val="single" w:sz="6" w:space="0" w:color="auto"/>
              <w:left w:val="single" w:sz="6" w:space="0" w:color="auto"/>
              <w:bottom w:val="single" w:sz="6" w:space="0" w:color="auto"/>
              <w:right w:val="single" w:sz="6" w:space="0" w:color="auto"/>
            </w:tcBorders>
            <w:vAlign w:val="center"/>
            <w:hideMark/>
          </w:tcPr>
          <w:p w14:paraId="77DAD5CC" w14:textId="77777777" w:rsidR="00FB2CAE" w:rsidRPr="000B0E93" w:rsidRDefault="00FB2CAE" w:rsidP="006849F0">
            <w:pPr>
              <w:spacing w:line="276" w:lineRule="auto"/>
              <w:jc w:val="center"/>
              <w:rPr>
                <w:sz w:val="24"/>
                <w:szCs w:val="24"/>
              </w:rPr>
            </w:pPr>
            <w:r w:rsidRPr="000B0E93">
              <w:rPr>
                <w:sz w:val="24"/>
                <w:szCs w:val="24"/>
              </w:rPr>
              <w:t>1000</w:t>
            </w:r>
          </w:p>
        </w:tc>
        <w:tc>
          <w:tcPr>
            <w:tcW w:w="2118" w:type="dxa"/>
            <w:tcBorders>
              <w:top w:val="single" w:sz="6" w:space="0" w:color="auto"/>
              <w:left w:val="single" w:sz="6" w:space="0" w:color="auto"/>
              <w:bottom w:val="nil"/>
              <w:right w:val="single" w:sz="6" w:space="0" w:color="auto"/>
            </w:tcBorders>
            <w:shd w:val="clear" w:color="auto" w:fill="C0C0C0"/>
            <w:vAlign w:val="center"/>
          </w:tcPr>
          <w:p w14:paraId="2148D86B" w14:textId="77777777" w:rsidR="00FB2CAE" w:rsidRPr="000B0E93" w:rsidRDefault="00FB2CAE" w:rsidP="006849F0">
            <w:pPr>
              <w:spacing w:line="276" w:lineRule="auto"/>
              <w:jc w:val="center"/>
              <w:rPr>
                <w:b/>
                <w:sz w:val="24"/>
                <w:szCs w:val="24"/>
              </w:rPr>
            </w:pPr>
          </w:p>
        </w:tc>
      </w:tr>
      <w:tr w:rsidR="00FB2CAE" w:rsidRPr="000B0E93" w14:paraId="487F5AEA" w14:textId="77777777" w:rsidTr="00D60B66">
        <w:trPr>
          <w:cantSplit/>
          <w:trHeight w:val="402"/>
          <w:jc w:val="center"/>
        </w:trPr>
        <w:tc>
          <w:tcPr>
            <w:tcW w:w="2084" w:type="dxa"/>
            <w:tcBorders>
              <w:top w:val="single" w:sz="6" w:space="0" w:color="auto"/>
              <w:left w:val="single" w:sz="6" w:space="0" w:color="auto"/>
              <w:bottom w:val="nil"/>
              <w:right w:val="single" w:sz="6" w:space="0" w:color="auto"/>
            </w:tcBorders>
            <w:vAlign w:val="center"/>
            <w:hideMark/>
          </w:tcPr>
          <w:p w14:paraId="4B24801B" w14:textId="77777777" w:rsidR="00FB2CAE" w:rsidRPr="000B0E93" w:rsidRDefault="00FB2CAE" w:rsidP="006849F0">
            <w:pPr>
              <w:spacing w:line="276" w:lineRule="auto"/>
              <w:jc w:val="center"/>
              <w:rPr>
                <w:sz w:val="24"/>
                <w:szCs w:val="24"/>
              </w:rPr>
            </w:pPr>
            <w:r w:rsidRPr="000B0E93">
              <w:rPr>
                <w:sz w:val="24"/>
                <w:szCs w:val="24"/>
              </w:rPr>
              <w:t>Технического контроля</w:t>
            </w:r>
          </w:p>
        </w:tc>
        <w:tc>
          <w:tcPr>
            <w:tcW w:w="1239" w:type="dxa"/>
            <w:tcBorders>
              <w:top w:val="single" w:sz="6" w:space="0" w:color="auto"/>
              <w:left w:val="single" w:sz="6" w:space="0" w:color="auto"/>
              <w:bottom w:val="nil"/>
              <w:right w:val="single" w:sz="6" w:space="0" w:color="auto"/>
            </w:tcBorders>
            <w:vAlign w:val="center"/>
            <w:hideMark/>
          </w:tcPr>
          <w:p w14:paraId="525369B2" w14:textId="77777777" w:rsidR="00FB2CAE" w:rsidRPr="000B0E93" w:rsidRDefault="00FB2CAE" w:rsidP="006849F0">
            <w:pPr>
              <w:spacing w:line="276" w:lineRule="auto"/>
              <w:jc w:val="center"/>
              <w:rPr>
                <w:sz w:val="24"/>
                <w:szCs w:val="24"/>
              </w:rPr>
            </w:pPr>
            <w:r w:rsidRPr="000B0E93">
              <w:rPr>
                <w:sz w:val="24"/>
                <w:szCs w:val="24"/>
              </w:rPr>
              <w:t>405</w:t>
            </w:r>
          </w:p>
        </w:tc>
        <w:tc>
          <w:tcPr>
            <w:tcW w:w="1370" w:type="dxa"/>
            <w:tcBorders>
              <w:top w:val="single" w:sz="6" w:space="0" w:color="auto"/>
              <w:left w:val="single" w:sz="6" w:space="0" w:color="auto"/>
              <w:bottom w:val="single" w:sz="6" w:space="0" w:color="auto"/>
              <w:right w:val="single" w:sz="6" w:space="0" w:color="auto"/>
            </w:tcBorders>
            <w:vAlign w:val="center"/>
            <w:hideMark/>
          </w:tcPr>
          <w:p w14:paraId="650AB2FE" w14:textId="77777777" w:rsidR="00FB2CAE" w:rsidRPr="000B0E93" w:rsidRDefault="00FB2CAE" w:rsidP="006849F0">
            <w:pPr>
              <w:spacing w:line="276" w:lineRule="auto"/>
              <w:jc w:val="center"/>
              <w:rPr>
                <w:sz w:val="24"/>
                <w:szCs w:val="24"/>
              </w:rPr>
            </w:pPr>
            <w:r w:rsidRPr="000B0E93">
              <w:rPr>
                <w:sz w:val="24"/>
                <w:szCs w:val="24"/>
              </w:rPr>
              <w:t>456</w:t>
            </w:r>
          </w:p>
        </w:tc>
        <w:tc>
          <w:tcPr>
            <w:tcW w:w="1370" w:type="dxa"/>
            <w:tcBorders>
              <w:top w:val="single" w:sz="6" w:space="0" w:color="auto"/>
              <w:left w:val="single" w:sz="6" w:space="0" w:color="auto"/>
              <w:bottom w:val="single" w:sz="6" w:space="0" w:color="auto"/>
              <w:right w:val="single" w:sz="6" w:space="0" w:color="auto"/>
            </w:tcBorders>
            <w:vAlign w:val="center"/>
            <w:hideMark/>
          </w:tcPr>
          <w:p w14:paraId="6681B89A" w14:textId="77777777" w:rsidR="00FB2CAE" w:rsidRPr="000B0E93" w:rsidRDefault="00FB2CAE" w:rsidP="006849F0">
            <w:pPr>
              <w:spacing w:line="276" w:lineRule="auto"/>
              <w:jc w:val="center"/>
              <w:rPr>
                <w:sz w:val="24"/>
                <w:szCs w:val="24"/>
              </w:rPr>
            </w:pPr>
            <w:r w:rsidRPr="000B0E93">
              <w:rPr>
                <w:sz w:val="24"/>
                <w:szCs w:val="24"/>
              </w:rPr>
              <w:t>765</w:t>
            </w:r>
          </w:p>
        </w:tc>
        <w:tc>
          <w:tcPr>
            <w:tcW w:w="1371" w:type="dxa"/>
            <w:tcBorders>
              <w:top w:val="single" w:sz="6" w:space="0" w:color="auto"/>
              <w:left w:val="single" w:sz="6" w:space="0" w:color="auto"/>
              <w:bottom w:val="single" w:sz="6" w:space="0" w:color="auto"/>
              <w:right w:val="single" w:sz="6" w:space="0" w:color="auto"/>
            </w:tcBorders>
            <w:vAlign w:val="center"/>
            <w:hideMark/>
          </w:tcPr>
          <w:p w14:paraId="1993CF3A" w14:textId="77777777" w:rsidR="00FB2CAE" w:rsidRPr="000B0E93" w:rsidRDefault="00FB2CAE" w:rsidP="006849F0">
            <w:pPr>
              <w:spacing w:line="276" w:lineRule="auto"/>
              <w:jc w:val="center"/>
              <w:rPr>
                <w:sz w:val="24"/>
                <w:szCs w:val="24"/>
              </w:rPr>
            </w:pPr>
            <w:r w:rsidRPr="000B0E93">
              <w:rPr>
                <w:sz w:val="24"/>
                <w:szCs w:val="24"/>
              </w:rPr>
              <w:t>300</w:t>
            </w:r>
          </w:p>
        </w:tc>
        <w:tc>
          <w:tcPr>
            <w:tcW w:w="2118" w:type="dxa"/>
            <w:tcBorders>
              <w:top w:val="single" w:sz="6" w:space="0" w:color="auto"/>
              <w:left w:val="single" w:sz="6" w:space="0" w:color="auto"/>
              <w:bottom w:val="nil"/>
              <w:right w:val="single" w:sz="6" w:space="0" w:color="auto"/>
            </w:tcBorders>
            <w:shd w:val="clear" w:color="auto" w:fill="C0C0C0"/>
            <w:vAlign w:val="center"/>
          </w:tcPr>
          <w:p w14:paraId="5681B165" w14:textId="77777777" w:rsidR="00FB2CAE" w:rsidRPr="000B0E93" w:rsidRDefault="00FB2CAE" w:rsidP="006849F0">
            <w:pPr>
              <w:spacing w:line="276" w:lineRule="auto"/>
              <w:jc w:val="center"/>
              <w:rPr>
                <w:b/>
                <w:sz w:val="24"/>
                <w:szCs w:val="24"/>
              </w:rPr>
            </w:pPr>
          </w:p>
        </w:tc>
      </w:tr>
      <w:tr w:rsidR="00FB2CAE" w:rsidRPr="000B0E93" w14:paraId="2646E3B9" w14:textId="77777777" w:rsidTr="00D60B66">
        <w:trPr>
          <w:cantSplit/>
          <w:trHeight w:val="402"/>
          <w:jc w:val="center"/>
        </w:trPr>
        <w:tc>
          <w:tcPr>
            <w:tcW w:w="2084" w:type="dxa"/>
            <w:tcBorders>
              <w:top w:val="single" w:sz="6" w:space="0" w:color="auto"/>
              <w:left w:val="single" w:sz="6" w:space="0" w:color="auto"/>
              <w:bottom w:val="nil"/>
              <w:right w:val="single" w:sz="6" w:space="0" w:color="auto"/>
            </w:tcBorders>
            <w:shd w:val="clear" w:color="auto" w:fill="CCCCCC"/>
            <w:vAlign w:val="center"/>
            <w:hideMark/>
          </w:tcPr>
          <w:p w14:paraId="58CF9A13" w14:textId="77777777" w:rsidR="00FB2CAE" w:rsidRPr="000B0E93" w:rsidRDefault="00FB2CAE" w:rsidP="006849F0">
            <w:pPr>
              <w:spacing w:line="276" w:lineRule="auto"/>
              <w:jc w:val="center"/>
              <w:rPr>
                <w:sz w:val="24"/>
                <w:szCs w:val="24"/>
              </w:rPr>
            </w:pPr>
            <w:r w:rsidRPr="000B0E93">
              <w:rPr>
                <w:sz w:val="24"/>
                <w:szCs w:val="24"/>
              </w:rPr>
              <w:t>Итого</w:t>
            </w:r>
          </w:p>
        </w:tc>
        <w:tc>
          <w:tcPr>
            <w:tcW w:w="1239" w:type="dxa"/>
            <w:tcBorders>
              <w:top w:val="single" w:sz="6" w:space="0" w:color="auto"/>
              <w:left w:val="single" w:sz="6" w:space="0" w:color="auto"/>
              <w:bottom w:val="nil"/>
              <w:right w:val="single" w:sz="6" w:space="0" w:color="auto"/>
            </w:tcBorders>
            <w:shd w:val="clear" w:color="auto" w:fill="CCCCCC"/>
            <w:vAlign w:val="center"/>
          </w:tcPr>
          <w:p w14:paraId="2F56A74A" w14:textId="77777777" w:rsidR="00FB2CAE" w:rsidRPr="000B0E93" w:rsidRDefault="00FB2CAE" w:rsidP="006849F0">
            <w:pPr>
              <w:spacing w:line="276" w:lineRule="auto"/>
              <w:jc w:val="center"/>
              <w:rPr>
                <w:sz w:val="24"/>
                <w:szCs w:val="24"/>
              </w:rPr>
            </w:pPr>
          </w:p>
        </w:tc>
        <w:tc>
          <w:tcPr>
            <w:tcW w:w="1370" w:type="dxa"/>
            <w:tcBorders>
              <w:top w:val="single" w:sz="6" w:space="0" w:color="auto"/>
              <w:left w:val="single" w:sz="6" w:space="0" w:color="auto"/>
              <w:bottom w:val="single" w:sz="6" w:space="0" w:color="auto"/>
              <w:right w:val="single" w:sz="6" w:space="0" w:color="auto"/>
            </w:tcBorders>
            <w:shd w:val="clear" w:color="auto" w:fill="CCCCCC"/>
            <w:vAlign w:val="center"/>
          </w:tcPr>
          <w:p w14:paraId="2A5C9A4D" w14:textId="77777777" w:rsidR="00FB2CAE" w:rsidRPr="000B0E93" w:rsidRDefault="00FB2CAE" w:rsidP="006849F0">
            <w:pPr>
              <w:spacing w:line="276" w:lineRule="auto"/>
              <w:jc w:val="center"/>
              <w:rPr>
                <w:sz w:val="24"/>
                <w:szCs w:val="24"/>
              </w:rPr>
            </w:pPr>
          </w:p>
        </w:tc>
        <w:tc>
          <w:tcPr>
            <w:tcW w:w="1370" w:type="dxa"/>
            <w:tcBorders>
              <w:top w:val="single" w:sz="6" w:space="0" w:color="auto"/>
              <w:left w:val="single" w:sz="6" w:space="0" w:color="auto"/>
              <w:bottom w:val="single" w:sz="6" w:space="0" w:color="auto"/>
              <w:right w:val="single" w:sz="6" w:space="0" w:color="auto"/>
            </w:tcBorders>
            <w:shd w:val="clear" w:color="auto" w:fill="CCCCCC"/>
            <w:vAlign w:val="center"/>
          </w:tcPr>
          <w:p w14:paraId="3D983C56" w14:textId="77777777" w:rsidR="00FB2CAE" w:rsidRPr="000B0E93" w:rsidRDefault="00FB2CAE" w:rsidP="006849F0">
            <w:pPr>
              <w:spacing w:line="276" w:lineRule="auto"/>
              <w:jc w:val="center"/>
              <w:rPr>
                <w:sz w:val="24"/>
                <w:szCs w:val="24"/>
              </w:rPr>
            </w:pPr>
          </w:p>
        </w:tc>
        <w:tc>
          <w:tcPr>
            <w:tcW w:w="1371" w:type="dxa"/>
            <w:tcBorders>
              <w:top w:val="single" w:sz="6" w:space="0" w:color="auto"/>
              <w:left w:val="single" w:sz="6" w:space="0" w:color="auto"/>
              <w:bottom w:val="single" w:sz="6" w:space="0" w:color="auto"/>
              <w:right w:val="single" w:sz="6" w:space="0" w:color="auto"/>
            </w:tcBorders>
            <w:shd w:val="clear" w:color="auto" w:fill="CCCCCC"/>
            <w:vAlign w:val="center"/>
          </w:tcPr>
          <w:p w14:paraId="144F8A35" w14:textId="77777777" w:rsidR="00FB2CAE" w:rsidRPr="000B0E93" w:rsidRDefault="00FB2CAE" w:rsidP="006849F0">
            <w:pPr>
              <w:spacing w:line="276" w:lineRule="auto"/>
              <w:jc w:val="center"/>
              <w:rPr>
                <w:sz w:val="24"/>
                <w:szCs w:val="24"/>
              </w:rPr>
            </w:pPr>
          </w:p>
        </w:tc>
        <w:tc>
          <w:tcPr>
            <w:tcW w:w="2118" w:type="dxa"/>
            <w:tcBorders>
              <w:top w:val="single" w:sz="6" w:space="0" w:color="auto"/>
              <w:left w:val="single" w:sz="6" w:space="0" w:color="auto"/>
              <w:bottom w:val="nil"/>
              <w:right w:val="single" w:sz="6" w:space="0" w:color="auto"/>
            </w:tcBorders>
            <w:shd w:val="clear" w:color="auto" w:fill="CCCCCC"/>
            <w:vAlign w:val="center"/>
          </w:tcPr>
          <w:p w14:paraId="4A75DA5C" w14:textId="77777777" w:rsidR="00FB2CAE" w:rsidRPr="000B0E93" w:rsidRDefault="00FB2CAE" w:rsidP="006849F0">
            <w:pPr>
              <w:spacing w:line="276" w:lineRule="auto"/>
              <w:jc w:val="center"/>
              <w:rPr>
                <w:b/>
                <w:sz w:val="24"/>
                <w:szCs w:val="24"/>
              </w:rPr>
            </w:pPr>
          </w:p>
        </w:tc>
      </w:tr>
    </w:tbl>
    <w:p w14:paraId="089B040E" w14:textId="77777777" w:rsidR="00FB2CAE" w:rsidRPr="000B0E93" w:rsidRDefault="00FB2CAE" w:rsidP="006849F0">
      <w:pPr>
        <w:pStyle w:val="1"/>
        <w:spacing w:before="0" w:after="0" w:line="276" w:lineRule="auto"/>
        <w:rPr>
          <w:rFonts w:ascii="Times New Roman" w:hAnsi="Times New Roman"/>
          <w:noProof/>
          <w:sz w:val="24"/>
          <w:szCs w:val="24"/>
        </w:rPr>
      </w:pPr>
    </w:p>
    <w:p w14:paraId="3DF74A61" w14:textId="77777777" w:rsidR="00FB2CAE" w:rsidRPr="000B0E93" w:rsidRDefault="00FB2CAE" w:rsidP="006849F0">
      <w:pPr>
        <w:pStyle w:val="1"/>
        <w:spacing w:before="0" w:after="0" w:line="276" w:lineRule="auto"/>
        <w:rPr>
          <w:rFonts w:ascii="Times New Roman" w:hAnsi="Times New Roman"/>
          <w:noProof/>
          <w:sz w:val="24"/>
          <w:szCs w:val="24"/>
        </w:rPr>
      </w:pPr>
      <w:r w:rsidRPr="000B0E93">
        <w:rPr>
          <w:rFonts w:ascii="Times New Roman" w:hAnsi="Times New Roman"/>
          <w:noProof/>
          <w:sz w:val="24"/>
          <w:szCs w:val="24"/>
          <w:lang w:val="uk-UA"/>
        </w:rPr>
        <w:br w:type="page"/>
      </w:r>
    </w:p>
    <w:p w14:paraId="52ED350B" w14:textId="77777777" w:rsidR="00FB2CAE" w:rsidRPr="000B0E93" w:rsidRDefault="00FB2CAE" w:rsidP="006849F0">
      <w:pPr>
        <w:pStyle w:val="1"/>
        <w:spacing w:before="0" w:after="0" w:line="276" w:lineRule="auto"/>
        <w:ind w:left="696" w:firstLine="709"/>
        <w:rPr>
          <w:rFonts w:ascii="Times New Roman" w:hAnsi="Times New Roman"/>
          <w:noProof/>
          <w:sz w:val="24"/>
          <w:szCs w:val="24"/>
        </w:rPr>
      </w:pPr>
      <w:r w:rsidRPr="000B0E93">
        <w:rPr>
          <w:rFonts w:ascii="Times New Roman" w:hAnsi="Times New Roman"/>
          <w:noProof/>
          <w:sz w:val="24"/>
          <w:szCs w:val="24"/>
        </w:rPr>
        <w:lastRenderedPageBreak/>
        <w:t xml:space="preserve">Задание 3 </w:t>
      </w:r>
    </w:p>
    <w:p w14:paraId="7118BD9C" w14:textId="77777777" w:rsidR="00FB2CAE" w:rsidRPr="000B0E93" w:rsidRDefault="009206BC" w:rsidP="006849F0">
      <w:pPr>
        <w:tabs>
          <w:tab w:val="left" w:pos="396"/>
          <w:tab w:val="left" w:pos="3516"/>
          <w:tab w:val="left" w:pos="5232"/>
          <w:tab w:val="left" w:pos="6840"/>
          <w:tab w:val="left" w:pos="8172"/>
          <w:tab w:val="left" w:pos="9468"/>
        </w:tabs>
        <w:spacing w:line="276" w:lineRule="auto"/>
        <w:ind w:left="696"/>
        <w:rPr>
          <w:snapToGrid w:val="0"/>
          <w:color w:val="000000"/>
          <w:sz w:val="24"/>
          <w:szCs w:val="24"/>
        </w:rPr>
      </w:pPr>
      <w:r>
        <w:rPr>
          <w:sz w:val="24"/>
          <w:szCs w:val="24"/>
        </w:rPr>
        <w:pict w14:anchorId="5A2668F7">
          <v:shape id="_x0000_s1166" type="#_x0000_t75" style="position:absolute;left:0;text-align:left;margin-left:106.05pt;margin-top:2.45pt;width:147.8pt;height:56pt;z-index:251676672" filled="t">
            <v:imagedata r:id="rId24" o:title=""/>
            <w10:wrap type="square"/>
          </v:shape>
          <o:OLEObject Type="Embed" ProgID="Equation.3" ShapeID="_x0000_s1166" DrawAspect="Content" ObjectID="_1822563632" r:id="rId25"/>
        </w:pict>
      </w:r>
      <w:r w:rsidR="00FB2CAE" w:rsidRPr="000B0E93">
        <w:rPr>
          <w:snapToGrid w:val="0"/>
          <w:color w:val="000000"/>
          <w:sz w:val="24"/>
          <w:szCs w:val="24"/>
        </w:rPr>
        <w:tab/>
      </w:r>
    </w:p>
    <w:p w14:paraId="5D2F08F9" w14:textId="77777777" w:rsidR="00FB2CAE" w:rsidRPr="000B0E93" w:rsidRDefault="00FB2CAE" w:rsidP="006849F0">
      <w:pPr>
        <w:tabs>
          <w:tab w:val="left" w:pos="396"/>
          <w:tab w:val="left" w:pos="3516"/>
          <w:tab w:val="left" w:pos="5232"/>
          <w:tab w:val="left" w:pos="6840"/>
          <w:tab w:val="left" w:pos="8172"/>
          <w:tab w:val="left" w:pos="9468"/>
        </w:tabs>
        <w:spacing w:line="276" w:lineRule="auto"/>
        <w:ind w:left="696"/>
        <w:rPr>
          <w:snapToGrid w:val="0"/>
          <w:color w:val="000000"/>
          <w:sz w:val="24"/>
          <w:szCs w:val="24"/>
        </w:rPr>
      </w:pPr>
      <w:r w:rsidRPr="000B0E93">
        <w:rPr>
          <w:snapToGrid w:val="0"/>
          <w:color w:val="000000"/>
          <w:sz w:val="24"/>
          <w:szCs w:val="24"/>
        </w:rPr>
        <w:t>Дана функция:</w:t>
      </w:r>
    </w:p>
    <w:p w14:paraId="707829AC" w14:textId="77777777" w:rsidR="00FB2CAE" w:rsidRPr="000B0E93" w:rsidRDefault="00FB2CAE" w:rsidP="006849F0">
      <w:pPr>
        <w:tabs>
          <w:tab w:val="left" w:pos="396"/>
          <w:tab w:val="left" w:pos="3516"/>
          <w:tab w:val="left" w:pos="5232"/>
          <w:tab w:val="left" w:pos="6840"/>
          <w:tab w:val="left" w:pos="8172"/>
          <w:tab w:val="left" w:pos="9468"/>
        </w:tabs>
        <w:spacing w:line="276" w:lineRule="auto"/>
        <w:ind w:left="696"/>
        <w:rPr>
          <w:snapToGrid w:val="0"/>
          <w:color w:val="000000"/>
          <w:sz w:val="24"/>
          <w:szCs w:val="24"/>
        </w:rPr>
      </w:pPr>
    </w:p>
    <w:p w14:paraId="4CE396EE" w14:textId="77777777" w:rsidR="00FB2CAE" w:rsidRPr="000B0E93" w:rsidRDefault="00FB2CAE" w:rsidP="006849F0">
      <w:pPr>
        <w:tabs>
          <w:tab w:val="left" w:pos="396"/>
          <w:tab w:val="left" w:pos="3516"/>
          <w:tab w:val="left" w:pos="5232"/>
          <w:tab w:val="left" w:pos="6840"/>
          <w:tab w:val="left" w:pos="8172"/>
          <w:tab w:val="left" w:pos="9468"/>
        </w:tabs>
        <w:spacing w:line="276" w:lineRule="auto"/>
        <w:ind w:left="696"/>
        <w:rPr>
          <w:snapToGrid w:val="0"/>
          <w:color w:val="000000"/>
          <w:sz w:val="24"/>
          <w:szCs w:val="24"/>
        </w:rPr>
      </w:pPr>
    </w:p>
    <w:p w14:paraId="52221495" w14:textId="77777777" w:rsidR="00FB2CAE" w:rsidRPr="000B0E93" w:rsidRDefault="00FB2CAE" w:rsidP="006849F0">
      <w:pPr>
        <w:tabs>
          <w:tab w:val="left" w:pos="396"/>
          <w:tab w:val="left" w:pos="3516"/>
          <w:tab w:val="left" w:pos="5232"/>
          <w:tab w:val="left" w:pos="6840"/>
          <w:tab w:val="left" w:pos="8172"/>
          <w:tab w:val="left" w:pos="9468"/>
        </w:tabs>
        <w:spacing w:line="276" w:lineRule="auto"/>
        <w:ind w:left="696"/>
        <w:rPr>
          <w:snapToGrid w:val="0"/>
          <w:color w:val="000000"/>
          <w:sz w:val="24"/>
          <w:szCs w:val="24"/>
        </w:rPr>
      </w:pPr>
      <w:proofErr w:type="spellStart"/>
      <w:r w:rsidRPr="000B0E93">
        <w:rPr>
          <w:snapToGrid w:val="0"/>
          <w:color w:val="000000"/>
          <w:sz w:val="24"/>
          <w:szCs w:val="24"/>
        </w:rPr>
        <w:t>Протабулировать</w:t>
      </w:r>
      <w:proofErr w:type="spellEnd"/>
      <w:r w:rsidRPr="000B0E93">
        <w:rPr>
          <w:snapToGrid w:val="0"/>
          <w:color w:val="000000"/>
          <w:sz w:val="24"/>
          <w:szCs w:val="24"/>
        </w:rPr>
        <w:t xml:space="preserve"> эту функцию на промежутке [0, 6] с шагом 0,2 и построить график этой функции.</w:t>
      </w:r>
    </w:p>
    <w:p w14:paraId="007C7618" w14:textId="77777777" w:rsidR="00FB2CAE" w:rsidRPr="000B0E93" w:rsidRDefault="00FB2CAE" w:rsidP="006849F0">
      <w:pPr>
        <w:pStyle w:val="1"/>
        <w:spacing w:before="0" w:after="0" w:line="276" w:lineRule="auto"/>
        <w:ind w:left="696" w:firstLine="709"/>
        <w:rPr>
          <w:rFonts w:ascii="Times New Roman" w:hAnsi="Times New Roman"/>
          <w:b w:val="0"/>
          <w:noProof/>
          <w:sz w:val="24"/>
          <w:szCs w:val="24"/>
        </w:rPr>
      </w:pPr>
    </w:p>
    <w:p w14:paraId="41CB21A7" w14:textId="77777777" w:rsidR="00FB2CAE" w:rsidRPr="000B0E93" w:rsidRDefault="00FB2CAE" w:rsidP="006849F0">
      <w:pPr>
        <w:pStyle w:val="1"/>
        <w:spacing w:before="0" w:after="0" w:line="276" w:lineRule="auto"/>
        <w:ind w:left="696" w:firstLine="709"/>
        <w:rPr>
          <w:rFonts w:ascii="Times New Roman" w:hAnsi="Times New Roman"/>
          <w:noProof/>
          <w:sz w:val="24"/>
          <w:szCs w:val="24"/>
        </w:rPr>
      </w:pPr>
      <w:r w:rsidRPr="000B0E93">
        <w:rPr>
          <w:rFonts w:ascii="Times New Roman" w:hAnsi="Times New Roman"/>
          <w:b w:val="0"/>
          <w:noProof/>
          <w:sz w:val="24"/>
          <w:szCs w:val="24"/>
        </w:rPr>
        <w:t xml:space="preserve">Задание 4 </w:t>
      </w:r>
    </w:p>
    <w:p w14:paraId="28D6E095" w14:textId="77777777" w:rsidR="00FB2CAE" w:rsidRPr="000B0E93" w:rsidRDefault="00FB2CAE" w:rsidP="006849F0">
      <w:pPr>
        <w:tabs>
          <w:tab w:val="left" w:pos="396"/>
          <w:tab w:val="left" w:pos="3516"/>
          <w:tab w:val="left" w:pos="5232"/>
          <w:tab w:val="left" w:pos="6840"/>
          <w:tab w:val="left" w:pos="8172"/>
          <w:tab w:val="left" w:pos="9468"/>
        </w:tabs>
        <w:spacing w:line="276" w:lineRule="auto"/>
        <w:ind w:left="696"/>
        <w:rPr>
          <w:snapToGrid w:val="0"/>
          <w:color w:val="000000"/>
          <w:sz w:val="24"/>
          <w:szCs w:val="24"/>
        </w:rPr>
      </w:pPr>
      <w:r w:rsidRPr="000B0E93">
        <w:rPr>
          <w:snapToGrid w:val="0"/>
          <w:color w:val="000000"/>
          <w:sz w:val="24"/>
          <w:szCs w:val="24"/>
        </w:rPr>
        <w:t>1. Создать таблицу и отформатировать ее по образцу.</w:t>
      </w:r>
    </w:p>
    <w:p w14:paraId="56727C0F" w14:textId="77777777" w:rsidR="00FB2CAE" w:rsidRPr="000B0E93" w:rsidRDefault="00FB2CAE" w:rsidP="006849F0">
      <w:pPr>
        <w:tabs>
          <w:tab w:val="left" w:pos="396"/>
          <w:tab w:val="left" w:pos="3516"/>
          <w:tab w:val="left" w:pos="5232"/>
          <w:tab w:val="left" w:pos="6840"/>
          <w:tab w:val="left" w:pos="8172"/>
          <w:tab w:val="left" w:pos="9468"/>
        </w:tabs>
        <w:spacing w:line="276" w:lineRule="auto"/>
        <w:ind w:left="696"/>
        <w:rPr>
          <w:snapToGrid w:val="0"/>
          <w:color w:val="000000"/>
          <w:sz w:val="24"/>
          <w:szCs w:val="24"/>
        </w:rPr>
      </w:pPr>
      <w:r w:rsidRPr="000B0E93">
        <w:rPr>
          <w:snapToGrid w:val="0"/>
          <w:color w:val="000000"/>
          <w:sz w:val="24"/>
          <w:szCs w:val="24"/>
        </w:rPr>
        <w:t xml:space="preserve">2. Стаж работы вычислить, </w:t>
      </w:r>
      <w:proofErr w:type="gramStart"/>
      <w:r w:rsidRPr="000B0E93">
        <w:rPr>
          <w:snapToGrid w:val="0"/>
          <w:color w:val="000000"/>
          <w:sz w:val="24"/>
          <w:szCs w:val="24"/>
        </w:rPr>
        <w:t>используя данные из столбца Дата приема и</w:t>
      </w:r>
      <w:proofErr w:type="gramEnd"/>
      <w:r w:rsidRPr="000B0E93">
        <w:rPr>
          <w:snapToGrid w:val="0"/>
          <w:color w:val="000000"/>
          <w:sz w:val="24"/>
          <w:szCs w:val="24"/>
        </w:rPr>
        <w:t xml:space="preserve"> стандартные функции СЕГОДНЯ и ГОД.</w:t>
      </w:r>
    </w:p>
    <w:p w14:paraId="010E33AE" w14:textId="77777777" w:rsidR="00FB2CAE" w:rsidRPr="000B0E93" w:rsidRDefault="00FB2CAE" w:rsidP="006849F0">
      <w:pPr>
        <w:tabs>
          <w:tab w:val="left" w:pos="396"/>
          <w:tab w:val="left" w:pos="3516"/>
          <w:tab w:val="left" w:pos="5232"/>
          <w:tab w:val="left" w:pos="6840"/>
          <w:tab w:val="left" w:pos="8172"/>
          <w:tab w:val="left" w:pos="9468"/>
        </w:tabs>
        <w:spacing w:line="276" w:lineRule="auto"/>
        <w:ind w:left="696"/>
        <w:rPr>
          <w:snapToGrid w:val="0"/>
          <w:color w:val="000000"/>
          <w:sz w:val="24"/>
          <w:szCs w:val="24"/>
        </w:rPr>
      </w:pPr>
      <w:r w:rsidRPr="000B0E93">
        <w:rPr>
          <w:snapToGrid w:val="0"/>
          <w:color w:val="000000"/>
          <w:sz w:val="24"/>
          <w:szCs w:val="24"/>
        </w:rPr>
        <w:t>3. Тариф вычислить в зависимости от стажа таким образом:</w:t>
      </w:r>
    </w:p>
    <w:p w14:paraId="18E140BA" w14:textId="77777777" w:rsidR="00FB2CAE" w:rsidRPr="000B0E93" w:rsidRDefault="00FB2CAE" w:rsidP="006849F0">
      <w:pPr>
        <w:tabs>
          <w:tab w:val="left" w:pos="396"/>
          <w:tab w:val="left" w:pos="3516"/>
          <w:tab w:val="left" w:pos="5232"/>
          <w:tab w:val="left" w:pos="6840"/>
          <w:tab w:val="left" w:pos="8172"/>
          <w:tab w:val="left" w:pos="9468"/>
        </w:tabs>
        <w:spacing w:line="276" w:lineRule="auto"/>
        <w:ind w:left="696" w:firstLine="284"/>
        <w:rPr>
          <w:snapToGrid w:val="0"/>
          <w:color w:val="000000"/>
          <w:sz w:val="24"/>
          <w:szCs w:val="24"/>
        </w:rPr>
      </w:pPr>
      <w:r w:rsidRPr="000B0E93">
        <w:rPr>
          <w:snapToGrid w:val="0"/>
          <w:color w:val="000000"/>
          <w:sz w:val="24"/>
          <w:szCs w:val="24"/>
        </w:rPr>
        <w:t>до 5 лет -</w:t>
      </w:r>
      <w:r w:rsidRPr="000B0E93">
        <w:rPr>
          <w:b/>
          <w:snapToGrid w:val="0"/>
          <w:color w:val="000000"/>
          <w:sz w:val="24"/>
          <w:szCs w:val="24"/>
        </w:rPr>
        <w:t>1</w:t>
      </w:r>
      <w:r w:rsidRPr="000B0E93">
        <w:rPr>
          <w:snapToGrid w:val="0"/>
          <w:color w:val="000000"/>
          <w:sz w:val="24"/>
          <w:szCs w:val="24"/>
        </w:rPr>
        <w:t>, от 5 до 10 лет -</w:t>
      </w:r>
      <w:r w:rsidRPr="000B0E93">
        <w:rPr>
          <w:b/>
          <w:snapToGrid w:val="0"/>
          <w:color w:val="000000"/>
          <w:sz w:val="24"/>
          <w:szCs w:val="24"/>
        </w:rPr>
        <w:t>1.5</w:t>
      </w:r>
      <w:r w:rsidRPr="000B0E93">
        <w:rPr>
          <w:snapToGrid w:val="0"/>
          <w:color w:val="000000"/>
          <w:sz w:val="24"/>
          <w:szCs w:val="24"/>
        </w:rPr>
        <w:t>, более 10 -</w:t>
      </w:r>
      <w:r w:rsidRPr="000B0E93">
        <w:rPr>
          <w:b/>
          <w:snapToGrid w:val="0"/>
          <w:color w:val="000000"/>
          <w:sz w:val="24"/>
          <w:szCs w:val="24"/>
        </w:rPr>
        <w:t>2</w:t>
      </w:r>
      <w:r w:rsidRPr="000B0E93">
        <w:rPr>
          <w:snapToGrid w:val="0"/>
          <w:color w:val="000000"/>
          <w:sz w:val="24"/>
          <w:szCs w:val="24"/>
        </w:rPr>
        <w:t xml:space="preserve">. </w:t>
      </w:r>
    </w:p>
    <w:p w14:paraId="147CE0FD" w14:textId="77777777" w:rsidR="00FB2CAE" w:rsidRPr="000B0E93" w:rsidRDefault="00FB2CAE" w:rsidP="006849F0">
      <w:pPr>
        <w:tabs>
          <w:tab w:val="left" w:pos="396"/>
          <w:tab w:val="left" w:pos="3516"/>
          <w:tab w:val="left" w:pos="5232"/>
          <w:tab w:val="left" w:pos="6840"/>
          <w:tab w:val="left" w:pos="8172"/>
          <w:tab w:val="left" w:pos="9468"/>
        </w:tabs>
        <w:spacing w:line="276" w:lineRule="auto"/>
        <w:ind w:left="696"/>
        <w:rPr>
          <w:snapToGrid w:val="0"/>
          <w:color w:val="000000"/>
          <w:sz w:val="24"/>
          <w:szCs w:val="24"/>
        </w:rPr>
      </w:pPr>
      <w:r w:rsidRPr="000B0E93">
        <w:rPr>
          <w:snapToGrid w:val="0"/>
          <w:color w:val="000000"/>
          <w:sz w:val="24"/>
          <w:szCs w:val="24"/>
        </w:rPr>
        <w:t>4. Построить сравнительную гистограмму по стажу работы сотрудников.</w:t>
      </w:r>
    </w:p>
    <w:p w14:paraId="15CFF87B" w14:textId="77777777" w:rsidR="00FB2CAE" w:rsidRPr="000B0E93" w:rsidRDefault="00FB2CAE" w:rsidP="006849F0">
      <w:pPr>
        <w:tabs>
          <w:tab w:val="left" w:pos="396"/>
          <w:tab w:val="left" w:pos="3516"/>
          <w:tab w:val="left" w:pos="5232"/>
          <w:tab w:val="left" w:pos="6840"/>
          <w:tab w:val="left" w:pos="8172"/>
          <w:tab w:val="left" w:pos="9468"/>
        </w:tabs>
        <w:spacing w:line="276" w:lineRule="auto"/>
        <w:ind w:left="696"/>
        <w:rPr>
          <w:snapToGrid w:val="0"/>
          <w:color w:val="000000"/>
          <w:sz w:val="24"/>
          <w:szCs w:val="24"/>
        </w:rPr>
      </w:pPr>
      <w:r w:rsidRPr="000B0E93">
        <w:rPr>
          <w:snapToGrid w:val="0"/>
          <w:color w:val="000000"/>
          <w:sz w:val="24"/>
          <w:szCs w:val="24"/>
        </w:rPr>
        <w:t>5. С помощью фильтра вывести сведения только о тех сотрудниках, стаж р</w:t>
      </w:r>
      <w:r w:rsidR="00D60B66">
        <w:rPr>
          <w:snapToGrid w:val="0"/>
          <w:color w:val="000000"/>
          <w:sz w:val="24"/>
          <w:szCs w:val="24"/>
        </w:rPr>
        <w:t>а</w:t>
      </w:r>
      <w:r w:rsidRPr="000B0E93">
        <w:rPr>
          <w:snapToGrid w:val="0"/>
          <w:color w:val="000000"/>
          <w:sz w:val="24"/>
          <w:szCs w:val="24"/>
        </w:rPr>
        <w:t>боты которых больше 10 лет.</w:t>
      </w:r>
    </w:p>
    <w:p w14:paraId="667C491B" w14:textId="77777777" w:rsidR="00FB2CAE" w:rsidRPr="000B0E93" w:rsidRDefault="00FB2CAE" w:rsidP="006849F0">
      <w:pPr>
        <w:tabs>
          <w:tab w:val="left" w:pos="396"/>
          <w:tab w:val="left" w:pos="3516"/>
          <w:tab w:val="left" w:pos="5232"/>
          <w:tab w:val="left" w:pos="6840"/>
          <w:tab w:val="left" w:pos="8172"/>
          <w:tab w:val="left" w:pos="9468"/>
        </w:tabs>
        <w:spacing w:line="276" w:lineRule="auto"/>
        <w:rPr>
          <w:snapToGrid w:val="0"/>
          <w:color w:val="000000"/>
          <w:sz w:val="24"/>
          <w:szCs w:val="24"/>
        </w:rPr>
      </w:pPr>
    </w:p>
    <w:p w14:paraId="490D7EC4" w14:textId="77777777" w:rsidR="00FB2CAE" w:rsidRPr="000B0E93" w:rsidRDefault="00FB2CAE" w:rsidP="006849F0">
      <w:pPr>
        <w:pStyle w:val="1"/>
        <w:tabs>
          <w:tab w:val="left" w:pos="396"/>
          <w:tab w:val="left" w:pos="3516"/>
          <w:tab w:val="left" w:pos="5232"/>
          <w:tab w:val="left" w:pos="6840"/>
          <w:tab w:val="left" w:pos="8172"/>
          <w:tab w:val="left" w:pos="9468"/>
        </w:tabs>
        <w:spacing w:before="0" w:after="0" w:line="276" w:lineRule="auto"/>
        <w:jc w:val="center"/>
        <w:rPr>
          <w:rFonts w:ascii="Times New Roman" w:hAnsi="Times New Roman"/>
          <w:sz w:val="24"/>
          <w:szCs w:val="24"/>
        </w:rPr>
      </w:pPr>
      <w:r w:rsidRPr="000B0E93">
        <w:rPr>
          <w:rFonts w:ascii="Times New Roman" w:hAnsi="Times New Roman"/>
          <w:b w:val="0"/>
          <w:sz w:val="24"/>
          <w:szCs w:val="24"/>
        </w:rPr>
        <w:t>Сведения о сотрудниках фирмы "Рога и копыта"</w:t>
      </w:r>
    </w:p>
    <w:tbl>
      <w:tblPr>
        <w:tblW w:w="9540" w:type="dxa"/>
        <w:tblInd w:w="314" w:type="dxa"/>
        <w:tblLayout w:type="fixed"/>
        <w:tblCellMar>
          <w:left w:w="30" w:type="dxa"/>
          <w:right w:w="30" w:type="dxa"/>
        </w:tblCellMar>
        <w:tblLook w:val="04A0" w:firstRow="1" w:lastRow="0" w:firstColumn="1" w:lastColumn="0" w:noHBand="0" w:noVBand="1"/>
      </w:tblPr>
      <w:tblGrid>
        <w:gridCol w:w="3715"/>
        <w:gridCol w:w="1559"/>
        <w:gridCol w:w="1608"/>
        <w:gridCol w:w="1332"/>
        <w:gridCol w:w="1326"/>
      </w:tblGrid>
      <w:tr w:rsidR="00FB2CAE" w:rsidRPr="000B0E93" w14:paraId="0FA00EB1" w14:textId="77777777" w:rsidTr="00D60B66">
        <w:trPr>
          <w:trHeight w:val="880"/>
        </w:trPr>
        <w:tc>
          <w:tcPr>
            <w:tcW w:w="3715" w:type="dxa"/>
            <w:tcBorders>
              <w:top w:val="single" w:sz="12" w:space="0" w:color="auto"/>
              <w:left w:val="single" w:sz="12" w:space="0" w:color="auto"/>
              <w:bottom w:val="single" w:sz="18" w:space="0" w:color="auto"/>
              <w:right w:val="single" w:sz="6" w:space="0" w:color="auto"/>
            </w:tcBorders>
            <w:vAlign w:val="center"/>
            <w:hideMark/>
          </w:tcPr>
          <w:p w14:paraId="25C50138" w14:textId="77777777" w:rsidR="00FB2CAE" w:rsidRPr="000B0E93" w:rsidRDefault="00FB2CAE" w:rsidP="006849F0">
            <w:pPr>
              <w:spacing w:line="276" w:lineRule="auto"/>
              <w:jc w:val="center"/>
              <w:rPr>
                <w:b/>
                <w:snapToGrid w:val="0"/>
                <w:color w:val="000000"/>
                <w:sz w:val="24"/>
                <w:szCs w:val="24"/>
              </w:rPr>
            </w:pPr>
            <w:r w:rsidRPr="000B0E93">
              <w:rPr>
                <w:b/>
                <w:snapToGrid w:val="0"/>
                <w:color w:val="000000"/>
                <w:sz w:val="24"/>
                <w:szCs w:val="24"/>
              </w:rPr>
              <w:t>ФИО</w:t>
            </w:r>
          </w:p>
        </w:tc>
        <w:tc>
          <w:tcPr>
            <w:tcW w:w="1559" w:type="dxa"/>
            <w:tcBorders>
              <w:top w:val="single" w:sz="12" w:space="0" w:color="auto"/>
              <w:left w:val="single" w:sz="6" w:space="0" w:color="auto"/>
              <w:bottom w:val="single" w:sz="18" w:space="0" w:color="auto"/>
              <w:right w:val="single" w:sz="6" w:space="0" w:color="auto"/>
            </w:tcBorders>
            <w:vAlign w:val="center"/>
            <w:hideMark/>
          </w:tcPr>
          <w:p w14:paraId="11CC76EC" w14:textId="77777777" w:rsidR="00FB2CAE" w:rsidRPr="000B0E93" w:rsidRDefault="00FB2CAE" w:rsidP="006849F0">
            <w:pPr>
              <w:spacing w:line="276" w:lineRule="auto"/>
              <w:jc w:val="center"/>
              <w:rPr>
                <w:b/>
                <w:snapToGrid w:val="0"/>
                <w:color w:val="000000"/>
                <w:sz w:val="24"/>
                <w:szCs w:val="24"/>
              </w:rPr>
            </w:pPr>
            <w:r w:rsidRPr="000B0E93">
              <w:rPr>
                <w:b/>
                <w:snapToGrid w:val="0"/>
                <w:color w:val="000000"/>
                <w:sz w:val="24"/>
                <w:szCs w:val="24"/>
              </w:rPr>
              <w:t>Должность</w:t>
            </w:r>
          </w:p>
        </w:tc>
        <w:tc>
          <w:tcPr>
            <w:tcW w:w="1608" w:type="dxa"/>
            <w:tcBorders>
              <w:top w:val="single" w:sz="12" w:space="0" w:color="auto"/>
              <w:left w:val="single" w:sz="6" w:space="0" w:color="auto"/>
              <w:bottom w:val="single" w:sz="18" w:space="0" w:color="auto"/>
              <w:right w:val="single" w:sz="6" w:space="0" w:color="auto"/>
            </w:tcBorders>
            <w:hideMark/>
          </w:tcPr>
          <w:p w14:paraId="6BFAEA56" w14:textId="77777777" w:rsidR="00FB2CAE" w:rsidRPr="000B0E93" w:rsidRDefault="00FB2CAE" w:rsidP="006849F0">
            <w:pPr>
              <w:spacing w:line="276" w:lineRule="auto"/>
              <w:jc w:val="center"/>
              <w:rPr>
                <w:b/>
                <w:snapToGrid w:val="0"/>
                <w:color w:val="000000"/>
                <w:sz w:val="24"/>
                <w:szCs w:val="24"/>
              </w:rPr>
            </w:pPr>
            <w:r w:rsidRPr="000B0E93">
              <w:rPr>
                <w:b/>
                <w:snapToGrid w:val="0"/>
                <w:color w:val="000000"/>
                <w:sz w:val="24"/>
                <w:szCs w:val="24"/>
              </w:rPr>
              <w:t>Дата приема на работу</w:t>
            </w:r>
          </w:p>
        </w:tc>
        <w:tc>
          <w:tcPr>
            <w:tcW w:w="1332" w:type="dxa"/>
            <w:tcBorders>
              <w:top w:val="single" w:sz="12" w:space="0" w:color="auto"/>
              <w:left w:val="single" w:sz="6" w:space="0" w:color="auto"/>
              <w:bottom w:val="single" w:sz="18" w:space="0" w:color="auto"/>
              <w:right w:val="single" w:sz="6" w:space="0" w:color="auto"/>
            </w:tcBorders>
            <w:shd w:val="clear" w:color="auto" w:fill="C0C0C0"/>
            <w:hideMark/>
          </w:tcPr>
          <w:p w14:paraId="13FCE4B3" w14:textId="77777777" w:rsidR="00FB2CAE" w:rsidRPr="000B0E93" w:rsidRDefault="00FB2CAE" w:rsidP="006849F0">
            <w:pPr>
              <w:spacing w:line="276" w:lineRule="auto"/>
              <w:jc w:val="center"/>
              <w:rPr>
                <w:b/>
                <w:snapToGrid w:val="0"/>
                <w:color w:val="000000"/>
                <w:sz w:val="24"/>
                <w:szCs w:val="24"/>
              </w:rPr>
            </w:pPr>
            <w:r w:rsidRPr="000B0E93">
              <w:rPr>
                <w:b/>
                <w:snapToGrid w:val="0"/>
                <w:color w:val="000000"/>
                <w:sz w:val="24"/>
                <w:szCs w:val="24"/>
              </w:rPr>
              <w:t>Стаж</w:t>
            </w:r>
          </w:p>
          <w:p w14:paraId="67DE5974" w14:textId="77777777" w:rsidR="00FB2CAE" w:rsidRPr="000B0E93" w:rsidRDefault="00FB2CAE" w:rsidP="006849F0">
            <w:pPr>
              <w:spacing w:line="276" w:lineRule="auto"/>
              <w:jc w:val="center"/>
              <w:rPr>
                <w:b/>
                <w:snapToGrid w:val="0"/>
                <w:color w:val="000000"/>
                <w:sz w:val="24"/>
                <w:szCs w:val="24"/>
              </w:rPr>
            </w:pPr>
            <w:r w:rsidRPr="000B0E93">
              <w:rPr>
                <w:b/>
                <w:snapToGrid w:val="0"/>
                <w:color w:val="000000"/>
                <w:sz w:val="24"/>
                <w:szCs w:val="24"/>
              </w:rPr>
              <w:t>работы</w:t>
            </w:r>
          </w:p>
        </w:tc>
        <w:tc>
          <w:tcPr>
            <w:tcW w:w="1326" w:type="dxa"/>
            <w:tcBorders>
              <w:top w:val="single" w:sz="12" w:space="0" w:color="auto"/>
              <w:left w:val="single" w:sz="6" w:space="0" w:color="auto"/>
              <w:bottom w:val="single" w:sz="18" w:space="0" w:color="auto"/>
              <w:right w:val="single" w:sz="6" w:space="0" w:color="auto"/>
            </w:tcBorders>
            <w:shd w:val="clear" w:color="auto" w:fill="C0C0C0"/>
            <w:vAlign w:val="center"/>
            <w:hideMark/>
          </w:tcPr>
          <w:p w14:paraId="581A9A58" w14:textId="77777777" w:rsidR="00FB2CAE" w:rsidRPr="000B0E93" w:rsidRDefault="00FB2CAE" w:rsidP="006849F0">
            <w:pPr>
              <w:spacing w:line="276" w:lineRule="auto"/>
              <w:jc w:val="center"/>
              <w:rPr>
                <w:b/>
                <w:snapToGrid w:val="0"/>
                <w:color w:val="000000"/>
                <w:sz w:val="24"/>
                <w:szCs w:val="24"/>
              </w:rPr>
            </w:pPr>
            <w:r w:rsidRPr="000B0E93">
              <w:rPr>
                <w:b/>
                <w:snapToGrid w:val="0"/>
                <w:color w:val="000000"/>
                <w:sz w:val="24"/>
                <w:szCs w:val="24"/>
              </w:rPr>
              <w:t>Тариф</w:t>
            </w:r>
          </w:p>
        </w:tc>
      </w:tr>
      <w:tr w:rsidR="00FB2CAE" w:rsidRPr="000B0E93" w14:paraId="1E02F663" w14:textId="77777777" w:rsidTr="00D60B66">
        <w:trPr>
          <w:trHeight w:val="347"/>
        </w:trPr>
        <w:tc>
          <w:tcPr>
            <w:tcW w:w="3715" w:type="dxa"/>
            <w:tcBorders>
              <w:top w:val="single" w:sz="18" w:space="0" w:color="auto"/>
              <w:left w:val="single" w:sz="18" w:space="0" w:color="auto"/>
              <w:bottom w:val="single" w:sz="12" w:space="0" w:color="auto"/>
              <w:right w:val="single" w:sz="12" w:space="0" w:color="auto"/>
            </w:tcBorders>
            <w:hideMark/>
          </w:tcPr>
          <w:p w14:paraId="0A606549" w14:textId="77777777" w:rsidR="00FB2CAE" w:rsidRPr="000B0E93" w:rsidRDefault="00FB2CAE" w:rsidP="006849F0">
            <w:pPr>
              <w:spacing w:line="276" w:lineRule="auto"/>
              <w:rPr>
                <w:snapToGrid w:val="0"/>
                <w:color w:val="000000"/>
                <w:sz w:val="24"/>
                <w:szCs w:val="24"/>
              </w:rPr>
            </w:pPr>
            <w:r w:rsidRPr="000B0E93">
              <w:rPr>
                <w:snapToGrid w:val="0"/>
                <w:color w:val="000000"/>
                <w:sz w:val="24"/>
                <w:szCs w:val="24"/>
              </w:rPr>
              <w:t xml:space="preserve">Арнольдов Тарас </w:t>
            </w:r>
            <w:proofErr w:type="spellStart"/>
            <w:r w:rsidRPr="000B0E93">
              <w:rPr>
                <w:snapToGrid w:val="0"/>
                <w:color w:val="000000"/>
                <w:sz w:val="24"/>
                <w:szCs w:val="24"/>
              </w:rPr>
              <w:t>Бульбович</w:t>
            </w:r>
            <w:proofErr w:type="spellEnd"/>
          </w:p>
        </w:tc>
        <w:tc>
          <w:tcPr>
            <w:tcW w:w="1559" w:type="dxa"/>
            <w:tcBorders>
              <w:top w:val="single" w:sz="18" w:space="0" w:color="auto"/>
              <w:left w:val="single" w:sz="12" w:space="0" w:color="auto"/>
              <w:bottom w:val="single" w:sz="12" w:space="0" w:color="auto"/>
              <w:right w:val="single" w:sz="12" w:space="0" w:color="auto"/>
            </w:tcBorders>
            <w:hideMark/>
          </w:tcPr>
          <w:p w14:paraId="2F1A51DA" w14:textId="77777777" w:rsidR="00FB2CAE" w:rsidRPr="000B0E93" w:rsidRDefault="00FB2CAE" w:rsidP="006849F0">
            <w:pPr>
              <w:spacing w:line="276" w:lineRule="auto"/>
              <w:rPr>
                <w:snapToGrid w:val="0"/>
                <w:color w:val="000000"/>
                <w:sz w:val="24"/>
                <w:szCs w:val="24"/>
              </w:rPr>
            </w:pPr>
            <w:r w:rsidRPr="000B0E93">
              <w:rPr>
                <w:snapToGrid w:val="0"/>
                <w:color w:val="000000"/>
                <w:sz w:val="24"/>
                <w:szCs w:val="24"/>
              </w:rPr>
              <w:t>Директор</w:t>
            </w:r>
          </w:p>
        </w:tc>
        <w:tc>
          <w:tcPr>
            <w:tcW w:w="1608" w:type="dxa"/>
            <w:tcBorders>
              <w:top w:val="single" w:sz="18" w:space="0" w:color="auto"/>
              <w:left w:val="single" w:sz="12" w:space="0" w:color="auto"/>
              <w:bottom w:val="single" w:sz="12" w:space="0" w:color="auto"/>
              <w:right w:val="single" w:sz="12" w:space="0" w:color="auto"/>
            </w:tcBorders>
            <w:hideMark/>
          </w:tcPr>
          <w:p w14:paraId="1FC2D1BE" w14:textId="77777777" w:rsidR="00FB2CAE" w:rsidRPr="000B0E93" w:rsidRDefault="00FB2CAE" w:rsidP="006849F0">
            <w:pPr>
              <w:spacing w:line="276" w:lineRule="auto"/>
              <w:jc w:val="center"/>
              <w:rPr>
                <w:snapToGrid w:val="0"/>
                <w:color w:val="000000"/>
                <w:sz w:val="24"/>
                <w:szCs w:val="24"/>
              </w:rPr>
            </w:pPr>
            <w:r w:rsidRPr="000B0E93">
              <w:rPr>
                <w:snapToGrid w:val="0"/>
                <w:color w:val="000000"/>
                <w:sz w:val="24"/>
                <w:szCs w:val="24"/>
              </w:rPr>
              <w:t>12.01.04</w:t>
            </w:r>
          </w:p>
        </w:tc>
        <w:tc>
          <w:tcPr>
            <w:tcW w:w="1332" w:type="dxa"/>
            <w:tcBorders>
              <w:top w:val="single" w:sz="18" w:space="0" w:color="auto"/>
              <w:left w:val="single" w:sz="12" w:space="0" w:color="auto"/>
              <w:bottom w:val="single" w:sz="12" w:space="0" w:color="auto"/>
              <w:right w:val="single" w:sz="12" w:space="0" w:color="auto"/>
            </w:tcBorders>
            <w:shd w:val="clear" w:color="auto" w:fill="C0C0C0"/>
          </w:tcPr>
          <w:p w14:paraId="0FF52CAF" w14:textId="77777777" w:rsidR="00FB2CAE" w:rsidRPr="000B0E93" w:rsidRDefault="00FB2CAE" w:rsidP="006849F0">
            <w:pPr>
              <w:spacing w:line="276" w:lineRule="auto"/>
              <w:jc w:val="center"/>
              <w:rPr>
                <w:snapToGrid w:val="0"/>
                <w:color w:val="000000"/>
                <w:sz w:val="24"/>
                <w:szCs w:val="24"/>
              </w:rPr>
            </w:pPr>
          </w:p>
        </w:tc>
        <w:tc>
          <w:tcPr>
            <w:tcW w:w="1326" w:type="dxa"/>
            <w:tcBorders>
              <w:top w:val="single" w:sz="18" w:space="0" w:color="auto"/>
              <w:left w:val="single" w:sz="12" w:space="0" w:color="auto"/>
              <w:bottom w:val="single" w:sz="12" w:space="0" w:color="auto"/>
              <w:right w:val="single" w:sz="18" w:space="0" w:color="auto"/>
            </w:tcBorders>
            <w:shd w:val="clear" w:color="auto" w:fill="C0C0C0"/>
          </w:tcPr>
          <w:p w14:paraId="4BBFF410" w14:textId="77777777" w:rsidR="00FB2CAE" w:rsidRPr="000B0E93" w:rsidRDefault="00FB2CAE" w:rsidP="006849F0">
            <w:pPr>
              <w:spacing w:line="276" w:lineRule="auto"/>
              <w:jc w:val="center"/>
              <w:rPr>
                <w:snapToGrid w:val="0"/>
                <w:color w:val="000000"/>
                <w:sz w:val="24"/>
                <w:szCs w:val="24"/>
              </w:rPr>
            </w:pPr>
          </w:p>
        </w:tc>
      </w:tr>
      <w:tr w:rsidR="00FB2CAE" w:rsidRPr="000B0E93" w14:paraId="0265EA60" w14:textId="77777777" w:rsidTr="00D60B66">
        <w:trPr>
          <w:trHeight w:val="347"/>
        </w:trPr>
        <w:tc>
          <w:tcPr>
            <w:tcW w:w="3715" w:type="dxa"/>
            <w:tcBorders>
              <w:top w:val="single" w:sz="12" w:space="0" w:color="auto"/>
              <w:left w:val="single" w:sz="18" w:space="0" w:color="auto"/>
              <w:bottom w:val="single" w:sz="12" w:space="0" w:color="auto"/>
              <w:right w:val="single" w:sz="12" w:space="0" w:color="auto"/>
            </w:tcBorders>
            <w:hideMark/>
          </w:tcPr>
          <w:p w14:paraId="72B2EF01" w14:textId="77777777" w:rsidR="00FB2CAE" w:rsidRPr="000B0E93" w:rsidRDefault="00FB2CAE" w:rsidP="006849F0">
            <w:pPr>
              <w:spacing w:line="276" w:lineRule="auto"/>
              <w:rPr>
                <w:snapToGrid w:val="0"/>
                <w:color w:val="000000"/>
                <w:sz w:val="24"/>
                <w:szCs w:val="24"/>
              </w:rPr>
            </w:pPr>
            <w:r w:rsidRPr="000B0E93">
              <w:rPr>
                <w:snapToGrid w:val="0"/>
                <w:color w:val="000000"/>
                <w:sz w:val="24"/>
                <w:szCs w:val="24"/>
              </w:rPr>
              <w:t xml:space="preserve">Голубков Леня </w:t>
            </w:r>
            <w:proofErr w:type="spellStart"/>
            <w:r w:rsidRPr="000B0E93">
              <w:rPr>
                <w:snapToGrid w:val="0"/>
                <w:color w:val="000000"/>
                <w:sz w:val="24"/>
                <w:szCs w:val="24"/>
              </w:rPr>
              <w:t>Мавродиевич</w:t>
            </w:r>
            <w:proofErr w:type="spellEnd"/>
          </w:p>
        </w:tc>
        <w:tc>
          <w:tcPr>
            <w:tcW w:w="1559" w:type="dxa"/>
            <w:tcBorders>
              <w:top w:val="single" w:sz="12" w:space="0" w:color="auto"/>
              <w:left w:val="single" w:sz="12" w:space="0" w:color="auto"/>
              <w:bottom w:val="single" w:sz="12" w:space="0" w:color="auto"/>
              <w:right w:val="single" w:sz="12" w:space="0" w:color="auto"/>
            </w:tcBorders>
            <w:hideMark/>
          </w:tcPr>
          <w:p w14:paraId="5587FEA9" w14:textId="77777777" w:rsidR="00FB2CAE" w:rsidRPr="000B0E93" w:rsidRDefault="00FB2CAE" w:rsidP="006849F0">
            <w:pPr>
              <w:spacing w:line="276" w:lineRule="auto"/>
              <w:rPr>
                <w:snapToGrid w:val="0"/>
                <w:color w:val="000000"/>
                <w:sz w:val="24"/>
                <w:szCs w:val="24"/>
              </w:rPr>
            </w:pPr>
            <w:r w:rsidRPr="000B0E93">
              <w:rPr>
                <w:snapToGrid w:val="0"/>
                <w:color w:val="000000"/>
                <w:sz w:val="24"/>
                <w:szCs w:val="24"/>
              </w:rPr>
              <w:t>Водитель</w:t>
            </w:r>
          </w:p>
        </w:tc>
        <w:tc>
          <w:tcPr>
            <w:tcW w:w="1608" w:type="dxa"/>
            <w:tcBorders>
              <w:top w:val="single" w:sz="12" w:space="0" w:color="auto"/>
              <w:left w:val="single" w:sz="12" w:space="0" w:color="auto"/>
              <w:bottom w:val="single" w:sz="12" w:space="0" w:color="auto"/>
              <w:right w:val="single" w:sz="12" w:space="0" w:color="auto"/>
            </w:tcBorders>
            <w:hideMark/>
          </w:tcPr>
          <w:p w14:paraId="5D4178A0" w14:textId="77777777" w:rsidR="00FB2CAE" w:rsidRPr="000B0E93" w:rsidRDefault="00FB2CAE" w:rsidP="006849F0">
            <w:pPr>
              <w:spacing w:line="276" w:lineRule="auto"/>
              <w:jc w:val="center"/>
              <w:rPr>
                <w:snapToGrid w:val="0"/>
                <w:color w:val="000000"/>
                <w:sz w:val="24"/>
                <w:szCs w:val="24"/>
              </w:rPr>
            </w:pPr>
            <w:r w:rsidRPr="000B0E93">
              <w:rPr>
                <w:snapToGrid w:val="0"/>
                <w:color w:val="000000"/>
                <w:sz w:val="24"/>
                <w:szCs w:val="24"/>
              </w:rPr>
              <w:t>23.08.90</w:t>
            </w:r>
          </w:p>
        </w:tc>
        <w:tc>
          <w:tcPr>
            <w:tcW w:w="1332" w:type="dxa"/>
            <w:tcBorders>
              <w:top w:val="single" w:sz="12" w:space="0" w:color="auto"/>
              <w:left w:val="single" w:sz="12" w:space="0" w:color="auto"/>
              <w:bottom w:val="single" w:sz="12" w:space="0" w:color="auto"/>
              <w:right w:val="single" w:sz="12" w:space="0" w:color="auto"/>
            </w:tcBorders>
            <w:shd w:val="clear" w:color="auto" w:fill="C0C0C0"/>
          </w:tcPr>
          <w:p w14:paraId="33BD8D29" w14:textId="77777777" w:rsidR="00FB2CAE" w:rsidRPr="000B0E93" w:rsidRDefault="00FB2CAE" w:rsidP="006849F0">
            <w:pPr>
              <w:spacing w:line="276" w:lineRule="auto"/>
              <w:jc w:val="center"/>
              <w:rPr>
                <w:snapToGrid w:val="0"/>
                <w:color w:val="000000"/>
                <w:sz w:val="24"/>
                <w:szCs w:val="24"/>
              </w:rPr>
            </w:pPr>
          </w:p>
        </w:tc>
        <w:tc>
          <w:tcPr>
            <w:tcW w:w="1326" w:type="dxa"/>
            <w:tcBorders>
              <w:top w:val="single" w:sz="12" w:space="0" w:color="auto"/>
              <w:left w:val="single" w:sz="12" w:space="0" w:color="auto"/>
              <w:bottom w:val="single" w:sz="12" w:space="0" w:color="auto"/>
              <w:right w:val="single" w:sz="18" w:space="0" w:color="auto"/>
            </w:tcBorders>
            <w:shd w:val="clear" w:color="auto" w:fill="C0C0C0"/>
          </w:tcPr>
          <w:p w14:paraId="09DD1B1D" w14:textId="77777777" w:rsidR="00FB2CAE" w:rsidRPr="000B0E93" w:rsidRDefault="00FB2CAE" w:rsidP="006849F0">
            <w:pPr>
              <w:spacing w:line="276" w:lineRule="auto"/>
              <w:jc w:val="center"/>
              <w:rPr>
                <w:snapToGrid w:val="0"/>
                <w:color w:val="000000"/>
                <w:sz w:val="24"/>
                <w:szCs w:val="24"/>
              </w:rPr>
            </w:pPr>
          </w:p>
        </w:tc>
      </w:tr>
      <w:tr w:rsidR="00FB2CAE" w:rsidRPr="000B0E93" w14:paraId="5A68E973" w14:textId="77777777" w:rsidTr="00D60B66">
        <w:trPr>
          <w:trHeight w:val="347"/>
        </w:trPr>
        <w:tc>
          <w:tcPr>
            <w:tcW w:w="3715" w:type="dxa"/>
            <w:tcBorders>
              <w:top w:val="single" w:sz="12" w:space="0" w:color="auto"/>
              <w:left w:val="single" w:sz="18" w:space="0" w:color="auto"/>
              <w:bottom w:val="single" w:sz="12" w:space="0" w:color="auto"/>
              <w:right w:val="single" w:sz="12" w:space="0" w:color="auto"/>
            </w:tcBorders>
            <w:hideMark/>
          </w:tcPr>
          <w:p w14:paraId="1ADD1941" w14:textId="77777777" w:rsidR="00FB2CAE" w:rsidRPr="000B0E93" w:rsidRDefault="00FB2CAE" w:rsidP="006849F0">
            <w:pPr>
              <w:spacing w:line="276" w:lineRule="auto"/>
              <w:rPr>
                <w:snapToGrid w:val="0"/>
                <w:color w:val="000000"/>
                <w:sz w:val="24"/>
                <w:szCs w:val="24"/>
              </w:rPr>
            </w:pPr>
            <w:proofErr w:type="spellStart"/>
            <w:r w:rsidRPr="000B0E93">
              <w:rPr>
                <w:snapToGrid w:val="0"/>
                <w:color w:val="000000"/>
                <w:sz w:val="24"/>
                <w:szCs w:val="24"/>
              </w:rPr>
              <w:t>Барабуля</w:t>
            </w:r>
            <w:proofErr w:type="spellEnd"/>
            <w:r w:rsidRPr="000B0E93">
              <w:rPr>
                <w:snapToGrid w:val="0"/>
                <w:color w:val="000000"/>
                <w:sz w:val="24"/>
                <w:szCs w:val="24"/>
              </w:rPr>
              <w:t xml:space="preserve"> Сэм </w:t>
            </w:r>
            <w:proofErr w:type="spellStart"/>
            <w:r w:rsidRPr="000B0E93">
              <w:rPr>
                <w:snapToGrid w:val="0"/>
                <w:color w:val="000000"/>
                <w:sz w:val="24"/>
                <w:szCs w:val="24"/>
              </w:rPr>
              <w:t>Джонович</w:t>
            </w:r>
            <w:proofErr w:type="spellEnd"/>
          </w:p>
        </w:tc>
        <w:tc>
          <w:tcPr>
            <w:tcW w:w="1559" w:type="dxa"/>
            <w:tcBorders>
              <w:top w:val="single" w:sz="12" w:space="0" w:color="auto"/>
              <w:left w:val="single" w:sz="12" w:space="0" w:color="auto"/>
              <w:bottom w:val="single" w:sz="12" w:space="0" w:color="auto"/>
              <w:right w:val="single" w:sz="12" w:space="0" w:color="auto"/>
            </w:tcBorders>
            <w:hideMark/>
          </w:tcPr>
          <w:p w14:paraId="2F1E84D2" w14:textId="77777777" w:rsidR="00FB2CAE" w:rsidRPr="000B0E93" w:rsidRDefault="00FB2CAE" w:rsidP="006849F0">
            <w:pPr>
              <w:spacing w:line="276" w:lineRule="auto"/>
              <w:rPr>
                <w:snapToGrid w:val="0"/>
                <w:color w:val="000000"/>
                <w:sz w:val="24"/>
                <w:szCs w:val="24"/>
              </w:rPr>
            </w:pPr>
            <w:r w:rsidRPr="000B0E93">
              <w:rPr>
                <w:snapToGrid w:val="0"/>
                <w:color w:val="000000"/>
                <w:sz w:val="24"/>
                <w:szCs w:val="24"/>
              </w:rPr>
              <w:t>Снабженец</w:t>
            </w:r>
          </w:p>
        </w:tc>
        <w:tc>
          <w:tcPr>
            <w:tcW w:w="1608" w:type="dxa"/>
            <w:tcBorders>
              <w:top w:val="single" w:sz="12" w:space="0" w:color="auto"/>
              <w:left w:val="single" w:sz="12" w:space="0" w:color="auto"/>
              <w:bottom w:val="single" w:sz="12" w:space="0" w:color="auto"/>
              <w:right w:val="single" w:sz="12" w:space="0" w:color="auto"/>
            </w:tcBorders>
            <w:hideMark/>
          </w:tcPr>
          <w:p w14:paraId="40DA2B3B" w14:textId="77777777" w:rsidR="00FB2CAE" w:rsidRPr="000B0E93" w:rsidRDefault="00FB2CAE" w:rsidP="006849F0">
            <w:pPr>
              <w:spacing w:line="276" w:lineRule="auto"/>
              <w:jc w:val="center"/>
              <w:rPr>
                <w:snapToGrid w:val="0"/>
                <w:color w:val="000000"/>
                <w:sz w:val="24"/>
                <w:szCs w:val="24"/>
              </w:rPr>
            </w:pPr>
            <w:r w:rsidRPr="000B0E93">
              <w:rPr>
                <w:snapToGrid w:val="0"/>
                <w:color w:val="000000"/>
                <w:sz w:val="24"/>
                <w:szCs w:val="24"/>
              </w:rPr>
              <w:t>31.01.99</w:t>
            </w:r>
          </w:p>
        </w:tc>
        <w:tc>
          <w:tcPr>
            <w:tcW w:w="1332" w:type="dxa"/>
            <w:tcBorders>
              <w:top w:val="single" w:sz="12" w:space="0" w:color="auto"/>
              <w:left w:val="single" w:sz="12" w:space="0" w:color="auto"/>
              <w:bottom w:val="single" w:sz="12" w:space="0" w:color="auto"/>
              <w:right w:val="single" w:sz="12" w:space="0" w:color="auto"/>
            </w:tcBorders>
            <w:shd w:val="clear" w:color="auto" w:fill="C0C0C0"/>
          </w:tcPr>
          <w:p w14:paraId="0CB94017" w14:textId="77777777" w:rsidR="00FB2CAE" w:rsidRPr="000B0E93" w:rsidRDefault="00FB2CAE" w:rsidP="006849F0">
            <w:pPr>
              <w:spacing w:line="276" w:lineRule="auto"/>
              <w:jc w:val="center"/>
              <w:rPr>
                <w:snapToGrid w:val="0"/>
                <w:color w:val="000000"/>
                <w:sz w:val="24"/>
                <w:szCs w:val="24"/>
              </w:rPr>
            </w:pPr>
          </w:p>
        </w:tc>
        <w:tc>
          <w:tcPr>
            <w:tcW w:w="1326" w:type="dxa"/>
            <w:tcBorders>
              <w:top w:val="single" w:sz="12" w:space="0" w:color="auto"/>
              <w:left w:val="single" w:sz="12" w:space="0" w:color="auto"/>
              <w:bottom w:val="single" w:sz="12" w:space="0" w:color="auto"/>
              <w:right w:val="single" w:sz="18" w:space="0" w:color="auto"/>
            </w:tcBorders>
            <w:shd w:val="clear" w:color="auto" w:fill="C0C0C0"/>
          </w:tcPr>
          <w:p w14:paraId="39DC7B09" w14:textId="77777777" w:rsidR="00FB2CAE" w:rsidRPr="000B0E93" w:rsidRDefault="00FB2CAE" w:rsidP="006849F0">
            <w:pPr>
              <w:spacing w:line="276" w:lineRule="auto"/>
              <w:jc w:val="center"/>
              <w:rPr>
                <w:snapToGrid w:val="0"/>
                <w:color w:val="000000"/>
                <w:sz w:val="24"/>
                <w:szCs w:val="24"/>
              </w:rPr>
            </w:pPr>
          </w:p>
        </w:tc>
      </w:tr>
      <w:tr w:rsidR="00FB2CAE" w:rsidRPr="000B0E93" w14:paraId="1E484BFD" w14:textId="77777777" w:rsidTr="00D60B66">
        <w:trPr>
          <w:trHeight w:val="347"/>
        </w:trPr>
        <w:tc>
          <w:tcPr>
            <w:tcW w:w="3715" w:type="dxa"/>
            <w:tcBorders>
              <w:top w:val="single" w:sz="12" w:space="0" w:color="auto"/>
              <w:left w:val="single" w:sz="18" w:space="0" w:color="auto"/>
              <w:bottom w:val="single" w:sz="12" w:space="0" w:color="auto"/>
              <w:right w:val="single" w:sz="12" w:space="0" w:color="auto"/>
            </w:tcBorders>
            <w:hideMark/>
          </w:tcPr>
          <w:p w14:paraId="05D0D12C" w14:textId="77777777" w:rsidR="00FB2CAE" w:rsidRPr="000B0E93" w:rsidRDefault="00FB2CAE" w:rsidP="006849F0">
            <w:pPr>
              <w:spacing w:line="276" w:lineRule="auto"/>
              <w:rPr>
                <w:snapToGrid w:val="0"/>
                <w:color w:val="000000"/>
                <w:sz w:val="24"/>
                <w:szCs w:val="24"/>
              </w:rPr>
            </w:pPr>
            <w:proofErr w:type="spellStart"/>
            <w:r w:rsidRPr="000B0E93">
              <w:rPr>
                <w:snapToGrid w:val="0"/>
                <w:color w:val="000000"/>
                <w:sz w:val="24"/>
                <w:szCs w:val="24"/>
              </w:rPr>
              <w:t>Симеоненко</w:t>
            </w:r>
            <w:proofErr w:type="spellEnd"/>
            <w:r w:rsidRPr="000B0E93">
              <w:rPr>
                <w:snapToGrid w:val="0"/>
                <w:color w:val="000000"/>
                <w:sz w:val="24"/>
                <w:szCs w:val="24"/>
              </w:rPr>
              <w:t xml:space="preserve"> Жорж </w:t>
            </w:r>
            <w:proofErr w:type="spellStart"/>
            <w:r w:rsidRPr="000B0E93">
              <w:rPr>
                <w:snapToGrid w:val="0"/>
                <w:color w:val="000000"/>
                <w:sz w:val="24"/>
                <w:szCs w:val="24"/>
              </w:rPr>
              <w:t>Жорикович</w:t>
            </w:r>
            <w:proofErr w:type="spellEnd"/>
          </w:p>
        </w:tc>
        <w:tc>
          <w:tcPr>
            <w:tcW w:w="1559" w:type="dxa"/>
            <w:tcBorders>
              <w:top w:val="single" w:sz="12" w:space="0" w:color="auto"/>
              <w:left w:val="single" w:sz="12" w:space="0" w:color="auto"/>
              <w:bottom w:val="single" w:sz="12" w:space="0" w:color="auto"/>
              <w:right w:val="single" w:sz="12" w:space="0" w:color="auto"/>
            </w:tcBorders>
            <w:hideMark/>
          </w:tcPr>
          <w:p w14:paraId="36F54A25" w14:textId="77777777" w:rsidR="00FB2CAE" w:rsidRPr="000B0E93" w:rsidRDefault="00FB2CAE" w:rsidP="006849F0">
            <w:pPr>
              <w:spacing w:line="276" w:lineRule="auto"/>
              <w:rPr>
                <w:snapToGrid w:val="0"/>
                <w:color w:val="000000"/>
                <w:sz w:val="24"/>
                <w:szCs w:val="24"/>
              </w:rPr>
            </w:pPr>
            <w:r w:rsidRPr="000B0E93">
              <w:rPr>
                <w:snapToGrid w:val="0"/>
                <w:color w:val="000000"/>
                <w:sz w:val="24"/>
                <w:szCs w:val="24"/>
              </w:rPr>
              <w:t xml:space="preserve">Гл. </w:t>
            </w:r>
            <w:proofErr w:type="gramStart"/>
            <w:r w:rsidRPr="000B0E93">
              <w:rPr>
                <w:snapToGrid w:val="0"/>
                <w:color w:val="000000"/>
                <w:sz w:val="24"/>
                <w:szCs w:val="24"/>
              </w:rPr>
              <w:t>бух</w:t>
            </w:r>
            <w:proofErr w:type="gramEnd"/>
            <w:r w:rsidRPr="000B0E93">
              <w:rPr>
                <w:snapToGrid w:val="0"/>
                <w:color w:val="000000"/>
                <w:sz w:val="24"/>
                <w:szCs w:val="24"/>
              </w:rPr>
              <w:t>.</w:t>
            </w:r>
          </w:p>
        </w:tc>
        <w:tc>
          <w:tcPr>
            <w:tcW w:w="1608" w:type="dxa"/>
            <w:tcBorders>
              <w:top w:val="single" w:sz="12" w:space="0" w:color="auto"/>
              <w:left w:val="single" w:sz="12" w:space="0" w:color="auto"/>
              <w:bottom w:val="single" w:sz="12" w:space="0" w:color="auto"/>
              <w:right w:val="single" w:sz="12" w:space="0" w:color="auto"/>
            </w:tcBorders>
            <w:hideMark/>
          </w:tcPr>
          <w:p w14:paraId="7B2A3A04" w14:textId="77777777" w:rsidR="00FB2CAE" w:rsidRPr="000B0E93" w:rsidRDefault="00FB2CAE" w:rsidP="006849F0">
            <w:pPr>
              <w:spacing w:line="276" w:lineRule="auto"/>
              <w:jc w:val="center"/>
              <w:rPr>
                <w:snapToGrid w:val="0"/>
                <w:color w:val="000000"/>
                <w:sz w:val="24"/>
                <w:szCs w:val="24"/>
              </w:rPr>
            </w:pPr>
            <w:r w:rsidRPr="000B0E93">
              <w:rPr>
                <w:snapToGrid w:val="0"/>
                <w:color w:val="000000"/>
                <w:sz w:val="24"/>
                <w:szCs w:val="24"/>
              </w:rPr>
              <w:t>04.02.05</w:t>
            </w:r>
          </w:p>
        </w:tc>
        <w:tc>
          <w:tcPr>
            <w:tcW w:w="1332" w:type="dxa"/>
            <w:tcBorders>
              <w:top w:val="single" w:sz="12" w:space="0" w:color="auto"/>
              <w:left w:val="single" w:sz="12" w:space="0" w:color="auto"/>
              <w:bottom w:val="single" w:sz="12" w:space="0" w:color="auto"/>
              <w:right w:val="single" w:sz="12" w:space="0" w:color="auto"/>
            </w:tcBorders>
            <w:shd w:val="clear" w:color="auto" w:fill="C0C0C0"/>
          </w:tcPr>
          <w:p w14:paraId="1E009DB9" w14:textId="77777777" w:rsidR="00FB2CAE" w:rsidRPr="000B0E93" w:rsidRDefault="00FB2CAE" w:rsidP="006849F0">
            <w:pPr>
              <w:spacing w:line="276" w:lineRule="auto"/>
              <w:jc w:val="center"/>
              <w:rPr>
                <w:snapToGrid w:val="0"/>
                <w:color w:val="000000"/>
                <w:sz w:val="24"/>
                <w:szCs w:val="24"/>
              </w:rPr>
            </w:pPr>
          </w:p>
        </w:tc>
        <w:tc>
          <w:tcPr>
            <w:tcW w:w="1326" w:type="dxa"/>
            <w:tcBorders>
              <w:top w:val="single" w:sz="12" w:space="0" w:color="auto"/>
              <w:left w:val="single" w:sz="12" w:space="0" w:color="auto"/>
              <w:bottom w:val="single" w:sz="12" w:space="0" w:color="auto"/>
              <w:right w:val="single" w:sz="18" w:space="0" w:color="auto"/>
            </w:tcBorders>
            <w:shd w:val="clear" w:color="auto" w:fill="C0C0C0"/>
          </w:tcPr>
          <w:p w14:paraId="18AF75D6" w14:textId="77777777" w:rsidR="00FB2CAE" w:rsidRPr="000B0E93" w:rsidRDefault="00FB2CAE" w:rsidP="006849F0">
            <w:pPr>
              <w:spacing w:line="276" w:lineRule="auto"/>
              <w:jc w:val="center"/>
              <w:rPr>
                <w:snapToGrid w:val="0"/>
                <w:color w:val="000000"/>
                <w:sz w:val="24"/>
                <w:szCs w:val="24"/>
              </w:rPr>
            </w:pPr>
          </w:p>
        </w:tc>
      </w:tr>
      <w:tr w:rsidR="00FB2CAE" w:rsidRPr="000B0E93" w14:paraId="7A452F9B" w14:textId="77777777" w:rsidTr="00D60B66">
        <w:trPr>
          <w:trHeight w:val="347"/>
        </w:trPr>
        <w:tc>
          <w:tcPr>
            <w:tcW w:w="3715" w:type="dxa"/>
            <w:tcBorders>
              <w:top w:val="single" w:sz="12" w:space="0" w:color="auto"/>
              <w:left w:val="single" w:sz="18" w:space="0" w:color="auto"/>
              <w:bottom w:val="single" w:sz="12" w:space="0" w:color="auto"/>
              <w:right w:val="single" w:sz="12" w:space="0" w:color="auto"/>
            </w:tcBorders>
            <w:hideMark/>
          </w:tcPr>
          <w:p w14:paraId="5697FA0E" w14:textId="77777777" w:rsidR="00FB2CAE" w:rsidRPr="000B0E93" w:rsidRDefault="00FB2CAE" w:rsidP="006849F0">
            <w:pPr>
              <w:spacing w:line="276" w:lineRule="auto"/>
              <w:rPr>
                <w:snapToGrid w:val="0"/>
                <w:color w:val="000000"/>
                <w:sz w:val="24"/>
                <w:szCs w:val="24"/>
              </w:rPr>
            </w:pPr>
            <w:r w:rsidRPr="000B0E93">
              <w:rPr>
                <w:snapToGrid w:val="0"/>
                <w:color w:val="000000"/>
                <w:sz w:val="24"/>
                <w:szCs w:val="24"/>
              </w:rPr>
              <w:t xml:space="preserve">Рыбак Карп </w:t>
            </w:r>
            <w:proofErr w:type="spellStart"/>
            <w:r w:rsidRPr="000B0E93">
              <w:rPr>
                <w:snapToGrid w:val="0"/>
                <w:color w:val="000000"/>
                <w:sz w:val="24"/>
                <w:szCs w:val="24"/>
              </w:rPr>
              <w:t>Карпович</w:t>
            </w:r>
            <w:proofErr w:type="spellEnd"/>
          </w:p>
        </w:tc>
        <w:tc>
          <w:tcPr>
            <w:tcW w:w="1559" w:type="dxa"/>
            <w:tcBorders>
              <w:top w:val="single" w:sz="12" w:space="0" w:color="auto"/>
              <w:left w:val="single" w:sz="12" w:space="0" w:color="auto"/>
              <w:bottom w:val="single" w:sz="12" w:space="0" w:color="auto"/>
              <w:right w:val="single" w:sz="12" w:space="0" w:color="auto"/>
            </w:tcBorders>
            <w:hideMark/>
          </w:tcPr>
          <w:p w14:paraId="1F60E06D" w14:textId="77777777" w:rsidR="00FB2CAE" w:rsidRPr="000B0E93" w:rsidRDefault="00FB2CAE" w:rsidP="006849F0">
            <w:pPr>
              <w:spacing w:line="276" w:lineRule="auto"/>
              <w:rPr>
                <w:snapToGrid w:val="0"/>
                <w:color w:val="000000"/>
                <w:sz w:val="24"/>
                <w:szCs w:val="24"/>
              </w:rPr>
            </w:pPr>
            <w:r w:rsidRPr="000B0E93">
              <w:rPr>
                <w:snapToGrid w:val="0"/>
                <w:color w:val="000000"/>
                <w:sz w:val="24"/>
                <w:szCs w:val="24"/>
              </w:rPr>
              <w:t>Инженер</w:t>
            </w:r>
          </w:p>
        </w:tc>
        <w:tc>
          <w:tcPr>
            <w:tcW w:w="1608" w:type="dxa"/>
            <w:tcBorders>
              <w:top w:val="single" w:sz="12" w:space="0" w:color="auto"/>
              <w:left w:val="single" w:sz="12" w:space="0" w:color="auto"/>
              <w:bottom w:val="single" w:sz="12" w:space="0" w:color="auto"/>
              <w:right w:val="single" w:sz="12" w:space="0" w:color="auto"/>
            </w:tcBorders>
            <w:hideMark/>
          </w:tcPr>
          <w:p w14:paraId="628E7A4E" w14:textId="77777777" w:rsidR="00FB2CAE" w:rsidRPr="000B0E93" w:rsidRDefault="00FB2CAE" w:rsidP="006849F0">
            <w:pPr>
              <w:spacing w:line="276" w:lineRule="auto"/>
              <w:jc w:val="center"/>
              <w:rPr>
                <w:snapToGrid w:val="0"/>
                <w:color w:val="000000"/>
                <w:sz w:val="24"/>
                <w:szCs w:val="24"/>
              </w:rPr>
            </w:pPr>
            <w:r w:rsidRPr="000B0E93">
              <w:rPr>
                <w:snapToGrid w:val="0"/>
                <w:color w:val="000000"/>
                <w:sz w:val="24"/>
                <w:szCs w:val="24"/>
              </w:rPr>
              <w:t>12.02.96</w:t>
            </w:r>
          </w:p>
        </w:tc>
        <w:tc>
          <w:tcPr>
            <w:tcW w:w="1332" w:type="dxa"/>
            <w:tcBorders>
              <w:top w:val="single" w:sz="12" w:space="0" w:color="auto"/>
              <w:left w:val="single" w:sz="12" w:space="0" w:color="auto"/>
              <w:bottom w:val="single" w:sz="12" w:space="0" w:color="auto"/>
              <w:right w:val="single" w:sz="12" w:space="0" w:color="auto"/>
            </w:tcBorders>
            <w:shd w:val="clear" w:color="auto" w:fill="C0C0C0"/>
          </w:tcPr>
          <w:p w14:paraId="0EF6F1D5" w14:textId="77777777" w:rsidR="00FB2CAE" w:rsidRPr="000B0E93" w:rsidRDefault="00FB2CAE" w:rsidP="006849F0">
            <w:pPr>
              <w:spacing w:line="276" w:lineRule="auto"/>
              <w:jc w:val="center"/>
              <w:rPr>
                <w:snapToGrid w:val="0"/>
                <w:color w:val="000000"/>
                <w:sz w:val="24"/>
                <w:szCs w:val="24"/>
              </w:rPr>
            </w:pPr>
          </w:p>
        </w:tc>
        <w:tc>
          <w:tcPr>
            <w:tcW w:w="1326" w:type="dxa"/>
            <w:tcBorders>
              <w:top w:val="single" w:sz="12" w:space="0" w:color="auto"/>
              <w:left w:val="single" w:sz="12" w:space="0" w:color="auto"/>
              <w:bottom w:val="single" w:sz="12" w:space="0" w:color="auto"/>
              <w:right w:val="single" w:sz="18" w:space="0" w:color="auto"/>
            </w:tcBorders>
            <w:shd w:val="clear" w:color="auto" w:fill="C0C0C0"/>
          </w:tcPr>
          <w:p w14:paraId="32A836A5" w14:textId="77777777" w:rsidR="00FB2CAE" w:rsidRPr="000B0E93" w:rsidRDefault="00FB2CAE" w:rsidP="006849F0">
            <w:pPr>
              <w:spacing w:line="276" w:lineRule="auto"/>
              <w:jc w:val="center"/>
              <w:rPr>
                <w:snapToGrid w:val="0"/>
                <w:color w:val="000000"/>
                <w:sz w:val="24"/>
                <w:szCs w:val="24"/>
              </w:rPr>
            </w:pPr>
          </w:p>
        </w:tc>
      </w:tr>
      <w:tr w:rsidR="00FB2CAE" w:rsidRPr="000B0E93" w14:paraId="273677AB" w14:textId="77777777" w:rsidTr="00D60B66">
        <w:trPr>
          <w:trHeight w:val="347"/>
        </w:trPr>
        <w:tc>
          <w:tcPr>
            <w:tcW w:w="3715" w:type="dxa"/>
            <w:tcBorders>
              <w:top w:val="single" w:sz="12" w:space="0" w:color="auto"/>
              <w:left w:val="single" w:sz="18" w:space="0" w:color="auto"/>
              <w:bottom w:val="single" w:sz="12" w:space="0" w:color="auto"/>
              <w:right w:val="single" w:sz="12" w:space="0" w:color="auto"/>
            </w:tcBorders>
            <w:hideMark/>
          </w:tcPr>
          <w:p w14:paraId="4B403B14" w14:textId="77777777" w:rsidR="00FB2CAE" w:rsidRPr="000B0E93" w:rsidRDefault="00FB2CAE" w:rsidP="006849F0">
            <w:pPr>
              <w:spacing w:line="276" w:lineRule="auto"/>
              <w:rPr>
                <w:snapToGrid w:val="0"/>
                <w:color w:val="000000"/>
                <w:sz w:val="24"/>
                <w:szCs w:val="24"/>
              </w:rPr>
            </w:pPr>
            <w:proofErr w:type="spellStart"/>
            <w:r w:rsidRPr="000B0E93">
              <w:rPr>
                <w:snapToGrid w:val="0"/>
                <w:color w:val="000000"/>
                <w:sz w:val="24"/>
                <w:szCs w:val="24"/>
              </w:rPr>
              <w:t>Графченко</w:t>
            </w:r>
            <w:proofErr w:type="spellEnd"/>
            <w:r w:rsidRPr="000B0E93">
              <w:rPr>
                <w:snapToGrid w:val="0"/>
                <w:color w:val="000000"/>
                <w:sz w:val="24"/>
                <w:szCs w:val="24"/>
              </w:rPr>
              <w:t xml:space="preserve"> Дракул </w:t>
            </w:r>
            <w:proofErr w:type="spellStart"/>
            <w:r w:rsidRPr="000B0E93">
              <w:rPr>
                <w:snapToGrid w:val="0"/>
                <w:color w:val="000000"/>
                <w:sz w:val="24"/>
                <w:szCs w:val="24"/>
              </w:rPr>
              <w:t>Дракулович</w:t>
            </w:r>
            <w:proofErr w:type="spellEnd"/>
          </w:p>
        </w:tc>
        <w:tc>
          <w:tcPr>
            <w:tcW w:w="1559" w:type="dxa"/>
            <w:tcBorders>
              <w:top w:val="single" w:sz="12" w:space="0" w:color="auto"/>
              <w:left w:val="single" w:sz="12" w:space="0" w:color="auto"/>
              <w:bottom w:val="single" w:sz="12" w:space="0" w:color="auto"/>
              <w:right w:val="single" w:sz="12" w:space="0" w:color="auto"/>
            </w:tcBorders>
            <w:hideMark/>
          </w:tcPr>
          <w:p w14:paraId="7A274C26" w14:textId="77777777" w:rsidR="00FB2CAE" w:rsidRPr="000B0E93" w:rsidRDefault="00FB2CAE" w:rsidP="006849F0">
            <w:pPr>
              <w:spacing w:line="276" w:lineRule="auto"/>
              <w:rPr>
                <w:snapToGrid w:val="0"/>
                <w:color w:val="000000"/>
                <w:sz w:val="24"/>
                <w:szCs w:val="24"/>
              </w:rPr>
            </w:pPr>
            <w:r w:rsidRPr="000B0E93">
              <w:rPr>
                <w:snapToGrid w:val="0"/>
                <w:color w:val="000000"/>
                <w:sz w:val="24"/>
                <w:szCs w:val="24"/>
              </w:rPr>
              <w:t>Менеджер</w:t>
            </w:r>
          </w:p>
        </w:tc>
        <w:tc>
          <w:tcPr>
            <w:tcW w:w="1608" w:type="dxa"/>
            <w:tcBorders>
              <w:top w:val="single" w:sz="12" w:space="0" w:color="auto"/>
              <w:left w:val="single" w:sz="12" w:space="0" w:color="auto"/>
              <w:bottom w:val="single" w:sz="12" w:space="0" w:color="auto"/>
              <w:right w:val="single" w:sz="12" w:space="0" w:color="auto"/>
            </w:tcBorders>
            <w:hideMark/>
          </w:tcPr>
          <w:p w14:paraId="50A13E7F" w14:textId="77777777" w:rsidR="00FB2CAE" w:rsidRPr="000B0E93" w:rsidRDefault="00FB2CAE" w:rsidP="006849F0">
            <w:pPr>
              <w:spacing w:line="276" w:lineRule="auto"/>
              <w:jc w:val="center"/>
              <w:rPr>
                <w:snapToGrid w:val="0"/>
                <w:color w:val="000000"/>
                <w:sz w:val="24"/>
                <w:szCs w:val="24"/>
              </w:rPr>
            </w:pPr>
            <w:r w:rsidRPr="000B0E93">
              <w:rPr>
                <w:snapToGrid w:val="0"/>
                <w:color w:val="000000"/>
                <w:sz w:val="24"/>
                <w:szCs w:val="24"/>
              </w:rPr>
              <w:t>10.04.95</w:t>
            </w:r>
          </w:p>
        </w:tc>
        <w:tc>
          <w:tcPr>
            <w:tcW w:w="1332" w:type="dxa"/>
            <w:tcBorders>
              <w:top w:val="single" w:sz="12" w:space="0" w:color="auto"/>
              <w:left w:val="single" w:sz="12" w:space="0" w:color="auto"/>
              <w:bottom w:val="single" w:sz="12" w:space="0" w:color="auto"/>
              <w:right w:val="single" w:sz="12" w:space="0" w:color="auto"/>
            </w:tcBorders>
            <w:shd w:val="clear" w:color="auto" w:fill="C0C0C0"/>
          </w:tcPr>
          <w:p w14:paraId="54E76F2B" w14:textId="77777777" w:rsidR="00FB2CAE" w:rsidRPr="000B0E93" w:rsidRDefault="00FB2CAE" w:rsidP="006849F0">
            <w:pPr>
              <w:spacing w:line="276" w:lineRule="auto"/>
              <w:jc w:val="center"/>
              <w:rPr>
                <w:snapToGrid w:val="0"/>
                <w:color w:val="000000"/>
                <w:sz w:val="24"/>
                <w:szCs w:val="24"/>
              </w:rPr>
            </w:pPr>
          </w:p>
        </w:tc>
        <w:tc>
          <w:tcPr>
            <w:tcW w:w="1326" w:type="dxa"/>
            <w:tcBorders>
              <w:top w:val="single" w:sz="12" w:space="0" w:color="auto"/>
              <w:left w:val="single" w:sz="12" w:space="0" w:color="auto"/>
              <w:bottom w:val="single" w:sz="12" w:space="0" w:color="auto"/>
              <w:right w:val="single" w:sz="18" w:space="0" w:color="auto"/>
            </w:tcBorders>
            <w:shd w:val="clear" w:color="auto" w:fill="C0C0C0"/>
          </w:tcPr>
          <w:p w14:paraId="4DA0A714" w14:textId="77777777" w:rsidR="00FB2CAE" w:rsidRPr="000B0E93" w:rsidRDefault="00FB2CAE" w:rsidP="006849F0">
            <w:pPr>
              <w:spacing w:line="276" w:lineRule="auto"/>
              <w:jc w:val="center"/>
              <w:rPr>
                <w:snapToGrid w:val="0"/>
                <w:color w:val="000000"/>
                <w:sz w:val="24"/>
                <w:szCs w:val="24"/>
              </w:rPr>
            </w:pPr>
          </w:p>
        </w:tc>
      </w:tr>
      <w:tr w:rsidR="00FB2CAE" w:rsidRPr="000B0E93" w14:paraId="13A0FF57" w14:textId="77777777" w:rsidTr="00D60B66">
        <w:trPr>
          <w:trHeight w:val="347"/>
        </w:trPr>
        <w:tc>
          <w:tcPr>
            <w:tcW w:w="3715" w:type="dxa"/>
            <w:tcBorders>
              <w:top w:val="single" w:sz="12" w:space="0" w:color="auto"/>
              <w:left w:val="single" w:sz="18" w:space="0" w:color="auto"/>
              <w:bottom w:val="single" w:sz="12" w:space="0" w:color="auto"/>
              <w:right w:val="single" w:sz="12" w:space="0" w:color="auto"/>
            </w:tcBorders>
            <w:hideMark/>
          </w:tcPr>
          <w:p w14:paraId="6F99A6F2" w14:textId="77777777" w:rsidR="00FB2CAE" w:rsidRPr="000B0E93" w:rsidRDefault="00FB2CAE" w:rsidP="006849F0">
            <w:pPr>
              <w:spacing w:line="276" w:lineRule="auto"/>
              <w:rPr>
                <w:snapToGrid w:val="0"/>
                <w:color w:val="000000"/>
                <w:sz w:val="24"/>
                <w:szCs w:val="24"/>
              </w:rPr>
            </w:pPr>
            <w:r w:rsidRPr="000B0E93">
              <w:rPr>
                <w:snapToGrid w:val="0"/>
                <w:color w:val="000000"/>
                <w:sz w:val="24"/>
                <w:szCs w:val="24"/>
              </w:rPr>
              <w:t>Кара-Мурза Лев Филиппович</w:t>
            </w:r>
          </w:p>
        </w:tc>
        <w:tc>
          <w:tcPr>
            <w:tcW w:w="1559" w:type="dxa"/>
            <w:tcBorders>
              <w:top w:val="single" w:sz="12" w:space="0" w:color="auto"/>
              <w:left w:val="single" w:sz="12" w:space="0" w:color="auto"/>
              <w:bottom w:val="single" w:sz="12" w:space="0" w:color="auto"/>
              <w:right w:val="single" w:sz="12" w:space="0" w:color="auto"/>
            </w:tcBorders>
            <w:hideMark/>
          </w:tcPr>
          <w:p w14:paraId="74A68B38" w14:textId="77777777" w:rsidR="00FB2CAE" w:rsidRPr="000B0E93" w:rsidRDefault="00FB2CAE" w:rsidP="006849F0">
            <w:pPr>
              <w:spacing w:line="276" w:lineRule="auto"/>
              <w:rPr>
                <w:snapToGrid w:val="0"/>
                <w:color w:val="000000"/>
                <w:sz w:val="24"/>
                <w:szCs w:val="24"/>
              </w:rPr>
            </w:pPr>
            <w:r w:rsidRPr="000B0E93">
              <w:rPr>
                <w:snapToGrid w:val="0"/>
                <w:color w:val="000000"/>
                <w:sz w:val="24"/>
                <w:szCs w:val="24"/>
              </w:rPr>
              <w:t>Охранник</w:t>
            </w:r>
          </w:p>
        </w:tc>
        <w:tc>
          <w:tcPr>
            <w:tcW w:w="1608" w:type="dxa"/>
            <w:tcBorders>
              <w:top w:val="single" w:sz="12" w:space="0" w:color="auto"/>
              <w:left w:val="single" w:sz="12" w:space="0" w:color="auto"/>
              <w:bottom w:val="single" w:sz="12" w:space="0" w:color="auto"/>
              <w:right w:val="single" w:sz="12" w:space="0" w:color="auto"/>
            </w:tcBorders>
            <w:hideMark/>
          </w:tcPr>
          <w:p w14:paraId="3437E68B" w14:textId="77777777" w:rsidR="00FB2CAE" w:rsidRPr="000B0E93" w:rsidRDefault="00FB2CAE" w:rsidP="006849F0">
            <w:pPr>
              <w:spacing w:line="276" w:lineRule="auto"/>
              <w:jc w:val="center"/>
              <w:rPr>
                <w:snapToGrid w:val="0"/>
                <w:color w:val="000000"/>
                <w:sz w:val="24"/>
                <w:szCs w:val="24"/>
              </w:rPr>
            </w:pPr>
            <w:r w:rsidRPr="000B0E93">
              <w:rPr>
                <w:snapToGrid w:val="0"/>
                <w:color w:val="000000"/>
                <w:sz w:val="24"/>
                <w:szCs w:val="24"/>
              </w:rPr>
              <w:t>15.03.90</w:t>
            </w:r>
          </w:p>
        </w:tc>
        <w:tc>
          <w:tcPr>
            <w:tcW w:w="1332" w:type="dxa"/>
            <w:tcBorders>
              <w:top w:val="single" w:sz="12" w:space="0" w:color="auto"/>
              <w:left w:val="single" w:sz="12" w:space="0" w:color="auto"/>
              <w:bottom w:val="single" w:sz="12" w:space="0" w:color="auto"/>
              <w:right w:val="single" w:sz="12" w:space="0" w:color="auto"/>
            </w:tcBorders>
            <w:shd w:val="clear" w:color="auto" w:fill="C0C0C0"/>
          </w:tcPr>
          <w:p w14:paraId="5F943E6E" w14:textId="77777777" w:rsidR="00FB2CAE" w:rsidRPr="000B0E93" w:rsidRDefault="00FB2CAE" w:rsidP="006849F0">
            <w:pPr>
              <w:spacing w:line="276" w:lineRule="auto"/>
              <w:jc w:val="center"/>
              <w:rPr>
                <w:snapToGrid w:val="0"/>
                <w:color w:val="000000"/>
                <w:sz w:val="24"/>
                <w:szCs w:val="24"/>
              </w:rPr>
            </w:pPr>
          </w:p>
        </w:tc>
        <w:tc>
          <w:tcPr>
            <w:tcW w:w="1326" w:type="dxa"/>
            <w:tcBorders>
              <w:top w:val="single" w:sz="12" w:space="0" w:color="auto"/>
              <w:left w:val="single" w:sz="12" w:space="0" w:color="auto"/>
              <w:bottom w:val="single" w:sz="12" w:space="0" w:color="auto"/>
              <w:right w:val="single" w:sz="18" w:space="0" w:color="auto"/>
            </w:tcBorders>
            <w:shd w:val="clear" w:color="auto" w:fill="C0C0C0"/>
          </w:tcPr>
          <w:p w14:paraId="552BFD4B" w14:textId="77777777" w:rsidR="00FB2CAE" w:rsidRPr="000B0E93" w:rsidRDefault="00FB2CAE" w:rsidP="006849F0">
            <w:pPr>
              <w:spacing w:line="276" w:lineRule="auto"/>
              <w:jc w:val="center"/>
              <w:rPr>
                <w:snapToGrid w:val="0"/>
                <w:color w:val="000000"/>
                <w:sz w:val="24"/>
                <w:szCs w:val="24"/>
              </w:rPr>
            </w:pPr>
          </w:p>
        </w:tc>
      </w:tr>
      <w:tr w:rsidR="00FB2CAE" w:rsidRPr="000B0E93" w14:paraId="2B3F48B9" w14:textId="77777777" w:rsidTr="00D60B66">
        <w:trPr>
          <w:trHeight w:val="347"/>
        </w:trPr>
        <w:tc>
          <w:tcPr>
            <w:tcW w:w="3715" w:type="dxa"/>
            <w:tcBorders>
              <w:top w:val="single" w:sz="12" w:space="0" w:color="auto"/>
              <w:left w:val="single" w:sz="18" w:space="0" w:color="auto"/>
              <w:bottom w:val="single" w:sz="12" w:space="0" w:color="auto"/>
              <w:right w:val="single" w:sz="12" w:space="0" w:color="auto"/>
            </w:tcBorders>
            <w:hideMark/>
          </w:tcPr>
          <w:p w14:paraId="22705EF6" w14:textId="77777777" w:rsidR="00FB2CAE" w:rsidRPr="000B0E93" w:rsidRDefault="00FB2CAE" w:rsidP="006849F0">
            <w:pPr>
              <w:spacing w:line="276" w:lineRule="auto"/>
              <w:rPr>
                <w:snapToGrid w:val="0"/>
                <w:color w:val="000000"/>
                <w:sz w:val="24"/>
                <w:szCs w:val="24"/>
              </w:rPr>
            </w:pPr>
            <w:r w:rsidRPr="000B0E93">
              <w:rPr>
                <w:snapToGrid w:val="0"/>
                <w:color w:val="000000"/>
                <w:sz w:val="24"/>
                <w:szCs w:val="24"/>
              </w:rPr>
              <w:t>Сидоров Петр Иванович</w:t>
            </w:r>
          </w:p>
        </w:tc>
        <w:tc>
          <w:tcPr>
            <w:tcW w:w="1559" w:type="dxa"/>
            <w:tcBorders>
              <w:top w:val="single" w:sz="12" w:space="0" w:color="auto"/>
              <w:left w:val="single" w:sz="12" w:space="0" w:color="auto"/>
              <w:bottom w:val="single" w:sz="12" w:space="0" w:color="auto"/>
              <w:right w:val="single" w:sz="12" w:space="0" w:color="auto"/>
            </w:tcBorders>
            <w:hideMark/>
          </w:tcPr>
          <w:p w14:paraId="4BF7B93D" w14:textId="77777777" w:rsidR="00FB2CAE" w:rsidRPr="000B0E93" w:rsidRDefault="00FB2CAE" w:rsidP="006849F0">
            <w:pPr>
              <w:spacing w:line="276" w:lineRule="auto"/>
              <w:rPr>
                <w:snapToGrid w:val="0"/>
                <w:color w:val="000000"/>
                <w:sz w:val="24"/>
                <w:szCs w:val="24"/>
              </w:rPr>
            </w:pPr>
            <w:r w:rsidRPr="000B0E93">
              <w:rPr>
                <w:snapToGrid w:val="0"/>
                <w:color w:val="000000"/>
                <w:sz w:val="24"/>
                <w:szCs w:val="24"/>
              </w:rPr>
              <w:t>Техник</w:t>
            </w:r>
          </w:p>
        </w:tc>
        <w:tc>
          <w:tcPr>
            <w:tcW w:w="1608" w:type="dxa"/>
            <w:tcBorders>
              <w:top w:val="single" w:sz="12" w:space="0" w:color="auto"/>
              <w:left w:val="single" w:sz="12" w:space="0" w:color="auto"/>
              <w:bottom w:val="single" w:sz="12" w:space="0" w:color="auto"/>
              <w:right w:val="single" w:sz="12" w:space="0" w:color="auto"/>
            </w:tcBorders>
            <w:hideMark/>
          </w:tcPr>
          <w:p w14:paraId="798A4A00" w14:textId="77777777" w:rsidR="00FB2CAE" w:rsidRPr="000B0E93" w:rsidRDefault="00FB2CAE" w:rsidP="006849F0">
            <w:pPr>
              <w:spacing w:line="276" w:lineRule="auto"/>
              <w:jc w:val="center"/>
              <w:rPr>
                <w:snapToGrid w:val="0"/>
                <w:color w:val="000000"/>
                <w:sz w:val="24"/>
                <w:szCs w:val="24"/>
              </w:rPr>
            </w:pPr>
            <w:r w:rsidRPr="000B0E93">
              <w:rPr>
                <w:snapToGrid w:val="0"/>
                <w:color w:val="000000"/>
                <w:sz w:val="24"/>
                <w:szCs w:val="24"/>
              </w:rPr>
              <w:t>20.08.85</w:t>
            </w:r>
          </w:p>
        </w:tc>
        <w:tc>
          <w:tcPr>
            <w:tcW w:w="1332" w:type="dxa"/>
            <w:tcBorders>
              <w:top w:val="single" w:sz="12" w:space="0" w:color="auto"/>
              <w:left w:val="single" w:sz="12" w:space="0" w:color="auto"/>
              <w:bottom w:val="single" w:sz="12" w:space="0" w:color="auto"/>
              <w:right w:val="single" w:sz="12" w:space="0" w:color="auto"/>
            </w:tcBorders>
            <w:shd w:val="clear" w:color="auto" w:fill="C0C0C0"/>
          </w:tcPr>
          <w:p w14:paraId="4945D0F8" w14:textId="77777777" w:rsidR="00FB2CAE" w:rsidRPr="000B0E93" w:rsidRDefault="00FB2CAE" w:rsidP="006849F0">
            <w:pPr>
              <w:spacing w:line="276" w:lineRule="auto"/>
              <w:jc w:val="center"/>
              <w:rPr>
                <w:snapToGrid w:val="0"/>
                <w:color w:val="000000"/>
                <w:sz w:val="24"/>
                <w:szCs w:val="24"/>
              </w:rPr>
            </w:pPr>
          </w:p>
        </w:tc>
        <w:tc>
          <w:tcPr>
            <w:tcW w:w="1326" w:type="dxa"/>
            <w:tcBorders>
              <w:top w:val="single" w:sz="12" w:space="0" w:color="auto"/>
              <w:left w:val="single" w:sz="12" w:space="0" w:color="auto"/>
              <w:bottom w:val="single" w:sz="12" w:space="0" w:color="auto"/>
              <w:right w:val="single" w:sz="18" w:space="0" w:color="auto"/>
            </w:tcBorders>
            <w:shd w:val="clear" w:color="auto" w:fill="C0C0C0"/>
          </w:tcPr>
          <w:p w14:paraId="166E9463" w14:textId="77777777" w:rsidR="00FB2CAE" w:rsidRPr="000B0E93" w:rsidRDefault="00FB2CAE" w:rsidP="006849F0">
            <w:pPr>
              <w:spacing w:line="276" w:lineRule="auto"/>
              <w:jc w:val="center"/>
              <w:rPr>
                <w:snapToGrid w:val="0"/>
                <w:color w:val="000000"/>
                <w:sz w:val="24"/>
                <w:szCs w:val="24"/>
              </w:rPr>
            </w:pPr>
          </w:p>
        </w:tc>
      </w:tr>
      <w:tr w:rsidR="00FB2CAE" w:rsidRPr="000B0E93" w14:paraId="51871E8D" w14:textId="77777777" w:rsidTr="00D60B66">
        <w:trPr>
          <w:trHeight w:val="347"/>
        </w:trPr>
        <w:tc>
          <w:tcPr>
            <w:tcW w:w="3715" w:type="dxa"/>
            <w:tcBorders>
              <w:top w:val="single" w:sz="12" w:space="0" w:color="auto"/>
              <w:left w:val="single" w:sz="18" w:space="0" w:color="auto"/>
              <w:bottom w:val="single" w:sz="12" w:space="0" w:color="auto"/>
              <w:right w:val="single" w:sz="12" w:space="0" w:color="auto"/>
            </w:tcBorders>
            <w:hideMark/>
          </w:tcPr>
          <w:p w14:paraId="35D5A1DF" w14:textId="77777777" w:rsidR="00FB2CAE" w:rsidRPr="000B0E93" w:rsidRDefault="00FB2CAE" w:rsidP="006849F0">
            <w:pPr>
              <w:spacing w:line="276" w:lineRule="auto"/>
              <w:rPr>
                <w:snapToGrid w:val="0"/>
                <w:color w:val="000000"/>
                <w:sz w:val="24"/>
                <w:szCs w:val="24"/>
              </w:rPr>
            </w:pPr>
            <w:r w:rsidRPr="000B0E93">
              <w:rPr>
                <w:snapToGrid w:val="0"/>
                <w:color w:val="000000"/>
                <w:sz w:val="24"/>
                <w:szCs w:val="24"/>
              </w:rPr>
              <w:t>Прекрасная Василиса Ивановна</w:t>
            </w:r>
          </w:p>
        </w:tc>
        <w:tc>
          <w:tcPr>
            <w:tcW w:w="1559" w:type="dxa"/>
            <w:tcBorders>
              <w:top w:val="single" w:sz="12" w:space="0" w:color="auto"/>
              <w:left w:val="single" w:sz="12" w:space="0" w:color="auto"/>
              <w:bottom w:val="single" w:sz="12" w:space="0" w:color="auto"/>
              <w:right w:val="single" w:sz="12" w:space="0" w:color="auto"/>
            </w:tcBorders>
            <w:hideMark/>
          </w:tcPr>
          <w:p w14:paraId="5FAFB87C" w14:textId="77777777" w:rsidR="00FB2CAE" w:rsidRPr="000B0E93" w:rsidRDefault="00FB2CAE" w:rsidP="006849F0">
            <w:pPr>
              <w:spacing w:line="276" w:lineRule="auto"/>
              <w:rPr>
                <w:snapToGrid w:val="0"/>
                <w:color w:val="000000"/>
                <w:sz w:val="24"/>
                <w:szCs w:val="24"/>
              </w:rPr>
            </w:pPr>
            <w:r w:rsidRPr="000B0E93">
              <w:rPr>
                <w:snapToGrid w:val="0"/>
                <w:color w:val="000000"/>
                <w:sz w:val="24"/>
                <w:szCs w:val="24"/>
              </w:rPr>
              <w:t>Секретарь</w:t>
            </w:r>
          </w:p>
        </w:tc>
        <w:tc>
          <w:tcPr>
            <w:tcW w:w="1608" w:type="dxa"/>
            <w:tcBorders>
              <w:top w:val="single" w:sz="12" w:space="0" w:color="auto"/>
              <w:left w:val="single" w:sz="12" w:space="0" w:color="auto"/>
              <w:bottom w:val="single" w:sz="12" w:space="0" w:color="auto"/>
              <w:right w:val="single" w:sz="12" w:space="0" w:color="auto"/>
            </w:tcBorders>
            <w:hideMark/>
          </w:tcPr>
          <w:p w14:paraId="73454A08" w14:textId="77777777" w:rsidR="00FB2CAE" w:rsidRPr="000B0E93" w:rsidRDefault="00FB2CAE" w:rsidP="006849F0">
            <w:pPr>
              <w:spacing w:line="276" w:lineRule="auto"/>
              <w:jc w:val="center"/>
              <w:rPr>
                <w:snapToGrid w:val="0"/>
                <w:color w:val="000000"/>
                <w:sz w:val="24"/>
                <w:szCs w:val="24"/>
              </w:rPr>
            </w:pPr>
            <w:r w:rsidRPr="000B0E93">
              <w:rPr>
                <w:snapToGrid w:val="0"/>
                <w:color w:val="000000"/>
                <w:sz w:val="24"/>
                <w:szCs w:val="24"/>
              </w:rPr>
              <w:t>15.08.04</w:t>
            </w:r>
          </w:p>
        </w:tc>
        <w:tc>
          <w:tcPr>
            <w:tcW w:w="1332" w:type="dxa"/>
            <w:tcBorders>
              <w:top w:val="single" w:sz="12" w:space="0" w:color="auto"/>
              <w:left w:val="single" w:sz="12" w:space="0" w:color="auto"/>
              <w:bottom w:val="single" w:sz="12" w:space="0" w:color="auto"/>
              <w:right w:val="single" w:sz="12" w:space="0" w:color="auto"/>
            </w:tcBorders>
            <w:shd w:val="clear" w:color="auto" w:fill="C0C0C0"/>
          </w:tcPr>
          <w:p w14:paraId="4435FEB4" w14:textId="77777777" w:rsidR="00FB2CAE" w:rsidRPr="000B0E93" w:rsidRDefault="00FB2CAE" w:rsidP="006849F0">
            <w:pPr>
              <w:spacing w:line="276" w:lineRule="auto"/>
              <w:jc w:val="center"/>
              <w:rPr>
                <w:snapToGrid w:val="0"/>
                <w:color w:val="000000"/>
                <w:sz w:val="24"/>
                <w:szCs w:val="24"/>
              </w:rPr>
            </w:pPr>
          </w:p>
        </w:tc>
        <w:tc>
          <w:tcPr>
            <w:tcW w:w="1326" w:type="dxa"/>
            <w:tcBorders>
              <w:top w:val="single" w:sz="12" w:space="0" w:color="auto"/>
              <w:left w:val="single" w:sz="12" w:space="0" w:color="auto"/>
              <w:bottom w:val="single" w:sz="12" w:space="0" w:color="auto"/>
              <w:right w:val="single" w:sz="18" w:space="0" w:color="auto"/>
            </w:tcBorders>
            <w:shd w:val="clear" w:color="auto" w:fill="C0C0C0"/>
          </w:tcPr>
          <w:p w14:paraId="66792B83" w14:textId="77777777" w:rsidR="00FB2CAE" w:rsidRPr="000B0E93" w:rsidRDefault="00FB2CAE" w:rsidP="006849F0">
            <w:pPr>
              <w:spacing w:line="276" w:lineRule="auto"/>
              <w:jc w:val="center"/>
              <w:rPr>
                <w:snapToGrid w:val="0"/>
                <w:color w:val="000000"/>
                <w:sz w:val="24"/>
                <w:szCs w:val="24"/>
              </w:rPr>
            </w:pPr>
          </w:p>
        </w:tc>
      </w:tr>
      <w:tr w:rsidR="00FB2CAE" w:rsidRPr="000B0E93" w14:paraId="3C19457C" w14:textId="77777777" w:rsidTr="00D60B66">
        <w:trPr>
          <w:trHeight w:val="348"/>
        </w:trPr>
        <w:tc>
          <w:tcPr>
            <w:tcW w:w="3715" w:type="dxa"/>
            <w:tcBorders>
              <w:top w:val="single" w:sz="12" w:space="0" w:color="auto"/>
              <w:left w:val="single" w:sz="18" w:space="0" w:color="auto"/>
              <w:bottom w:val="single" w:sz="18" w:space="0" w:color="auto"/>
              <w:right w:val="single" w:sz="12" w:space="0" w:color="auto"/>
            </w:tcBorders>
            <w:hideMark/>
          </w:tcPr>
          <w:p w14:paraId="47ABD885" w14:textId="77777777" w:rsidR="00FB2CAE" w:rsidRPr="000B0E93" w:rsidRDefault="00FB2CAE" w:rsidP="006849F0">
            <w:pPr>
              <w:spacing w:line="276" w:lineRule="auto"/>
              <w:rPr>
                <w:snapToGrid w:val="0"/>
                <w:color w:val="000000"/>
                <w:sz w:val="24"/>
                <w:szCs w:val="24"/>
              </w:rPr>
            </w:pPr>
            <w:proofErr w:type="spellStart"/>
            <w:r w:rsidRPr="000B0E93">
              <w:rPr>
                <w:snapToGrid w:val="0"/>
                <w:color w:val="000000"/>
                <w:sz w:val="24"/>
                <w:szCs w:val="24"/>
              </w:rPr>
              <w:t>Поппинс</w:t>
            </w:r>
            <w:proofErr w:type="spellEnd"/>
            <w:r w:rsidRPr="000B0E93">
              <w:rPr>
                <w:snapToGrid w:val="0"/>
                <w:color w:val="000000"/>
                <w:sz w:val="24"/>
                <w:szCs w:val="24"/>
              </w:rPr>
              <w:t xml:space="preserve"> Мэри </w:t>
            </w:r>
            <w:proofErr w:type="spellStart"/>
            <w:r w:rsidRPr="000B0E93">
              <w:rPr>
                <w:snapToGrid w:val="0"/>
                <w:color w:val="000000"/>
                <w:sz w:val="24"/>
                <w:szCs w:val="24"/>
              </w:rPr>
              <w:t>Джоновна</w:t>
            </w:r>
            <w:proofErr w:type="spellEnd"/>
          </w:p>
        </w:tc>
        <w:tc>
          <w:tcPr>
            <w:tcW w:w="1559" w:type="dxa"/>
            <w:tcBorders>
              <w:top w:val="single" w:sz="12" w:space="0" w:color="auto"/>
              <w:left w:val="single" w:sz="12" w:space="0" w:color="auto"/>
              <w:bottom w:val="single" w:sz="18" w:space="0" w:color="auto"/>
              <w:right w:val="single" w:sz="12" w:space="0" w:color="auto"/>
            </w:tcBorders>
            <w:hideMark/>
          </w:tcPr>
          <w:p w14:paraId="269E433B" w14:textId="77777777" w:rsidR="00FB2CAE" w:rsidRPr="000B0E93" w:rsidRDefault="00FB2CAE" w:rsidP="006849F0">
            <w:pPr>
              <w:spacing w:line="276" w:lineRule="auto"/>
              <w:rPr>
                <w:snapToGrid w:val="0"/>
                <w:color w:val="000000"/>
                <w:sz w:val="24"/>
                <w:szCs w:val="24"/>
              </w:rPr>
            </w:pPr>
            <w:r w:rsidRPr="000B0E93">
              <w:rPr>
                <w:snapToGrid w:val="0"/>
                <w:color w:val="000000"/>
                <w:sz w:val="24"/>
                <w:szCs w:val="24"/>
              </w:rPr>
              <w:t>Психолог</w:t>
            </w:r>
          </w:p>
        </w:tc>
        <w:tc>
          <w:tcPr>
            <w:tcW w:w="1608" w:type="dxa"/>
            <w:tcBorders>
              <w:top w:val="single" w:sz="12" w:space="0" w:color="auto"/>
              <w:left w:val="single" w:sz="12" w:space="0" w:color="auto"/>
              <w:bottom w:val="single" w:sz="18" w:space="0" w:color="auto"/>
              <w:right w:val="single" w:sz="12" w:space="0" w:color="auto"/>
            </w:tcBorders>
            <w:hideMark/>
          </w:tcPr>
          <w:p w14:paraId="2085EAE7" w14:textId="77777777" w:rsidR="00FB2CAE" w:rsidRPr="000B0E93" w:rsidRDefault="00FB2CAE" w:rsidP="006849F0">
            <w:pPr>
              <w:spacing w:line="276" w:lineRule="auto"/>
              <w:jc w:val="center"/>
              <w:rPr>
                <w:snapToGrid w:val="0"/>
                <w:color w:val="000000"/>
                <w:sz w:val="24"/>
                <w:szCs w:val="24"/>
              </w:rPr>
            </w:pPr>
            <w:r w:rsidRPr="000B0E93">
              <w:rPr>
                <w:snapToGrid w:val="0"/>
                <w:color w:val="000000"/>
                <w:sz w:val="24"/>
                <w:szCs w:val="24"/>
              </w:rPr>
              <w:t>12.01.06</w:t>
            </w:r>
          </w:p>
        </w:tc>
        <w:tc>
          <w:tcPr>
            <w:tcW w:w="1332" w:type="dxa"/>
            <w:tcBorders>
              <w:top w:val="single" w:sz="12" w:space="0" w:color="auto"/>
              <w:left w:val="single" w:sz="12" w:space="0" w:color="auto"/>
              <w:bottom w:val="single" w:sz="18" w:space="0" w:color="auto"/>
              <w:right w:val="single" w:sz="12" w:space="0" w:color="auto"/>
            </w:tcBorders>
            <w:shd w:val="clear" w:color="auto" w:fill="C0C0C0"/>
          </w:tcPr>
          <w:p w14:paraId="4C9169CC" w14:textId="77777777" w:rsidR="00FB2CAE" w:rsidRPr="000B0E93" w:rsidRDefault="00FB2CAE" w:rsidP="006849F0">
            <w:pPr>
              <w:spacing w:line="276" w:lineRule="auto"/>
              <w:jc w:val="center"/>
              <w:rPr>
                <w:snapToGrid w:val="0"/>
                <w:color w:val="000000"/>
                <w:sz w:val="24"/>
                <w:szCs w:val="24"/>
              </w:rPr>
            </w:pPr>
          </w:p>
        </w:tc>
        <w:tc>
          <w:tcPr>
            <w:tcW w:w="1326" w:type="dxa"/>
            <w:tcBorders>
              <w:top w:val="single" w:sz="12" w:space="0" w:color="auto"/>
              <w:left w:val="single" w:sz="12" w:space="0" w:color="auto"/>
              <w:bottom w:val="single" w:sz="18" w:space="0" w:color="auto"/>
              <w:right w:val="single" w:sz="18" w:space="0" w:color="auto"/>
            </w:tcBorders>
            <w:shd w:val="clear" w:color="auto" w:fill="C0C0C0"/>
          </w:tcPr>
          <w:p w14:paraId="019494B3" w14:textId="77777777" w:rsidR="00FB2CAE" w:rsidRPr="000B0E93" w:rsidRDefault="00FB2CAE" w:rsidP="006849F0">
            <w:pPr>
              <w:spacing w:line="276" w:lineRule="auto"/>
              <w:jc w:val="center"/>
              <w:rPr>
                <w:snapToGrid w:val="0"/>
                <w:color w:val="000000"/>
                <w:sz w:val="24"/>
                <w:szCs w:val="24"/>
              </w:rPr>
            </w:pPr>
          </w:p>
        </w:tc>
      </w:tr>
    </w:tbl>
    <w:p w14:paraId="308B7134" w14:textId="77777777" w:rsidR="00FB2CAE" w:rsidRPr="000B0E93" w:rsidRDefault="00FB2CAE" w:rsidP="006849F0">
      <w:pPr>
        <w:spacing w:line="276" w:lineRule="auto"/>
        <w:rPr>
          <w:sz w:val="24"/>
          <w:szCs w:val="24"/>
        </w:rPr>
      </w:pPr>
    </w:p>
    <w:p w14:paraId="70829DF2" w14:textId="77777777" w:rsidR="00FB2CAE" w:rsidRPr="000B0E93" w:rsidRDefault="00FB2CAE" w:rsidP="006849F0">
      <w:pPr>
        <w:spacing w:line="276" w:lineRule="auto"/>
        <w:jc w:val="center"/>
        <w:rPr>
          <w:sz w:val="24"/>
          <w:szCs w:val="24"/>
        </w:rPr>
      </w:pPr>
    </w:p>
    <w:p w14:paraId="5DF246BF" w14:textId="77777777" w:rsidR="00FB2CAE" w:rsidRPr="000B0E93" w:rsidRDefault="00FB2CAE" w:rsidP="006849F0">
      <w:pPr>
        <w:tabs>
          <w:tab w:val="left" w:pos="576"/>
          <w:tab w:val="left" w:pos="2748"/>
          <w:tab w:val="left" w:pos="3576"/>
          <w:tab w:val="left" w:pos="4872"/>
          <w:tab w:val="left" w:pos="5568"/>
          <w:tab w:val="left" w:pos="6864"/>
          <w:tab w:val="left" w:pos="8880"/>
        </w:tabs>
        <w:spacing w:line="276" w:lineRule="auto"/>
        <w:jc w:val="center"/>
        <w:rPr>
          <w:b/>
          <w:snapToGrid w:val="0"/>
          <w:color w:val="000000"/>
          <w:sz w:val="24"/>
          <w:szCs w:val="24"/>
        </w:rPr>
      </w:pPr>
      <w:r w:rsidRPr="000B0E93">
        <w:rPr>
          <w:b/>
          <w:snapToGrid w:val="0"/>
          <w:color w:val="000000"/>
          <w:sz w:val="24"/>
          <w:szCs w:val="24"/>
        </w:rPr>
        <w:t>Вариант № 4</w:t>
      </w:r>
    </w:p>
    <w:p w14:paraId="3290F4B7" w14:textId="77777777" w:rsidR="00FB2CAE" w:rsidRPr="000B0E93" w:rsidRDefault="00FB2CAE" w:rsidP="006849F0">
      <w:pPr>
        <w:tabs>
          <w:tab w:val="left" w:pos="312"/>
          <w:tab w:val="left" w:pos="3432"/>
          <w:tab w:val="left" w:pos="5148"/>
          <w:tab w:val="left" w:pos="6396"/>
          <w:tab w:val="left" w:pos="7416"/>
          <w:tab w:val="left" w:pos="8712"/>
        </w:tabs>
        <w:spacing w:line="276" w:lineRule="auto"/>
        <w:jc w:val="center"/>
        <w:rPr>
          <w:b/>
          <w:snapToGrid w:val="0"/>
          <w:color w:val="000000"/>
          <w:sz w:val="24"/>
          <w:szCs w:val="24"/>
        </w:rPr>
      </w:pPr>
      <w:r w:rsidRPr="000B0E93">
        <w:rPr>
          <w:b/>
          <w:snapToGrid w:val="0"/>
          <w:color w:val="000000"/>
          <w:sz w:val="24"/>
          <w:szCs w:val="24"/>
        </w:rPr>
        <w:t xml:space="preserve">В папке МОИ ДОКУМЕНТЫ создать папку </w:t>
      </w:r>
      <w:proofErr w:type="gramStart"/>
      <w:r w:rsidRPr="000B0E93">
        <w:rPr>
          <w:b/>
          <w:snapToGrid w:val="0"/>
          <w:color w:val="000000"/>
          <w:sz w:val="24"/>
          <w:szCs w:val="24"/>
        </w:rPr>
        <w:t>КР</w:t>
      </w:r>
      <w:proofErr w:type="gramEnd"/>
      <w:r w:rsidRPr="000B0E93">
        <w:rPr>
          <w:b/>
          <w:snapToGrid w:val="0"/>
          <w:color w:val="000000"/>
          <w:sz w:val="24"/>
          <w:szCs w:val="24"/>
        </w:rPr>
        <w:t xml:space="preserve"> </w:t>
      </w:r>
      <w:r w:rsidRPr="000B0E93">
        <w:rPr>
          <w:b/>
          <w:snapToGrid w:val="0"/>
          <w:color w:val="000000"/>
          <w:sz w:val="24"/>
          <w:szCs w:val="24"/>
          <w:lang w:val="en-US"/>
        </w:rPr>
        <w:t>EXCEL</w:t>
      </w:r>
      <w:r w:rsidRPr="000B0E93">
        <w:rPr>
          <w:b/>
          <w:snapToGrid w:val="0"/>
          <w:color w:val="000000"/>
          <w:sz w:val="24"/>
          <w:szCs w:val="24"/>
        </w:rPr>
        <w:t xml:space="preserve"> и сохранить в ней все таблицы.</w:t>
      </w:r>
    </w:p>
    <w:p w14:paraId="7E08D676" w14:textId="77777777" w:rsidR="00FB2CAE" w:rsidRPr="000B0E93" w:rsidRDefault="00FB2CAE" w:rsidP="006849F0">
      <w:pPr>
        <w:tabs>
          <w:tab w:val="left" w:pos="576"/>
          <w:tab w:val="left" w:pos="2748"/>
          <w:tab w:val="left" w:pos="3576"/>
          <w:tab w:val="left" w:pos="4872"/>
          <w:tab w:val="left" w:pos="5568"/>
          <w:tab w:val="left" w:pos="6864"/>
          <w:tab w:val="left" w:pos="8880"/>
        </w:tabs>
        <w:spacing w:line="276" w:lineRule="auto"/>
        <w:jc w:val="center"/>
        <w:rPr>
          <w:b/>
          <w:snapToGrid w:val="0"/>
          <w:color w:val="000000"/>
          <w:sz w:val="24"/>
          <w:szCs w:val="24"/>
        </w:rPr>
      </w:pPr>
      <w:r w:rsidRPr="000B0E93">
        <w:rPr>
          <w:b/>
          <w:snapToGrid w:val="0"/>
          <w:color w:val="000000"/>
          <w:sz w:val="24"/>
          <w:szCs w:val="24"/>
        </w:rPr>
        <w:t>Значения в затененных ячейках вычисляются по формулам!</w:t>
      </w:r>
    </w:p>
    <w:p w14:paraId="34185FBC" w14:textId="77777777" w:rsidR="00FB2CAE" w:rsidRPr="000B0E93" w:rsidRDefault="00FB2CAE" w:rsidP="006849F0">
      <w:pPr>
        <w:tabs>
          <w:tab w:val="left" w:pos="576"/>
          <w:tab w:val="left" w:pos="2748"/>
          <w:tab w:val="left" w:pos="3576"/>
          <w:tab w:val="left" w:pos="4872"/>
          <w:tab w:val="left" w:pos="5568"/>
          <w:tab w:val="left" w:pos="6864"/>
          <w:tab w:val="left" w:pos="8880"/>
        </w:tabs>
        <w:spacing w:line="276" w:lineRule="auto"/>
        <w:jc w:val="center"/>
        <w:rPr>
          <w:b/>
          <w:snapToGrid w:val="0"/>
          <w:color w:val="000000"/>
          <w:sz w:val="24"/>
          <w:szCs w:val="24"/>
        </w:rPr>
      </w:pPr>
    </w:p>
    <w:p w14:paraId="261D744F" w14:textId="77777777" w:rsidR="00FB2CAE" w:rsidRPr="000B0E93" w:rsidRDefault="00FB2CAE" w:rsidP="006849F0">
      <w:pPr>
        <w:pStyle w:val="1"/>
        <w:spacing w:before="0" w:after="0" w:line="276" w:lineRule="auto"/>
        <w:ind w:left="696" w:firstLine="709"/>
        <w:rPr>
          <w:rFonts w:ascii="Times New Roman" w:hAnsi="Times New Roman"/>
          <w:b w:val="0"/>
          <w:noProof/>
          <w:sz w:val="24"/>
          <w:szCs w:val="24"/>
        </w:rPr>
      </w:pPr>
      <w:r w:rsidRPr="000B0E93">
        <w:rPr>
          <w:rFonts w:ascii="Times New Roman" w:hAnsi="Times New Roman"/>
          <w:b w:val="0"/>
          <w:noProof/>
          <w:sz w:val="24"/>
          <w:szCs w:val="24"/>
        </w:rPr>
        <w:t xml:space="preserve">Задание 1 </w:t>
      </w:r>
    </w:p>
    <w:p w14:paraId="5303B957" w14:textId="77777777" w:rsidR="00FB2CAE" w:rsidRPr="000B0E93" w:rsidRDefault="00FB2CAE" w:rsidP="006849F0">
      <w:pPr>
        <w:pStyle w:val="28"/>
        <w:tabs>
          <w:tab w:val="left" w:pos="528"/>
          <w:tab w:val="left" w:pos="2592"/>
          <w:tab w:val="left" w:pos="3672"/>
          <w:tab w:val="left" w:pos="4596"/>
          <w:tab w:val="left" w:pos="5628"/>
          <w:tab w:val="left" w:pos="6924"/>
          <w:tab w:val="left" w:pos="7908"/>
          <w:tab w:val="left" w:pos="9876"/>
        </w:tabs>
        <w:spacing w:after="0" w:line="276" w:lineRule="auto"/>
        <w:ind w:left="696"/>
      </w:pPr>
      <w:r w:rsidRPr="000B0E93">
        <w:t>1. Создать таблицу по образцу. Выполнить необходимые вычисления.</w:t>
      </w:r>
    </w:p>
    <w:p w14:paraId="50EA12C0" w14:textId="77777777" w:rsidR="00FB2CAE" w:rsidRPr="000B0E93" w:rsidRDefault="00FB2CAE" w:rsidP="006849F0">
      <w:pPr>
        <w:tabs>
          <w:tab w:val="left" w:pos="528"/>
          <w:tab w:val="left" w:pos="2592"/>
          <w:tab w:val="left" w:pos="3672"/>
          <w:tab w:val="left" w:pos="4596"/>
          <w:tab w:val="left" w:pos="5628"/>
          <w:tab w:val="left" w:pos="6924"/>
          <w:tab w:val="left" w:pos="7908"/>
          <w:tab w:val="left" w:pos="8892"/>
          <w:tab w:val="left" w:pos="9876"/>
        </w:tabs>
        <w:spacing w:line="276" w:lineRule="auto"/>
        <w:ind w:left="696"/>
        <w:rPr>
          <w:snapToGrid w:val="0"/>
          <w:color w:val="000000"/>
          <w:sz w:val="24"/>
          <w:szCs w:val="24"/>
        </w:rPr>
      </w:pPr>
      <w:r w:rsidRPr="000B0E93">
        <w:rPr>
          <w:snapToGrid w:val="0"/>
          <w:color w:val="000000"/>
          <w:sz w:val="24"/>
          <w:szCs w:val="24"/>
        </w:rPr>
        <w:t>2. Отформатировать таблицу.</w:t>
      </w:r>
    </w:p>
    <w:p w14:paraId="3EDE28EA" w14:textId="77777777" w:rsidR="00FB2CAE" w:rsidRPr="000B0E93" w:rsidRDefault="00FB2CAE" w:rsidP="006849F0">
      <w:pPr>
        <w:tabs>
          <w:tab w:val="left" w:pos="528"/>
          <w:tab w:val="left" w:pos="2592"/>
          <w:tab w:val="left" w:pos="3672"/>
          <w:tab w:val="left" w:pos="4596"/>
          <w:tab w:val="left" w:pos="5628"/>
          <w:tab w:val="left" w:pos="6924"/>
          <w:tab w:val="left" w:pos="7908"/>
          <w:tab w:val="left" w:pos="8892"/>
          <w:tab w:val="left" w:pos="9876"/>
        </w:tabs>
        <w:spacing w:line="276" w:lineRule="auto"/>
        <w:ind w:left="696"/>
        <w:rPr>
          <w:snapToGrid w:val="0"/>
          <w:color w:val="000000"/>
          <w:sz w:val="24"/>
          <w:szCs w:val="24"/>
        </w:rPr>
      </w:pPr>
      <w:r w:rsidRPr="000B0E93">
        <w:rPr>
          <w:snapToGrid w:val="0"/>
          <w:color w:val="000000"/>
          <w:sz w:val="24"/>
          <w:szCs w:val="24"/>
        </w:rPr>
        <w:t>3. Построить сравнительную диаграмму (гистограмму) по уровню посещаемости в разных регионах и круговую диаграмму по общей посещаемости в регионах</w:t>
      </w:r>
    </w:p>
    <w:p w14:paraId="6BD478B0" w14:textId="77777777" w:rsidR="00FB2CAE" w:rsidRPr="000B0E93" w:rsidRDefault="00FB2CAE" w:rsidP="006849F0">
      <w:pPr>
        <w:tabs>
          <w:tab w:val="left" w:pos="528"/>
          <w:tab w:val="left" w:pos="2592"/>
          <w:tab w:val="left" w:pos="3672"/>
          <w:tab w:val="left" w:pos="4596"/>
          <w:tab w:val="left" w:pos="5628"/>
          <w:tab w:val="left" w:pos="6924"/>
          <w:tab w:val="left" w:pos="7908"/>
          <w:tab w:val="left" w:pos="8892"/>
          <w:tab w:val="left" w:pos="9876"/>
        </w:tabs>
        <w:spacing w:line="276" w:lineRule="auto"/>
        <w:ind w:left="696"/>
        <w:rPr>
          <w:snapToGrid w:val="0"/>
          <w:color w:val="000000"/>
          <w:sz w:val="24"/>
          <w:szCs w:val="24"/>
        </w:rPr>
      </w:pPr>
    </w:p>
    <w:p w14:paraId="5126F66A" w14:textId="77777777" w:rsidR="00FB2CAE" w:rsidRPr="000B0E93" w:rsidRDefault="00FB2CAE" w:rsidP="006849F0">
      <w:pPr>
        <w:tabs>
          <w:tab w:val="left" w:pos="528"/>
          <w:tab w:val="left" w:pos="2592"/>
          <w:tab w:val="left" w:pos="3672"/>
          <w:tab w:val="left" w:pos="4596"/>
          <w:tab w:val="left" w:pos="5628"/>
          <w:tab w:val="left" w:pos="6924"/>
          <w:tab w:val="left" w:pos="7908"/>
          <w:tab w:val="left" w:pos="8892"/>
          <w:tab w:val="left" w:pos="9876"/>
        </w:tabs>
        <w:spacing w:line="276" w:lineRule="auto"/>
        <w:jc w:val="center"/>
        <w:rPr>
          <w:b/>
          <w:snapToGrid w:val="0"/>
          <w:color w:val="000000"/>
          <w:sz w:val="24"/>
          <w:szCs w:val="24"/>
        </w:rPr>
      </w:pPr>
      <w:r w:rsidRPr="000B0E93">
        <w:rPr>
          <w:b/>
          <w:snapToGrid w:val="0"/>
          <w:color w:val="000000"/>
          <w:sz w:val="24"/>
          <w:szCs w:val="24"/>
        </w:rPr>
        <w:t>Процент жителей Украины, посещающих театры и стадионы.</w:t>
      </w:r>
    </w:p>
    <w:p w14:paraId="5EC831B9" w14:textId="77777777" w:rsidR="00FB2CAE" w:rsidRPr="000B0E93" w:rsidRDefault="00FB2CAE" w:rsidP="006849F0">
      <w:pPr>
        <w:tabs>
          <w:tab w:val="left" w:pos="528"/>
          <w:tab w:val="left" w:pos="2592"/>
          <w:tab w:val="left" w:pos="3672"/>
          <w:tab w:val="left" w:pos="4596"/>
          <w:tab w:val="left" w:pos="5628"/>
          <w:tab w:val="left" w:pos="6924"/>
          <w:tab w:val="left" w:pos="7908"/>
          <w:tab w:val="left" w:pos="8892"/>
          <w:tab w:val="left" w:pos="9876"/>
        </w:tabs>
        <w:spacing w:line="276" w:lineRule="auto"/>
        <w:jc w:val="center"/>
        <w:rPr>
          <w:snapToGrid w:val="0"/>
          <w:color w:val="000000"/>
          <w:sz w:val="24"/>
          <w:szCs w:val="24"/>
        </w:rPr>
      </w:pPr>
    </w:p>
    <w:tbl>
      <w:tblPr>
        <w:tblW w:w="0" w:type="auto"/>
        <w:tblInd w:w="1023" w:type="dxa"/>
        <w:tblLayout w:type="fixed"/>
        <w:tblCellMar>
          <w:left w:w="30" w:type="dxa"/>
          <w:right w:w="30" w:type="dxa"/>
        </w:tblCellMar>
        <w:tblLook w:val="04A0" w:firstRow="1" w:lastRow="0" w:firstColumn="1" w:lastColumn="0" w:noHBand="0" w:noVBand="1"/>
      </w:tblPr>
      <w:tblGrid>
        <w:gridCol w:w="2440"/>
        <w:gridCol w:w="1276"/>
        <w:gridCol w:w="1701"/>
        <w:gridCol w:w="1346"/>
        <w:gridCol w:w="1347"/>
      </w:tblGrid>
      <w:tr w:rsidR="00FB2CAE" w:rsidRPr="000B0E93" w14:paraId="204FFB00" w14:textId="77777777" w:rsidTr="00D60B66">
        <w:trPr>
          <w:trHeight w:val="330"/>
        </w:trPr>
        <w:tc>
          <w:tcPr>
            <w:tcW w:w="2440" w:type="dxa"/>
            <w:tcBorders>
              <w:top w:val="single" w:sz="18" w:space="0" w:color="auto"/>
              <w:left w:val="single" w:sz="18" w:space="0" w:color="auto"/>
              <w:bottom w:val="single" w:sz="18" w:space="0" w:color="auto"/>
              <w:right w:val="single" w:sz="6" w:space="0" w:color="auto"/>
            </w:tcBorders>
            <w:hideMark/>
          </w:tcPr>
          <w:p w14:paraId="412871A8" w14:textId="77777777" w:rsidR="00FB2CAE" w:rsidRPr="000B0E93" w:rsidRDefault="00FB2CAE" w:rsidP="006849F0">
            <w:pPr>
              <w:spacing w:line="276" w:lineRule="auto"/>
              <w:jc w:val="center"/>
              <w:rPr>
                <w:b/>
                <w:snapToGrid w:val="0"/>
                <w:color w:val="000000"/>
                <w:sz w:val="24"/>
                <w:szCs w:val="24"/>
              </w:rPr>
            </w:pPr>
            <w:r w:rsidRPr="000B0E93">
              <w:rPr>
                <w:b/>
                <w:snapToGrid w:val="0"/>
                <w:color w:val="000000"/>
                <w:sz w:val="24"/>
                <w:szCs w:val="24"/>
              </w:rPr>
              <w:t xml:space="preserve">Регион </w:t>
            </w:r>
          </w:p>
        </w:tc>
        <w:tc>
          <w:tcPr>
            <w:tcW w:w="1276" w:type="dxa"/>
            <w:tcBorders>
              <w:top w:val="single" w:sz="18" w:space="0" w:color="auto"/>
              <w:left w:val="single" w:sz="6" w:space="0" w:color="auto"/>
              <w:bottom w:val="single" w:sz="18" w:space="0" w:color="auto"/>
              <w:right w:val="single" w:sz="6" w:space="0" w:color="auto"/>
            </w:tcBorders>
            <w:hideMark/>
          </w:tcPr>
          <w:p w14:paraId="479CFFA4" w14:textId="77777777" w:rsidR="00FB2CAE" w:rsidRPr="000B0E93" w:rsidRDefault="00FB2CAE" w:rsidP="006849F0">
            <w:pPr>
              <w:spacing w:line="276" w:lineRule="auto"/>
              <w:jc w:val="center"/>
              <w:rPr>
                <w:b/>
                <w:snapToGrid w:val="0"/>
                <w:color w:val="000000"/>
                <w:sz w:val="24"/>
                <w:szCs w:val="24"/>
              </w:rPr>
            </w:pPr>
            <w:r w:rsidRPr="000B0E93">
              <w:rPr>
                <w:b/>
                <w:snapToGrid w:val="0"/>
                <w:color w:val="000000"/>
                <w:sz w:val="24"/>
                <w:szCs w:val="24"/>
              </w:rPr>
              <w:t>Театры</w:t>
            </w:r>
          </w:p>
        </w:tc>
        <w:tc>
          <w:tcPr>
            <w:tcW w:w="1701" w:type="dxa"/>
            <w:tcBorders>
              <w:top w:val="single" w:sz="18" w:space="0" w:color="auto"/>
              <w:left w:val="single" w:sz="6" w:space="0" w:color="auto"/>
              <w:bottom w:val="single" w:sz="18" w:space="0" w:color="auto"/>
              <w:right w:val="single" w:sz="6" w:space="0" w:color="auto"/>
            </w:tcBorders>
            <w:hideMark/>
          </w:tcPr>
          <w:p w14:paraId="6D080699" w14:textId="77777777" w:rsidR="00FB2CAE" w:rsidRPr="000B0E93" w:rsidRDefault="00FB2CAE" w:rsidP="006849F0">
            <w:pPr>
              <w:spacing w:line="276" w:lineRule="auto"/>
              <w:jc w:val="center"/>
              <w:rPr>
                <w:b/>
                <w:snapToGrid w:val="0"/>
                <w:color w:val="000000"/>
                <w:sz w:val="24"/>
                <w:szCs w:val="24"/>
              </w:rPr>
            </w:pPr>
            <w:r w:rsidRPr="000B0E93">
              <w:rPr>
                <w:b/>
                <w:snapToGrid w:val="0"/>
                <w:color w:val="000000"/>
                <w:sz w:val="24"/>
                <w:szCs w:val="24"/>
              </w:rPr>
              <w:t>Кинотеатры</w:t>
            </w:r>
          </w:p>
        </w:tc>
        <w:tc>
          <w:tcPr>
            <w:tcW w:w="1346" w:type="dxa"/>
            <w:tcBorders>
              <w:top w:val="single" w:sz="18" w:space="0" w:color="auto"/>
              <w:left w:val="single" w:sz="6" w:space="0" w:color="auto"/>
              <w:bottom w:val="single" w:sz="18" w:space="0" w:color="auto"/>
              <w:right w:val="single" w:sz="6" w:space="0" w:color="auto"/>
            </w:tcBorders>
            <w:hideMark/>
          </w:tcPr>
          <w:p w14:paraId="67F21B7C" w14:textId="77777777" w:rsidR="00FB2CAE" w:rsidRPr="000B0E93" w:rsidRDefault="00FB2CAE" w:rsidP="006849F0">
            <w:pPr>
              <w:spacing w:line="276" w:lineRule="auto"/>
              <w:jc w:val="center"/>
              <w:rPr>
                <w:b/>
                <w:snapToGrid w:val="0"/>
                <w:color w:val="000000"/>
                <w:sz w:val="24"/>
                <w:szCs w:val="24"/>
              </w:rPr>
            </w:pPr>
            <w:r w:rsidRPr="000B0E93">
              <w:rPr>
                <w:b/>
                <w:snapToGrid w:val="0"/>
                <w:color w:val="000000"/>
                <w:sz w:val="24"/>
                <w:szCs w:val="24"/>
              </w:rPr>
              <w:t>Стадионы</w:t>
            </w:r>
          </w:p>
        </w:tc>
        <w:tc>
          <w:tcPr>
            <w:tcW w:w="1347" w:type="dxa"/>
            <w:tcBorders>
              <w:top w:val="single" w:sz="18" w:space="0" w:color="auto"/>
              <w:left w:val="single" w:sz="6" w:space="0" w:color="auto"/>
              <w:bottom w:val="single" w:sz="18" w:space="0" w:color="auto"/>
              <w:right w:val="single" w:sz="18" w:space="0" w:color="auto"/>
            </w:tcBorders>
            <w:hideMark/>
          </w:tcPr>
          <w:p w14:paraId="4E154048" w14:textId="77777777" w:rsidR="00FB2CAE" w:rsidRPr="000B0E93" w:rsidRDefault="00FB2CAE" w:rsidP="006849F0">
            <w:pPr>
              <w:spacing w:line="276" w:lineRule="auto"/>
              <w:jc w:val="center"/>
              <w:rPr>
                <w:b/>
                <w:snapToGrid w:val="0"/>
                <w:color w:val="000000"/>
                <w:sz w:val="24"/>
                <w:szCs w:val="24"/>
              </w:rPr>
            </w:pPr>
            <w:r w:rsidRPr="000B0E93">
              <w:rPr>
                <w:b/>
                <w:snapToGrid w:val="0"/>
                <w:color w:val="000000"/>
                <w:sz w:val="24"/>
                <w:szCs w:val="24"/>
              </w:rPr>
              <w:t>Всего</w:t>
            </w:r>
          </w:p>
        </w:tc>
      </w:tr>
      <w:tr w:rsidR="00FB2CAE" w:rsidRPr="000B0E93" w14:paraId="7E3CEB90" w14:textId="77777777" w:rsidTr="00D60B66">
        <w:trPr>
          <w:trHeight w:val="260"/>
        </w:trPr>
        <w:tc>
          <w:tcPr>
            <w:tcW w:w="2440" w:type="dxa"/>
            <w:tcBorders>
              <w:top w:val="single" w:sz="18" w:space="0" w:color="auto"/>
              <w:left w:val="single" w:sz="18" w:space="0" w:color="auto"/>
              <w:bottom w:val="single" w:sz="6" w:space="0" w:color="auto"/>
              <w:right w:val="single" w:sz="6" w:space="0" w:color="auto"/>
            </w:tcBorders>
            <w:hideMark/>
          </w:tcPr>
          <w:p w14:paraId="375CF79B" w14:textId="77777777" w:rsidR="00FB2CAE" w:rsidRPr="000B0E93" w:rsidRDefault="00FB2CAE" w:rsidP="006849F0">
            <w:pPr>
              <w:spacing w:line="276" w:lineRule="auto"/>
              <w:rPr>
                <w:snapToGrid w:val="0"/>
                <w:color w:val="000000"/>
                <w:sz w:val="24"/>
                <w:szCs w:val="24"/>
              </w:rPr>
            </w:pPr>
            <w:r w:rsidRPr="000B0E93">
              <w:rPr>
                <w:snapToGrid w:val="0"/>
                <w:color w:val="000000"/>
                <w:sz w:val="24"/>
                <w:szCs w:val="24"/>
              </w:rPr>
              <w:t>Киев</w:t>
            </w:r>
          </w:p>
        </w:tc>
        <w:tc>
          <w:tcPr>
            <w:tcW w:w="1276" w:type="dxa"/>
            <w:tcBorders>
              <w:top w:val="single" w:sz="18" w:space="0" w:color="auto"/>
              <w:left w:val="single" w:sz="6" w:space="0" w:color="auto"/>
              <w:bottom w:val="single" w:sz="6" w:space="0" w:color="auto"/>
              <w:right w:val="single" w:sz="6" w:space="0" w:color="auto"/>
            </w:tcBorders>
            <w:hideMark/>
          </w:tcPr>
          <w:p w14:paraId="0493CF87" w14:textId="77777777" w:rsidR="00FB2CAE" w:rsidRPr="000B0E93" w:rsidRDefault="00FB2CAE" w:rsidP="006849F0">
            <w:pPr>
              <w:spacing w:line="276" w:lineRule="auto"/>
              <w:jc w:val="center"/>
              <w:rPr>
                <w:snapToGrid w:val="0"/>
                <w:color w:val="000000"/>
                <w:sz w:val="24"/>
                <w:szCs w:val="24"/>
                <w:lang w:val="en-US"/>
              </w:rPr>
            </w:pPr>
            <w:r w:rsidRPr="000B0E93">
              <w:rPr>
                <w:snapToGrid w:val="0"/>
                <w:color w:val="000000"/>
                <w:sz w:val="24"/>
                <w:szCs w:val="24"/>
                <w:lang w:val="en-US"/>
              </w:rPr>
              <w:t>2%</w:t>
            </w:r>
          </w:p>
        </w:tc>
        <w:tc>
          <w:tcPr>
            <w:tcW w:w="1701" w:type="dxa"/>
            <w:tcBorders>
              <w:top w:val="single" w:sz="18" w:space="0" w:color="auto"/>
              <w:left w:val="single" w:sz="6" w:space="0" w:color="auto"/>
              <w:bottom w:val="single" w:sz="6" w:space="0" w:color="auto"/>
              <w:right w:val="single" w:sz="6" w:space="0" w:color="auto"/>
            </w:tcBorders>
            <w:hideMark/>
          </w:tcPr>
          <w:p w14:paraId="358D15D5" w14:textId="77777777" w:rsidR="00FB2CAE" w:rsidRPr="000B0E93" w:rsidRDefault="00FB2CAE" w:rsidP="006849F0">
            <w:pPr>
              <w:spacing w:line="276" w:lineRule="auto"/>
              <w:jc w:val="center"/>
              <w:rPr>
                <w:snapToGrid w:val="0"/>
                <w:color w:val="000000"/>
                <w:sz w:val="24"/>
                <w:szCs w:val="24"/>
                <w:lang w:val="en-US"/>
              </w:rPr>
            </w:pPr>
            <w:r w:rsidRPr="000B0E93">
              <w:rPr>
                <w:snapToGrid w:val="0"/>
                <w:color w:val="000000"/>
                <w:sz w:val="24"/>
                <w:szCs w:val="24"/>
                <w:lang w:val="en-US"/>
              </w:rPr>
              <w:t>5%</w:t>
            </w:r>
          </w:p>
        </w:tc>
        <w:tc>
          <w:tcPr>
            <w:tcW w:w="1346" w:type="dxa"/>
            <w:tcBorders>
              <w:top w:val="single" w:sz="18" w:space="0" w:color="auto"/>
              <w:left w:val="single" w:sz="6" w:space="0" w:color="auto"/>
              <w:bottom w:val="single" w:sz="6" w:space="0" w:color="auto"/>
              <w:right w:val="single" w:sz="6" w:space="0" w:color="auto"/>
            </w:tcBorders>
            <w:hideMark/>
          </w:tcPr>
          <w:p w14:paraId="008B512B" w14:textId="77777777" w:rsidR="00FB2CAE" w:rsidRPr="000B0E93" w:rsidRDefault="00FB2CAE" w:rsidP="006849F0">
            <w:pPr>
              <w:spacing w:line="276" w:lineRule="auto"/>
              <w:jc w:val="center"/>
              <w:rPr>
                <w:snapToGrid w:val="0"/>
                <w:color w:val="000000"/>
                <w:sz w:val="24"/>
                <w:szCs w:val="24"/>
                <w:lang w:val="en-US"/>
              </w:rPr>
            </w:pPr>
            <w:r w:rsidRPr="000B0E93">
              <w:rPr>
                <w:snapToGrid w:val="0"/>
                <w:color w:val="000000"/>
                <w:sz w:val="24"/>
                <w:szCs w:val="24"/>
                <w:lang w:val="en-US"/>
              </w:rPr>
              <w:t>30%</w:t>
            </w:r>
          </w:p>
        </w:tc>
        <w:tc>
          <w:tcPr>
            <w:tcW w:w="1347" w:type="dxa"/>
            <w:tcBorders>
              <w:top w:val="single" w:sz="18" w:space="0" w:color="auto"/>
              <w:left w:val="single" w:sz="6" w:space="0" w:color="auto"/>
              <w:bottom w:val="single" w:sz="6" w:space="0" w:color="auto"/>
              <w:right w:val="single" w:sz="18" w:space="0" w:color="auto"/>
            </w:tcBorders>
            <w:shd w:val="solid" w:color="C0C0C0" w:fill="auto"/>
            <w:hideMark/>
          </w:tcPr>
          <w:p w14:paraId="7BB5885A" w14:textId="77777777" w:rsidR="00FB2CAE" w:rsidRPr="000B0E93" w:rsidRDefault="00FB2CAE" w:rsidP="006849F0">
            <w:pPr>
              <w:spacing w:line="276" w:lineRule="auto"/>
              <w:jc w:val="center"/>
              <w:rPr>
                <w:snapToGrid w:val="0"/>
                <w:color w:val="000000"/>
                <w:sz w:val="24"/>
                <w:szCs w:val="24"/>
                <w:lang w:val="en-US"/>
              </w:rPr>
            </w:pPr>
            <w:r w:rsidRPr="000B0E93">
              <w:rPr>
                <w:snapToGrid w:val="0"/>
                <w:color w:val="000000"/>
                <w:sz w:val="24"/>
                <w:szCs w:val="24"/>
                <w:lang w:val="en-US"/>
              </w:rPr>
              <w:t>37%</w:t>
            </w:r>
          </w:p>
        </w:tc>
      </w:tr>
      <w:tr w:rsidR="00FB2CAE" w:rsidRPr="000B0E93" w14:paraId="3C4142A9" w14:textId="77777777" w:rsidTr="00D60B66">
        <w:trPr>
          <w:trHeight w:val="250"/>
        </w:trPr>
        <w:tc>
          <w:tcPr>
            <w:tcW w:w="2440" w:type="dxa"/>
            <w:tcBorders>
              <w:top w:val="single" w:sz="6" w:space="0" w:color="auto"/>
              <w:left w:val="single" w:sz="18" w:space="0" w:color="auto"/>
              <w:bottom w:val="single" w:sz="6" w:space="0" w:color="auto"/>
              <w:right w:val="single" w:sz="6" w:space="0" w:color="auto"/>
            </w:tcBorders>
            <w:hideMark/>
          </w:tcPr>
          <w:p w14:paraId="0225FD42" w14:textId="77777777" w:rsidR="00FB2CAE" w:rsidRPr="000B0E93" w:rsidRDefault="00FB2CAE" w:rsidP="006849F0">
            <w:pPr>
              <w:spacing w:line="276" w:lineRule="auto"/>
              <w:rPr>
                <w:snapToGrid w:val="0"/>
                <w:color w:val="000000"/>
                <w:sz w:val="24"/>
                <w:szCs w:val="24"/>
              </w:rPr>
            </w:pPr>
            <w:r w:rsidRPr="000B0E93">
              <w:rPr>
                <w:snapToGrid w:val="0"/>
                <w:color w:val="000000"/>
                <w:sz w:val="24"/>
                <w:szCs w:val="24"/>
              </w:rPr>
              <w:t>Житомир</w:t>
            </w:r>
          </w:p>
        </w:tc>
        <w:tc>
          <w:tcPr>
            <w:tcW w:w="1276" w:type="dxa"/>
            <w:tcBorders>
              <w:top w:val="single" w:sz="6" w:space="0" w:color="auto"/>
              <w:left w:val="single" w:sz="6" w:space="0" w:color="auto"/>
              <w:bottom w:val="single" w:sz="6" w:space="0" w:color="auto"/>
              <w:right w:val="single" w:sz="6" w:space="0" w:color="auto"/>
            </w:tcBorders>
            <w:hideMark/>
          </w:tcPr>
          <w:p w14:paraId="06718FE4" w14:textId="77777777" w:rsidR="00FB2CAE" w:rsidRPr="000B0E93" w:rsidRDefault="00FB2CAE" w:rsidP="006849F0">
            <w:pPr>
              <w:spacing w:line="276" w:lineRule="auto"/>
              <w:jc w:val="center"/>
              <w:rPr>
                <w:snapToGrid w:val="0"/>
                <w:color w:val="000000"/>
                <w:sz w:val="24"/>
                <w:szCs w:val="24"/>
                <w:lang w:val="en-US"/>
              </w:rPr>
            </w:pPr>
            <w:r w:rsidRPr="000B0E93">
              <w:rPr>
                <w:snapToGrid w:val="0"/>
                <w:color w:val="000000"/>
                <w:sz w:val="24"/>
                <w:szCs w:val="24"/>
                <w:lang w:val="en-US"/>
              </w:rPr>
              <w:t>1%</w:t>
            </w:r>
          </w:p>
        </w:tc>
        <w:tc>
          <w:tcPr>
            <w:tcW w:w="1701" w:type="dxa"/>
            <w:tcBorders>
              <w:top w:val="single" w:sz="6" w:space="0" w:color="auto"/>
              <w:left w:val="single" w:sz="6" w:space="0" w:color="auto"/>
              <w:bottom w:val="single" w:sz="6" w:space="0" w:color="auto"/>
              <w:right w:val="single" w:sz="6" w:space="0" w:color="auto"/>
            </w:tcBorders>
            <w:hideMark/>
          </w:tcPr>
          <w:p w14:paraId="4DA9D92C" w14:textId="77777777" w:rsidR="00FB2CAE" w:rsidRPr="000B0E93" w:rsidRDefault="00FB2CAE" w:rsidP="006849F0">
            <w:pPr>
              <w:spacing w:line="276" w:lineRule="auto"/>
              <w:jc w:val="center"/>
              <w:rPr>
                <w:snapToGrid w:val="0"/>
                <w:color w:val="000000"/>
                <w:sz w:val="24"/>
                <w:szCs w:val="24"/>
                <w:lang w:val="en-US"/>
              </w:rPr>
            </w:pPr>
            <w:r w:rsidRPr="000B0E93">
              <w:rPr>
                <w:snapToGrid w:val="0"/>
                <w:color w:val="000000"/>
                <w:sz w:val="24"/>
                <w:szCs w:val="24"/>
                <w:lang w:val="en-US"/>
              </w:rPr>
              <w:t>4%</w:t>
            </w:r>
          </w:p>
        </w:tc>
        <w:tc>
          <w:tcPr>
            <w:tcW w:w="1346" w:type="dxa"/>
            <w:tcBorders>
              <w:top w:val="single" w:sz="6" w:space="0" w:color="auto"/>
              <w:left w:val="single" w:sz="6" w:space="0" w:color="auto"/>
              <w:bottom w:val="single" w:sz="6" w:space="0" w:color="auto"/>
              <w:right w:val="single" w:sz="6" w:space="0" w:color="auto"/>
            </w:tcBorders>
            <w:hideMark/>
          </w:tcPr>
          <w:p w14:paraId="07FD586D" w14:textId="77777777" w:rsidR="00FB2CAE" w:rsidRPr="000B0E93" w:rsidRDefault="00FB2CAE" w:rsidP="006849F0">
            <w:pPr>
              <w:spacing w:line="276" w:lineRule="auto"/>
              <w:jc w:val="center"/>
              <w:rPr>
                <w:snapToGrid w:val="0"/>
                <w:color w:val="000000"/>
                <w:sz w:val="24"/>
                <w:szCs w:val="24"/>
                <w:lang w:val="en-US"/>
              </w:rPr>
            </w:pPr>
            <w:r w:rsidRPr="000B0E93">
              <w:rPr>
                <w:snapToGrid w:val="0"/>
                <w:color w:val="000000"/>
                <w:sz w:val="24"/>
                <w:szCs w:val="24"/>
                <w:lang w:val="en-US"/>
              </w:rPr>
              <w:t>35%</w:t>
            </w:r>
          </w:p>
        </w:tc>
        <w:tc>
          <w:tcPr>
            <w:tcW w:w="1347" w:type="dxa"/>
            <w:tcBorders>
              <w:top w:val="single" w:sz="6" w:space="0" w:color="auto"/>
              <w:left w:val="single" w:sz="6" w:space="0" w:color="auto"/>
              <w:bottom w:val="single" w:sz="6" w:space="0" w:color="auto"/>
              <w:right w:val="single" w:sz="18" w:space="0" w:color="auto"/>
            </w:tcBorders>
            <w:shd w:val="solid" w:color="C0C0C0" w:fill="auto"/>
            <w:hideMark/>
          </w:tcPr>
          <w:p w14:paraId="1D3603EC" w14:textId="77777777" w:rsidR="00FB2CAE" w:rsidRPr="000B0E93" w:rsidRDefault="00FB2CAE" w:rsidP="006849F0">
            <w:pPr>
              <w:spacing w:line="276" w:lineRule="auto"/>
              <w:jc w:val="center"/>
              <w:rPr>
                <w:snapToGrid w:val="0"/>
                <w:color w:val="000000"/>
                <w:sz w:val="24"/>
                <w:szCs w:val="24"/>
                <w:lang w:val="en-US"/>
              </w:rPr>
            </w:pPr>
            <w:r w:rsidRPr="000B0E93">
              <w:rPr>
                <w:snapToGrid w:val="0"/>
                <w:color w:val="000000"/>
                <w:sz w:val="24"/>
                <w:szCs w:val="24"/>
                <w:lang w:val="en-US"/>
              </w:rPr>
              <w:t>40%</w:t>
            </w:r>
          </w:p>
        </w:tc>
      </w:tr>
      <w:tr w:rsidR="00FB2CAE" w:rsidRPr="000B0E93" w14:paraId="2286CC0B" w14:textId="77777777" w:rsidTr="00D60B66">
        <w:trPr>
          <w:trHeight w:val="250"/>
        </w:trPr>
        <w:tc>
          <w:tcPr>
            <w:tcW w:w="2440" w:type="dxa"/>
            <w:tcBorders>
              <w:top w:val="single" w:sz="6" w:space="0" w:color="auto"/>
              <w:left w:val="single" w:sz="18" w:space="0" w:color="auto"/>
              <w:bottom w:val="single" w:sz="6" w:space="0" w:color="auto"/>
              <w:right w:val="single" w:sz="6" w:space="0" w:color="auto"/>
            </w:tcBorders>
            <w:hideMark/>
          </w:tcPr>
          <w:p w14:paraId="2EA723A3" w14:textId="77777777" w:rsidR="00FB2CAE" w:rsidRPr="000B0E93" w:rsidRDefault="00FB2CAE" w:rsidP="006849F0">
            <w:pPr>
              <w:spacing w:line="276" w:lineRule="auto"/>
              <w:rPr>
                <w:snapToGrid w:val="0"/>
                <w:color w:val="000000"/>
                <w:sz w:val="24"/>
                <w:szCs w:val="24"/>
              </w:rPr>
            </w:pPr>
            <w:r w:rsidRPr="000B0E93">
              <w:rPr>
                <w:snapToGrid w:val="0"/>
                <w:color w:val="000000"/>
                <w:sz w:val="24"/>
                <w:szCs w:val="24"/>
              </w:rPr>
              <w:lastRenderedPageBreak/>
              <w:t>Харьков</w:t>
            </w:r>
          </w:p>
        </w:tc>
        <w:tc>
          <w:tcPr>
            <w:tcW w:w="1276" w:type="dxa"/>
            <w:tcBorders>
              <w:top w:val="single" w:sz="6" w:space="0" w:color="auto"/>
              <w:left w:val="single" w:sz="6" w:space="0" w:color="auto"/>
              <w:bottom w:val="single" w:sz="6" w:space="0" w:color="auto"/>
              <w:right w:val="single" w:sz="6" w:space="0" w:color="auto"/>
            </w:tcBorders>
            <w:hideMark/>
          </w:tcPr>
          <w:p w14:paraId="5D0F00AD" w14:textId="77777777" w:rsidR="00FB2CAE" w:rsidRPr="000B0E93" w:rsidRDefault="00FB2CAE" w:rsidP="006849F0">
            <w:pPr>
              <w:spacing w:line="276" w:lineRule="auto"/>
              <w:jc w:val="center"/>
              <w:rPr>
                <w:snapToGrid w:val="0"/>
                <w:color w:val="000000"/>
                <w:sz w:val="24"/>
                <w:szCs w:val="24"/>
                <w:lang w:val="en-US"/>
              </w:rPr>
            </w:pPr>
            <w:r w:rsidRPr="000B0E93">
              <w:rPr>
                <w:snapToGrid w:val="0"/>
                <w:color w:val="000000"/>
                <w:sz w:val="24"/>
                <w:szCs w:val="24"/>
                <w:lang w:val="en-US"/>
              </w:rPr>
              <w:t>2%</w:t>
            </w:r>
          </w:p>
        </w:tc>
        <w:tc>
          <w:tcPr>
            <w:tcW w:w="1701" w:type="dxa"/>
            <w:tcBorders>
              <w:top w:val="single" w:sz="6" w:space="0" w:color="auto"/>
              <w:left w:val="single" w:sz="6" w:space="0" w:color="auto"/>
              <w:bottom w:val="single" w:sz="6" w:space="0" w:color="auto"/>
              <w:right w:val="single" w:sz="6" w:space="0" w:color="auto"/>
            </w:tcBorders>
            <w:hideMark/>
          </w:tcPr>
          <w:p w14:paraId="2399CC3C" w14:textId="77777777" w:rsidR="00FB2CAE" w:rsidRPr="000B0E93" w:rsidRDefault="00FB2CAE" w:rsidP="006849F0">
            <w:pPr>
              <w:spacing w:line="276" w:lineRule="auto"/>
              <w:jc w:val="center"/>
              <w:rPr>
                <w:snapToGrid w:val="0"/>
                <w:color w:val="000000"/>
                <w:sz w:val="24"/>
                <w:szCs w:val="24"/>
                <w:lang w:val="en-US"/>
              </w:rPr>
            </w:pPr>
            <w:r w:rsidRPr="000B0E93">
              <w:rPr>
                <w:snapToGrid w:val="0"/>
                <w:color w:val="000000"/>
                <w:sz w:val="24"/>
                <w:szCs w:val="24"/>
                <w:lang w:val="en-US"/>
              </w:rPr>
              <w:t>8%</w:t>
            </w:r>
          </w:p>
        </w:tc>
        <w:tc>
          <w:tcPr>
            <w:tcW w:w="1346" w:type="dxa"/>
            <w:tcBorders>
              <w:top w:val="single" w:sz="6" w:space="0" w:color="auto"/>
              <w:left w:val="single" w:sz="6" w:space="0" w:color="auto"/>
              <w:bottom w:val="single" w:sz="6" w:space="0" w:color="auto"/>
              <w:right w:val="single" w:sz="6" w:space="0" w:color="auto"/>
            </w:tcBorders>
            <w:hideMark/>
          </w:tcPr>
          <w:p w14:paraId="5E3CD60A" w14:textId="77777777" w:rsidR="00FB2CAE" w:rsidRPr="000B0E93" w:rsidRDefault="00FB2CAE" w:rsidP="006849F0">
            <w:pPr>
              <w:spacing w:line="276" w:lineRule="auto"/>
              <w:jc w:val="center"/>
              <w:rPr>
                <w:snapToGrid w:val="0"/>
                <w:color w:val="000000"/>
                <w:sz w:val="24"/>
                <w:szCs w:val="24"/>
                <w:lang w:val="en-US"/>
              </w:rPr>
            </w:pPr>
            <w:r w:rsidRPr="000B0E93">
              <w:rPr>
                <w:snapToGrid w:val="0"/>
                <w:color w:val="000000"/>
                <w:sz w:val="24"/>
                <w:szCs w:val="24"/>
                <w:lang w:val="en-US"/>
              </w:rPr>
              <w:t>40%</w:t>
            </w:r>
          </w:p>
        </w:tc>
        <w:tc>
          <w:tcPr>
            <w:tcW w:w="1347" w:type="dxa"/>
            <w:tcBorders>
              <w:top w:val="single" w:sz="6" w:space="0" w:color="auto"/>
              <w:left w:val="single" w:sz="6" w:space="0" w:color="auto"/>
              <w:bottom w:val="single" w:sz="6" w:space="0" w:color="auto"/>
              <w:right w:val="single" w:sz="18" w:space="0" w:color="auto"/>
            </w:tcBorders>
            <w:shd w:val="solid" w:color="C0C0C0" w:fill="auto"/>
            <w:hideMark/>
          </w:tcPr>
          <w:p w14:paraId="5EEC18F8" w14:textId="77777777" w:rsidR="00FB2CAE" w:rsidRPr="000B0E93" w:rsidRDefault="00FB2CAE" w:rsidP="006849F0">
            <w:pPr>
              <w:spacing w:line="276" w:lineRule="auto"/>
              <w:jc w:val="center"/>
              <w:rPr>
                <w:snapToGrid w:val="0"/>
                <w:color w:val="000000"/>
                <w:sz w:val="24"/>
                <w:szCs w:val="24"/>
                <w:lang w:val="en-US"/>
              </w:rPr>
            </w:pPr>
            <w:r w:rsidRPr="000B0E93">
              <w:rPr>
                <w:snapToGrid w:val="0"/>
                <w:color w:val="000000"/>
                <w:sz w:val="24"/>
                <w:szCs w:val="24"/>
                <w:lang w:val="en-US"/>
              </w:rPr>
              <w:t>50%</w:t>
            </w:r>
          </w:p>
        </w:tc>
      </w:tr>
      <w:tr w:rsidR="00FB2CAE" w:rsidRPr="000B0E93" w14:paraId="7945F3DE" w14:textId="77777777" w:rsidTr="00D60B66">
        <w:trPr>
          <w:trHeight w:val="250"/>
        </w:trPr>
        <w:tc>
          <w:tcPr>
            <w:tcW w:w="2440" w:type="dxa"/>
            <w:tcBorders>
              <w:top w:val="single" w:sz="6" w:space="0" w:color="auto"/>
              <w:left w:val="single" w:sz="18" w:space="0" w:color="auto"/>
              <w:bottom w:val="single" w:sz="6" w:space="0" w:color="auto"/>
              <w:right w:val="single" w:sz="6" w:space="0" w:color="auto"/>
            </w:tcBorders>
            <w:hideMark/>
          </w:tcPr>
          <w:p w14:paraId="284E95B1" w14:textId="77777777" w:rsidR="00FB2CAE" w:rsidRPr="000B0E93" w:rsidRDefault="00FB2CAE" w:rsidP="006849F0">
            <w:pPr>
              <w:spacing w:line="276" w:lineRule="auto"/>
              <w:rPr>
                <w:snapToGrid w:val="0"/>
                <w:color w:val="000000"/>
                <w:sz w:val="24"/>
                <w:szCs w:val="24"/>
              </w:rPr>
            </w:pPr>
            <w:r w:rsidRPr="000B0E93">
              <w:rPr>
                <w:snapToGrid w:val="0"/>
                <w:color w:val="000000"/>
                <w:sz w:val="24"/>
                <w:szCs w:val="24"/>
              </w:rPr>
              <w:t>Днепропетровск</w:t>
            </w:r>
          </w:p>
        </w:tc>
        <w:tc>
          <w:tcPr>
            <w:tcW w:w="1276" w:type="dxa"/>
            <w:tcBorders>
              <w:top w:val="single" w:sz="6" w:space="0" w:color="auto"/>
              <w:left w:val="single" w:sz="6" w:space="0" w:color="auto"/>
              <w:bottom w:val="single" w:sz="6" w:space="0" w:color="auto"/>
              <w:right w:val="single" w:sz="6" w:space="0" w:color="auto"/>
            </w:tcBorders>
            <w:hideMark/>
          </w:tcPr>
          <w:p w14:paraId="69D17D04" w14:textId="77777777" w:rsidR="00FB2CAE" w:rsidRPr="000B0E93" w:rsidRDefault="00FB2CAE" w:rsidP="006849F0">
            <w:pPr>
              <w:spacing w:line="276" w:lineRule="auto"/>
              <w:jc w:val="center"/>
              <w:rPr>
                <w:snapToGrid w:val="0"/>
                <w:color w:val="000000"/>
                <w:sz w:val="24"/>
                <w:szCs w:val="24"/>
                <w:lang w:val="en-US"/>
              </w:rPr>
            </w:pPr>
            <w:r w:rsidRPr="000B0E93">
              <w:rPr>
                <w:snapToGrid w:val="0"/>
                <w:color w:val="000000"/>
                <w:sz w:val="24"/>
                <w:szCs w:val="24"/>
                <w:lang w:val="en-US"/>
              </w:rPr>
              <w:t>3%</w:t>
            </w:r>
          </w:p>
        </w:tc>
        <w:tc>
          <w:tcPr>
            <w:tcW w:w="1701" w:type="dxa"/>
            <w:tcBorders>
              <w:top w:val="single" w:sz="6" w:space="0" w:color="auto"/>
              <w:left w:val="single" w:sz="6" w:space="0" w:color="auto"/>
              <w:bottom w:val="single" w:sz="6" w:space="0" w:color="auto"/>
              <w:right w:val="single" w:sz="6" w:space="0" w:color="auto"/>
            </w:tcBorders>
            <w:hideMark/>
          </w:tcPr>
          <w:p w14:paraId="24B5FADD" w14:textId="77777777" w:rsidR="00FB2CAE" w:rsidRPr="000B0E93" w:rsidRDefault="00FB2CAE" w:rsidP="006849F0">
            <w:pPr>
              <w:spacing w:line="276" w:lineRule="auto"/>
              <w:jc w:val="center"/>
              <w:rPr>
                <w:snapToGrid w:val="0"/>
                <w:color w:val="000000"/>
                <w:sz w:val="24"/>
                <w:szCs w:val="24"/>
                <w:lang w:val="en-US"/>
              </w:rPr>
            </w:pPr>
            <w:r w:rsidRPr="000B0E93">
              <w:rPr>
                <w:snapToGrid w:val="0"/>
                <w:color w:val="000000"/>
                <w:sz w:val="24"/>
                <w:szCs w:val="24"/>
                <w:lang w:val="en-US"/>
              </w:rPr>
              <w:t>6%</w:t>
            </w:r>
          </w:p>
        </w:tc>
        <w:tc>
          <w:tcPr>
            <w:tcW w:w="1346" w:type="dxa"/>
            <w:tcBorders>
              <w:top w:val="single" w:sz="6" w:space="0" w:color="auto"/>
              <w:left w:val="single" w:sz="6" w:space="0" w:color="auto"/>
              <w:bottom w:val="single" w:sz="6" w:space="0" w:color="auto"/>
              <w:right w:val="single" w:sz="6" w:space="0" w:color="auto"/>
            </w:tcBorders>
            <w:hideMark/>
          </w:tcPr>
          <w:p w14:paraId="7465C626" w14:textId="77777777" w:rsidR="00FB2CAE" w:rsidRPr="000B0E93" w:rsidRDefault="00FB2CAE" w:rsidP="006849F0">
            <w:pPr>
              <w:spacing w:line="276" w:lineRule="auto"/>
              <w:jc w:val="center"/>
              <w:rPr>
                <w:snapToGrid w:val="0"/>
                <w:color w:val="000000"/>
                <w:sz w:val="24"/>
                <w:szCs w:val="24"/>
                <w:lang w:val="en-US"/>
              </w:rPr>
            </w:pPr>
            <w:r w:rsidRPr="000B0E93">
              <w:rPr>
                <w:snapToGrid w:val="0"/>
                <w:color w:val="000000"/>
                <w:sz w:val="24"/>
                <w:szCs w:val="24"/>
                <w:lang w:val="en-US"/>
              </w:rPr>
              <w:t>45%</w:t>
            </w:r>
          </w:p>
        </w:tc>
        <w:tc>
          <w:tcPr>
            <w:tcW w:w="1347" w:type="dxa"/>
            <w:tcBorders>
              <w:top w:val="single" w:sz="6" w:space="0" w:color="auto"/>
              <w:left w:val="single" w:sz="6" w:space="0" w:color="auto"/>
              <w:bottom w:val="single" w:sz="6" w:space="0" w:color="auto"/>
              <w:right w:val="single" w:sz="18" w:space="0" w:color="auto"/>
            </w:tcBorders>
            <w:shd w:val="solid" w:color="C0C0C0" w:fill="auto"/>
            <w:hideMark/>
          </w:tcPr>
          <w:p w14:paraId="7F6FA626" w14:textId="77777777" w:rsidR="00FB2CAE" w:rsidRPr="000B0E93" w:rsidRDefault="00FB2CAE" w:rsidP="006849F0">
            <w:pPr>
              <w:spacing w:line="276" w:lineRule="auto"/>
              <w:jc w:val="center"/>
              <w:rPr>
                <w:snapToGrid w:val="0"/>
                <w:color w:val="000000"/>
                <w:sz w:val="24"/>
                <w:szCs w:val="24"/>
                <w:lang w:val="en-US"/>
              </w:rPr>
            </w:pPr>
            <w:r w:rsidRPr="000B0E93">
              <w:rPr>
                <w:snapToGrid w:val="0"/>
                <w:color w:val="000000"/>
                <w:sz w:val="24"/>
                <w:szCs w:val="24"/>
                <w:lang w:val="en-US"/>
              </w:rPr>
              <w:t>54%</w:t>
            </w:r>
          </w:p>
        </w:tc>
      </w:tr>
      <w:tr w:rsidR="00FB2CAE" w:rsidRPr="000B0E93" w14:paraId="689A29B1" w14:textId="77777777" w:rsidTr="00D60B66">
        <w:trPr>
          <w:trHeight w:val="250"/>
        </w:trPr>
        <w:tc>
          <w:tcPr>
            <w:tcW w:w="2440" w:type="dxa"/>
            <w:tcBorders>
              <w:top w:val="single" w:sz="6" w:space="0" w:color="auto"/>
              <w:left w:val="single" w:sz="18" w:space="0" w:color="auto"/>
              <w:bottom w:val="single" w:sz="6" w:space="0" w:color="auto"/>
              <w:right w:val="single" w:sz="6" w:space="0" w:color="auto"/>
            </w:tcBorders>
            <w:hideMark/>
          </w:tcPr>
          <w:p w14:paraId="0BA9736D" w14:textId="77777777" w:rsidR="00FB2CAE" w:rsidRPr="000B0E93" w:rsidRDefault="00FB2CAE" w:rsidP="006849F0">
            <w:pPr>
              <w:spacing w:line="276" w:lineRule="auto"/>
              <w:rPr>
                <w:snapToGrid w:val="0"/>
                <w:color w:val="000000"/>
                <w:sz w:val="24"/>
                <w:szCs w:val="24"/>
              </w:rPr>
            </w:pPr>
            <w:r w:rsidRPr="000B0E93">
              <w:rPr>
                <w:snapToGrid w:val="0"/>
                <w:color w:val="000000"/>
                <w:sz w:val="24"/>
                <w:szCs w:val="24"/>
              </w:rPr>
              <w:t>Одесса</w:t>
            </w:r>
          </w:p>
        </w:tc>
        <w:tc>
          <w:tcPr>
            <w:tcW w:w="1276" w:type="dxa"/>
            <w:tcBorders>
              <w:top w:val="single" w:sz="6" w:space="0" w:color="auto"/>
              <w:left w:val="single" w:sz="6" w:space="0" w:color="auto"/>
              <w:bottom w:val="single" w:sz="6" w:space="0" w:color="auto"/>
              <w:right w:val="single" w:sz="6" w:space="0" w:color="auto"/>
            </w:tcBorders>
            <w:hideMark/>
          </w:tcPr>
          <w:p w14:paraId="7EBDE619" w14:textId="77777777" w:rsidR="00FB2CAE" w:rsidRPr="000B0E93" w:rsidRDefault="00FB2CAE" w:rsidP="006849F0">
            <w:pPr>
              <w:spacing w:line="276" w:lineRule="auto"/>
              <w:jc w:val="center"/>
              <w:rPr>
                <w:snapToGrid w:val="0"/>
                <w:color w:val="000000"/>
                <w:sz w:val="24"/>
                <w:szCs w:val="24"/>
                <w:lang w:val="en-US"/>
              </w:rPr>
            </w:pPr>
            <w:r w:rsidRPr="000B0E93">
              <w:rPr>
                <w:snapToGrid w:val="0"/>
                <w:color w:val="000000"/>
                <w:sz w:val="24"/>
                <w:szCs w:val="24"/>
                <w:lang w:val="en-US"/>
              </w:rPr>
              <w:t>10%</w:t>
            </w:r>
          </w:p>
        </w:tc>
        <w:tc>
          <w:tcPr>
            <w:tcW w:w="1701" w:type="dxa"/>
            <w:tcBorders>
              <w:top w:val="single" w:sz="6" w:space="0" w:color="auto"/>
              <w:left w:val="single" w:sz="6" w:space="0" w:color="auto"/>
              <w:bottom w:val="single" w:sz="6" w:space="0" w:color="auto"/>
              <w:right w:val="single" w:sz="6" w:space="0" w:color="auto"/>
            </w:tcBorders>
            <w:hideMark/>
          </w:tcPr>
          <w:p w14:paraId="5631548D" w14:textId="77777777" w:rsidR="00FB2CAE" w:rsidRPr="000B0E93" w:rsidRDefault="00FB2CAE" w:rsidP="006849F0">
            <w:pPr>
              <w:spacing w:line="276" w:lineRule="auto"/>
              <w:jc w:val="center"/>
              <w:rPr>
                <w:snapToGrid w:val="0"/>
                <w:color w:val="000000"/>
                <w:sz w:val="24"/>
                <w:szCs w:val="24"/>
                <w:lang w:val="en-US"/>
              </w:rPr>
            </w:pPr>
            <w:r w:rsidRPr="000B0E93">
              <w:rPr>
                <w:snapToGrid w:val="0"/>
                <w:color w:val="000000"/>
                <w:sz w:val="24"/>
                <w:szCs w:val="24"/>
                <w:lang w:val="en-US"/>
              </w:rPr>
              <w:t>25%</w:t>
            </w:r>
          </w:p>
        </w:tc>
        <w:tc>
          <w:tcPr>
            <w:tcW w:w="1346" w:type="dxa"/>
            <w:tcBorders>
              <w:top w:val="single" w:sz="6" w:space="0" w:color="auto"/>
              <w:left w:val="single" w:sz="6" w:space="0" w:color="auto"/>
              <w:bottom w:val="single" w:sz="6" w:space="0" w:color="auto"/>
              <w:right w:val="single" w:sz="6" w:space="0" w:color="auto"/>
            </w:tcBorders>
            <w:hideMark/>
          </w:tcPr>
          <w:p w14:paraId="3D858EA6" w14:textId="77777777" w:rsidR="00FB2CAE" w:rsidRPr="000B0E93" w:rsidRDefault="00FB2CAE" w:rsidP="006849F0">
            <w:pPr>
              <w:spacing w:line="276" w:lineRule="auto"/>
              <w:jc w:val="center"/>
              <w:rPr>
                <w:snapToGrid w:val="0"/>
                <w:color w:val="000000"/>
                <w:sz w:val="24"/>
                <w:szCs w:val="24"/>
                <w:lang w:val="en-US"/>
              </w:rPr>
            </w:pPr>
            <w:r w:rsidRPr="000B0E93">
              <w:rPr>
                <w:snapToGrid w:val="0"/>
                <w:color w:val="000000"/>
                <w:sz w:val="24"/>
                <w:szCs w:val="24"/>
                <w:lang w:val="en-US"/>
              </w:rPr>
              <w:t>50%</w:t>
            </w:r>
          </w:p>
        </w:tc>
        <w:tc>
          <w:tcPr>
            <w:tcW w:w="1347" w:type="dxa"/>
            <w:tcBorders>
              <w:top w:val="single" w:sz="6" w:space="0" w:color="auto"/>
              <w:left w:val="single" w:sz="6" w:space="0" w:color="auto"/>
              <w:bottom w:val="single" w:sz="6" w:space="0" w:color="auto"/>
              <w:right w:val="single" w:sz="18" w:space="0" w:color="auto"/>
            </w:tcBorders>
            <w:shd w:val="solid" w:color="C0C0C0" w:fill="auto"/>
            <w:hideMark/>
          </w:tcPr>
          <w:p w14:paraId="47BE3F96" w14:textId="77777777" w:rsidR="00FB2CAE" w:rsidRPr="000B0E93" w:rsidRDefault="00FB2CAE" w:rsidP="006849F0">
            <w:pPr>
              <w:spacing w:line="276" w:lineRule="auto"/>
              <w:jc w:val="center"/>
              <w:rPr>
                <w:snapToGrid w:val="0"/>
                <w:color w:val="000000"/>
                <w:sz w:val="24"/>
                <w:szCs w:val="24"/>
                <w:lang w:val="en-US"/>
              </w:rPr>
            </w:pPr>
            <w:r w:rsidRPr="000B0E93">
              <w:rPr>
                <w:snapToGrid w:val="0"/>
                <w:color w:val="000000"/>
                <w:sz w:val="24"/>
                <w:szCs w:val="24"/>
                <w:lang w:val="en-US"/>
              </w:rPr>
              <w:t>85%</w:t>
            </w:r>
          </w:p>
        </w:tc>
      </w:tr>
      <w:tr w:rsidR="00FB2CAE" w:rsidRPr="000B0E93" w14:paraId="2D8C33A4" w14:textId="77777777" w:rsidTr="00D60B66">
        <w:trPr>
          <w:trHeight w:val="260"/>
        </w:trPr>
        <w:tc>
          <w:tcPr>
            <w:tcW w:w="2440" w:type="dxa"/>
            <w:tcBorders>
              <w:top w:val="single" w:sz="6" w:space="0" w:color="auto"/>
              <w:left w:val="single" w:sz="18" w:space="0" w:color="auto"/>
              <w:bottom w:val="single" w:sz="18" w:space="0" w:color="auto"/>
              <w:right w:val="single" w:sz="6" w:space="0" w:color="auto"/>
            </w:tcBorders>
            <w:hideMark/>
          </w:tcPr>
          <w:p w14:paraId="7D3E6116" w14:textId="77777777" w:rsidR="00FB2CAE" w:rsidRPr="000B0E93" w:rsidRDefault="00FB2CAE" w:rsidP="006849F0">
            <w:pPr>
              <w:spacing w:line="276" w:lineRule="auto"/>
              <w:rPr>
                <w:snapToGrid w:val="0"/>
                <w:color w:val="000000"/>
                <w:sz w:val="24"/>
                <w:szCs w:val="24"/>
              </w:rPr>
            </w:pPr>
            <w:r w:rsidRPr="000B0E93">
              <w:rPr>
                <w:snapToGrid w:val="0"/>
                <w:color w:val="000000"/>
                <w:sz w:val="24"/>
                <w:szCs w:val="24"/>
              </w:rPr>
              <w:t>Симферополь</w:t>
            </w:r>
          </w:p>
        </w:tc>
        <w:tc>
          <w:tcPr>
            <w:tcW w:w="1276" w:type="dxa"/>
            <w:tcBorders>
              <w:top w:val="single" w:sz="6" w:space="0" w:color="auto"/>
              <w:left w:val="single" w:sz="6" w:space="0" w:color="auto"/>
              <w:bottom w:val="single" w:sz="18" w:space="0" w:color="auto"/>
              <w:right w:val="single" w:sz="6" w:space="0" w:color="auto"/>
            </w:tcBorders>
            <w:hideMark/>
          </w:tcPr>
          <w:p w14:paraId="5D1F7783" w14:textId="77777777" w:rsidR="00FB2CAE" w:rsidRPr="000B0E93" w:rsidRDefault="00FB2CAE" w:rsidP="006849F0">
            <w:pPr>
              <w:spacing w:line="276" w:lineRule="auto"/>
              <w:jc w:val="center"/>
              <w:rPr>
                <w:snapToGrid w:val="0"/>
                <w:color w:val="000000"/>
                <w:sz w:val="24"/>
                <w:szCs w:val="24"/>
                <w:lang w:val="en-US"/>
              </w:rPr>
            </w:pPr>
            <w:r w:rsidRPr="000B0E93">
              <w:rPr>
                <w:snapToGrid w:val="0"/>
                <w:color w:val="000000"/>
                <w:sz w:val="24"/>
                <w:szCs w:val="24"/>
                <w:lang w:val="en-US"/>
              </w:rPr>
              <w:t>4%</w:t>
            </w:r>
          </w:p>
        </w:tc>
        <w:tc>
          <w:tcPr>
            <w:tcW w:w="1701" w:type="dxa"/>
            <w:tcBorders>
              <w:top w:val="single" w:sz="6" w:space="0" w:color="auto"/>
              <w:left w:val="single" w:sz="6" w:space="0" w:color="auto"/>
              <w:bottom w:val="single" w:sz="18" w:space="0" w:color="auto"/>
              <w:right w:val="single" w:sz="6" w:space="0" w:color="auto"/>
            </w:tcBorders>
            <w:hideMark/>
          </w:tcPr>
          <w:p w14:paraId="1B38B36F" w14:textId="77777777" w:rsidR="00FB2CAE" w:rsidRPr="000B0E93" w:rsidRDefault="00FB2CAE" w:rsidP="006849F0">
            <w:pPr>
              <w:spacing w:line="276" w:lineRule="auto"/>
              <w:jc w:val="center"/>
              <w:rPr>
                <w:snapToGrid w:val="0"/>
                <w:color w:val="000000"/>
                <w:sz w:val="24"/>
                <w:szCs w:val="24"/>
                <w:lang w:val="en-US"/>
              </w:rPr>
            </w:pPr>
            <w:r w:rsidRPr="000B0E93">
              <w:rPr>
                <w:snapToGrid w:val="0"/>
                <w:color w:val="000000"/>
                <w:sz w:val="24"/>
                <w:szCs w:val="24"/>
                <w:lang w:val="en-US"/>
              </w:rPr>
              <w:t>10%</w:t>
            </w:r>
          </w:p>
        </w:tc>
        <w:tc>
          <w:tcPr>
            <w:tcW w:w="1346" w:type="dxa"/>
            <w:tcBorders>
              <w:top w:val="single" w:sz="6" w:space="0" w:color="auto"/>
              <w:left w:val="single" w:sz="6" w:space="0" w:color="auto"/>
              <w:bottom w:val="single" w:sz="18" w:space="0" w:color="auto"/>
              <w:right w:val="single" w:sz="6" w:space="0" w:color="auto"/>
            </w:tcBorders>
            <w:hideMark/>
          </w:tcPr>
          <w:p w14:paraId="694870CE" w14:textId="77777777" w:rsidR="00FB2CAE" w:rsidRPr="000B0E93" w:rsidRDefault="00FB2CAE" w:rsidP="006849F0">
            <w:pPr>
              <w:spacing w:line="276" w:lineRule="auto"/>
              <w:jc w:val="center"/>
              <w:rPr>
                <w:snapToGrid w:val="0"/>
                <w:color w:val="000000"/>
                <w:sz w:val="24"/>
                <w:szCs w:val="24"/>
                <w:lang w:val="en-US"/>
              </w:rPr>
            </w:pPr>
            <w:r w:rsidRPr="000B0E93">
              <w:rPr>
                <w:snapToGrid w:val="0"/>
                <w:color w:val="000000"/>
                <w:sz w:val="24"/>
                <w:szCs w:val="24"/>
                <w:lang w:val="en-US"/>
              </w:rPr>
              <w:t>30%</w:t>
            </w:r>
          </w:p>
        </w:tc>
        <w:tc>
          <w:tcPr>
            <w:tcW w:w="1347" w:type="dxa"/>
            <w:tcBorders>
              <w:top w:val="single" w:sz="6" w:space="0" w:color="auto"/>
              <w:left w:val="single" w:sz="6" w:space="0" w:color="auto"/>
              <w:bottom w:val="single" w:sz="18" w:space="0" w:color="auto"/>
              <w:right w:val="single" w:sz="18" w:space="0" w:color="auto"/>
            </w:tcBorders>
            <w:shd w:val="solid" w:color="C0C0C0" w:fill="auto"/>
            <w:hideMark/>
          </w:tcPr>
          <w:p w14:paraId="1B1C739E" w14:textId="77777777" w:rsidR="00FB2CAE" w:rsidRPr="000B0E93" w:rsidRDefault="00FB2CAE" w:rsidP="006849F0">
            <w:pPr>
              <w:spacing w:line="276" w:lineRule="auto"/>
              <w:jc w:val="center"/>
              <w:rPr>
                <w:snapToGrid w:val="0"/>
                <w:color w:val="000000"/>
                <w:sz w:val="24"/>
                <w:szCs w:val="24"/>
                <w:lang w:val="en-US"/>
              </w:rPr>
            </w:pPr>
            <w:r w:rsidRPr="000B0E93">
              <w:rPr>
                <w:snapToGrid w:val="0"/>
                <w:color w:val="000000"/>
                <w:sz w:val="24"/>
                <w:szCs w:val="24"/>
                <w:lang w:val="en-US"/>
              </w:rPr>
              <w:t>44%</w:t>
            </w:r>
          </w:p>
        </w:tc>
      </w:tr>
    </w:tbl>
    <w:p w14:paraId="76A5D9BD" w14:textId="77777777" w:rsidR="00FB2CAE" w:rsidRPr="000B0E93" w:rsidRDefault="00FB2CAE" w:rsidP="006849F0">
      <w:pPr>
        <w:spacing w:line="276" w:lineRule="auto"/>
        <w:rPr>
          <w:sz w:val="24"/>
          <w:szCs w:val="24"/>
        </w:rPr>
      </w:pPr>
    </w:p>
    <w:p w14:paraId="539F2C95" w14:textId="77777777" w:rsidR="00FB2CAE" w:rsidRPr="000B0E93" w:rsidRDefault="00FB2CAE" w:rsidP="006849F0">
      <w:pPr>
        <w:pStyle w:val="1"/>
        <w:spacing w:before="0" w:after="0" w:line="276" w:lineRule="auto"/>
        <w:ind w:firstLine="709"/>
        <w:rPr>
          <w:rFonts w:ascii="Times New Roman" w:hAnsi="Times New Roman"/>
          <w:noProof/>
          <w:sz w:val="24"/>
          <w:szCs w:val="24"/>
        </w:rPr>
      </w:pPr>
      <w:r w:rsidRPr="000B0E93">
        <w:rPr>
          <w:rFonts w:ascii="Times New Roman" w:hAnsi="Times New Roman"/>
          <w:b w:val="0"/>
          <w:noProof/>
          <w:sz w:val="24"/>
          <w:szCs w:val="24"/>
        </w:rPr>
        <w:t>Задание 2</w:t>
      </w:r>
    </w:p>
    <w:p w14:paraId="1C7E32F6" w14:textId="77777777" w:rsidR="00FB2CAE" w:rsidRPr="000B0E93" w:rsidRDefault="00FB2CAE" w:rsidP="006849F0">
      <w:pPr>
        <w:numPr>
          <w:ilvl w:val="0"/>
          <w:numId w:val="133"/>
        </w:numPr>
        <w:tabs>
          <w:tab w:val="clear" w:pos="360"/>
          <w:tab w:val="num" w:pos="1080"/>
        </w:tabs>
        <w:spacing w:line="276" w:lineRule="auto"/>
        <w:ind w:left="348"/>
        <w:rPr>
          <w:sz w:val="24"/>
          <w:szCs w:val="24"/>
        </w:rPr>
      </w:pPr>
      <w:r w:rsidRPr="000B0E93">
        <w:rPr>
          <w:snapToGrid w:val="0"/>
          <w:sz w:val="24"/>
          <w:szCs w:val="24"/>
        </w:rPr>
        <w:t xml:space="preserve">Создать таблицу по образцу. </w:t>
      </w:r>
      <w:r w:rsidRPr="000B0E93">
        <w:rPr>
          <w:sz w:val="24"/>
          <w:szCs w:val="24"/>
        </w:rPr>
        <w:t xml:space="preserve">Рассчитать: </w:t>
      </w:r>
    </w:p>
    <w:p w14:paraId="3075D13F" w14:textId="77777777" w:rsidR="00FB2CAE" w:rsidRPr="000B0E93" w:rsidRDefault="00FB2CAE" w:rsidP="006849F0">
      <w:pPr>
        <w:spacing w:line="276" w:lineRule="auto"/>
        <w:ind w:firstLine="426"/>
        <w:rPr>
          <w:b/>
          <w:snapToGrid w:val="0"/>
          <w:sz w:val="24"/>
          <w:szCs w:val="24"/>
        </w:rPr>
      </w:pPr>
      <w:r w:rsidRPr="000B0E93">
        <w:rPr>
          <w:b/>
          <w:sz w:val="24"/>
          <w:szCs w:val="24"/>
        </w:rPr>
        <w:t>Прибыль = Выручка от  реализации</w:t>
      </w:r>
      <w:r w:rsidRPr="000B0E93">
        <w:rPr>
          <w:b/>
          <w:noProof/>
          <w:sz w:val="24"/>
          <w:szCs w:val="24"/>
        </w:rPr>
        <w:t xml:space="preserve"> –Себестоимость.</w:t>
      </w:r>
    </w:p>
    <w:p w14:paraId="32E93B79" w14:textId="77777777" w:rsidR="00FB2CAE" w:rsidRPr="000B0E93" w:rsidRDefault="00FB2CAE" w:rsidP="006849F0">
      <w:pPr>
        <w:spacing w:line="276" w:lineRule="auto"/>
        <w:ind w:firstLine="426"/>
        <w:rPr>
          <w:b/>
          <w:snapToGrid w:val="0"/>
          <w:sz w:val="24"/>
          <w:szCs w:val="24"/>
        </w:rPr>
      </w:pPr>
      <w:r w:rsidRPr="000B0E93">
        <w:rPr>
          <w:b/>
          <w:noProof/>
          <w:sz w:val="24"/>
          <w:szCs w:val="24"/>
        </w:rPr>
        <w:t xml:space="preserve">Уровень </w:t>
      </w:r>
      <w:r w:rsidRPr="000B0E93">
        <w:rPr>
          <w:b/>
          <w:sz w:val="24"/>
          <w:szCs w:val="24"/>
        </w:rPr>
        <w:t>рентабельности = (Прибыль / Себестоимость)*</w:t>
      </w:r>
      <w:r w:rsidRPr="000B0E93">
        <w:rPr>
          <w:b/>
          <w:noProof/>
          <w:sz w:val="24"/>
          <w:szCs w:val="24"/>
        </w:rPr>
        <w:t xml:space="preserve"> 100.</w:t>
      </w:r>
    </w:p>
    <w:p w14:paraId="389B65C7" w14:textId="77777777" w:rsidR="00FB2CAE" w:rsidRPr="000B0E93" w:rsidRDefault="00FB2CAE" w:rsidP="006849F0">
      <w:pPr>
        <w:tabs>
          <w:tab w:val="left" w:pos="528"/>
          <w:tab w:val="left" w:pos="2592"/>
          <w:tab w:val="left" w:pos="3672"/>
          <w:tab w:val="left" w:pos="4596"/>
          <w:tab w:val="left" w:pos="5628"/>
          <w:tab w:val="left" w:pos="6924"/>
          <w:tab w:val="left" w:pos="7908"/>
          <w:tab w:val="left" w:pos="8892"/>
          <w:tab w:val="left" w:pos="9876"/>
        </w:tabs>
        <w:spacing w:line="276" w:lineRule="auto"/>
        <w:rPr>
          <w:snapToGrid w:val="0"/>
          <w:color w:val="000000"/>
          <w:sz w:val="24"/>
          <w:szCs w:val="24"/>
        </w:rPr>
      </w:pPr>
      <w:r w:rsidRPr="000B0E93">
        <w:rPr>
          <w:snapToGrid w:val="0"/>
          <w:color w:val="000000"/>
          <w:sz w:val="24"/>
          <w:szCs w:val="24"/>
        </w:rPr>
        <w:t>2. Отформатировать таблицу.</w:t>
      </w:r>
    </w:p>
    <w:p w14:paraId="3C9C4E72" w14:textId="77777777" w:rsidR="00FB2CAE" w:rsidRPr="000B0E93" w:rsidRDefault="00FB2CAE" w:rsidP="006849F0">
      <w:pPr>
        <w:pStyle w:val="32"/>
        <w:spacing w:after="0"/>
        <w:rPr>
          <w:rFonts w:ascii="Times New Roman" w:hAnsi="Times New Roman"/>
          <w:sz w:val="24"/>
          <w:szCs w:val="24"/>
        </w:rPr>
      </w:pPr>
      <w:r w:rsidRPr="000B0E93">
        <w:rPr>
          <w:rFonts w:ascii="Times New Roman" w:hAnsi="Times New Roman"/>
          <w:sz w:val="24"/>
          <w:szCs w:val="24"/>
        </w:rPr>
        <w:t>3. Построить гистограмму уровня рентабельности для различных продуктов и круговую диаграмму себестоимости с подписями долей и категорий.</w:t>
      </w:r>
    </w:p>
    <w:p w14:paraId="537A4C5F" w14:textId="77777777" w:rsidR="00FB2CAE" w:rsidRPr="000B0E93" w:rsidRDefault="00FB2CAE" w:rsidP="006849F0">
      <w:pPr>
        <w:pStyle w:val="32"/>
        <w:spacing w:after="0"/>
        <w:rPr>
          <w:rFonts w:ascii="Times New Roman" w:hAnsi="Times New Roman"/>
          <w:sz w:val="24"/>
          <w:szCs w:val="24"/>
        </w:rPr>
      </w:pPr>
      <w:r w:rsidRPr="000B0E93">
        <w:rPr>
          <w:rFonts w:ascii="Times New Roman" w:hAnsi="Times New Roman"/>
          <w:sz w:val="24"/>
          <w:szCs w:val="24"/>
        </w:rPr>
        <w:t>4. С помощью средства Фильтр определить виды продукции, себестоимость которых превышает среднюю.</w:t>
      </w:r>
    </w:p>
    <w:p w14:paraId="15D0B401" w14:textId="77777777" w:rsidR="00FB2CAE" w:rsidRPr="000B0E93" w:rsidRDefault="00FB2CAE" w:rsidP="006849F0">
      <w:pPr>
        <w:pStyle w:val="32"/>
        <w:spacing w:after="0"/>
        <w:rPr>
          <w:rFonts w:ascii="Times New Roman" w:hAnsi="Times New Roman"/>
          <w:snapToGrid w:val="0"/>
          <w:color w:val="000000"/>
          <w:sz w:val="24"/>
          <w:szCs w:val="24"/>
        </w:rPr>
      </w:pPr>
    </w:p>
    <w:p w14:paraId="02963587" w14:textId="77777777" w:rsidR="00FB2CAE" w:rsidRPr="000B0E93" w:rsidRDefault="00FB2CAE" w:rsidP="006849F0">
      <w:pPr>
        <w:pStyle w:val="1"/>
        <w:spacing w:before="0" w:after="0" w:line="276" w:lineRule="auto"/>
        <w:jc w:val="center"/>
        <w:rPr>
          <w:rFonts w:ascii="Times New Roman" w:hAnsi="Times New Roman"/>
          <w:noProof/>
          <w:sz w:val="24"/>
          <w:szCs w:val="24"/>
        </w:rPr>
      </w:pPr>
      <w:r w:rsidRPr="000B0E93">
        <w:rPr>
          <w:rFonts w:ascii="Times New Roman" w:hAnsi="Times New Roman"/>
          <w:b w:val="0"/>
          <w:noProof/>
          <w:sz w:val="24"/>
          <w:szCs w:val="24"/>
        </w:rPr>
        <w:t>Расчет уровня рентабельности продукции</w:t>
      </w:r>
    </w:p>
    <w:tbl>
      <w:tblPr>
        <w:tblW w:w="9952" w:type="dxa"/>
        <w:tblInd w:w="40"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40" w:type="dxa"/>
          <w:right w:w="40" w:type="dxa"/>
        </w:tblCellMar>
        <w:tblLook w:val="04A0" w:firstRow="1" w:lastRow="0" w:firstColumn="1" w:lastColumn="0" w:noHBand="0" w:noVBand="1"/>
      </w:tblPr>
      <w:tblGrid>
        <w:gridCol w:w="1927"/>
        <w:gridCol w:w="1928"/>
        <w:gridCol w:w="2241"/>
        <w:gridCol w:w="1928"/>
        <w:gridCol w:w="1928"/>
      </w:tblGrid>
      <w:tr w:rsidR="00FB2CAE" w:rsidRPr="000B0E93" w14:paraId="2EEEE4DC" w14:textId="77777777" w:rsidTr="00FB2CAE">
        <w:trPr>
          <w:trHeight w:hRule="exact" w:val="812"/>
        </w:trPr>
        <w:tc>
          <w:tcPr>
            <w:tcW w:w="1927" w:type="dxa"/>
            <w:tcBorders>
              <w:top w:val="single" w:sz="12" w:space="0" w:color="auto"/>
              <w:left w:val="single" w:sz="12" w:space="0" w:color="auto"/>
              <w:bottom w:val="single" w:sz="12" w:space="0" w:color="auto"/>
              <w:right w:val="single" w:sz="12" w:space="0" w:color="auto"/>
            </w:tcBorders>
            <w:vAlign w:val="center"/>
            <w:hideMark/>
          </w:tcPr>
          <w:p w14:paraId="57902122" w14:textId="77777777" w:rsidR="00FB2CAE" w:rsidRPr="000B0E93" w:rsidRDefault="00FB2CAE" w:rsidP="006849F0">
            <w:pPr>
              <w:spacing w:line="276" w:lineRule="auto"/>
              <w:jc w:val="center"/>
              <w:rPr>
                <w:b/>
                <w:sz w:val="24"/>
                <w:szCs w:val="24"/>
              </w:rPr>
            </w:pPr>
            <w:r w:rsidRPr="000B0E93">
              <w:rPr>
                <w:b/>
                <w:sz w:val="24"/>
                <w:szCs w:val="24"/>
              </w:rPr>
              <w:t>Название продукции</w:t>
            </w:r>
          </w:p>
        </w:tc>
        <w:tc>
          <w:tcPr>
            <w:tcW w:w="1928" w:type="dxa"/>
            <w:tcBorders>
              <w:top w:val="single" w:sz="12" w:space="0" w:color="auto"/>
              <w:left w:val="single" w:sz="12" w:space="0" w:color="auto"/>
              <w:bottom w:val="single" w:sz="12" w:space="0" w:color="auto"/>
              <w:right w:val="single" w:sz="12" w:space="0" w:color="auto"/>
            </w:tcBorders>
            <w:vAlign w:val="center"/>
            <w:hideMark/>
          </w:tcPr>
          <w:p w14:paraId="4F53EBD2" w14:textId="77777777" w:rsidR="00FB2CAE" w:rsidRPr="000B0E93" w:rsidRDefault="00FB2CAE" w:rsidP="006849F0">
            <w:pPr>
              <w:spacing w:line="276" w:lineRule="auto"/>
              <w:jc w:val="center"/>
              <w:rPr>
                <w:b/>
                <w:sz w:val="24"/>
                <w:szCs w:val="24"/>
              </w:rPr>
            </w:pPr>
            <w:r w:rsidRPr="000B0E93">
              <w:rPr>
                <w:b/>
                <w:sz w:val="24"/>
                <w:szCs w:val="24"/>
              </w:rPr>
              <w:t>Выручка от реализации, тис грн.</w:t>
            </w:r>
          </w:p>
        </w:tc>
        <w:tc>
          <w:tcPr>
            <w:tcW w:w="2241" w:type="dxa"/>
            <w:tcBorders>
              <w:top w:val="single" w:sz="12" w:space="0" w:color="auto"/>
              <w:left w:val="single" w:sz="12" w:space="0" w:color="auto"/>
              <w:bottom w:val="single" w:sz="12" w:space="0" w:color="auto"/>
              <w:right w:val="single" w:sz="12" w:space="0" w:color="auto"/>
            </w:tcBorders>
            <w:vAlign w:val="center"/>
            <w:hideMark/>
          </w:tcPr>
          <w:p w14:paraId="618AB94B" w14:textId="77777777" w:rsidR="00FB2CAE" w:rsidRPr="000B0E93" w:rsidRDefault="00FB2CAE" w:rsidP="006849F0">
            <w:pPr>
              <w:spacing w:line="276" w:lineRule="auto"/>
              <w:jc w:val="center"/>
              <w:rPr>
                <w:b/>
                <w:noProof/>
                <w:sz w:val="24"/>
                <w:szCs w:val="24"/>
              </w:rPr>
            </w:pPr>
            <w:r w:rsidRPr="000B0E93">
              <w:rPr>
                <w:b/>
                <w:sz w:val="24"/>
                <w:szCs w:val="24"/>
              </w:rPr>
              <w:t>Себестоимость</w:t>
            </w:r>
          </w:p>
          <w:p w14:paraId="21F36291" w14:textId="77777777" w:rsidR="00FB2CAE" w:rsidRPr="000B0E93" w:rsidRDefault="00FB2CAE" w:rsidP="006849F0">
            <w:pPr>
              <w:spacing w:line="276" w:lineRule="auto"/>
              <w:jc w:val="center"/>
              <w:rPr>
                <w:b/>
                <w:sz w:val="24"/>
                <w:szCs w:val="24"/>
              </w:rPr>
            </w:pPr>
            <w:r w:rsidRPr="000B0E93">
              <w:rPr>
                <w:b/>
                <w:sz w:val="24"/>
                <w:szCs w:val="24"/>
              </w:rPr>
              <w:t>тыс. грн.</w:t>
            </w:r>
          </w:p>
        </w:tc>
        <w:tc>
          <w:tcPr>
            <w:tcW w:w="1928" w:type="dxa"/>
            <w:tcBorders>
              <w:top w:val="single" w:sz="12" w:space="0" w:color="auto"/>
              <w:left w:val="single" w:sz="12" w:space="0" w:color="auto"/>
              <w:bottom w:val="single" w:sz="12" w:space="0" w:color="auto"/>
              <w:right w:val="single" w:sz="12" w:space="0" w:color="auto"/>
            </w:tcBorders>
            <w:shd w:val="clear" w:color="auto" w:fill="CCCCCC"/>
            <w:vAlign w:val="center"/>
            <w:hideMark/>
          </w:tcPr>
          <w:p w14:paraId="111912DF" w14:textId="77777777" w:rsidR="00FB2CAE" w:rsidRPr="000B0E93" w:rsidRDefault="00FB2CAE" w:rsidP="006849F0">
            <w:pPr>
              <w:spacing w:line="276" w:lineRule="auto"/>
              <w:jc w:val="center"/>
              <w:rPr>
                <w:b/>
                <w:sz w:val="24"/>
                <w:szCs w:val="24"/>
              </w:rPr>
            </w:pPr>
            <w:r w:rsidRPr="000B0E93">
              <w:rPr>
                <w:b/>
                <w:sz w:val="24"/>
                <w:szCs w:val="24"/>
              </w:rPr>
              <w:t>Прибыль</w:t>
            </w:r>
          </w:p>
        </w:tc>
        <w:tc>
          <w:tcPr>
            <w:tcW w:w="1928" w:type="dxa"/>
            <w:tcBorders>
              <w:top w:val="single" w:sz="12" w:space="0" w:color="auto"/>
              <w:left w:val="single" w:sz="12" w:space="0" w:color="auto"/>
              <w:bottom w:val="single" w:sz="12" w:space="0" w:color="auto"/>
              <w:right w:val="single" w:sz="12" w:space="0" w:color="auto"/>
            </w:tcBorders>
            <w:shd w:val="clear" w:color="auto" w:fill="C0C0C0"/>
            <w:vAlign w:val="center"/>
            <w:hideMark/>
          </w:tcPr>
          <w:p w14:paraId="09F59F5A" w14:textId="77777777" w:rsidR="00FB2CAE" w:rsidRPr="000B0E93" w:rsidRDefault="00FB2CAE" w:rsidP="006849F0">
            <w:pPr>
              <w:spacing w:line="276" w:lineRule="auto"/>
              <w:jc w:val="center"/>
              <w:rPr>
                <w:b/>
                <w:sz w:val="24"/>
                <w:szCs w:val="24"/>
              </w:rPr>
            </w:pPr>
            <w:r w:rsidRPr="000B0E93">
              <w:rPr>
                <w:b/>
                <w:sz w:val="24"/>
                <w:szCs w:val="24"/>
              </w:rPr>
              <w:t>Уровень рентабельности</w:t>
            </w:r>
          </w:p>
        </w:tc>
      </w:tr>
      <w:tr w:rsidR="00FB2CAE" w:rsidRPr="000B0E93" w14:paraId="781D2A0A" w14:textId="77777777" w:rsidTr="00FB2CAE">
        <w:trPr>
          <w:trHeight w:hRule="exact" w:val="318"/>
        </w:trPr>
        <w:tc>
          <w:tcPr>
            <w:tcW w:w="1927" w:type="dxa"/>
            <w:tcBorders>
              <w:top w:val="single" w:sz="12" w:space="0" w:color="auto"/>
              <w:left w:val="single" w:sz="12" w:space="0" w:color="auto"/>
              <w:bottom w:val="single" w:sz="12" w:space="0" w:color="auto"/>
              <w:right w:val="single" w:sz="12" w:space="0" w:color="auto"/>
            </w:tcBorders>
            <w:vAlign w:val="center"/>
            <w:hideMark/>
          </w:tcPr>
          <w:p w14:paraId="1DCEA95C" w14:textId="77777777" w:rsidR="00FB2CAE" w:rsidRPr="000B0E93" w:rsidRDefault="00FB2CAE" w:rsidP="006849F0">
            <w:pPr>
              <w:spacing w:line="276" w:lineRule="auto"/>
              <w:rPr>
                <w:sz w:val="24"/>
                <w:szCs w:val="24"/>
              </w:rPr>
            </w:pPr>
            <w:r w:rsidRPr="000B0E93">
              <w:rPr>
                <w:b/>
                <w:sz w:val="24"/>
                <w:szCs w:val="24"/>
              </w:rPr>
              <w:t>Яблоки</w:t>
            </w:r>
          </w:p>
        </w:tc>
        <w:tc>
          <w:tcPr>
            <w:tcW w:w="1928" w:type="dxa"/>
            <w:tcBorders>
              <w:top w:val="single" w:sz="12" w:space="0" w:color="auto"/>
              <w:left w:val="single" w:sz="12" w:space="0" w:color="auto"/>
              <w:bottom w:val="single" w:sz="12" w:space="0" w:color="auto"/>
              <w:right w:val="single" w:sz="12" w:space="0" w:color="auto"/>
            </w:tcBorders>
            <w:vAlign w:val="center"/>
            <w:hideMark/>
          </w:tcPr>
          <w:p w14:paraId="1C43F54E" w14:textId="77777777" w:rsidR="00FB2CAE" w:rsidRPr="000B0E93" w:rsidRDefault="00FB2CAE" w:rsidP="006849F0">
            <w:pPr>
              <w:spacing w:line="276" w:lineRule="auto"/>
              <w:jc w:val="center"/>
              <w:rPr>
                <w:sz w:val="24"/>
                <w:szCs w:val="24"/>
              </w:rPr>
            </w:pPr>
            <w:r w:rsidRPr="000B0E93">
              <w:rPr>
                <w:sz w:val="24"/>
                <w:szCs w:val="24"/>
              </w:rPr>
              <w:t>500</w:t>
            </w:r>
          </w:p>
        </w:tc>
        <w:tc>
          <w:tcPr>
            <w:tcW w:w="2241" w:type="dxa"/>
            <w:tcBorders>
              <w:top w:val="single" w:sz="12" w:space="0" w:color="auto"/>
              <w:left w:val="single" w:sz="12" w:space="0" w:color="auto"/>
              <w:bottom w:val="single" w:sz="12" w:space="0" w:color="auto"/>
              <w:right w:val="single" w:sz="12" w:space="0" w:color="auto"/>
            </w:tcBorders>
            <w:vAlign w:val="center"/>
            <w:hideMark/>
          </w:tcPr>
          <w:p w14:paraId="762684BA" w14:textId="77777777" w:rsidR="00FB2CAE" w:rsidRPr="000B0E93" w:rsidRDefault="00FB2CAE" w:rsidP="006849F0">
            <w:pPr>
              <w:spacing w:line="276" w:lineRule="auto"/>
              <w:jc w:val="center"/>
              <w:rPr>
                <w:sz w:val="24"/>
                <w:szCs w:val="24"/>
              </w:rPr>
            </w:pPr>
            <w:r w:rsidRPr="000B0E93">
              <w:rPr>
                <w:sz w:val="24"/>
                <w:szCs w:val="24"/>
              </w:rPr>
              <w:t>420</w:t>
            </w:r>
          </w:p>
        </w:tc>
        <w:tc>
          <w:tcPr>
            <w:tcW w:w="1928" w:type="dxa"/>
            <w:tcBorders>
              <w:top w:val="single" w:sz="12" w:space="0" w:color="auto"/>
              <w:left w:val="single" w:sz="12" w:space="0" w:color="auto"/>
              <w:bottom w:val="single" w:sz="12" w:space="0" w:color="auto"/>
              <w:right w:val="single" w:sz="12" w:space="0" w:color="auto"/>
            </w:tcBorders>
            <w:shd w:val="clear" w:color="auto" w:fill="CCCCCC"/>
            <w:vAlign w:val="center"/>
          </w:tcPr>
          <w:p w14:paraId="3EBEDA24" w14:textId="77777777" w:rsidR="00FB2CAE" w:rsidRPr="000B0E93" w:rsidRDefault="00FB2CAE" w:rsidP="006849F0">
            <w:pPr>
              <w:spacing w:line="276" w:lineRule="auto"/>
              <w:jc w:val="center"/>
              <w:rPr>
                <w:sz w:val="24"/>
                <w:szCs w:val="24"/>
              </w:rPr>
            </w:pPr>
          </w:p>
        </w:tc>
        <w:tc>
          <w:tcPr>
            <w:tcW w:w="1928" w:type="dxa"/>
            <w:tcBorders>
              <w:top w:val="single" w:sz="12" w:space="0" w:color="auto"/>
              <w:left w:val="single" w:sz="12" w:space="0" w:color="auto"/>
              <w:bottom w:val="single" w:sz="12" w:space="0" w:color="auto"/>
              <w:right w:val="single" w:sz="12" w:space="0" w:color="auto"/>
            </w:tcBorders>
            <w:shd w:val="clear" w:color="auto" w:fill="C0C0C0"/>
            <w:vAlign w:val="center"/>
          </w:tcPr>
          <w:p w14:paraId="3AC3799C" w14:textId="77777777" w:rsidR="00FB2CAE" w:rsidRPr="000B0E93" w:rsidRDefault="00FB2CAE" w:rsidP="006849F0">
            <w:pPr>
              <w:spacing w:line="276" w:lineRule="auto"/>
              <w:jc w:val="center"/>
              <w:rPr>
                <w:sz w:val="24"/>
                <w:szCs w:val="24"/>
              </w:rPr>
            </w:pPr>
          </w:p>
        </w:tc>
      </w:tr>
      <w:tr w:rsidR="00FB2CAE" w:rsidRPr="000B0E93" w14:paraId="1E0C2849" w14:textId="77777777" w:rsidTr="00FB2CAE">
        <w:trPr>
          <w:trHeight w:hRule="exact" w:val="318"/>
        </w:trPr>
        <w:tc>
          <w:tcPr>
            <w:tcW w:w="1927" w:type="dxa"/>
            <w:tcBorders>
              <w:top w:val="single" w:sz="12" w:space="0" w:color="auto"/>
              <w:left w:val="single" w:sz="12" w:space="0" w:color="auto"/>
              <w:bottom w:val="single" w:sz="12" w:space="0" w:color="auto"/>
              <w:right w:val="single" w:sz="12" w:space="0" w:color="auto"/>
            </w:tcBorders>
            <w:vAlign w:val="center"/>
            <w:hideMark/>
          </w:tcPr>
          <w:p w14:paraId="11E2AFB5" w14:textId="77777777" w:rsidR="00FB2CAE" w:rsidRPr="000B0E93" w:rsidRDefault="00FB2CAE" w:rsidP="006849F0">
            <w:pPr>
              <w:spacing w:line="276" w:lineRule="auto"/>
              <w:rPr>
                <w:b/>
                <w:sz w:val="24"/>
                <w:szCs w:val="24"/>
              </w:rPr>
            </w:pPr>
            <w:r w:rsidRPr="000B0E93">
              <w:rPr>
                <w:b/>
                <w:sz w:val="24"/>
                <w:szCs w:val="24"/>
              </w:rPr>
              <w:t>Груши</w:t>
            </w:r>
          </w:p>
        </w:tc>
        <w:tc>
          <w:tcPr>
            <w:tcW w:w="1928" w:type="dxa"/>
            <w:tcBorders>
              <w:top w:val="single" w:sz="12" w:space="0" w:color="auto"/>
              <w:left w:val="single" w:sz="12" w:space="0" w:color="auto"/>
              <w:bottom w:val="single" w:sz="12" w:space="0" w:color="auto"/>
              <w:right w:val="single" w:sz="12" w:space="0" w:color="auto"/>
            </w:tcBorders>
            <w:vAlign w:val="center"/>
            <w:hideMark/>
          </w:tcPr>
          <w:p w14:paraId="407B5FC9" w14:textId="77777777" w:rsidR="00FB2CAE" w:rsidRPr="000B0E93" w:rsidRDefault="00FB2CAE" w:rsidP="006849F0">
            <w:pPr>
              <w:spacing w:line="276" w:lineRule="auto"/>
              <w:jc w:val="center"/>
              <w:rPr>
                <w:sz w:val="24"/>
                <w:szCs w:val="24"/>
              </w:rPr>
            </w:pPr>
            <w:r w:rsidRPr="000B0E93">
              <w:rPr>
                <w:sz w:val="24"/>
                <w:szCs w:val="24"/>
              </w:rPr>
              <w:t>100</w:t>
            </w:r>
          </w:p>
        </w:tc>
        <w:tc>
          <w:tcPr>
            <w:tcW w:w="2241" w:type="dxa"/>
            <w:tcBorders>
              <w:top w:val="single" w:sz="12" w:space="0" w:color="auto"/>
              <w:left w:val="single" w:sz="12" w:space="0" w:color="auto"/>
              <w:bottom w:val="single" w:sz="12" w:space="0" w:color="auto"/>
              <w:right w:val="single" w:sz="12" w:space="0" w:color="auto"/>
            </w:tcBorders>
            <w:vAlign w:val="center"/>
            <w:hideMark/>
          </w:tcPr>
          <w:p w14:paraId="5816823A" w14:textId="77777777" w:rsidR="00FB2CAE" w:rsidRPr="000B0E93" w:rsidRDefault="00FB2CAE" w:rsidP="006849F0">
            <w:pPr>
              <w:spacing w:line="276" w:lineRule="auto"/>
              <w:jc w:val="center"/>
              <w:rPr>
                <w:sz w:val="24"/>
                <w:szCs w:val="24"/>
              </w:rPr>
            </w:pPr>
            <w:r w:rsidRPr="000B0E93">
              <w:rPr>
                <w:sz w:val="24"/>
                <w:szCs w:val="24"/>
              </w:rPr>
              <w:t>80</w:t>
            </w:r>
          </w:p>
        </w:tc>
        <w:tc>
          <w:tcPr>
            <w:tcW w:w="1928" w:type="dxa"/>
            <w:tcBorders>
              <w:top w:val="single" w:sz="12" w:space="0" w:color="auto"/>
              <w:left w:val="single" w:sz="12" w:space="0" w:color="auto"/>
              <w:bottom w:val="single" w:sz="12" w:space="0" w:color="auto"/>
              <w:right w:val="single" w:sz="12" w:space="0" w:color="auto"/>
            </w:tcBorders>
            <w:shd w:val="clear" w:color="auto" w:fill="CCCCCC"/>
            <w:vAlign w:val="center"/>
          </w:tcPr>
          <w:p w14:paraId="728ECD99" w14:textId="77777777" w:rsidR="00FB2CAE" w:rsidRPr="000B0E93" w:rsidRDefault="00FB2CAE" w:rsidP="006849F0">
            <w:pPr>
              <w:spacing w:line="276" w:lineRule="auto"/>
              <w:jc w:val="center"/>
              <w:rPr>
                <w:sz w:val="24"/>
                <w:szCs w:val="24"/>
              </w:rPr>
            </w:pPr>
          </w:p>
        </w:tc>
        <w:tc>
          <w:tcPr>
            <w:tcW w:w="1928" w:type="dxa"/>
            <w:tcBorders>
              <w:top w:val="single" w:sz="12" w:space="0" w:color="auto"/>
              <w:left w:val="single" w:sz="12" w:space="0" w:color="auto"/>
              <w:bottom w:val="single" w:sz="12" w:space="0" w:color="auto"/>
              <w:right w:val="single" w:sz="12" w:space="0" w:color="auto"/>
            </w:tcBorders>
            <w:shd w:val="clear" w:color="auto" w:fill="C0C0C0"/>
            <w:vAlign w:val="center"/>
          </w:tcPr>
          <w:p w14:paraId="6B726150" w14:textId="77777777" w:rsidR="00FB2CAE" w:rsidRPr="000B0E93" w:rsidRDefault="00FB2CAE" w:rsidP="006849F0">
            <w:pPr>
              <w:spacing w:line="276" w:lineRule="auto"/>
              <w:jc w:val="center"/>
              <w:rPr>
                <w:sz w:val="24"/>
                <w:szCs w:val="24"/>
              </w:rPr>
            </w:pPr>
          </w:p>
        </w:tc>
      </w:tr>
      <w:tr w:rsidR="00FB2CAE" w:rsidRPr="000B0E93" w14:paraId="64A216B9" w14:textId="77777777" w:rsidTr="00FB2CAE">
        <w:trPr>
          <w:trHeight w:hRule="exact" w:val="318"/>
        </w:trPr>
        <w:tc>
          <w:tcPr>
            <w:tcW w:w="1927" w:type="dxa"/>
            <w:tcBorders>
              <w:top w:val="single" w:sz="12" w:space="0" w:color="auto"/>
              <w:left w:val="single" w:sz="12" w:space="0" w:color="auto"/>
              <w:bottom w:val="single" w:sz="12" w:space="0" w:color="auto"/>
              <w:right w:val="single" w:sz="12" w:space="0" w:color="auto"/>
            </w:tcBorders>
            <w:vAlign w:val="center"/>
            <w:hideMark/>
          </w:tcPr>
          <w:p w14:paraId="5372337D" w14:textId="77777777" w:rsidR="00FB2CAE" w:rsidRPr="000B0E93" w:rsidRDefault="00FB2CAE" w:rsidP="006849F0">
            <w:pPr>
              <w:spacing w:line="276" w:lineRule="auto"/>
              <w:rPr>
                <w:b/>
                <w:sz w:val="24"/>
                <w:szCs w:val="24"/>
              </w:rPr>
            </w:pPr>
            <w:r w:rsidRPr="000B0E93">
              <w:rPr>
                <w:b/>
                <w:sz w:val="24"/>
                <w:szCs w:val="24"/>
              </w:rPr>
              <w:t>Апельсины</w:t>
            </w:r>
          </w:p>
        </w:tc>
        <w:tc>
          <w:tcPr>
            <w:tcW w:w="1928" w:type="dxa"/>
            <w:tcBorders>
              <w:top w:val="single" w:sz="12" w:space="0" w:color="auto"/>
              <w:left w:val="single" w:sz="12" w:space="0" w:color="auto"/>
              <w:bottom w:val="single" w:sz="12" w:space="0" w:color="auto"/>
              <w:right w:val="single" w:sz="12" w:space="0" w:color="auto"/>
            </w:tcBorders>
            <w:vAlign w:val="center"/>
            <w:hideMark/>
          </w:tcPr>
          <w:p w14:paraId="5F2E1A60" w14:textId="77777777" w:rsidR="00FB2CAE" w:rsidRPr="000B0E93" w:rsidRDefault="00FB2CAE" w:rsidP="006849F0">
            <w:pPr>
              <w:spacing w:line="276" w:lineRule="auto"/>
              <w:jc w:val="center"/>
              <w:rPr>
                <w:sz w:val="24"/>
                <w:szCs w:val="24"/>
              </w:rPr>
            </w:pPr>
            <w:r w:rsidRPr="000B0E93">
              <w:rPr>
                <w:sz w:val="24"/>
                <w:szCs w:val="24"/>
              </w:rPr>
              <w:t>400</w:t>
            </w:r>
          </w:p>
        </w:tc>
        <w:tc>
          <w:tcPr>
            <w:tcW w:w="2241" w:type="dxa"/>
            <w:tcBorders>
              <w:top w:val="single" w:sz="12" w:space="0" w:color="auto"/>
              <w:left w:val="single" w:sz="12" w:space="0" w:color="auto"/>
              <w:bottom w:val="single" w:sz="12" w:space="0" w:color="auto"/>
              <w:right w:val="single" w:sz="12" w:space="0" w:color="auto"/>
            </w:tcBorders>
            <w:vAlign w:val="center"/>
            <w:hideMark/>
          </w:tcPr>
          <w:p w14:paraId="06B6B829" w14:textId="77777777" w:rsidR="00FB2CAE" w:rsidRPr="000B0E93" w:rsidRDefault="00FB2CAE" w:rsidP="006849F0">
            <w:pPr>
              <w:spacing w:line="276" w:lineRule="auto"/>
              <w:jc w:val="center"/>
              <w:rPr>
                <w:sz w:val="24"/>
                <w:szCs w:val="24"/>
              </w:rPr>
            </w:pPr>
            <w:r w:rsidRPr="000B0E93">
              <w:rPr>
                <w:sz w:val="24"/>
                <w:szCs w:val="24"/>
              </w:rPr>
              <w:t>350</w:t>
            </w:r>
          </w:p>
        </w:tc>
        <w:tc>
          <w:tcPr>
            <w:tcW w:w="1928" w:type="dxa"/>
            <w:tcBorders>
              <w:top w:val="single" w:sz="12" w:space="0" w:color="auto"/>
              <w:left w:val="single" w:sz="12" w:space="0" w:color="auto"/>
              <w:bottom w:val="single" w:sz="12" w:space="0" w:color="auto"/>
              <w:right w:val="single" w:sz="12" w:space="0" w:color="auto"/>
            </w:tcBorders>
            <w:shd w:val="clear" w:color="auto" w:fill="CCCCCC"/>
            <w:vAlign w:val="center"/>
          </w:tcPr>
          <w:p w14:paraId="2AC3A3DC" w14:textId="77777777" w:rsidR="00FB2CAE" w:rsidRPr="000B0E93" w:rsidRDefault="00FB2CAE" w:rsidP="006849F0">
            <w:pPr>
              <w:spacing w:line="276" w:lineRule="auto"/>
              <w:jc w:val="center"/>
              <w:rPr>
                <w:sz w:val="24"/>
                <w:szCs w:val="24"/>
              </w:rPr>
            </w:pPr>
          </w:p>
        </w:tc>
        <w:tc>
          <w:tcPr>
            <w:tcW w:w="1928" w:type="dxa"/>
            <w:tcBorders>
              <w:top w:val="single" w:sz="12" w:space="0" w:color="auto"/>
              <w:left w:val="single" w:sz="12" w:space="0" w:color="auto"/>
              <w:bottom w:val="single" w:sz="12" w:space="0" w:color="auto"/>
              <w:right w:val="single" w:sz="12" w:space="0" w:color="auto"/>
            </w:tcBorders>
            <w:shd w:val="clear" w:color="auto" w:fill="C0C0C0"/>
            <w:vAlign w:val="center"/>
          </w:tcPr>
          <w:p w14:paraId="2E71F3C8" w14:textId="77777777" w:rsidR="00FB2CAE" w:rsidRPr="000B0E93" w:rsidRDefault="00FB2CAE" w:rsidP="006849F0">
            <w:pPr>
              <w:spacing w:line="276" w:lineRule="auto"/>
              <w:jc w:val="center"/>
              <w:rPr>
                <w:sz w:val="24"/>
                <w:szCs w:val="24"/>
              </w:rPr>
            </w:pPr>
          </w:p>
        </w:tc>
      </w:tr>
      <w:tr w:rsidR="00FB2CAE" w:rsidRPr="000B0E93" w14:paraId="5D5FAFAC" w14:textId="77777777" w:rsidTr="00FB2CAE">
        <w:trPr>
          <w:trHeight w:hRule="exact" w:val="318"/>
        </w:trPr>
        <w:tc>
          <w:tcPr>
            <w:tcW w:w="1927" w:type="dxa"/>
            <w:tcBorders>
              <w:top w:val="single" w:sz="12" w:space="0" w:color="auto"/>
              <w:left w:val="single" w:sz="12" w:space="0" w:color="auto"/>
              <w:bottom w:val="single" w:sz="12" w:space="0" w:color="auto"/>
              <w:right w:val="single" w:sz="12" w:space="0" w:color="auto"/>
            </w:tcBorders>
            <w:vAlign w:val="center"/>
            <w:hideMark/>
          </w:tcPr>
          <w:p w14:paraId="394E9398" w14:textId="77777777" w:rsidR="00FB2CAE" w:rsidRPr="000B0E93" w:rsidRDefault="00FB2CAE" w:rsidP="006849F0">
            <w:pPr>
              <w:spacing w:line="276" w:lineRule="auto"/>
              <w:rPr>
                <w:b/>
                <w:sz w:val="24"/>
                <w:szCs w:val="24"/>
              </w:rPr>
            </w:pPr>
            <w:r w:rsidRPr="000B0E93">
              <w:rPr>
                <w:b/>
                <w:sz w:val="24"/>
                <w:szCs w:val="24"/>
              </w:rPr>
              <w:t>Бананы</w:t>
            </w:r>
          </w:p>
        </w:tc>
        <w:tc>
          <w:tcPr>
            <w:tcW w:w="1928" w:type="dxa"/>
            <w:tcBorders>
              <w:top w:val="single" w:sz="12" w:space="0" w:color="auto"/>
              <w:left w:val="single" w:sz="12" w:space="0" w:color="auto"/>
              <w:bottom w:val="single" w:sz="12" w:space="0" w:color="auto"/>
              <w:right w:val="single" w:sz="12" w:space="0" w:color="auto"/>
            </w:tcBorders>
            <w:vAlign w:val="center"/>
            <w:hideMark/>
          </w:tcPr>
          <w:p w14:paraId="168106A3" w14:textId="77777777" w:rsidR="00FB2CAE" w:rsidRPr="000B0E93" w:rsidRDefault="00FB2CAE" w:rsidP="006849F0">
            <w:pPr>
              <w:spacing w:line="276" w:lineRule="auto"/>
              <w:jc w:val="center"/>
              <w:rPr>
                <w:sz w:val="24"/>
                <w:szCs w:val="24"/>
              </w:rPr>
            </w:pPr>
            <w:r w:rsidRPr="000B0E93">
              <w:rPr>
                <w:sz w:val="24"/>
                <w:szCs w:val="24"/>
              </w:rPr>
              <w:t>300</w:t>
            </w:r>
          </w:p>
        </w:tc>
        <w:tc>
          <w:tcPr>
            <w:tcW w:w="2241" w:type="dxa"/>
            <w:tcBorders>
              <w:top w:val="single" w:sz="12" w:space="0" w:color="auto"/>
              <w:left w:val="single" w:sz="12" w:space="0" w:color="auto"/>
              <w:bottom w:val="single" w:sz="12" w:space="0" w:color="auto"/>
              <w:right w:val="single" w:sz="12" w:space="0" w:color="auto"/>
            </w:tcBorders>
            <w:vAlign w:val="center"/>
            <w:hideMark/>
          </w:tcPr>
          <w:p w14:paraId="6EE85B93" w14:textId="77777777" w:rsidR="00FB2CAE" w:rsidRPr="000B0E93" w:rsidRDefault="00FB2CAE" w:rsidP="006849F0">
            <w:pPr>
              <w:spacing w:line="276" w:lineRule="auto"/>
              <w:jc w:val="center"/>
              <w:rPr>
                <w:sz w:val="24"/>
                <w:szCs w:val="24"/>
              </w:rPr>
            </w:pPr>
            <w:r w:rsidRPr="000B0E93">
              <w:rPr>
                <w:sz w:val="24"/>
                <w:szCs w:val="24"/>
              </w:rPr>
              <w:t>250</w:t>
            </w:r>
          </w:p>
        </w:tc>
        <w:tc>
          <w:tcPr>
            <w:tcW w:w="1928" w:type="dxa"/>
            <w:tcBorders>
              <w:top w:val="single" w:sz="12" w:space="0" w:color="auto"/>
              <w:left w:val="single" w:sz="12" w:space="0" w:color="auto"/>
              <w:bottom w:val="single" w:sz="12" w:space="0" w:color="auto"/>
              <w:right w:val="single" w:sz="12" w:space="0" w:color="auto"/>
            </w:tcBorders>
            <w:shd w:val="clear" w:color="auto" w:fill="CCCCCC"/>
            <w:vAlign w:val="center"/>
          </w:tcPr>
          <w:p w14:paraId="630E17BA" w14:textId="77777777" w:rsidR="00FB2CAE" w:rsidRPr="000B0E93" w:rsidRDefault="00FB2CAE" w:rsidP="006849F0">
            <w:pPr>
              <w:spacing w:line="276" w:lineRule="auto"/>
              <w:jc w:val="center"/>
              <w:rPr>
                <w:sz w:val="24"/>
                <w:szCs w:val="24"/>
              </w:rPr>
            </w:pPr>
          </w:p>
        </w:tc>
        <w:tc>
          <w:tcPr>
            <w:tcW w:w="1928" w:type="dxa"/>
            <w:tcBorders>
              <w:top w:val="single" w:sz="12" w:space="0" w:color="auto"/>
              <w:left w:val="single" w:sz="12" w:space="0" w:color="auto"/>
              <w:bottom w:val="single" w:sz="12" w:space="0" w:color="auto"/>
              <w:right w:val="single" w:sz="12" w:space="0" w:color="auto"/>
            </w:tcBorders>
            <w:shd w:val="clear" w:color="auto" w:fill="C0C0C0"/>
            <w:vAlign w:val="center"/>
          </w:tcPr>
          <w:p w14:paraId="2EB12831" w14:textId="77777777" w:rsidR="00FB2CAE" w:rsidRPr="000B0E93" w:rsidRDefault="00FB2CAE" w:rsidP="006849F0">
            <w:pPr>
              <w:spacing w:line="276" w:lineRule="auto"/>
              <w:jc w:val="center"/>
              <w:rPr>
                <w:sz w:val="24"/>
                <w:szCs w:val="24"/>
              </w:rPr>
            </w:pPr>
          </w:p>
        </w:tc>
      </w:tr>
      <w:tr w:rsidR="00FB2CAE" w:rsidRPr="000B0E93" w14:paraId="41735476" w14:textId="77777777" w:rsidTr="00FB2CAE">
        <w:trPr>
          <w:trHeight w:hRule="exact" w:val="318"/>
        </w:trPr>
        <w:tc>
          <w:tcPr>
            <w:tcW w:w="1927" w:type="dxa"/>
            <w:tcBorders>
              <w:top w:val="single" w:sz="12" w:space="0" w:color="auto"/>
              <w:left w:val="single" w:sz="12" w:space="0" w:color="auto"/>
              <w:bottom w:val="single" w:sz="12" w:space="0" w:color="auto"/>
              <w:right w:val="single" w:sz="12" w:space="0" w:color="auto"/>
            </w:tcBorders>
            <w:vAlign w:val="center"/>
            <w:hideMark/>
          </w:tcPr>
          <w:p w14:paraId="3AE34B73" w14:textId="77777777" w:rsidR="00FB2CAE" w:rsidRPr="000B0E93" w:rsidRDefault="00FB2CAE" w:rsidP="006849F0">
            <w:pPr>
              <w:spacing w:line="276" w:lineRule="auto"/>
              <w:rPr>
                <w:b/>
                <w:sz w:val="24"/>
                <w:szCs w:val="24"/>
              </w:rPr>
            </w:pPr>
            <w:r w:rsidRPr="000B0E93">
              <w:rPr>
                <w:b/>
                <w:sz w:val="24"/>
                <w:szCs w:val="24"/>
              </w:rPr>
              <w:t>Манго</w:t>
            </w:r>
          </w:p>
        </w:tc>
        <w:tc>
          <w:tcPr>
            <w:tcW w:w="1928" w:type="dxa"/>
            <w:tcBorders>
              <w:top w:val="single" w:sz="12" w:space="0" w:color="auto"/>
              <w:left w:val="single" w:sz="12" w:space="0" w:color="auto"/>
              <w:bottom w:val="single" w:sz="12" w:space="0" w:color="auto"/>
              <w:right w:val="single" w:sz="12" w:space="0" w:color="auto"/>
            </w:tcBorders>
            <w:vAlign w:val="center"/>
            <w:hideMark/>
          </w:tcPr>
          <w:p w14:paraId="3CD25F2F" w14:textId="77777777" w:rsidR="00FB2CAE" w:rsidRPr="000B0E93" w:rsidRDefault="00FB2CAE" w:rsidP="006849F0">
            <w:pPr>
              <w:spacing w:line="276" w:lineRule="auto"/>
              <w:jc w:val="center"/>
              <w:rPr>
                <w:sz w:val="24"/>
                <w:szCs w:val="24"/>
              </w:rPr>
            </w:pPr>
            <w:r w:rsidRPr="000B0E93">
              <w:rPr>
                <w:sz w:val="24"/>
                <w:szCs w:val="24"/>
              </w:rPr>
              <w:t>100</w:t>
            </w:r>
          </w:p>
        </w:tc>
        <w:tc>
          <w:tcPr>
            <w:tcW w:w="2241" w:type="dxa"/>
            <w:tcBorders>
              <w:top w:val="single" w:sz="12" w:space="0" w:color="auto"/>
              <w:left w:val="single" w:sz="12" w:space="0" w:color="auto"/>
              <w:bottom w:val="single" w:sz="12" w:space="0" w:color="auto"/>
              <w:right w:val="single" w:sz="12" w:space="0" w:color="auto"/>
            </w:tcBorders>
            <w:vAlign w:val="center"/>
            <w:hideMark/>
          </w:tcPr>
          <w:p w14:paraId="6D9A50D5" w14:textId="77777777" w:rsidR="00FB2CAE" w:rsidRPr="000B0E93" w:rsidRDefault="00FB2CAE" w:rsidP="006849F0">
            <w:pPr>
              <w:spacing w:line="276" w:lineRule="auto"/>
              <w:jc w:val="center"/>
              <w:rPr>
                <w:sz w:val="24"/>
                <w:szCs w:val="24"/>
              </w:rPr>
            </w:pPr>
            <w:r w:rsidRPr="000B0E93">
              <w:rPr>
                <w:sz w:val="24"/>
                <w:szCs w:val="24"/>
              </w:rPr>
              <w:t>90</w:t>
            </w:r>
          </w:p>
        </w:tc>
        <w:tc>
          <w:tcPr>
            <w:tcW w:w="1928" w:type="dxa"/>
            <w:tcBorders>
              <w:top w:val="single" w:sz="12" w:space="0" w:color="auto"/>
              <w:left w:val="single" w:sz="12" w:space="0" w:color="auto"/>
              <w:bottom w:val="single" w:sz="12" w:space="0" w:color="auto"/>
              <w:right w:val="single" w:sz="12" w:space="0" w:color="auto"/>
            </w:tcBorders>
            <w:shd w:val="clear" w:color="auto" w:fill="CCCCCC"/>
            <w:vAlign w:val="center"/>
          </w:tcPr>
          <w:p w14:paraId="541BF583" w14:textId="77777777" w:rsidR="00FB2CAE" w:rsidRPr="000B0E93" w:rsidRDefault="00FB2CAE" w:rsidP="006849F0">
            <w:pPr>
              <w:spacing w:line="276" w:lineRule="auto"/>
              <w:jc w:val="center"/>
              <w:rPr>
                <w:sz w:val="24"/>
                <w:szCs w:val="24"/>
              </w:rPr>
            </w:pPr>
          </w:p>
        </w:tc>
        <w:tc>
          <w:tcPr>
            <w:tcW w:w="1928" w:type="dxa"/>
            <w:tcBorders>
              <w:top w:val="single" w:sz="12" w:space="0" w:color="auto"/>
              <w:left w:val="single" w:sz="12" w:space="0" w:color="auto"/>
              <w:bottom w:val="single" w:sz="12" w:space="0" w:color="auto"/>
              <w:right w:val="single" w:sz="12" w:space="0" w:color="auto"/>
            </w:tcBorders>
            <w:shd w:val="clear" w:color="auto" w:fill="C0C0C0"/>
            <w:vAlign w:val="center"/>
          </w:tcPr>
          <w:p w14:paraId="4FA67F6D" w14:textId="77777777" w:rsidR="00FB2CAE" w:rsidRPr="000B0E93" w:rsidRDefault="00FB2CAE" w:rsidP="006849F0">
            <w:pPr>
              <w:spacing w:line="276" w:lineRule="auto"/>
              <w:jc w:val="center"/>
              <w:rPr>
                <w:sz w:val="24"/>
                <w:szCs w:val="24"/>
              </w:rPr>
            </w:pPr>
          </w:p>
        </w:tc>
      </w:tr>
      <w:tr w:rsidR="00FB2CAE" w:rsidRPr="000B0E93" w14:paraId="71A867A2" w14:textId="77777777" w:rsidTr="00FB2CAE">
        <w:trPr>
          <w:trHeight w:hRule="exact" w:val="318"/>
        </w:trPr>
        <w:tc>
          <w:tcPr>
            <w:tcW w:w="1927" w:type="dxa"/>
            <w:tcBorders>
              <w:top w:val="single" w:sz="12" w:space="0" w:color="auto"/>
              <w:left w:val="single" w:sz="12" w:space="0" w:color="auto"/>
              <w:bottom w:val="single" w:sz="12" w:space="0" w:color="auto"/>
              <w:right w:val="single" w:sz="12" w:space="0" w:color="auto"/>
            </w:tcBorders>
            <w:shd w:val="clear" w:color="auto" w:fill="C0C0C0"/>
            <w:vAlign w:val="center"/>
            <w:hideMark/>
          </w:tcPr>
          <w:p w14:paraId="007C00DF" w14:textId="77777777" w:rsidR="00FB2CAE" w:rsidRPr="000B0E93" w:rsidRDefault="00FB2CAE" w:rsidP="006849F0">
            <w:pPr>
              <w:spacing w:line="276" w:lineRule="auto"/>
              <w:rPr>
                <w:b/>
                <w:sz w:val="24"/>
                <w:szCs w:val="24"/>
              </w:rPr>
            </w:pPr>
            <w:r w:rsidRPr="000B0E93">
              <w:rPr>
                <w:b/>
                <w:sz w:val="24"/>
                <w:szCs w:val="24"/>
              </w:rPr>
              <w:t>Итого</w:t>
            </w:r>
          </w:p>
        </w:tc>
        <w:tc>
          <w:tcPr>
            <w:tcW w:w="1928" w:type="dxa"/>
            <w:tcBorders>
              <w:top w:val="single" w:sz="12" w:space="0" w:color="auto"/>
              <w:left w:val="single" w:sz="12" w:space="0" w:color="auto"/>
              <w:bottom w:val="single" w:sz="12" w:space="0" w:color="auto"/>
              <w:right w:val="single" w:sz="12" w:space="0" w:color="auto"/>
            </w:tcBorders>
            <w:shd w:val="clear" w:color="auto" w:fill="C0C0C0"/>
            <w:vAlign w:val="center"/>
          </w:tcPr>
          <w:p w14:paraId="303A21DC" w14:textId="77777777" w:rsidR="00FB2CAE" w:rsidRPr="000B0E93" w:rsidRDefault="00FB2CAE" w:rsidP="006849F0">
            <w:pPr>
              <w:spacing w:line="276" w:lineRule="auto"/>
              <w:jc w:val="center"/>
              <w:rPr>
                <w:sz w:val="24"/>
                <w:szCs w:val="24"/>
              </w:rPr>
            </w:pPr>
          </w:p>
        </w:tc>
        <w:tc>
          <w:tcPr>
            <w:tcW w:w="2241" w:type="dxa"/>
            <w:tcBorders>
              <w:top w:val="single" w:sz="12" w:space="0" w:color="auto"/>
              <w:left w:val="single" w:sz="12" w:space="0" w:color="auto"/>
              <w:bottom w:val="single" w:sz="12" w:space="0" w:color="auto"/>
              <w:right w:val="single" w:sz="12" w:space="0" w:color="auto"/>
            </w:tcBorders>
            <w:shd w:val="clear" w:color="auto" w:fill="C0C0C0"/>
            <w:vAlign w:val="center"/>
          </w:tcPr>
          <w:p w14:paraId="4131CD44" w14:textId="77777777" w:rsidR="00FB2CAE" w:rsidRPr="000B0E93" w:rsidRDefault="00FB2CAE" w:rsidP="006849F0">
            <w:pPr>
              <w:spacing w:line="276" w:lineRule="auto"/>
              <w:jc w:val="center"/>
              <w:rPr>
                <w:sz w:val="24"/>
                <w:szCs w:val="24"/>
              </w:rPr>
            </w:pPr>
          </w:p>
        </w:tc>
        <w:tc>
          <w:tcPr>
            <w:tcW w:w="1928" w:type="dxa"/>
            <w:tcBorders>
              <w:top w:val="single" w:sz="12" w:space="0" w:color="auto"/>
              <w:left w:val="single" w:sz="12" w:space="0" w:color="auto"/>
              <w:bottom w:val="single" w:sz="12" w:space="0" w:color="auto"/>
              <w:right w:val="single" w:sz="12" w:space="0" w:color="auto"/>
            </w:tcBorders>
            <w:shd w:val="clear" w:color="auto" w:fill="C0C0C0"/>
            <w:vAlign w:val="center"/>
          </w:tcPr>
          <w:p w14:paraId="2E9C6E9A" w14:textId="77777777" w:rsidR="00FB2CAE" w:rsidRPr="000B0E93" w:rsidRDefault="00FB2CAE" w:rsidP="006849F0">
            <w:pPr>
              <w:spacing w:line="276" w:lineRule="auto"/>
              <w:jc w:val="center"/>
              <w:rPr>
                <w:sz w:val="24"/>
                <w:szCs w:val="24"/>
              </w:rPr>
            </w:pPr>
          </w:p>
        </w:tc>
        <w:tc>
          <w:tcPr>
            <w:tcW w:w="1928" w:type="dxa"/>
            <w:tcBorders>
              <w:top w:val="single" w:sz="12" w:space="0" w:color="auto"/>
              <w:left w:val="single" w:sz="12" w:space="0" w:color="auto"/>
              <w:bottom w:val="single" w:sz="12" w:space="0" w:color="auto"/>
              <w:right w:val="single" w:sz="12" w:space="0" w:color="auto"/>
            </w:tcBorders>
            <w:shd w:val="clear" w:color="auto" w:fill="C0C0C0"/>
            <w:vAlign w:val="center"/>
            <w:hideMark/>
          </w:tcPr>
          <w:p w14:paraId="424BD147" w14:textId="77777777" w:rsidR="00FB2CAE" w:rsidRPr="000B0E93" w:rsidRDefault="00FB2CAE" w:rsidP="006849F0">
            <w:pPr>
              <w:spacing w:line="276" w:lineRule="auto"/>
              <w:jc w:val="center"/>
              <w:rPr>
                <w:sz w:val="24"/>
                <w:szCs w:val="24"/>
              </w:rPr>
            </w:pPr>
            <w:r w:rsidRPr="000B0E93">
              <w:rPr>
                <w:sz w:val="24"/>
                <w:szCs w:val="24"/>
              </w:rPr>
              <w:t xml:space="preserve">Среднее: </w:t>
            </w:r>
          </w:p>
        </w:tc>
      </w:tr>
    </w:tbl>
    <w:p w14:paraId="649C9FB2" w14:textId="77777777" w:rsidR="00FB2CAE" w:rsidRPr="000B0E93" w:rsidRDefault="00FB2CAE" w:rsidP="006849F0">
      <w:pPr>
        <w:tabs>
          <w:tab w:val="left" w:pos="576"/>
          <w:tab w:val="left" w:pos="2748"/>
          <w:tab w:val="left" w:pos="3576"/>
          <w:tab w:val="left" w:pos="4872"/>
          <w:tab w:val="left" w:pos="5568"/>
          <w:tab w:val="left" w:pos="6864"/>
          <w:tab w:val="left" w:pos="8880"/>
        </w:tabs>
        <w:spacing w:line="276" w:lineRule="auto"/>
        <w:rPr>
          <w:snapToGrid w:val="0"/>
          <w:color w:val="000000"/>
          <w:sz w:val="24"/>
          <w:szCs w:val="24"/>
        </w:rPr>
      </w:pPr>
    </w:p>
    <w:p w14:paraId="67A75497" w14:textId="77777777" w:rsidR="00FB2CAE" w:rsidRPr="000B0E93" w:rsidRDefault="00FB2CAE" w:rsidP="006849F0">
      <w:pPr>
        <w:tabs>
          <w:tab w:val="left" w:pos="576"/>
          <w:tab w:val="left" w:pos="2748"/>
          <w:tab w:val="left" w:pos="3576"/>
          <w:tab w:val="left" w:pos="4872"/>
          <w:tab w:val="left" w:pos="5568"/>
          <w:tab w:val="left" w:pos="6864"/>
          <w:tab w:val="left" w:pos="8880"/>
        </w:tabs>
        <w:spacing w:line="276" w:lineRule="auto"/>
        <w:ind w:left="204"/>
        <w:rPr>
          <w:b/>
          <w:noProof/>
          <w:sz w:val="24"/>
          <w:szCs w:val="24"/>
        </w:rPr>
      </w:pPr>
      <w:r w:rsidRPr="000B0E93">
        <w:rPr>
          <w:b/>
          <w:noProof/>
          <w:sz w:val="24"/>
          <w:szCs w:val="24"/>
        </w:rPr>
        <w:t xml:space="preserve">Задание 3 </w:t>
      </w:r>
    </w:p>
    <w:p w14:paraId="19651866" w14:textId="77777777" w:rsidR="00FB2CAE" w:rsidRPr="000B0E93" w:rsidRDefault="009206BC" w:rsidP="006849F0">
      <w:pPr>
        <w:pStyle w:val="28"/>
        <w:spacing w:after="0" w:line="276" w:lineRule="auto"/>
        <w:ind w:left="204"/>
      </w:pPr>
      <w:r>
        <w:pict w14:anchorId="0E95A892">
          <v:shape id="_x0000_s1167" type="#_x0000_t75" style="position:absolute;left:0;text-align:left;margin-left:152.4pt;margin-top:4.3pt;width:103pt;height:56pt;z-index:251677696" o:allowincell="f" filled="t">
            <v:imagedata r:id="rId26" o:title=""/>
            <w10:wrap type="square"/>
          </v:shape>
          <o:OLEObject Type="Embed" ProgID="Equation.3" ShapeID="_x0000_s1167" DrawAspect="Content" ObjectID="_1822563633" r:id="rId27"/>
        </w:pict>
      </w:r>
    </w:p>
    <w:p w14:paraId="5665B7FA" w14:textId="77777777" w:rsidR="00FB2CAE" w:rsidRPr="000B0E93" w:rsidRDefault="00FB2CAE" w:rsidP="006849F0">
      <w:pPr>
        <w:pStyle w:val="28"/>
        <w:spacing w:after="0" w:line="276" w:lineRule="auto"/>
        <w:ind w:left="204"/>
      </w:pPr>
      <w:r w:rsidRPr="000B0E93">
        <w:t>Дана функция:</w:t>
      </w:r>
    </w:p>
    <w:p w14:paraId="174FD122" w14:textId="77777777" w:rsidR="00FB2CAE" w:rsidRPr="000B0E93" w:rsidRDefault="00FB2CAE" w:rsidP="006849F0">
      <w:pPr>
        <w:tabs>
          <w:tab w:val="left" w:pos="576"/>
          <w:tab w:val="left" w:pos="2748"/>
          <w:tab w:val="left" w:pos="3576"/>
          <w:tab w:val="left" w:pos="4872"/>
          <w:tab w:val="left" w:pos="5568"/>
          <w:tab w:val="left" w:pos="6864"/>
          <w:tab w:val="left" w:pos="8880"/>
        </w:tabs>
        <w:spacing w:line="276" w:lineRule="auto"/>
        <w:ind w:left="204"/>
        <w:rPr>
          <w:snapToGrid w:val="0"/>
          <w:color w:val="000000"/>
          <w:sz w:val="24"/>
          <w:szCs w:val="24"/>
        </w:rPr>
      </w:pPr>
    </w:p>
    <w:p w14:paraId="6C16BAA0" w14:textId="77777777" w:rsidR="00FB2CAE" w:rsidRPr="000B0E93" w:rsidRDefault="00FB2CAE" w:rsidP="006849F0">
      <w:pPr>
        <w:tabs>
          <w:tab w:val="left" w:pos="576"/>
          <w:tab w:val="left" w:pos="2748"/>
          <w:tab w:val="left" w:pos="3576"/>
          <w:tab w:val="left" w:pos="4872"/>
          <w:tab w:val="left" w:pos="5568"/>
          <w:tab w:val="left" w:pos="6864"/>
          <w:tab w:val="left" w:pos="8880"/>
        </w:tabs>
        <w:spacing w:line="276" w:lineRule="auto"/>
        <w:ind w:left="204"/>
        <w:rPr>
          <w:snapToGrid w:val="0"/>
          <w:color w:val="000000"/>
          <w:sz w:val="24"/>
          <w:szCs w:val="24"/>
        </w:rPr>
      </w:pPr>
    </w:p>
    <w:p w14:paraId="3F026B96" w14:textId="77777777" w:rsidR="00FB2CAE" w:rsidRPr="000B0E93" w:rsidRDefault="00FB2CAE" w:rsidP="006849F0">
      <w:pPr>
        <w:tabs>
          <w:tab w:val="left" w:pos="576"/>
          <w:tab w:val="left" w:pos="2748"/>
          <w:tab w:val="left" w:pos="3576"/>
          <w:tab w:val="left" w:pos="4872"/>
          <w:tab w:val="left" w:pos="5568"/>
          <w:tab w:val="left" w:pos="6864"/>
          <w:tab w:val="left" w:pos="8880"/>
        </w:tabs>
        <w:spacing w:line="276" w:lineRule="auto"/>
        <w:ind w:left="204"/>
        <w:rPr>
          <w:snapToGrid w:val="0"/>
          <w:color w:val="000000"/>
          <w:sz w:val="24"/>
          <w:szCs w:val="24"/>
        </w:rPr>
      </w:pPr>
      <w:r w:rsidRPr="000B0E93">
        <w:rPr>
          <w:snapToGrid w:val="0"/>
          <w:color w:val="000000"/>
          <w:sz w:val="24"/>
          <w:szCs w:val="24"/>
        </w:rPr>
        <w:tab/>
      </w:r>
      <w:proofErr w:type="spellStart"/>
      <w:r w:rsidRPr="000B0E93">
        <w:rPr>
          <w:snapToGrid w:val="0"/>
          <w:color w:val="000000"/>
          <w:sz w:val="24"/>
          <w:szCs w:val="24"/>
        </w:rPr>
        <w:t>Протабулировать</w:t>
      </w:r>
      <w:proofErr w:type="spellEnd"/>
      <w:r w:rsidRPr="000B0E93">
        <w:rPr>
          <w:snapToGrid w:val="0"/>
          <w:color w:val="000000"/>
          <w:sz w:val="24"/>
          <w:szCs w:val="24"/>
        </w:rPr>
        <w:t xml:space="preserve"> эту функцию на промежутке [0, 5] с шагом 0,2 и построить график этой функции.</w:t>
      </w:r>
    </w:p>
    <w:p w14:paraId="5AE61CDA" w14:textId="77777777" w:rsidR="00FB2CAE" w:rsidRPr="000B0E93" w:rsidRDefault="00FB2CAE" w:rsidP="006849F0">
      <w:pPr>
        <w:tabs>
          <w:tab w:val="left" w:pos="576"/>
          <w:tab w:val="left" w:pos="2748"/>
          <w:tab w:val="left" w:pos="3576"/>
          <w:tab w:val="left" w:pos="4872"/>
          <w:tab w:val="left" w:pos="5568"/>
          <w:tab w:val="left" w:pos="6864"/>
          <w:tab w:val="left" w:pos="8880"/>
        </w:tabs>
        <w:spacing w:line="276" w:lineRule="auto"/>
        <w:ind w:left="204"/>
        <w:rPr>
          <w:snapToGrid w:val="0"/>
          <w:color w:val="000000"/>
          <w:sz w:val="24"/>
          <w:szCs w:val="24"/>
        </w:rPr>
      </w:pPr>
    </w:p>
    <w:p w14:paraId="48EDBC59" w14:textId="77777777" w:rsidR="00FB2CAE" w:rsidRPr="000B0E93" w:rsidRDefault="00FB2CAE" w:rsidP="006849F0">
      <w:pPr>
        <w:pStyle w:val="1"/>
        <w:spacing w:before="0" w:after="0" w:line="276" w:lineRule="auto"/>
        <w:ind w:left="204" w:firstLine="709"/>
        <w:rPr>
          <w:rFonts w:ascii="Times New Roman" w:hAnsi="Times New Roman"/>
          <w:noProof/>
          <w:sz w:val="24"/>
          <w:szCs w:val="24"/>
        </w:rPr>
      </w:pPr>
      <w:r w:rsidRPr="000B0E93">
        <w:rPr>
          <w:rFonts w:ascii="Times New Roman" w:hAnsi="Times New Roman"/>
          <w:b w:val="0"/>
          <w:noProof/>
          <w:sz w:val="24"/>
          <w:szCs w:val="24"/>
        </w:rPr>
        <w:t>Задание 4</w:t>
      </w:r>
    </w:p>
    <w:p w14:paraId="635F8469" w14:textId="77777777" w:rsidR="00FB2CAE" w:rsidRPr="000B0E93" w:rsidRDefault="00FB2CAE" w:rsidP="006849F0">
      <w:pPr>
        <w:tabs>
          <w:tab w:val="left" w:pos="576"/>
          <w:tab w:val="left" w:pos="2748"/>
          <w:tab w:val="left" w:pos="3576"/>
          <w:tab w:val="left" w:pos="4872"/>
          <w:tab w:val="left" w:pos="5568"/>
          <w:tab w:val="left" w:pos="6864"/>
          <w:tab w:val="left" w:pos="8880"/>
        </w:tabs>
        <w:spacing w:line="276" w:lineRule="auto"/>
        <w:ind w:left="204"/>
        <w:rPr>
          <w:snapToGrid w:val="0"/>
          <w:color w:val="000000"/>
          <w:sz w:val="24"/>
          <w:szCs w:val="24"/>
        </w:rPr>
      </w:pPr>
      <w:r w:rsidRPr="000B0E93">
        <w:rPr>
          <w:snapToGrid w:val="0"/>
          <w:color w:val="000000"/>
          <w:sz w:val="24"/>
          <w:szCs w:val="24"/>
        </w:rPr>
        <w:t>1. Создать таблицу и отформатировать ее по образцу.</w:t>
      </w:r>
    </w:p>
    <w:p w14:paraId="6267A76E" w14:textId="77777777" w:rsidR="00FB2CAE" w:rsidRPr="000B0E93" w:rsidRDefault="00FB2CAE" w:rsidP="006849F0">
      <w:pPr>
        <w:pStyle w:val="28"/>
        <w:spacing w:after="0" w:line="276" w:lineRule="auto"/>
        <w:ind w:left="204"/>
      </w:pPr>
      <w:r w:rsidRPr="000B0E93">
        <w:t>2. Данные в столбце</w:t>
      </w:r>
      <w:proofErr w:type="gramStart"/>
      <w:r w:rsidRPr="000B0E93">
        <w:t xml:space="preserve"> С</w:t>
      </w:r>
      <w:proofErr w:type="gramEnd"/>
      <w:r w:rsidRPr="000B0E93">
        <w:t>колько месяцев…  вычисляются с помощью функций ГОД и МЕСЯЦ, в столбце Действия с товаром с помощью функции ЕСЛИ по такому принципу:</w:t>
      </w:r>
    </w:p>
    <w:p w14:paraId="3D8F0765" w14:textId="77777777" w:rsidR="00FB2CAE" w:rsidRPr="000B0E93" w:rsidRDefault="00FB2CAE" w:rsidP="006849F0">
      <w:pPr>
        <w:tabs>
          <w:tab w:val="left" w:pos="576"/>
          <w:tab w:val="left" w:pos="2748"/>
          <w:tab w:val="left" w:pos="3576"/>
          <w:tab w:val="left" w:pos="4872"/>
          <w:tab w:val="left" w:pos="5568"/>
          <w:tab w:val="left" w:pos="6864"/>
          <w:tab w:val="left" w:pos="8880"/>
        </w:tabs>
        <w:spacing w:line="276" w:lineRule="auto"/>
        <w:ind w:left="204" w:firstLine="426"/>
        <w:rPr>
          <w:snapToGrid w:val="0"/>
          <w:color w:val="000000"/>
          <w:sz w:val="24"/>
          <w:szCs w:val="24"/>
        </w:rPr>
      </w:pPr>
      <w:r w:rsidRPr="000B0E93">
        <w:rPr>
          <w:b/>
          <w:snapToGrid w:val="0"/>
          <w:color w:val="000000"/>
          <w:sz w:val="24"/>
          <w:szCs w:val="24"/>
        </w:rPr>
        <w:t>Выбросить</w:t>
      </w:r>
      <w:r w:rsidRPr="000B0E93">
        <w:rPr>
          <w:snapToGrid w:val="0"/>
          <w:color w:val="000000"/>
          <w:sz w:val="24"/>
          <w:szCs w:val="24"/>
        </w:rPr>
        <w:t xml:space="preserve"> - если срок хранения истек, </w:t>
      </w:r>
    </w:p>
    <w:p w14:paraId="331B7EC4" w14:textId="77777777" w:rsidR="00FB2CAE" w:rsidRPr="000B0E93" w:rsidRDefault="00FB2CAE" w:rsidP="006849F0">
      <w:pPr>
        <w:tabs>
          <w:tab w:val="left" w:pos="576"/>
          <w:tab w:val="left" w:pos="2748"/>
          <w:tab w:val="left" w:pos="3576"/>
          <w:tab w:val="left" w:pos="4872"/>
          <w:tab w:val="left" w:pos="5568"/>
          <w:tab w:val="left" w:pos="6864"/>
          <w:tab w:val="left" w:pos="8880"/>
        </w:tabs>
        <w:spacing w:line="276" w:lineRule="auto"/>
        <w:ind w:left="204" w:firstLine="426"/>
        <w:rPr>
          <w:snapToGrid w:val="0"/>
          <w:color w:val="000000"/>
          <w:sz w:val="24"/>
          <w:szCs w:val="24"/>
        </w:rPr>
      </w:pPr>
      <w:r w:rsidRPr="000B0E93">
        <w:rPr>
          <w:b/>
          <w:snapToGrid w:val="0"/>
          <w:color w:val="000000"/>
          <w:sz w:val="24"/>
          <w:szCs w:val="24"/>
        </w:rPr>
        <w:t>Срочно продавать</w:t>
      </w:r>
      <w:r w:rsidRPr="000B0E93">
        <w:rPr>
          <w:snapToGrid w:val="0"/>
          <w:color w:val="000000"/>
          <w:sz w:val="24"/>
          <w:szCs w:val="24"/>
        </w:rPr>
        <w:t xml:space="preserve"> - остался один месяц до конца срока хранения,</w:t>
      </w:r>
    </w:p>
    <w:p w14:paraId="40DAED36" w14:textId="77777777" w:rsidR="00FB2CAE" w:rsidRPr="000B0E93" w:rsidRDefault="00FB2CAE" w:rsidP="006849F0">
      <w:pPr>
        <w:tabs>
          <w:tab w:val="left" w:pos="576"/>
          <w:tab w:val="left" w:pos="2748"/>
          <w:tab w:val="left" w:pos="3576"/>
          <w:tab w:val="left" w:pos="4872"/>
          <w:tab w:val="left" w:pos="5568"/>
          <w:tab w:val="left" w:pos="6864"/>
          <w:tab w:val="left" w:pos="8880"/>
        </w:tabs>
        <w:spacing w:line="276" w:lineRule="auto"/>
        <w:ind w:left="204" w:firstLine="426"/>
        <w:rPr>
          <w:snapToGrid w:val="0"/>
          <w:color w:val="000000"/>
          <w:sz w:val="24"/>
          <w:szCs w:val="24"/>
        </w:rPr>
      </w:pPr>
      <w:r w:rsidRPr="000B0E93">
        <w:rPr>
          <w:b/>
          <w:snapToGrid w:val="0"/>
          <w:color w:val="000000"/>
          <w:sz w:val="24"/>
          <w:szCs w:val="24"/>
        </w:rPr>
        <w:t>Можно еще хранить</w:t>
      </w:r>
      <w:r w:rsidRPr="000B0E93">
        <w:rPr>
          <w:snapToGrid w:val="0"/>
          <w:color w:val="000000"/>
          <w:sz w:val="24"/>
          <w:szCs w:val="24"/>
        </w:rPr>
        <w:t xml:space="preserve"> - до конца срока хранения больше месяца.</w:t>
      </w:r>
    </w:p>
    <w:p w14:paraId="29CAF973" w14:textId="77777777" w:rsidR="00FB2CAE" w:rsidRPr="000B0E93" w:rsidRDefault="00FB2CAE" w:rsidP="006849F0">
      <w:pPr>
        <w:tabs>
          <w:tab w:val="left" w:pos="576"/>
          <w:tab w:val="left" w:pos="2748"/>
          <w:tab w:val="left" w:pos="3576"/>
          <w:tab w:val="left" w:pos="4872"/>
          <w:tab w:val="left" w:pos="5568"/>
          <w:tab w:val="left" w:pos="6864"/>
          <w:tab w:val="left" w:pos="8880"/>
        </w:tabs>
        <w:spacing w:line="276" w:lineRule="auto"/>
        <w:ind w:left="204"/>
        <w:rPr>
          <w:snapToGrid w:val="0"/>
          <w:color w:val="000000"/>
          <w:sz w:val="24"/>
          <w:szCs w:val="24"/>
        </w:rPr>
      </w:pPr>
      <w:r w:rsidRPr="000B0E93">
        <w:rPr>
          <w:snapToGrid w:val="0"/>
          <w:color w:val="000000"/>
          <w:sz w:val="24"/>
          <w:szCs w:val="24"/>
        </w:rPr>
        <w:t>3. Отсортировать данные в таблице по Сроку хранения.</w:t>
      </w:r>
    </w:p>
    <w:p w14:paraId="6AD07988" w14:textId="77777777" w:rsidR="00FB2CAE" w:rsidRPr="000B0E93" w:rsidRDefault="00FB2CAE" w:rsidP="006849F0">
      <w:pPr>
        <w:tabs>
          <w:tab w:val="left" w:pos="576"/>
          <w:tab w:val="left" w:pos="2748"/>
          <w:tab w:val="left" w:pos="3576"/>
          <w:tab w:val="left" w:pos="4872"/>
          <w:tab w:val="left" w:pos="5568"/>
          <w:tab w:val="left" w:pos="6864"/>
          <w:tab w:val="left" w:pos="8880"/>
        </w:tabs>
        <w:spacing w:line="276" w:lineRule="auto"/>
        <w:ind w:left="204"/>
        <w:rPr>
          <w:snapToGrid w:val="0"/>
          <w:color w:val="000000"/>
          <w:sz w:val="24"/>
          <w:szCs w:val="24"/>
        </w:rPr>
      </w:pPr>
      <w:r w:rsidRPr="000B0E93">
        <w:rPr>
          <w:snapToGrid w:val="0"/>
          <w:color w:val="000000"/>
          <w:sz w:val="24"/>
          <w:szCs w:val="24"/>
        </w:rPr>
        <w:t>4. Построить сравнительную гистограмму по дате изготовления.</w:t>
      </w:r>
    </w:p>
    <w:p w14:paraId="5AD33E8E" w14:textId="77777777" w:rsidR="00FB2CAE" w:rsidRPr="000B0E93" w:rsidRDefault="00FB2CAE" w:rsidP="006849F0">
      <w:pPr>
        <w:tabs>
          <w:tab w:val="left" w:pos="576"/>
          <w:tab w:val="left" w:pos="2748"/>
          <w:tab w:val="left" w:pos="3576"/>
          <w:tab w:val="left" w:pos="4872"/>
          <w:tab w:val="left" w:pos="5568"/>
          <w:tab w:val="left" w:pos="6864"/>
          <w:tab w:val="left" w:pos="8880"/>
        </w:tabs>
        <w:spacing w:line="276" w:lineRule="auto"/>
        <w:ind w:left="204"/>
        <w:rPr>
          <w:snapToGrid w:val="0"/>
          <w:color w:val="000000"/>
          <w:sz w:val="24"/>
          <w:szCs w:val="24"/>
        </w:rPr>
      </w:pPr>
      <w:r w:rsidRPr="000B0E93">
        <w:rPr>
          <w:snapToGrid w:val="0"/>
          <w:color w:val="000000"/>
          <w:sz w:val="24"/>
          <w:szCs w:val="24"/>
        </w:rPr>
        <w:t xml:space="preserve">5. С помощью фильтра вывести сведения только о тех товарах,  которые могут храниться от трех до шести месяцев, но которые приходится выбросить. </w:t>
      </w:r>
    </w:p>
    <w:p w14:paraId="7513BA01" w14:textId="77777777" w:rsidR="00FB2CAE" w:rsidRPr="000B0E93" w:rsidRDefault="00FB2CAE" w:rsidP="006849F0">
      <w:pPr>
        <w:tabs>
          <w:tab w:val="left" w:pos="576"/>
          <w:tab w:val="left" w:pos="2748"/>
          <w:tab w:val="left" w:pos="3576"/>
          <w:tab w:val="left" w:pos="4872"/>
          <w:tab w:val="left" w:pos="5568"/>
          <w:tab w:val="left" w:pos="6864"/>
          <w:tab w:val="left" w:pos="8880"/>
        </w:tabs>
        <w:spacing w:line="276" w:lineRule="auto"/>
        <w:ind w:left="204"/>
        <w:rPr>
          <w:snapToGrid w:val="0"/>
          <w:color w:val="000000"/>
          <w:sz w:val="24"/>
          <w:szCs w:val="24"/>
        </w:rPr>
      </w:pPr>
    </w:p>
    <w:p w14:paraId="10D3B233" w14:textId="77777777" w:rsidR="00FB2CAE" w:rsidRPr="000B0E93" w:rsidRDefault="00FB2CAE" w:rsidP="006849F0">
      <w:pPr>
        <w:pStyle w:val="1"/>
        <w:tabs>
          <w:tab w:val="left" w:pos="576"/>
          <w:tab w:val="left" w:pos="2748"/>
          <w:tab w:val="left" w:pos="3576"/>
          <w:tab w:val="left" w:pos="4872"/>
          <w:tab w:val="left" w:pos="5568"/>
          <w:tab w:val="left" w:pos="6864"/>
          <w:tab w:val="left" w:pos="8880"/>
        </w:tabs>
        <w:spacing w:before="0" w:after="0" w:line="276" w:lineRule="auto"/>
        <w:jc w:val="center"/>
        <w:rPr>
          <w:rFonts w:ascii="Times New Roman" w:hAnsi="Times New Roman"/>
          <w:sz w:val="24"/>
          <w:szCs w:val="24"/>
        </w:rPr>
      </w:pPr>
      <w:r w:rsidRPr="000B0E93">
        <w:rPr>
          <w:rFonts w:ascii="Times New Roman" w:hAnsi="Times New Roman"/>
          <w:b w:val="0"/>
          <w:sz w:val="24"/>
          <w:szCs w:val="24"/>
        </w:rPr>
        <w:lastRenderedPageBreak/>
        <w:t>Учет состояния товара на складе фирмы "Рога и копыта"</w:t>
      </w:r>
    </w:p>
    <w:tbl>
      <w:tblPr>
        <w:tblW w:w="9670" w:type="dxa"/>
        <w:tblInd w:w="314" w:type="dxa"/>
        <w:tblLayout w:type="fixed"/>
        <w:tblCellMar>
          <w:left w:w="30" w:type="dxa"/>
          <w:right w:w="30" w:type="dxa"/>
        </w:tblCellMar>
        <w:tblLook w:val="04A0" w:firstRow="1" w:lastRow="0" w:firstColumn="1" w:lastColumn="0" w:noHBand="0" w:noVBand="1"/>
      </w:tblPr>
      <w:tblGrid>
        <w:gridCol w:w="2866"/>
        <w:gridCol w:w="1276"/>
        <w:gridCol w:w="1134"/>
        <w:gridCol w:w="850"/>
        <w:gridCol w:w="1418"/>
        <w:gridCol w:w="2126"/>
      </w:tblGrid>
      <w:tr w:rsidR="00FB2CAE" w:rsidRPr="000B0E93" w14:paraId="1CB82626" w14:textId="77777777" w:rsidTr="00FB2CAE">
        <w:trPr>
          <w:cantSplit/>
          <w:trHeight w:val="2000"/>
        </w:trPr>
        <w:tc>
          <w:tcPr>
            <w:tcW w:w="2866" w:type="dxa"/>
            <w:tcBorders>
              <w:top w:val="single" w:sz="18" w:space="0" w:color="auto"/>
              <w:left w:val="single" w:sz="18" w:space="0" w:color="auto"/>
              <w:bottom w:val="single" w:sz="12" w:space="0" w:color="auto"/>
              <w:right w:val="single" w:sz="12" w:space="0" w:color="auto"/>
            </w:tcBorders>
            <w:textDirection w:val="btLr"/>
            <w:vAlign w:val="center"/>
            <w:hideMark/>
          </w:tcPr>
          <w:p w14:paraId="24680F7E" w14:textId="77777777" w:rsidR="00FB2CAE" w:rsidRPr="000B0E93" w:rsidRDefault="00FB2CAE" w:rsidP="006849F0">
            <w:pPr>
              <w:spacing w:line="276" w:lineRule="auto"/>
              <w:ind w:right="113"/>
              <w:jc w:val="center"/>
              <w:rPr>
                <w:b/>
                <w:i/>
                <w:snapToGrid w:val="0"/>
                <w:color w:val="000000"/>
                <w:sz w:val="24"/>
                <w:szCs w:val="24"/>
              </w:rPr>
            </w:pPr>
            <w:r w:rsidRPr="000B0E93">
              <w:rPr>
                <w:b/>
                <w:i/>
                <w:snapToGrid w:val="0"/>
                <w:color w:val="000000"/>
                <w:sz w:val="24"/>
                <w:szCs w:val="24"/>
              </w:rPr>
              <w:t>Наименование товара</w:t>
            </w:r>
          </w:p>
        </w:tc>
        <w:tc>
          <w:tcPr>
            <w:tcW w:w="1276" w:type="dxa"/>
            <w:tcBorders>
              <w:top w:val="single" w:sz="18" w:space="0" w:color="auto"/>
              <w:left w:val="single" w:sz="12" w:space="0" w:color="auto"/>
              <w:bottom w:val="single" w:sz="12" w:space="0" w:color="auto"/>
              <w:right w:val="single" w:sz="12" w:space="0" w:color="auto"/>
            </w:tcBorders>
            <w:textDirection w:val="btLr"/>
            <w:vAlign w:val="center"/>
            <w:hideMark/>
          </w:tcPr>
          <w:p w14:paraId="47271AC2" w14:textId="77777777" w:rsidR="00FB2CAE" w:rsidRPr="000B0E93" w:rsidRDefault="00FB2CAE" w:rsidP="006849F0">
            <w:pPr>
              <w:spacing w:line="276" w:lineRule="auto"/>
              <w:ind w:right="113"/>
              <w:jc w:val="center"/>
              <w:rPr>
                <w:b/>
                <w:i/>
                <w:snapToGrid w:val="0"/>
                <w:color w:val="000000"/>
                <w:sz w:val="24"/>
                <w:szCs w:val="24"/>
              </w:rPr>
            </w:pPr>
            <w:r w:rsidRPr="000B0E93">
              <w:rPr>
                <w:b/>
                <w:i/>
                <w:snapToGrid w:val="0"/>
                <w:color w:val="000000"/>
                <w:sz w:val="24"/>
                <w:szCs w:val="24"/>
              </w:rPr>
              <w:t>Единицы измерения</w:t>
            </w:r>
          </w:p>
        </w:tc>
        <w:tc>
          <w:tcPr>
            <w:tcW w:w="1134" w:type="dxa"/>
            <w:tcBorders>
              <w:top w:val="single" w:sz="18" w:space="0" w:color="auto"/>
              <w:left w:val="single" w:sz="12" w:space="0" w:color="auto"/>
              <w:bottom w:val="single" w:sz="12" w:space="0" w:color="auto"/>
              <w:right w:val="single" w:sz="12" w:space="0" w:color="auto"/>
            </w:tcBorders>
            <w:textDirection w:val="btLr"/>
            <w:vAlign w:val="center"/>
            <w:hideMark/>
          </w:tcPr>
          <w:p w14:paraId="423A50FB" w14:textId="77777777" w:rsidR="00FB2CAE" w:rsidRPr="000B0E93" w:rsidRDefault="00FB2CAE" w:rsidP="006849F0">
            <w:pPr>
              <w:spacing w:line="276" w:lineRule="auto"/>
              <w:ind w:right="113"/>
              <w:jc w:val="center"/>
              <w:rPr>
                <w:b/>
                <w:i/>
                <w:snapToGrid w:val="0"/>
                <w:color w:val="000000"/>
                <w:sz w:val="24"/>
                <w:szCs w:val="24"/>
              </w:rPr>
            </w:pPr>
            <w:r w:rsidRPr="000B0E93">
              <w:rPr>
                <w:b/>
                <w:i/>
                <w:snapToGrid w:val="0"/>
                <w:color w:val="000000"/>
                <w:sz w:val="24"/>
                <w:szCs w:val="24"/>
              </w:rPr>
              <w:t>Дата изготовления</w:t>
            </w:r>
          </w:p>
        </w:tc>
        <w:tc>
          <w:tcPr>
            <w:tcW w:w="850" w:type="dxa"/>
            <w:tcBorders>
              <w:top w:val="single" w:sz="18" w:space="0" w:color="auto"/>
              <w:left w:val="single" w:sz="12" w:space="0" w:color="auto"/>
              <w:bottom w:val="single" w:sz="12" w:space="0" w:color="auto"/>
              <w:right w:val="single" w:sz="12" w:space="0" w:color="auto"/>
            </w:tcBorders>
            <w:textDirection w:val="btLr"/>
            <w:vAlign w:val="center"/>
            <w:hideMark/>
          </w:tcPr>
          <w:p w14:paraId="5241721E" w14:textId="77777777" w:rsidR="00FB2CAE" w:rsidRPr="000B0E93" w:rsidRDefault="00FB2CAE" w:rsidP="006849F0">
            <w:pPr>
              <w:spacing w:line="276" w:lineRule="auto"/>
              <w:ind w:right="113"/>
              <w:jc w:val="center"/>
              <w:rPr>
                <w:b/>
                <w:i/>
                <w:snapToGrid w:val="0"/>
                <w:color w:val="000000"/>
                <w:sz w:val="24"/>
                <w:szCs w:val="24"/>
              </w:rPr>
            </w:pPr>
            <w:r w:rsidRPr="000B0E93">
              <w:rPr>
                <w:b/>
                <w:i/>
                <w:snapToGrid w:val="0"/>
                <w:color w:val="000000"/>
                <w:sz w:val="24"/>
                <w:szCs w:val="24"/>
              </w:rPr>
              <w:t>Срок хранения (мес.)</w:t>
            </w:r>
          </w:p>
        </w:tc>
        <w:tc>
          <w:tcPr>
            <w:tcW w:w="1418" w:type="dxa"/>
            <w:tcBorders>
              <w:top w:val="single" w:sz="18" w:space="0" w:color="auto"/>
              <w:left w:val="single" w:sz="12" w:space="0" w:color="auto"/>
              <w:bottom w:val="single" w:sz="12" w:space="0" w:color="auto"/>
              <w:right w:val="single" w:sz="12" w:space="0" w:color="auto"/>
            </w:tcBorders>
            <w:shd w:val="solid" w:color="C0C0C0" w:fill="auto"/>
            <w:textDirection w:val="btLr"/>
            <w:vAlign w:val="center"/>
            <w:hideMark/>
          </w:tcPr>
          <w:p w14:paraId="33C3C6EF" w14:textId="77777777" w:rsidR="00FB2CAE" w:rsidRPr="000B0E93" w:rsidRDefault="00FB2CAE" w:rsidP="006849F0">
            <w:pPr>
              <w:spacing w:line="276" w:lineRule="auto"/>
              <w:ind w:right="113"/>
              <w:jc w:val="center"/>
              <w:rPr>
                <w:b/>
                <w:i/>
                <w:snapToGrid w:val="0"/>
                <w:color w:val="000000"/>
                <w:sz w:val="24"/>
                <w:szCs w:val="24"/>
              </w:rPr>
            </w:pPr>
            <w:r w:rsidRPr="000B0E93">
              <w:rPr>
                <w:b/>
                <w:i/>
                <w:snapToGrid w:val="0"/>
                <w:color w:val="000000"/>
                <w:sz w:val="24"/>
                <w:szCs w:val="24"/>
              </w:rPr>
              <w:t>Сколько месяцев товар лежит на складе?</w:t>
            </w:r>
          </w:p>
        </w:tc>
        <w:tc>
          <w:tcPr>
            <w:tcW w:w="2126" w:type="dxa"/>
            <w:tcBorders>
              <w:top w:val="single" w:sz="18" w:space="0" w:color="auto"/>
              <w:left w:val="single" w:sz="12" w:space="0" w:color="auto"/>
              <w:bottom w:val="single" w:sz="12" w:space="0" w:color="auto"/>
              <w:right w:val="single" w:sz="12" w:space="0" w:color="auto"/>
            </w:tcBorders>
            <w:shd w:val="solid" w:color="C0C0C0" w:fill="auto"/>
            <w:textDirection w:val="btLr"/>
            <w:vAlign w:val="center"/>
            <w:hideMark/>
          </w:tcPr>
          <w:p w14:paraId="78B39716" w14:textId="77777777" w:rsidR="00FB2CAE" w:rsidRPr="000B0E93" w:rsidRDefault="00FB2CAE" w:rsidP="006849F0">
            <w:pPr>
              <w:spacing w:line="276" w:lineRule="auto"/>
              <w:ind w:right="113"/>
              <w:jc w:val="center"/>
              <w:rPr>
                <w:b/>
                <w:i/>
                <w:snapToGrid w:val="0"/>
                <w:color w:val="000000"/>
                <w:sz w:val="24"/>
                <w:szCs w:val="24"/>
              </w:rPr>
            </w:pPr>
            <w:r w:rsidRPr="000B0E93">
              <w:rPr>
                <w:b/>
                <w:i/>
                <w:snapToGrid w:val="0"/>
                <w:color w:val="000000"/>
                <w:sz w:val="24"/>
                <w:szCs w:val="24"/>
              </w:rPr>
              <w:t>Действия с товаром</w:t>
            </w:r>
          </w:p>
        </w:tc>
      </w:tr>
      <w:tr w:rsidR="00FB2CAE" w:rsidRPr="000B0E93" w14:paraId="045D2C1C" w14:textId="77777777" w:rsidTr="00FB2CAE">
        <w:trPr>
          <w:trHeight w:val="321"/>
        </w:trPr>
        <w:tc>
          <w:tcPr>
            <w:tcW w:w="2866" w:type="dxa"/>
            <w:tcBorders>
              <w:top w:val="single" w:sz="12" w:space="0" w:color="auto"/>
              <w:left w:val="single" w:sz="18" w:space="0" w:color="auto"/>
              <w:bottom w:val="single" w:sz="12" w:space="0" w:color="auto"/>
              <w:right w:val="single" w:sz="12" w:space="0" w:color="auto"/>
            </w:tcBorders>
            <w:hideMark/>
          </w:tcPr>
          <w:p w14:paraId="5F9C3CB8" w14:textId="77777777" w:rsidR="00FB2CAE" w:rsidRPr="000B0E93" w:rsidRDefault="00FB2CAE" w:rsidP="006849F0">
            <w:pPr>
              <w:spacing w:line="276" w:lineRule="auto"/>
              <w:rPr>
                <w:snapToGrid w:val="0"/>
                <w:color w:val="000000"/>
                <w:sz w:val="24"/>
                <w:szCs w:val="24"/>
              </w:rPr>
            </w:pPr>
            <w:r w:rsidRPr="000B0E93">
              <w:rPr>
                <w:snapToGrid w:val="0"/>
                <w:color w:val="000000"/>
                <w:sz w:val="24"/>
                <w:szCs w:val="24"/>
              </w:rPr>
              <w:t>Конфеты "Батончик"</w:t>
            </w:r>
          </w:p>
        </w:tc>
        <w:tc>
          <w:tcPr>
            <w:tcW w:w="1276" w:type="dxa"/>
            <w:tcBorders>
              <w:top w:val="single" w:sz="12" w:space="0" w:color="auto"/>
              <w:left w:val="single" w:sz="12" w:space="0" w:color="auto"/>
              <w:bottom w:val="single" w:sz="12" w:space="0" w:color="auto"/>
              <w:right w:val="single" w:sz="12" w:space="0" w:color="auto"/>
            </w:tcBorders>
            <w:hideMark/>
          </w:tcPr>
          <w:p w14:paraId="07D25289" w14:textId="77777777" w:rsidR="00FB2CAE" w:rsidRPr="000B0E93" w:rsidRDefault="00FB2CAE" w:rsidP="006849F0">
            <w:pPr>
              <w:spacing w:line="276" w:lineRule="auto"/>
              <w:rPr>
                <w:snapToGrid w:val="0"/>
                <w:color w:val="000000"/>
                <w:sz w:val="24"/>
                <w:szCs w:val="24"/>
              </w:rPr>
            </w:pPr>
            <w:r w:rsidRPr="000B0E93">
              <w:rPr>
                <w:snapToGrid w:val="0"/>
                <w:color w:val="000000"/>
                <w:sz w:val="24"/>
                <w:szCs w:val="24"/>
              </w:rPr>
              <w:t>коробка</w:t>
            </w:r>
          </w:p>
        </w:tc>
        <w:tc>
          <w:tcPr>
            <w:tcW w:w="1134" w:type="dxa"/>
            <w:tcBorders>
              <w:top w:val="single" w:sz="12" w:space="0" w:color="auto"/>
              <w:left w:val="single" w:sz="12" w:space="0" w:color="auto"/>
              <w:bottom w:val="single" w:sz="12" w:space="0" w:color="auto"/>
              <w:right w:val="single" w:sz="12" w:space="0" w:color="auto"/>
            </w:tcBorders>
            <w:hideMark/>
          </w:tcPr>
          <w:p w14:paraId="2AB516A1" w14:textId="77777777" w:rsidR="00FB2CAE" w:rsidRPr="000B0E93" w:rsidRDefault="00FB2CAE" w:rsidP="006849F0">
            <w:pPr>
              <w:spacing w:line="276" w:lineRule="auto"/>
              <w:jc w:val="center"/>
              <w:rPr>
                <w:snapToGrid w:val="0"/>
                <w:color w:val="000000"/>
                <w:sz w:val="24"/>
                <w:szCs w:val="24"/>
              </w:rPr>
            </w:pPr>
            <w:r w:rsidRPr="000B0E93">
              <w:rPr>
                <w:snapToGrid w:val="0"/>
                <w:color w:val="000000"/>
                <w:sz w:val="24"/>
                <w:szCs w:val="24"/>
              </w:rPr>
              <w:t>05.08.08</w:t>
            </w:r>
          </w:p>
        </w:tc>
        <w:tc>
          <w:tcPr>
            <w:tcW w:w="850" w:type="dxa"/>
            <w:tcBorders>
              <w:top w:val="single" w:sz="12" w:space="0" w:color="auto"/>
              <w:left w:val="single" w:sz="12" w:space="0" w:color="auto"/>
              <w:bottom w:val="single" w:sz="12" w:space="0" w:color="auto"/>
              <w:right w:val="single" w:sz="12" w:space="0" w:color="auto"/>
            </w:tcBorders>
            <w:hideMark/>
          </w:tcPr>
          <w:p w14:paraId="0031F58F" w14:textId="77777777" w:rsidR="00FB2CAE" w:rsidRPr="000B0E93" w:rsidRDefault="00FB2CAE" w:rsidP="006849F0">
            <w:pPr>
              <w:spacing w:line="276" w:lineRule="auto"/>
              <w:jc w:val="center"/>
              <w:rPr>
                <w:snapToGrid w:val="0"/>
                <w:color w:val="000000"/>
                <w:sz w:val="24"/>
                <w:szCs w:val="24"/>
              </w:rPr>
            </w:pPr>
            <w:r w:rsidRPr="000B0E93">
              <w:rPr>
                <w:snapToGrid w:val="0"/>
                <w:color w:val="000000"/>
                <w:sz w:val="24"/>
                <w:szCs w:val="24"/>
              </w:rPr>
              <w:t>3</w:t>
            </w:r>
          </w:p>
        </w:tc>
        <w:tc>
          <w:tcPr>
            <w:tcW w:w="1418" w:type="dxa"/>
            <w:tcBorders>
              <w:top w:val="single" w:sz="12" w:space="0" w:color="auto"/>
              <w:left w:val="single" w:sz="12" w:space="0" w:color="auto"/>
              <w:bottom w:val="single" w:sz="12" w:space="0" w:color="auto"/>
              <w:right w:val="single" w:sz="12" w:space="0" w:color="auto"/>
            </w:tcBorders>
            <w:shd w:val="solid" w:color="C0C0C0" w:fill="auto"/>
          </w:tcPr>
          <w:p w14:paraId="17A624FA" w14:textId="77777777" w:rsidR="00FB2CAE" w:rsidRPr="000B0E93" w:rsidRDefault="00FB2CAE" w:rsidP="006849F0">
            <w:pPr>
              <w:spacing w:line="276" w:lineRule="auto"/>
              <w:jc w:val="center"/>
              <w:rPr>
                <w:snapToGrid w:val="0"/>
                <w:color w:val="000000"/>
                <w:sz w:val="24"/>
                <w:szCs w:val="24"/>
              </w:rPr>
            </w:pPr>
          </w:p>
        </w:tc>
        <w:tc>
          <w:tcPr>
            <w:tcW w:w="2126" w:type="dxa"/>
            <w:tcBorders>
              <w:top w:val="single" w:sz="12" w:space="0" w:color="auto"/>
              <w:left w:val="single" w:sz="12" w:space="0" w:color="auto"/>
              <w:bottom w:val="single" w:sz="12" w:space="0" w:color="auto"/>
              <w:right w:val="single" w:sz="12" w:space="0" w:color="auto"/>
            </w:tcBorders>
            <w:shd w:val="solid" w:color="C0C0C0" w:fill="auto"/>
          </w:tcPr>
          <w:p w14:paraId="5BE53CDF" w14:textId="77777777" w:rsidR="00FB2CAE" w:rsidRPr="000B0E93" w:rsidRDefault="00FB2CAE" w:rsidP="006849F0">
            <w:pPr>
              <w:spacing w:line="276" w:lineRule="auto"/>
              <w:jc w:val="center"/>
              <w:rPr>
                <w:snapToGrid w:val="0"/>
                <w:color w:val="000000"/>
                <w:sz w:val="24"/>
                <w:szCs w:val="24"/>
              </w:rPr>
            </w:pPr>
          </w:p>
        </w:tc>
      </w:tr>
      <w:tr w:rsidR="00FB2CAE" w:rsidRPr="000B0E93" w14:paraId="2E5D4A63" w14:textId="77777777" w:rsidTr="00FB2CAE">
        <w:trPr>
          <w:trHeight w:val="321"/>
        </w:trPr>
        <w:tc>
          <w:tcPr>
            <w:tcW w:w="2866" w:type="dxa"/>
            <w:tcBorders>
              <w:top w:val="single" w:sz="12" w:space="0" w:color="auto"/>
              <w:left w:val="single" w:sz="18" w:space="0" w:color="auto"/>
              <w:bottom w:val="single" w:sz="12" w:space="0" w:color="auto"/>
              <w:right w:val="single" w:sz="12" w:space="0" w:color="auto"/>
            </w:tcBorders>
            <w:hideMark/>
          </w:tcPr>
          <w:p w14:paraId="0571E5D9" w14:textId="77777777" w:rsidR="00FB2CAE" w:rsidRPr="000B0E93" w:rsidRDefault="00FB2CAE" w:rsidP="006849F0">
            <w:pPr>
              <w:spacing w:line="276" w:lineRule="auto"/>
              <w:rPr>
                <w:snapToGrid w:val="0"/>
                <w:color w:val="000000"/>
                <w:sz w:val="24"/>
                <w:szCs w:val="24"/>
              </w:rPr>
            </w:pPr>
            <w:r w:rsidRPr="000B0E93">
              <w:rPr>
                <w:snapToGrid w:val="0"/>
                <w:color w:val="000000"/>
                <w:sz w:val="24"/>
                <w:szCs w:val="24"/>
              </w:rPr>
              <w:t>Печенье "Юбилейное"</w:t>
            </w:r>
          </w:p>
        </w:tc>
        <w:tc>
          <w:tcPr>
            <w:tcW w:w="1276" w:type="dxa"/>
            <w:tcBorders>
              <w:top w:val="single" w:sz="12" w:space="0" w:color="auto"/>
              <w:left w:val="single" w:sz="12" w:space="0" w:color="auto"/>
              <w:bottom w:val="single" w:sz="12" w:space="0" w:color="auto"/>
              <w:right w:val="single" w:sz="12" w:space="0" w:color="auto"/>
            </w:tcBorders>
            <w:hideMark/>
          </w:tcPr>
          <w:p w14:paraId="7D8B67BB" w14:textId="77777777" w:rsidR="00FB2CAE" w:rsidRPr="000B0E93" w:rsidRDefault="00FB2CAE" w:rsidP="006849F0">
            <w:pPr>
              <w:spacing w:line="276" w:lineRule="auto"/>
              <w:rPr>
                <w:snapToGrid w:val="0"/>
                <w:color w:val="000000"/>
                <w:sz w:val="24"/>
                <w:szCs w:val="24"/>
              </w:rPr>
            </w:pPr>
            <w:r w:rsidRPr="000B0E93">
              <w:rPr>
                <w:snapToGrid w:val="0"/>
                <w:color w:val="000000"/>
                <w:sz w:val="24"/>
                <w:szCs w:val="24"/>
              </w:rPr>
              <w:t>пачка</w:t>
            </w:r>
          </w:p>
        </w:tc>
        <w:tc>
          <w:tcPr>
            <w:tcW w:w="1134" w:type="dxa"/>
            <w:tcBorders>
              <w:top w:val="single" w:sz="12" w:space="0" w:color="auto"/>
              <w:left w:val="single" w:sz="12" w:space="0" w:color="auto"/>
              <w:bottom w:val="single" w:sz="12" w:space="0" w:color="auto"/>
              <w:right w:val="single" w:sz="12" w:space="0" w:color="auto"/>
            </w:tcBorders>
            <w:hideMark/>
          </w:tcPr>
          <w:p w14:paraId="68177016" w14:textId="77777777" w:rsidR="00FB2CAE" w:rsidRPr="000B0E93" w:rsidRDefault="00FB2CAE" w:rsidP="006849F0">
            <w:pPr>
              <w:spacing w:line="276" w:lineRule="auto"/>
              <w:jc w:val="center"/>
              <w:rPr>
                <w:snapToGrid w:val="0"/>
                <w:color w:val="000000"/>
                <w:sz w:val="24"/>
                <w:szCs w:val="24"/>
              </w:rPr>
            </w:pPr>
            <w:r w:rsidRPr="000B0E93">
              <w:rPr>
                <w:snapToGrid w:val="0"/>
                <w:color w:val="000000"/>
                <w:sz w:val="24"/>
                <w:szCs w:val="24"/>
              </w:rPr>
              <w:t>10.11.07</w:t>
            </w:r>
          </w:p>
        </w:tc>
        <w:tc>
          <w:tcPr>
            <w:tcW w:w="850" w:type="dxa"/>
            <w:tcBorders>
              <w:top w:val="single" w:sz="12" w:space="0" w:color="auto"/>
              <w:left w:val="single" w:sz="12" w:space="0" w:color="auto"/>
              <w:bottom w:val="single" w:sz="12" w:space="0" w:color="auto"/>
              <w:right w:val="single" w:sz="12" w:space="0" w:color="auto"/>
            </w:tcBorders>
            <w:hideMark/>
          </w:tcPr>
          <w:p w14:paraId="6633DF45" w14:textId="77777777" w:rsidR="00FB2CAE" w:rsidRPr="000B0E93" w:rsidRDefault="00FB2CAE" w:rsidP="006849F0">
            <w:pPr>
              <w:spacing w:line="276" w:lineRule="auto"/>
              <w:jc w:val="center"/>
              <w:rPr>
                <w:snapToGrid w:val="0"/>
                <w:color w:val="000000"/>
                <w:sz w:val="24"/>
                <w:szCs w:val="24"/>
              </w:rPr>
            </w:pPr>
            <w:r w:rsidRPr="000B0E93">
              <w:rPr>
                <w:snapToGrid w:val="0"/>
                <w:color w:val="000000"/>
                <w:sz w:val="24"/>
                <w:szCs w:val="24"/>
              </w:rPr>
              <w:t>12</w:t>
            </w:r>
          </w:p>
        </w:tc>
        <w:tc>
          <w:tcPr>
            <w:tcW w:w="1418" w:type="dxa"/>
            <w:tcBorders>
              <w:top w:val="single" w:sz="12" w:space="0" w:color="auto"/>
              <w:left w:val="single" w:sz="12" w:space="0" w:color="auto"/>
              <w:bottom w:val="single" w:sz="12" w:space="0" w:color="auto"/>
              <w:right w:val="single" w:sz="12" w:space="0" w:color="auto"/>
            </w:tcBorders>
            <w:shd w:val="solid" w:color="C0C0C0" w:fill="auto"/>
          </w:tcPr>
          <w:p w14:paraId="6F094DC1" w14:textId="77777777" w:rsidR="00FB2CAE" w:rsidRPr="000B0E93" w:rsidRDefault="00FB2CAE" w:rsidP="006849F0">
            <w:pPr>
              <w:spacing w:line="276" w:lineRule="auto"/>
              <w:jc w:val="center"/>
              <w:rPr>
                <w:snapToGrid w:val="0"/>
                <w:color w:val="000000"/>
                <w:sz w:val="24"/>
                <w:szCs w:val="24"/>
              </w:rPr>
            </w:pPr>
          </w:p>
        </w:tc>
        <w:tc>
          <w:tcPr>
            <w:tcW w:w="2126" w:type="dxa"/>
            <w:tcBorders>
              <w:top w:val="single" w:sz="12" w:space="0" w:color="auto"/>
              <w:left w:val="single" w:sz="12" w:space="0" w:color="auto"/>
              <w:bottom w:val="single" w:sz="12" w:space="0" w:color="auto"/>
              <w:right w:val="single" w:sz="12" w:space="0" w:color="auto"/>
            </w:tcBorders>
            <w:shd w:val="solid" w:color="C0C0C0" w:fill="auto"/>
          </w:tcPr>
          <w:p w14:paraId="52F8D056" w14:textId="77777777" w:rsidR="00FB2CAE" w:rsidRPr="000B0E93" w:rsidRDefault="00FB2CAE" w:rsidP="006849F0">
            <w:pPr>
              <w:spacing w:line="276" w:lineRule="auto"/>
              <w:jc w:val="center"/>
              <w:rPr>
                <w:snapToGrid w:val="0"/>
                <w:color w:val="000000"/>
                <w:sz w:val="24"/>
                <w:szCs w:val="24"/>
              </w:rPr>
            </w:pPr>
          </w:p>
        </w:tc>
      </w:tr>
      <w:tr w:rsidR="00FB2CAE" w:rsidRPr="000B0E93" w14:paraId="4BACA9E5" w14:textId="77777777" w:rsidTr="00FB2CAE">
        <w:trPr>
          <w:trHeight w:val="322"/>
        </w:trPr>
        <w:tc>
          <w:tcPr>
            <w:tcW w:w="2866" w:type="dxa"/>
            <w:tcBorders>
              <w:top w:val="single" w:sz="12" w:space="0" w:color="auto"/>
              <w:left w:val="single" w:sz="18" w:space="0" w:color="auto"/>
              <w:bottom w:val="single" w:sz="12" w:space="0" w:color="auto"/>
              <w:right w:val="single" w:sz="12" w:space="0" w:color="auto"/>
            </w:tcBorders>
            <w:hideMark/>
          </w:tcPr>
          <w:p w14:paraId="4BFB74F5" w14:textId="77777777" w:rsidR="00FB2CAE" w:rsidRPr="000B0E93" w:rsidRDefault="00FB2CAE" w:rsidP="006849F0">
            <w:pPr>
              <w:spacing w:line="276" w:lineRule="auto"/>
              <w:rPr>
                <w:snapToGrid w:val="0"/>
                <w:color w:val="000000"/>
                <w:sz w:val="24"/>
                <w:szCs w:val="24"/>
              </w:rPr>
            </w:pPr>
            <w:r w:rsidRPr="000B0E93">
              <w:rPr>
                <w:snapToGrid w:val="0"/>
                <w:color w:val="000000"/>
                <w:sz w:val="24"/>
                <w:szCs w:val="24"/>
              </w:rPr>
              <w:t>Конфеты "Белочка"</w:t>
            </w:r>
          </w:p>
        </w:tc>
        <w:tc>
          <w:tcPr>
            <w:tcW w:w="1276" w:type="dxa"/>
            <w:tcBorders>
              <w:top w:val="single" w:sz="12" w:space="0" w:color="auto"/>
              <w:left w:val="single" w:sz="12" w:space="0" w:color="auto"/>
              <w:bottom w:val="single" w:sz="12" w:space="0" w:color="auto"/>
              <w:right w:val="single" w:sz="12" w:space="0" w:color="auto"/>
            </w:tcBorders>
            <w:hideMark/>
          </w:tcPr>
          <w:p w14:paraId="08C2AF4D" w14:textId="77777777" w:rsidR="00FB2CAE" w:rsidRPr="000B0E93" w:rsidRDefault="00FB2CAE" w:rsidP="006849F0">
            <w:pPr>
              <w:spacing w:line="276" w:lineRule="auto"/>
              <w:rPr>
                <w:snapToGrid w:val="0"/>
                <w:color w:val="000000"/>
                <w:sz w:val="24"/>
                <w:szCs w:val="24"/>
              </w:rPr>
            </w:pPr>
            <w:r w:rsidRPr="000B0E93">
              <w:rPr>
                <w:snapToGrid w:val="0"/>
                <w:color w:val="000000"/>
                <w:sz w:val="24"/>
                <w:szCs w:val="24"/>
              </w:rPr>
              <w:t>коробка</w:t>
            </w:r>
          </w:p>
        </w:tc>
        <w:tc>
          <w:tcPr>
            <w:tcW w:w="1134" w:type="dxa"/>
            <w:tcBorders>
              <w:top w:val="single" w:sz="12" w:space="0" w:color="auto"/>
              <w:left w:val="single" w:sz="12" w:space="0" w:color="auto"/>
              <w:bottom w:val="single" w:sz="12" w:space="0" w:color="auto"/>
              <w:right w:val="single" w:sz="12" w:space="0" w:color="auto"/>
            </w:tcBorders>
            <w:hideMark/>
          </w:tcPr>
          <w:p w14:paraId="2FCBDDB6" w14:textId="77777777" w:rsidR="00FB2CAE" w:rsidRPr="000B0E93" w:rsidRDefault="00FB2CAE" w:rsidP="006849F0">
            <w:pPr>
              <w:spacing w:line="276" w:lineRule="auto"/>
              <w:jc w:val="center"/>
              <w:rPr>
                <w:snapToGrid w:val="0"/>
                <w:color w:val="000000"/>
                <w:sz w:val="24"/>
                <w:szCs w:val="24"/>
              </w:rPr>
            </w:pPr>
            <w:r w:rsidRPr="000B0E93">
              <w:rPr>
                <w:snapToGrid w:val="0"/>
                <w:color w:val="000000"/>
                <w:sz w:val="24"/>
                <w:szCs w:val="24"/>
              </w:rPr>
              <w:t>25.07.08</w:t>
            </w:r>
          </w:p>
        </w:tc>
        <w:tc>
          <w:tcPr>
            <w:tcW w:w="850" w:type="dxa"/>
            <w:tcBorders>
              <w:top w:val="single" w:sz="12" w:space="0" w:color="auto"/>
              <w:left w:val="single" w:sz="12" w:space="0" w:color="auto"/>
              <w:bottom w:val="single" w:sz="12" w:space="0" w:color="auto"/>
              <w:right w:val="single" w:sz="12" w:space="0" w:color="auto"/>
            </w:tcBorders>
            <w:hideMark/>
          </w:tcPr>
          <w:p w14:paraId="3B05668F" w14:textId="77777777" w:rsidR="00FB2CAE" w:rsidRPr="000B0E93" w:rsidRDefault="00FB2CAE" w:rsidP="006849F0">
            <w:pPr>
              <w:spacing w:line="276" w:lineRule="auto"/>
              <w:jc w:val="center"/>
              <w:rPr>
                <w:snapToGrid w:val="0"/>
                <w:color w:val="000000"/>
                <w:sz w:val="24"/>
                <w:szCs w:val="24"/>
              </w:rPr>
            </w:pPr>
            <w:r w:rsidRPr="000B0E93">
              <w:rPr>
                <w:snapToGrid w:val="0"/>
                <w:color w:val="000000"/>
                <w:sz w:val="24"/>
                <w:szCs w:val="24"/>
              </w:rPr>
              <w:t>6</w:t>
            </w:r>
          </w:p>
        </w:tc>
        <w:tc>
          <w:tcPr>
            <w:tcW w:w="1418" w:type="dxa"/>
            <w:tcBorders>
              <w:top w:val="single" w:sz="12" w:space="0" w:color="auto"/>
              <w:left w:val="single" w:sz="12" w:space="0" w:color="auto"/>
              <w:bottom w:val="single" w:sz="12" w:space="0" w:color="auto"/>
              <w:right w:val="single" w:sz="12" w:space="0" w:color="auto"/>
            </w:tcBorders>
            <w:shd w:val="solid" w:color="C0C0C0" w:fill="auto"/>
          </w:tcPr>
          <w:p w14:paraId="593C54D0" w14:textId="77777777" w:rsidR="00FB2CAE" w:rsidRPr="000B0E93" w:rsidRDefault="00FB2CAE" w:rsidP="006849F0">
            <w:pPr>
              <w:spacing w:line="276" w:lineRule="auto"/>
              <w:jc w:val="center"/>
              <w:rPr>
                <w:snapToGrid w:val="0"/>
                <w:color w:val="000000"/>
                <w:sz w:val="24"/>
                <w:szCs w:val="24"/>
              </w:rPr>
            </w:pPr>
          </w:p>
        </w:tc>
        <w:tc>
          <w:tcPr>
            <w:tcW w:w="2126" w:type="dxa"/>
            <w:tcBorders>
              <w:top w:val="single" w:sz="12" w:space="0" w:color="auto"/>
              <w:left w:val="single" w:sz="12" w:space="0" w:color="auto"/>
              <w:bottom w:val="single" w:sz="12" w:space="0" w:color="auto"/>
              <w:right w:val="single" w:sz="12" w:space="0" w:color="auto"/>
            </w:tcBorders>
            <w:shd w:val="solid" w:color="C0C0C0" w:fill="auto"/>
          </w:tcPr>
          <w:p w14:paraId="7A8E99BC" w14:textId="77777777" w:rsidR="00FB2CAE" w:rsidRPr="000B0E93" w:rsidRDefault="00FB2CAE" w:rsidP="006849F0">
            <w:pPr>
              <w:spacing w:line="276" w:lineRule="auto"/>
              <w:jc w:val="center"/>
              <w:rPr>
                <w:snapToGrid w:val="0"/>
                <w:color w:val="000000"/>
                <w:sz w:val="24"/>
                <w:szCs w:val="24"/>
              </w:rPr>
            </w:pPr>
          </w:p>
        </w:tc>
      </w:tr>
      <w:tr w:rsidR="00FB2CAE" w:rsidRPr="000B0E93" w14:paraId="45D51655" w14:textId="77777777" w:rsidTr="00FB2CAE">
        <w:trPr>
          <w:trHeight w:val="321"/>
        </w:trPr>
        <w:tc>
          <w:tcPr>
            <w:tcW w:w="2866" w:type="dxa"/>
            <w:tcBorders>
              <w:top w:val="single" w:sz="12" w:space="0" w:color="auto"/>
              <w:left w:val="single" w:sz="18" w:space="0" w:color="auto"/>
              <w:bottom w:val="single" w:sz="12" w:space="0" w:color="auto"/>
              <w:right w:val="single" w:sz="12" w:space="0" w:color="auto"/>
            </w:tcBorders>
            <w:hideMark/>
          </w:tcPr>
          <w:p w14:paraId="39FEA5E9" w14:textId="77777777" w:rsidR="00FB2CAE" w:rsidRPr="000B0E93" w:rsidRDefault="00FB2CAE" w:rsidP="006849F0">
            <w:pPr>
              <w:spacing w:line="276" w:lineRule="auto"/>
              <w:rPr>
                <w:snapToGrid w:val="0"/>
                <w:color w:val="000000"/>
                <w:sz w:val="24"/>
                <w:szCs w:val="24"/>
              </w:rPr>
            </w:pPr>
            <w:r w:rsidRPr="000B0E93">
              <w:rPr>
                <w:snapToGrid w:val="0"/>
                <w:color w:val="000000"/>
                <w:sz w:val="24"/>
                <w:szCs w:val="24"/>
              </w:rPr>
              <w:t>Конфеты "К чаю"</w:t>
            </w:r>
          </w:p>
        </w:tc>
        <w:tc>
          <w:tcPr>
            <w:tcW w:w="1276" w:type="dxa"/>
            <w:tcBorders>
              <w:top w:val="single" w:sz="12" w:space="0" w:color="auto"/>
              <w:left w:val="single" w:sz="12" w:space="0" w:color="auto"/>
              <w:bottom w:val="single" w:sz="12" w:space="0" w:color="auto"/>
              <w:right w:val="single" w:sz="12" w:space="0" w:color="auto"/>
            </w:tcBorders>
            <w:hideMark/>
          </w:tcPr>
          <w:p w14:paraId="792FAED0" w14:textId="77777777" w:rsidR="00FB2CAE" w:rsidRPr="000B0E93" w:rsidRDefault="00FB2CAE" w:rsidP="006849F0">
            <w:pPr>
              <w:spacing w:line="276" w:lineRule="auto"/>
              <w:rPr>
                <w:snapToGrid w:val="0"/>
                <w:color w:val="000000"/>
                <w:sz w:val="24"/>
                <w:szCs w:val="24"/>
              </w:rPr>
            </w:pPr>
            <w:r w:rsidRPr="000B0E93">
              <w:rPr>
                <w:snapToGrid w:val="0"/>
                <w:color w:val="000000"/>
                <w:sz w:val="24"/>
                <w:szCs w:val="24"/>
              </w:rPr>
              <w:t>коробка</w:t>
            </w:r>
          </w:p>
        </w:tc>
        <w:tc>
          <w:tcPr>
            <w:tcW w:w="1134" w:type="dxa"/>
            <w:tcBorders>
              <w:top w:val="single" w:sz="12" w:space="0" w:color="auto"/>
              <w:left w:val="single" w:sz="12" w:space="0" w:color="auto"/>
              <w:bottom w:val="single" w:sz="12" w:space="0" w:color="auto"/>
              <w:right w:val="single" w:sz="12" w:space="0" w:color="auto"/>
            </w:tcBorders>
            <w:hideMark/>
          </w:tcPr>
          <w:p w14:paraId="3552533B" w14:textId="77777777" w:rsidR="00FB2CAE" w:rsidRPr="000B0E93" w:rsidRDefault="00FB2CAE" w:rsidP="006849F0">
            <w:pPr>
              <w:spacing w:line="276" w:lineRule="auto"/>
              <w:jc w:val="center"/>
              <w:rPr>
                <w:snapToGrid w:val="0"/>
                <w:color w:val="000000"/>
                <w:sz w:val="24"/>
                <w:szCs w:val="24"/>
              </w:rPr>
            </w:pPr>
            <w:r w:rsidRPr="000B0E93">
              <w:rPr>
                <w:snapToGrid w:val="0"/>
                <w:color w:val="000000"/>
                <w:sz w:val="24"/>
                <w:szCs w:val="24"/>
              </w:rPr>
              <w:t>05.10.07</w:t>
            </w:r>
          </w:p>
        </w:tc>
        <w:tc>
          <w:tcPr>
            <w:tcW w:w="850" w:type="dxa"/>
            <w:tcBorders>
              <w:top w:val="single" w:sz="12" w:space="0" w:color="auto"/>
              <w:left w:val="single" w:sz="12" w:space="0" w:color="auto"/>
              <w:bottom w:val="single" w:sz="12" w:space="0" w:color="auto"/>
              <w:right w:val="single" w:sz="12" w:space="0" w:color="auto"/>
            </w:tcBorders>
            <w:hideMark/>
          </w:tcPr>
          <w:p w14:paraId="324FC70A" w14:textId="77777777" w:rsidR="00FB2CAE" w:rsidRPr="000B0E93" w:rsidRDefault="00FB2CAE" w:rsidP="006849F0">
            <w:pPr>
              <w:spacing w:line="276" w:lineRule="auto"/>
              <w:jc w:val="center"/>
              <w:rPr>
                <w:snapToGrid w:val="0"/>
                <w:color w:val="000000"/>
                <w:sz w:val="24"/>
                <w:szCs w:val="24"/>
              </w:rPr>
            </w:pPr>
            <w:r w:rsidRPr="000B0E93">
              <w:rPr>
                <w:snapToGrid w:val="0"/>
                <w:color w:val="000000"/>
                <w:sz w:val="24"/>
                <w:szCs w:val="24"/>
              </w:rPr>
              <w:t>5</w:t>
            </w:r>
          </w:p>
        </w:tc>
        <w:tc>
          <w:tcPr>
            <w:tcW w:w="1418" w:type="dxa"/>
            <w:tcBorders>
              <w:top w:val="single" w:sz="12" w:space="0" w:color="auto"/>
              <w:left w:val="single" w:sz="12" w:space="0" w:color="auto"/>
              <w:bottom w:val="single" w:sz="12" w:space="0" w:color="auto"/>
              <w:right w:val="single" w:sz="12" w:space="0" w:color="auto"/>
            </w:tcBorders>
            <w:shd w:val="solid" w:color="C0C0C0" w:fill="auto"/>
          </w:tcPr>
          <w:p w14:paraId="3993A4D9" w14:textId="77777777" w:rsidR="00FB2CAE" w:rsidRPr="000B0E93" w:rsidRDefault="00FB2CAE" w:rsidP="006849F0">
            <w:pPr>
              <w:spacing w:line="276" w:lineRule="auto"/>
              <w:jc w:val="center"/>
              <w:rPr>
                <w:snapToGrid w:val="0"/>
                <w:color w:val="000000"/>
                <w:sz w:val="24"/>
                <w:szCs w:val="24"/>
              </w:rPr>
            </w:pPr>
          </w:p>
        </w:tc>
        <w:tc>
          <w:tcPr>
            <w:tcW w:w="2126" w:type="dxa"/>
            <w:tcBorders>
              <w:top w:val="single" w:sz="12" w:space="0" w:color="auto"/>
              <w:left w:val="single" w:sz="12" w:space="0" w:color="auto"/>
              <w:bottom w:val="single" w:sz="12" w:space="0" w:color="auto"/>
              <w:right w:val="single" w:sz="12" w:space="0" w:color="auto"/>
            </w:tcBorders>
            <w:shd w:val="solid" w:color="C0C0C0" w:fill="auto"/>
          </w:tcPr>
          <w:p w14:paraId="7027E6FB" w14:textId="77777777" w:rsidR="00FB2CAE" w:rsidRPr="000B0E93" w:rsidRDefault="00FB2CAE" w:rsidP="006849F0">
            <w:pPr>
              <w:spacing w:line="276" w:lineRule="auto"/>
              <w:jc w:val="center"/>
              <w:rPr>
                <w:snapToGrid w:val="0"/>
                <w:color w:val="000000"/>
                <w:sz w:val="24"/>
                <w:szCs w:val="24"/>
              </w:rPr>
            </w:pPr>
          </w:p>
        </w:tc>
      </w:tr>
      <w:tr w:rsidR="00FB2CAE" w:rsidRPr="000B0E93" w14:paraId="7B44FA71" w14:textId="77777777" w:rsidTr="00FB2CAE">
        <w:trPr>
          <w:trHeight w:val="322"/>
        </w:trPr>
        <w:tc>
          <w:tcPr>
            <w:tcW w:w="2866" w:type="dxa"/>
            <w:tcBorders>
              <w:top w:val="single" w:sz="12" w:space="0" w:color="auto"/>
              <w:left w:val="single" w:sz="18" w:space="0" w:color="auto"/>
              <w:bottom w:val="single" w:sz="12" w:space="0" w:color="auto"/>
              <w:right w:val="single" w:sz="12" w:space="0" w:color="auto"/>
            </w:tcBorders>
            <w:hideMark/>
          </w:tcPr>
          <w:p w14:paraId="1AC68B21" w14:textId="77777777" w:rsidR="00FB2CAE" w:rsidRPr="000B0E93" w:rsidRDefault="00FB2CAE" w:rsidP="006849F0">
            <w:pPr>
              <w:spacing w:line="276" w:lineRule="auto"/>
              <w:rPr>
                <w:snapToGrid w:val="0"/>
                <w:color w:val="000000"/>
                <w:sz w:val="24"/>
                <w:szCs w:val="24"/>
              </w:rPr>
            </w:pPr>
            <w:r w:rsidRPr="000B0E93">
              <w:rPr>
                <w:snapToGrid w:val="0"/>
                <w:color w:val="000000"/>
                <w:sz w:val="24"/>
                <w:szCs w:val="24"/>
              </w:rPr>
              <w:t>Конфеты "Космос"</w:t>
            </w:r>
          </w:p>
        </w:tc>
        <w:tc>
          <w:tcPr>
            <w:tcW w:w="1276" w:type="dxa"/>
            <w:tcBorders>
              <w:top w:val="single" w:sz="12" w:space="0" w:color="auto"/>
              <w:left w:val="single" w:sz="12" w:space="0" w:color="auto"/>
              <w:bottom w:val="single" w:sz="12" w:space="0" w:color="auto"/>
              <w:right w:val="single" w:sz="12" w:space="0" w:color="auto"/>
            </w:tcBorders>
            <w:hideMark/>
          </w:tcPr>
          <w:p w14:paraId="4DD43912" w14:textId="77777777" w:rsidR="00FB2CAE" w:rsidRPr="000B0E93" w:rsidRDefault="00FB2CAE" w:rsidP="006849F0">
            <w:pPr>
              <w:spacing w:line="276" w:lineRule="auto"/>
              <w:rPr>
                <w:snapToGrid w:val="0"/>
                <w:color w:val="000000"/>
                <w:sz w:val="24"/>
                <w:szCs w:val="24"/>
              </w:rPr>
            </w:pPr>
            <w:r w:rsidRPr="000B0E93">
              <w:rPr>
                <w:snapToGrid w:val="0"/>
                <w:color w:val="000000"/>
                <w:sz w:val="24"/>
                <w:szCs w:val="24"/>
              </w:rPr>
              <w:t>коробка</w:t>
            </w:r>
          </w:p>
        </w:tc>
        <w:tc>
          <w:tcPr>
            <w:tcW w:w="1134" w:type="dxa"/>
            <w:tcBorders>
              <w:top w:val="single" w:sz="12" w:space="0" w:color="auto"/>
              <w:left w:val="single" w:sz="12" w:space="0" w:color="auto"/>
              <w:bottom w:val="single" w:sz="12" w:space="0" w:color="auto"/>
              <w:right w:val="single" w:sz="12" w:space="0" w:color="auto"/>
            </w:tcBorders>
            <w:hideMark/>
          </w:tcPr>
          <w:p w14:paraId="619E3756" w14:textId="77777777" w:rsidR="00FB2CAE" w:rsidRPr="000B0E93" w:rsidRDefault="00FB2CAE" w:rsidP="006849F0">
            <w:pPr>
              <w:spacing w:line="276" w:lineRule="auto"/>
              <w:jc w:val="center"/>
              <w:rPr>
                <w:snapToGrid w:val="0"/>
                <w:color w:val="000000"/>
                <w:sz w:val="24"/>
                <w:szCs w:val="24"/>
              </w:rPr>
            </w:pPr>
            <w:r w:rsidRPr="000B0E93">
              <w:rPr>
                <w:snapToGrid w:val="0"/>
                <w:color w:val="000000"/>
                <w:sz w:val="24"/>
                <w:szCs w:val="24"/>
              </w:rPr>
              <w:t>30.08.08</w:t>
            </w:r>
          </w:p>
        </w:tc>
        <w:tc>
          <w:tcPr>
            <w:tcW w:w="850" w:type="dxa"/>
            <w:tcBorders>
              <w:top w:val="single" w:sz="12" w:space="0" w:color="auto"/>
              <w:left w:val="single" w:sz="12" w:space="0" w:color="auto"/>
              <w:bottom w:val="single" w:sz="12" w:space="0" w:color="auto"/>
              <w:right w:val="single" w:sz="12" w:space="0" w:color="auto"/>
            </w:tcBorders>
            <w:hideMark/>
          </w:tcPr>
          <w:p w14:paraId="0DBDC93E" w14:textId="77777777" w:rsidR="00FB2CAE" w:rsidRPr="000B0E93" w:rsidRDefault="00FB2CAE" w:rsidP="006849F0">
            <w:pPr>
              <w:spacing w:line="276" w:lineRule="auto"/>
              <w:jc w:val="center"/>
              <w:rPr>
                <w:snapToGrid w:val="0"/>
                <w:color w:val="000000"/>
                <w:sz w:val="24"/>
                <w:szCs w:val="24"/>
              </w:rPr>
            </w:pPr>
            <w:r w:rsidRPr="000B0E93">
              <w:rPr>
                <w:snapToGrid w:val="0"/>
                <w:color w:val="000000"/>
                <w:sz w:val="24"/>
                <w:szCs w:val="24"/>
              </w:rPr>
              <w:t>3</w:t>
            </w:r>
          </w:p>
        </w:tc>
        <w:tc>
          <w:tcPr>
            <w:tcW w:w="1418" w:type="dxa"/>
            <w:tcBorders>
              <w:top w:val="single" w:sz="12" w:space="0" w:color="auto"/>
              <w:left w:val="single" w:sz="12" w:space="0" w:color="auto"/>
              <w:bottom w:val="single" w:sz="12" w:space="0" w:color="auto"/>
              <w:right w:val="single" w:sz="12" w:space="0" w:color="auto"/>
            </w:tcBorders>
            <w:shd w:val="solid" w:color="C0C0C0" w:fill="auto"/>
          </w:tcPr>
          <w:p w14:paraId="44DE11AF" w14:textId="77777777" w:rsidR="00FB2CAE" w:rsidRPr="000B0E93" w:rsidRDefault="00FB2CAE" w:rsidP="006849F0">
            <w:pPr>
              <w:spacing w:line="276" w:lineRule="auto"/>
              <w:jc w:val="center"/>
              <w:rPr>
                <w:snapToGrid w:val="0"/>
                <w:color w:val="000000"/>
                <w:sz w:val="24"/>
                <w:szCs w:val="24"/>
              </w:rPr>
            </w:pPr>
          </w:p>
        </w:tc>
        <w:tc>
          <w:tcPr>
            <w:tcW w:w="2126" w:type="dxa"/>
            <w:tcBorders>
              <w:top w:val="single" w:sz="12" w:space="0" w:color="auto"/>
              <w:left w:val="single" w:sz="12" w:space="0" w:color="auto"/>
              <w:bottom w:val="single" w:sz="12" w:space="0" w:color="auto"/>
              <w:right w:val="single" w:sz="12" w:space="0" w:color="auto"/>
            </w:tcBorders>
            <w:shd w:val="solid" w:color="C0C0C0" w:fill="auto"/>
          </w:tcPr>
          <w:p w14:paraId="16594F54" w14:textId="77777777" w:rsidR="00FB2CAE" w:rsidRPr="000B0E93" w:rsidRDefault="00FB2CAE" w:rsidP="006849F0">
            <w:pPr>
              <w:spacing w:line="276" w:lineRule="auto"/>
              <w:jc w:val="center"/>
              <w:rPr>
                <w:snapToGrid w:val="0"/>
                <w:color w:val="000000"/>
                <w:sz w:val="24"/>
                <w:szCs w:val="24"/>
              </w:rPr>
            </w:pPr>
          </w:p>
        </w:tc>
      </w:tr>
      <w:tr w:rsidR="00FB2CAE" w:rsidRPr="000B0E93" w14:paraId="759658EE" w14:textId="77777777" w:rsidTr="00FB2CAE">
        <w:trPr>
          <w:trHeight w:val="321"/>
        </w:trPr>
        <w:tc>
          <w:tcPr>
            <w:tcW w:w="2866" w:type="dxa"/>
            <w:tcBorders>
              <w:top w:val="single" w:sz="12" w:space="0" w:color="auto"/>
              <w:left w:val="single" w:sz="18" w:space="0" w:color="auto"/>
              <w:bottom w:val="single" w:sz="12" w:space="0" w:color="auto"/>
              <w:right w:val="single" w:sz="12" w:space="0" w:color="auto"/>
            </w:tcBorders>
            <w:hideMark/>
          </w:tcPr>
          <w:p w14:paraId="2048B258" w14:textId="77777777" w:rsidR="00FB2CAE" w:rsidRPr="000B0E93" w:rsidRDefault="00FB2CAE" w:rsidP="006849F0">
            <w:pPr>
              <w:spacing w:line="276" w:lineRule="auto"/>
              <w:rPr>
                <w:snapToGrid w:val="0"/>
                <w:color w:val="000000"/>
                <w:sz w:val="24"/>
                <w:szCs w:val="24"/>
              </w:rPr>
            </w:pPr>
            <w:r w:rsidRPr="000B0E93">
              <w:rPr>
                <w:snapToGrid w:val="0"/>
                <w:color w:val="000000"/>
                <w:sz w:val="24"/>
                <w:szCs w:val="24"/>
              </w:rPr>
              <w:t>Печенье "Овсяное"</w:t>
            </w:r>
          </w:p>
        </w:tc>
        <w:tc>
          <w:tcPr>
            <w:tcW w:w="1276" w:type="dxa"/>
            <w:tcBorders>
              <w:top w:val="single" w:sz="12" w:space="0" w:color="auto"/>
              <w:left w:val="single" w:sz="12" w:space="0" w:color="auto"/>
              <w:bottom w:val="single" w:sz="12" w:space="0" w:color="auto"/>
              <w:right w:val="single" w:sz="12" w:space="0" w:color="auto"/>
            </w:tcBorders>
            <w:hideMark/>
          </w:tcPr>
          <w:p w14:paraId="1FEEA606" w14:textId="77777777" w:rsidR="00FB2CAE" w:rsidRPr="000B0E93" w:rsidRDefault="00FB2CAE" w:rsidP="006849F0">
            <w:pPr>
              <w:spacing w:line="276" w:lineRule="auto"/>
              <w:rPr>
                <w:snapToGrid w:val="0"/>
                <w:color w:val="000000"/>
                <w:sz w:val="24"/>
                <w:szCs w:val="24"/>
              </w:rPr>
            </w:pPr>
            <w:r w:rsidRPr="000B0E93">
              <w:rPr>
                <w:snapToGrid w:val="0"/>
                <w:color w:val="000000"/>
                <w:sz w:val="24"/>
                <w:szCs w:val="24"/>
              </w:rPr>
              <w:t>пачка</w:t>
            </w:r>
          </w:p>
        </w:tc>
        <w:tc>
          <w:tcPr>
            <w:tcW w:w="1134" w:type="dxa"/>
            <w:tcBorders>
              <w:top w:val="single" w:sz="12" w:space="0" w:color="auto"/>
              <w:left w:val="single" w:sz="12" w:space="0" w:color="auto"/>
              <w:bottom w:val="single" w:sz="12" w:space="0" w:color="auto"/>
              <w:right w:val="single" w:sz="12" w:space="0" w:color="auto"/>
            </w:tcBorders>
            <w:hideMark/>
          </w:tcPr>
          <w:p w14:paraId="2163F5AB" w14:textId="77777777" w:rsidR="00FB2CAE" w:rsidRPr="000B0E93" w:rsidRDefault="00FB2CAE" w:rsidP="006849F0">
            <w:pPr>
              <w:spacing w:line="276" w:lineRule="auto"/>
              <w:jc w:val="center"/>
              <w:rPr>
                <w:snapToGrid w:val="0"/>
                <w:color w:val="000000"/>
                <w:sz w:val="24"/>
                <w:szCs w:val="24"/>
              </w:rPr>
            </w:pPr>
            <w:r w:rsidRPr="000B0E93">
              <w:rPr>
                <w:snapToGrid w:val="0"/>
                <w:color w:val="000000"/>
                <w:sz w:val="24"/>
                <w:szCs w:val="24"/>
              </w:rPr>
              <w:t>31.01.08</w:t>
            </w:r>
          </w:p>
        </w:tc>
        <w:tc>
          <w:tcPr>
            <w:tcW w:w="850" w:type="dxa"/>
            <w:tcBorders>
              <w:top w:val="single" w:sz="12" w:space="0" w:color="auto"/>
              <w:left w:val="single" w:sz="12" w:space="0" w:color="auto"/>
              <w:bottom w:val="single" w:sz="12" w:space="0" w:color="auto"/>
              <w:right w:val="single" w:sz="12" w:space="0" w:color="auto"/>
            </w:tcBorders>
            <w:hideMark/>
          </w:tcPr>
          <w:p w14:paraId="12D47186" w14:textId="77777777" w:rsidR="00FB2CAE" w:rsidRPr="000B0E93" w:rsidRDefault="00FB2CAE" w:rsidP="006849F0">
            <w:pPr>
              <w:spacing w:line="276" w:lineRule="auto"/>
              <w:jc w:val="center"/>
              <w:rPr>
                <w:snapToGrid w:val="0"/>
                <w:color w:val="000000"/>
                <w:sz w:val="24"/>
                <w:szCs w:val="24"/>
              </w:rPr>
            </w:pPr>
            <w:r w:rsidRPr="000B0E93">
              <w:rPr>
                <w:snapToGrid w:val="0"/>
                <w:color w:val="000000"/>
                <w:sz w:val="24"/>
                <w:szCs w:val="24"/>
              </w:rPr>
              <w:t>6</w:t>
            </w:r>
          </w:p>
        </w:tc>
        <w:tc>
          <w:tcPr>
            <w:tcW w:w="1418" w:type="dxa"/>
            <w:tcBorders>
              <w:top w:val="single" w:sz="12" w:space="0" w:color="auto"/>
              <w:left w:val="single" w:sz="12" w:space="0" w:color="auto"/>
              <w:bottom w:val="single" w:sz="12" w:space="0" w:color="auto"/>
              <w:right w:val="single" w:sz="12" w:space="0" w:color="auto"/>
            </w:tcBorders>
            <w:shd w:val="solid" w:color="C0C0C0" w:fill="auto"/>
          </w:tcPr>
          <w:p w14:paraId="7B13D155" w14:textId="77777777" w:rsidR="00FB2CAE" w:rsidRPr="000B0E93" w:rsidRDefault="00FB2CAE" w:rsidP="006849F0">
            <w:pPr>
              <w:spacing w:line="276" w:lineRule="auto"/>
              <w:jc w:val="center"/>
              <w:rPr>
                <w:snapToGrid w:val="0"/>
                <w:color w:val="000000"/>
                <w:sz w:val="24"/>
                <w:szCs w:val="24"/>
              </w:rPr>
            </w:pPr>
          </w:p>
        </w:tc>
        <w:tc>
          <w:tcPr>
            <w:tcW w:w="2126" w:type="dxa"/>
            <w:tcBorders>
              <w:top w:val="single" w:sz="12" w:space="0" w:color="auto"/>
              <w:left w:val="single" w:sz="12" w:space="0" w:color="auto"/>
              <w:bottom w:val="single" w:sz="12" w:space="0" w:color="auto"/>
              <w:right w:val="single" w:sz="12" w:space="0" w:color="auto"/>
            </w:tcBorders>
            <w:shd w:val="solid" w:color="C0C0C0" w:fill="auto"/>
          </w:tcPr>
          <w:p w14:paraId="425297CD" w14:textId="77777777" w:rsidR="00FB2CAE" w:rsidRPr="000B0E93" w:rsidRDefault="00FB2CAE" w:rsidP="006849F0">
            <w:pPr>
              <w:spacing w:line="276" w:lineRule="auto"/>
              <w:jc w:val="center"/>
              <w:rPr>
                <w:snapToGrid w:val="0"/>
                <w:color w:val="000000"/>
                <w:sz w:val="24"/>
                <w:szCs w:val="24"/>
              </w:rPr>
            </w:pPr>
          </w:p>
        </w:tc>
      </w:tr>
      <w:tr w:rsidR="00FB2CAE" w:rsidRPr="000B0E93" w14:paraId="216E0997" w14:textId="77777777" w:rsidTr="00FB2CAE">
        <w:trPr>
          <w:trHeight w:val="321"/>
        </w:trPr>
        <w:tc>
          <w:tcPr>
            <w:tcW w:w="2866" w:type="dxa"/>
            <w:tcBorders>
              <w:top w:val="single" w:sz="12" w:space="0" w:color="auto"/>
              <w:left w:val="single" w:sz="18" w:space="0" w:color="auto"/>
              <w:bottom w:val="single" w:sz="12" w:space="0" w:color="auto"/>
              <w:right w:val="single" w:sz="12" w:space="0" w:color="auto"/>
            </w:tcBorders>
            <w:hideMark/>
          </w:tcPr>
          <w:p w14:paraId="23DE8AEA" w14:textId="77777777" w:rsidR="00FB2CAE" w:rsidRPr="000B0E93" w:rsidRDefault="00FB2CAE" w:rsidP="006849F0">
            <w:pPr>
              <w:spacing w:line="276" w:lineRule="auto"/>
              <w:rPr>
                <w:snapToGrid w:val="0"/>
                <w:color w:val="000000"/>
                <w:sz w:val="24"/>
                <w:szCs w:val="24"/>
              </w:rPr>
            </w:pPr>
            <w:r w:rsidRPr="000B0E93">
              <w:rPr>
                <w:snapToGrid w:val="0"/>
                <w:color w:val="000000"/>
                <w:sz w:val="24"/>
                <w:szCs w:val="24"/>
              </w:rPr>
              <w:t>Печенье "Дамское"</w:t>
            </w:r>
          </w:p>
        </w:tc>
        <w:tc>
          <w:tcPr>
            <w:tcW w:w="1276" w:type="dxa"/>
            <w:tcBorders>
              <w:top w:val="single" w:sz="12" w:space="0" w:color="auto"/>
              <w:left w:val="single" w:sz="12" w:space="0" w:color="auto"/>
              <w:bottom w:val="single" w:sz="12" w:space="0" w:color="auto"/>
              <w:right w:val="single" w:sz="12" w:space="0" w:color="auto"/>
            </w:tcBorders>
            <w:hideMark/>
          </w:tcPr>
          <w:p w14:paraId="2B83EE94" w14:textId="77777777" w:rsidR="00FB2CAE" w:rsidRPr="000B0E93" w:rsidRDefault="00FB2CAE" w:rsidP="006849F0">
            <w:pPr>
              <w:spacing w:line="276" w:lineRule="auto"/>
              <w:rPr>
                <w:snapToGrid w:val="0"/>
                <w:color w:val="000000"/>
                <w:sz w:val="24"/>
                <w:szCs w:val="24"/>
              </w:rPr>
            </w:pPr>
            <w:r w:rsidRPr="000B0E93">
              <w:rPr>
                <w:snapToGrid w:val="0"/>
                <w:color w:val="000000"/>
                <w:sz w:val="24"/>
                <w:szCs w:val="24"/>
              </w:rPr>
              <w:t>пачка</w:t>
            </w:r>
          </w:p>
        </w:tc>
        <w:tc>
          <w:tcPr>
            <w:tcW w:w="1134" w:type="dxa"/>
            <w:tcBorders>
              <w:top w:val="single" w:sz="12" w:space="0" w:color="auto"/>
              <w:left w:val="single" w:sz="12" w:space="0" w:color="auto"/>
              <w:bottom w:val="single" w:sz="12" w:space="0" w:color="auto"/>
              <w:right w:val="single" w:sz="12" w:space="0" w:color="auto"/>
            </w:tcBorders>
            <w:hideMark/>
          </w:tcPr>
          <w:p w14:paraId="7F6466BF" w14:textId="77777777" w:rsidR="00FB2CAE" w:rsidRPr="000B0E93" w:rsidRDefault="00FB2CAE" w:rsidP="006849F0">
            <w:pPr>
              <w:spacing w:line="276" w:lineRule="auto"/>
              <w:jc w:val="center"/>
              <w:rPr>
                <w:snapToGrid w:val="0"/>
                <w:color w:val="000000"/>
                <w:sz w:val="24"/>
                <w:szCs w:val="24"/>
              </w:rPr>
            </w:pPr>
            <w:r w:rsidRPr="000B0E93">
              <w:rPr>
                <w:snapToGrid w:val="0"/>
                <w:color w:val="000000"/>
                <w:sz w:val="24"/>
                <w:szCs w:val="24"/>
              </w:rPr>
              <w:t>03.10.07</w:t>
            </w:r>
          </w:p>
        </w:tc>
        <w:tc>
          <w:tcPr>
            <w:tcW w:w="850" w:type="dxa"/>
            <w:tcBorders>
              <w:top w:val="single" w:sz="12" w:space="0" w:color="auto"/>
              <w:left w:val="single" w:sz="12" w:space="0" w:color="auto"/>
              <w:bottom w:val="single" w:sz="12" w:space="0" w:color="auto"/>
              <w:right w:val="single" w:sz="12" w:space="0" w:color="auto"/>
            </w:tcBorders>
            <w:hideMark/>
          </w:tcPr>
          <w:p w14:paraId="49C6BC6D" w14:textId="77777777" w:rsidR="00FB2CAE" w:rsidRPr="000B0E93" w:rsidRDefault="00FB2CAE" w:rsidP="006849F0">
            <w:pPr>
              <w:spacing w:line="276" w:lineRule="auto"/>
              <w:jc w:val="center"/>
              <w:rPr>
                <w:snapToGrid w:val="0"/>
                <w:color w:val="000000"/>
                <w:sz w:val="24"/>
                <w:szCs w:val="24"/>
              </w:rPr>
            </w:pPr>
            <w:r w:rsidRPr="000B0E93">
              <w:rPr>
                <w:snapToGrid w:val="0"/>
                <w:color w:val="000000"/>
                <w:sz w:val="24"/>
                <w:szCs w:val="24"/>
              </w:rPr>
              <w:t>4</w:t>
            </w:r>
          </w:p>
        </w:tc>
        <w:tc>
          <w:tcPr>
            <w:tcW w:w="1418" w:type="dxa"/>
            <w:tcBorders>
              <w:top w:val="single" w:sz="12" w:space="0" w:color="auto"/>
              <w:left w:val="single" w:sz="12" w:space="0" w:color="auto"/>
              <w:bottom w:val="single" w:sz="12" w:space="0" w:color="auto"/>
              <w:right w:val="single" w:sz="12" w:space="0" w:color="auto"/>
            </w:tcBorders>
            <w:shd w:val="solid" w:color="C0C0C0" w:fill="auto"/>
          </w:tcPr>
          <w:p w14:paraId="683771FE" w14:textId="77777777" w:rsidR="00FB2CAE" w:rsidRPr="000B0E93" w:rsidRDefault="00FB2CAE" w:rsidP="006849F0">
            <w:pPr>
              <w:spacing w:line="276" w:lineRule="auto"/>
              <w:jc w:val="center"/>
              <w:rPr>
                <w:snapToGrid w:val="0"/>
                <w:color w:val="000000"/>
                <w:sz w:val="24"/>
                <w:szCs w:val="24"/>
              </w:rPr>
            </w:pPr>
          </w:p>
        </w:tc>
        <w:tc>
          <w:tcPr>
            <w:tcW w:w="2126" w:type="dxa"/>
            <w:tcBorders>
              <w:top w:val="single" w:sz="12" w:space="0" w:color="auto"/>
              <w:left w:val="single" w:sz="12" w:space="0" w:color="auto"/>
              <w:bottom w:val="single" w:sz="12" w:space="0" w:color="auto"/>
              <w:right w:val="single" w:sz="12" w:space="0" w:color="auto"/>
            </w:tcBorders>
            <w:shd w:val="solid" w:color="C0C0C0" w:fill="auto"/>
          </w:tcPr>
          <w:p w14:paraId="321D19A8" w14:textId="77777777" w:rsidR="00FB2CAE" w:rsidRPr="000B0E93" w:rsidRDefault="00FB2CAE" w:rsidP="006849F0">
            <w:pPr>
              <w:spacing w:line="276" w:lineRule="auto"/>
              <w:jc w:val="center"/>
              <w:rPr>
                <w:snapToGrid w:val="0"/>
                <w:color w:val="000000"/>
                <w:sz w:val="24"/>
                <w:szCs w:val="24"/>
              </w:rPr>
            </w:pPr>
          </w:p>
        </w:tc>
      </w:tr>
      <w:tr w:rsidR="00FB2CAE" w:rsidRPr="000B0E93" w14:paraId="2E217677" w14:textId="77777777" w:rsidTr="00FB2CAE">
        <w:trPr>
          <w:trHeight w:val="322"/>
        </w:trPr>
        <w:tc>
          <w:tcPr>
            <w:tcW w:w="2866" w:type="dxa"/>
            <w:tcBorders>
              <w:top w:val="single" w:sz="12" w:space="0" w:color="auto"/>
              <w:left w:val="single" w:sz="18" w:space="0" w:color="auto"/>
              <w:bottom w:val="single" w:sz="12" w:space="0" w:color="auto"/>
              <w:right w:val="single" w:sz="12" w:space="0" w:color="auto"/>
            </w:tcBorders>
            <w:hideMark/>
          </w:tcPr>
          <w:p w14:paraId="1572AB3E" w14:textId="77777777" w:rsidR="00FB2CAE" w:rsidRPr="000B0E93" w:rsidRDefault="00FB2CAE" w:rsidP="006849F0">
            <w:pPr>
              <w:spacing w:line="276" w:lineRule="auto"/>
              <w:rPr>
                <w:snapToGrid w:val="0"/>
                <w:color w:val="000000"/>
                <w:sz w:val="24"/>
                <w:szCs w:val="24"/>
              </w:rPr>
            </w:pPr>
            <w:r w:rsidRPr="000B0E93">
              <w:rPr>
                <w:snapToGrid w:val="0"/>
                <w:color w:val="000000"/>
                <w:sz w:val="24"/>
                <w:szCs w:val="24"/>
              </w:rPr>
              <w:t>Конфеты "Вечерние"</w:t>
            </w:r>
          </w:p>
        </w:tc>
        <w:tc>
          <w:tcPr>
            <w:tcW w:w="1276" w:type="dxa"/>
            <w:tcBorders>
              <w:top w:val="single" w:sz="12" w:space="0" w:color="auto"/>
              <w:left w:val="single" w:sz="12" w:space="0" w:color="auto"/>
              <w:bottom w:val="single" w:sz="12" w:space="0" w:color="auto"/>
              <w:right w:val="single" w:sz="12" w:space="0" w:color="auto"/>
            </w:tcBorders>
            <w:hideMark/>
          </w:tcPr>
          <w:p w14:paraId="6B2024A4" w14:textId="77777777" w:rsidR="00FB2CAE" w:rsidRPr="000B0E93" w:rsidRDefault="00FB2CAE" w:rsidP="006849F0">
            <w:pPr>
              <w:spacing w:line="276" w:lineRule="auto"/>
              <w:rPr>
                <w:snapToGrid w:val="0"/>
                <w:color w:val="000000"/>
                <w:sz w:val="24"/>
                <w:szCs w:val="24"/>
              </w:rPr>
            </w:pPr>
            <w:r w:rsidRPr="000B0E93">
              <w:rPr>
                <w:snapToGrid w:val="0"/>
                <w:color w:val="000000"/>
                <w:sz w:val="24"/>
                <w:szCs w:val="24"/>
              </w:rPr>
              <w:t>коробка</w:t>
            </w:r>
          </w:p>
        </w:tc>
        <w:tc>
          <w:tcPr>
            <w:tcW w:w="1134" w:type="dxa"/>
            <w:tcBorders>
              <w:top w:val="single" w:sz="12" w:space="0" w:color="auto"/>
              <w:left w:val="single" w:sz="12" w:space="0" w:color="auto"/>
              <w:bottom w:val="single" w:sz="12" w:space="0" w:color="auto"/>
              <w:right w:val="single" w:sz="12" w:space="0" w:color="auto"/>
            </w:tcBorders>
            <w:hideMark/>
          </w:tcPr>
          <w:p w14:paraId="4B2A8D7B" w14:textId="77777777" w:rsidR="00FB2CAE" w:rsidRPr="000B0E93" w:rsidRDefault="00FB2CAE" w:rsidP="006849F0">
            <w:pPr>
              <w:spacing w:line="276" w:lineRule="auto"/>
              <w:jc w:val="center"/>
              <w:rPr>
                <w:snapToGrid w:val="0"/>
                <w:color w:val="000000"/>
                <w:sz w:val="24"/>
                <w:szCs w:val="24"/>
              </w:rPr>
            </w:pPr>
            <w:r w:rsidRPr="000B0E93">
              <w:rPr>
                <w:snapToGrid w:val="0"/>
                <w:color w:val="000000"/>
                <w:sz w:val="24"/>
                <w:szCs w:val="24"/>
              </w:rPr>
              <w:t>15.09.08</w:t>
            </w:r>
          </w:p>
        </w:tc>
        <w:tc>
          <w:tcPr>
            <w:tcW w:w="850" w:type="dxa"/>
            <w:tcBorders>
              <w:top w:val="single" w:sz="12" w:space="0" w:color="auto"/>
              <w:left w:val="single" w:sz="12" w:space="0" w:color="auto"/>
              <w:bottom w:val="single" w:sz="12" w:space="0" w:color="auto"/>
              <w:right w:val="single" w:sz="12" w:space="0" w:color="auto"/>
            </w:tcBorders>
            <w:hideMark/>
          </w:tcPr>
          <w:p w14:paraId="3A8282B9" w14:textId="77777777" w:rsidR="00FB2CAE" w:rsidRPr="000B0E93" w:rsidRDefault="00FB2CAE" w:rsidP="006849F0">
            <w:pPr>
              <w:spacing w:line="276" w:lineRule="auto"/>
              <w:jc w:val="center"/>
              <w:rPr>
                <w:snapToGrid w:val="0"/>
                <w:color w:val="000000"/>
                <w:sz w:val="24"/>
                <w:szCs w:val="24"/>
              </w:rPr>
            </w:pPr>
            <w:r w:rsidRPr="000B0E93">
              <w:rPr>
                <w:snapToGrid w:val="0"/>
                <w:color w:val="000000"/>
                <w:sz w:val="24"/>
                <w:szCs w:val="24"/>
              </w:rPr>
              <w:t>12</w:t>
            </w:r>
          </w:p>
        </w:tc>
        <w:tc>
          <w:tcPr>
            <w:tcW w:w="1418" w:type="dxa"/>
            <w:tcBorders>
              <w:top w:val="single" w:sz="12" w:space="0" w:color="auto"/>
              <w:left w:val="single" w:sz="12" w:space="0" w:color="auto"/>
              <w:bottom w:val="single" w:sz="12" w:space="0" w:color="auto"/>
              <w:right w:val="single" w:sz="12" w:space="0" w:color="auto"/>
            </w:tcBorders>
            <w:shd w:val="solid" w:color="C0C0C0" w:fill="auto"/>
          </w:tcPr>
          <w:p w14:paraId="3BDDC148" w14:textId="77777777" w:rsidR="00FB2CAE" w:rsidRPr="000B0E93" w:rsidRDefault="00FB2CAE" w:rsidP="006849F0">
            <w:pPr>
              <w:spacing w:line="276" w:lineRule="auto"/>
              <w:jc w:val="center"/>
              <w:rPr>
                <w:snapToGrid w:val="0"/>
                <w:color w:val="000000"/>
                <w:sz w:val="24"/>
                <w:szCs w:val="24"/>
              </w:rPr>
            </w:pPr>
          </w:p>
        </w:tc>
        <w:tc>
          <w:tcPr>
            <w:tcW w:w="2126" w:type="dxa"/>
            <w:tcBorders>
              <w:top w:val="single" w:sz="12" w:space="0" w:color="auto"/>
              <w:left w:val="single" w:sz="12" w:space="0" w:color="auto"/>
              <w:bottom w:val="single" w:sz="12" w:space="0" w:color="auto"/>
              <w:right w:val="single" w:sz="12" w:space="0" w:color="auto"/>
            </w:tcBorders>
            <w:shd w:val="solid" w:color="C0C0C0" w:fill="auto"/>
          </w:tcPr>
          <w:p w14:paraId="454CCB56" w14:textId="77777777" w:rsidR="00FB2CAE" w:rsidRPr="000B0E93" w:rsidRDefault="00FB2CAE" w:rsidP="006849F0">
            <w:pPr>
              <w:spacing w:line="276" w:lineRule="auto"/>
              <w:jc w:val="center"/>
              <w:rPr>
                <w:snapToGrid w:val="0"/>
                <w:color w:val="000000"/>
                <w:sz w:val="24"/>
                <w:szCs w:val="24"/>
              </w:rPr>
            </w:pPr>
          </w:p>
        </w:tc>
      </w:tr>
      <w:tr w:rsidR="00FB2CAE" w:rsidRPr="000B0E93" w14:paraId="652E7D19" w14:textId="77777777" w:rsidTr="00FB2CAE">
        <w:trPr>
          <w:trHeight w:val="321"/>
        </w:trPr>
        <w:tc>
          <w:tcPr>
            <w:tcW w:w="2866" w:type="dxa"/>
            <w:tcBorders>
              <w:top w:val="single" w:sz="12" w:space="0" w:color="auto"/>
              <w:left w:val="single" w:sz="18" w:space="0" w:color="auto"/>
              <w:bottom w:val="single" w:sz="12" w:space="0" w:color="auto"/>
              <w:right w:val="single" w:sz="12" w:space="0" w:color="auto"/>
            </w:tcBorders>
            <w:hideMark/>
          </w:tcPr>
          <w:p w14:paraId="54CA6D00" w14:textId="77777777" w:rsidR="00FB2CAE" w:rsidRPr="000B0E93" w:rsidRDefault="00FB2CAE" w:rsidP="006849F0">
            <w:pPr>
              <w:spacing w:line="276" w:lineRule="auto"/>
              <w:rPr>
                <w:snapToGrid w:val="0"/>
                <w:color w:val="000000"/>
                <w:sz w:val="24"/>
                <w:szCs w:val="24"/>
              </w:rPr>
            </w:pPr>
            <w:r w:rsidRPr="000B0E93">
              <w:rPr>
                <w:snapToGrid w:val="0"/>
                <w:color w:val="000000"/>
                <w:sz w:val="24"/>
                <w:szCs w:val="24"/>
              </w:rPr>
              <w:t>Печенье "Лакомка"</w:t>
            </w:r>
          </w:p>
        </w:tc>
        <w:tc>
          <w:tcPr>
            <w:tcW w:w="1276" w:type="dxa"/>
            <w:tcBorders>
              <w:top w:val="single" w:sz="12" w:space="0" w:color="auto"/>
              <w:left w:val="single" w:sz="12" w:space="0" w:color="auto"/>
              <w:bottom w:val="single" w:sz="12" w:space="0" w:color="auto"/>
              <w:right w:val="single" w:sz="12" w:space="0" w:color="auto"/>
            </w:tcBorders>
            <w:hideMark/>
          </w:tcPr>
          <w:p w14:paraId="74C4748F" w14:textId="77777777" w:rsidR="00FB2CAE" w:rsidRPr="000B0E93" w:rsidRDefault="00FB2CAE" w:rsidP="006849F0">
            <w:pPr>
              <w:spacing w:line="276" w:lineRule="auto"/>
              <w:rPr>
                <w:snapToGrid w:val="0"/>
                <w:color w:val="000000"/>
                <w:sz w:val="24"/>
                <w:szCs w:val="24"/>
              </w:rPr>
            </w:pPr>
            <w:r w:rsidRPr="000B0E93">
              <w:rPr>
                <w:snapToGrid w:val="0"/>
                <w:color w:val="000000"/>
                <w:sz w:val="24"/>
                <w:szCs w:val="24"/>
              </w:rPr>
              <w:t>пачка</w:t>
            </w:r>
          </w:p>
        </w:tc>
        <w:tc>
          <w:tcPr>
            <w:tcW w:w="1134" w:type="dxa"/>
            <w:tcBorders>
              <w:top w:val="single" w:sz="12" w:space="0" w:color="auto"/>
              <w:left w:val="single" w:sz="12" w:space="0" w:color="auto"/>
              <w:bottom w:val="single" w:sz="12" w:space="0" w:color="auto"/>
              <w:right w:val="single" w:sz="12" w:space="0" w:color="auto"/>
            </w:tcBorders>
            <w:hideMark/>
          </w:tcPr>
          <w:p w14:paraId="2FB890CE" w14:textId="77777777" w:rsidR="00FB2CAE" w:rsidRPr="000B0E93" w:rsidRDefault="00FB2CAE" w:rsidP="006849F0">
            <w:pPr>
              <w:spacing w:line="276" w:lineRule="auto"/>
              <w:jc w:val="center"/>
              <w:rPr>
                <w:snapToGrid w:val="0"/>
                <w:color w:val="000000"/>
                <w:sz w:val="24"/>
                <w:szCs w:val="24"/>
              </w:rPr>
            </w:pPr>
            <w:r w:rsidRPr="000B0E93">
              <w:rPr>
                <w:snapToGrid w:val="0"/>
                <w:color w:val="000000"/>
                <w:sz w:val="24"/>
                <w:szCs w:val="24"/>
              </w:rPr>
              <w:t>05.07.08</w:t>
            </w:r>
          </w:p>
        </w:tc>
        <w:tc>
          <w:tcPr>
            <w:tcW w:w="850" w:type="dxa"/>
            <w:tcBorders>
              <w:top w:val="single" w:sz="12" w:space="0" w:color="auto"/>
              <w:left w:val="single" w:sz="12" w:space="0" w:color="auto"/>
              <w:bottom w:val="single" w:sz="12" w:space="0" w:color="auto"/>
              <w:right w:val="single" w:sz="12" w:space="0" w:color="auto"/>
            </w:tcBorders>
            <w:hideMark/>
          </w:tcPr>
          <w:p w14:paraId="5697F63E" w14:textId="77777777" w:rsidR="00FB2CAE" w:rsidRPr="000B0E93" w:rsidRDefault="00FB2CAE" w:rsidP="006849F0">
            <w:pPr>
              <w:spacing w:line="276" w:lineRule="auto"/>
              <w:jc w:val="center"/>
              <w:rPr>
                <w:snapToGrid w:val="0"/>
                <w:color w:val="000000"/>
                <w:sz w:val="24"/>
                <w:szCs w:val="24"/>
              </w:rPr>
            </w:pPr>
            <w:r w:rsidRPr="000B0E93">
              <w:rPr>
                <w:snapToGrid w:val="0"/>
                <w:color w:val="000000"/>
                <w:sz w:val="24"/>
                <w:szCs w:val="24"/>
              </w:rPr>
              <w:t>9</w:t>
            </w:r>
          </w:p>
        </w:tc>
        <w:tc>
          <w:tcPr>
            <w:tcW w:w="1418" w:type="dxa"/>
            <w:tcBorders>
              <w:top w:val="single" w:sz="12" w:space="0" w:color="auto"/>
              <w:left w:val="single" w:sz="12" w:space="0" w:color="auto"/>
              <w:bottom w:val="single" w:sz="12" w:space="0" w:color="auto"/>
              <w:right w:val="single" w:sz="12" w:space="0" w:color="auto"/>
            </w:tcBorders>
            <w:shd w:val="solid" w:color="C0C0C0" w:fill="auto"/>
          </w:tcPr>
          <w:p w14:paraId="1ECE8656" w14:textId="77777777" w:rsidR="00FB2CAE" w:rsidRPr="000B0E93" w:rsidRDefault="00FB2CAE" w:rsidP="006849F0">
            <w:pPr>
              <w:spacing w:line="276" w:lineRule="auto"/>
              <w:jc w:val="center"/>
              <w:rPr>
                <w:snapToGrid w:val="0"/>
                <w:color w:val="000000"/>
                <w:sz w:val="24"/>
                <w:szCs w:val="24"/>
              </w:rPr>
            </w:pPr>
          </w:p>
        </w:tc>
        <w:tc>
          <w:tcPr>
            <w:tcW w:w="2126" w:type="dxa"/>
            <w:tcBorders>
              <w:top w:val="single" w:sz="12" w:space="0" w:color="auto"/>
              <w:left w:val="single" w:sz="12" w:space="0" w:color="auto"/>
              <w:bottom w:val="single" w:sz="12" w:space="0" w:color="auto"/>
              <w:right w:val="single" w:sz="12" w:space="0" w:color="auto"/>
            </w:tcBorders>
            <w:shd w:val="solid" w:color="C0C0C0" w:fill="auto"/>
          </w:tcPr>
          <w:p w14:paraId="7404549A" w14:textId="77777777" w:rsidR="00FB2CAE" w:rsidRPr="000B0E93" w:rsidRDefault="00FB2CAE" w:rsidP="006849F0">
            <w:pPr>
              <w:spacing w:line="276" w:lineRule="auto"/>
              <w:jc w:val="center"/>
              <w:rPr>
                <w:snapToGrid w:val="0"/>
                <w:color w:val="000000"/>
                <w:sz w:val="24"/>
                <w:szCs w:val="24"/>
              </w:rPr>
            </w:pPr>
          </w:p>
        </w:tc>
      </w:tr>
      <w:tr w:rsidR="00FB2CAE" w:rsidRPr="000B0E93" w14:paraId="511159CB" w14:textId="77777777" w:rsidTr="00FB2CAE">
        <w:trPr>
          <w:trHeight w:val="322"/>
        </w:trPr>
        <w:tc>
          <w:tcPr>
            <w:tcW w:w="2866" w:type="dxa"/>
            <w:tcBorders>
              <w:top w:val="single" w:sz="12" w:space="0" w:color="auto"/>
              <w:left w:val="single" w:sz="18" w:space="0" w:color="auto"/>
              <w:bottom w:val="single" w:sz="18" w:space="0" w:color="auto"/>
              <w:right w:val="single" w:sz="12" w:space="0" w:color="auto"/>
            </w:tcBorders>
            <w:hideMark/>
          </w:tcPr>
          <w:p w14:paraId="43820A50" w14:textId="77777777" w:rsidR="00FB2CAE" w:rsidRPr="000B0E93" w:rsidRDefault="00FB2CAE" w:rsidP="006849F0">
            <w:pPr>
              <w:spacing w:line="276" w:lineRule="auto"/>
              <w:rPr>
                <w:snapToGrid w:val="0"/>
                <w:color w:val="000000"/>
                <w:sz w:val="24"/>
                <w:szCs w:val="24"/>
              </w:rPr>
            </w:pPr>
            <w:r w:rsidRPr="000B0E93">
              <w:rPr>
                <w:snapToGrid w:val="0"/>
                <w:color w:val="000000"/>
                <w:sz w:val="24"/>
                <w:szCs w:val="24"/>
              </w:rPr>
              <w:t>Печенье "Южное"</w:t>
            </w:r>
          </w:p>
        </w:tc>
        <w:tc>
          <w:tcPr>
            <w:tcW w:w="1276" w:type="dxa"/>
            <w:tcBorders>
              <w:top w:val="single" w:sz="12" w:space="0" w:color="auto"/>
              <w:left w:val="single" w:sz="12" w:space="0" w:color="auto"/>
              <w:bottom w:val="single" w:sz="18" w:space="0" w:color="auto"/>
              <w:right w:val="single" w:sz="12" w:space="0" w:color="auto"/>
            </w:tcBorders>
            <w:hideMark/>
          </w:tcPr>
          <w:p w14:paraId="6ED27DEB" w14:textId="77777777" w:rsidR="00FB2CAE" w:rsidRPr="000B0E93" w:rsidRDefault="00FB2CAE" w:rsidP="006849F0">
            <w:pPr>
              <w:spacing w:line="276" w:lineRule="auto"/>
              <w:rPr>
                <w:snapToGrid w:val="0"/>
                <w:color w:val="000000"/>
                <w:sz w:val="24"/>
                <w:szCs w:val="24"/>
              </w:rPr>
            </w:pPr>
            <w:r w:rsidRPr="000B0E93">
              <w:rPr>
                <w:snapToGrid w:val="0"/>
                <w:color w:val="000000"/>
                <w:sz w:val="24"/>
                <w:szCs w:val="24"/>
              </w:rPr>
              <w:t>пачка</w:t>
            </w:r>
          </w:p>
        </w:tc>
        <w:tc>
          <w:tcPr>
            <w:tcW w:w="1134" w:type="dxa"/>
            <w:tcBorders>
              <w:top w:val="single" w:sz="12" w:space="0" w:color="auto"/>
              <w:left w:val="single" w:sz="12" w:space="0" w:color="auto"/>
              <w:bottom w:val="single" w:sz="18" w:space="0" w:color="auto"/>
              <w:right w:val="single" w:sz="12" w:space="0" w:color="auto"/>
            </w:tcBorders>
            <w:hideMark/>
          </w:tcPr>
          <w:p w14:paraId="1C359EED" w14:textId="77777777" w:rsidR="00FB2CAE" w:rsidRPr="000B0E93" w:rsidRDefault="00FB2CAE" w:rsidP="006849F0">
            <w:pPr>
              <w:spacing w:line="276" w:lineRule="auto"/>
              <w:jc w:val="center"/>
              <w:rPr>
                <w:snapToGrid w:val="0"/>
                <w:color w:val="000000"/>
                <w:sz w:val="24"/>
                <w:szCs w:val="24"/>
              </w:rPr>
            </w:pPr>
            <w:r w:rsidRPr="000B0E93">
              <w:rPr>
                <w:snapToGrid w:val="0"/>
                <w:color w:val="000000"/>
                <w:sz w:val="24"/>
                <w:szCs w:val="24"/>
              </w:rPr>
              <w:t>03.02.08</w:t>
            </w:r>
          </w:p>
        </w:tc>
        <w:tc>
          <w:tcPr>
            <w:tcW w:w="850" w:type="dxa"/>
            <w:tcBorders>
              <w:top w:val="single" w:sz="12" w:space="0" w:color="auto"/>
              <w:left w:val="single" w:sz="12" w:space="0" w:color="auto"/>
              <w:bottom w:val="single" w:sz="18" w:space="0" w:color="auto"/>
              <w:right w:val="single" w:sz="12" w:space="0" w:color="auto"/>
            </w:tcBorders>
            <w:hideMark/>
          </w:tcPr>
          <w:p w14:paraId="501EBBFE" w14:textId="77777777" w:rsidR="00FB2CAE" w:rsidRPr="000B0E93" w:rsidRDefault="00FB2CAE" w:rsidP="006849F0">
            <w:pPr>
              <w:spacing w:line="276" w:lineRule="auto"/>
              <w:jc w:val="center"/>
              <w:rPr>
                <w:snapToGrid w:val="0"/>
                <w:color w:val="000000"/>
                <w:sz w:val="24"/>
                <w:szCs w:val="24"/>
              </w:rPr>
            </w:pPr>
            <w:r w:rsidRPr="000B0E93">
              <w:rPr>
                <w:snapToGrid w:val="0"/>
                <w:color w:val="000000"/>
                <w:sz w:val="24"/>
                <w:szCs w:val="24"/>
              </w:rPr>
              <w:t>10</w:t>
            </w:r>
          </w:p>
        </w:tc>
        <w:tc>
          <w:tcPr>
            <w:tcW w:w="1418" w:type="dxa"/>
            <w:tcBorders>
              <w:top w:val="single" w:sz="12" w:space="0" w:color="auto"/>
              <w:left w:val="single" w:sz="12" w:space="0" w:color="auto"/>
              <w:bottom w:val="single" w:sz="18" w:space="0" w:color="auto"/>
              <w:right w:val="single" w:sz="12" w:space="0" w:color="auto"/>
            </w:tcBorders>
            <w:shd w:val="solid" w:color="C0C0C0" w:fill="auto"/>
          </w:tcPr>
          <w:p w14:paraId="461EED91" w14:textId="77777777" w:rsidR="00FB2CAE" w:rsidRPr="000B0E93" w:rsidRDefault="00FB2CAE" w:rsidP="006849F0">
            <w:pPr>
              <w:spacing w:line="276" w:lineRule="auto"/>
              <w:jc w:val="center"/>
              <w:rPr>
                <w:snapToGrid w:val="0"/>
                <w:color w:val="000000"/>
                <w:sz w:val="24"/>
                <w:szCs w:val="24"/>
              </w:rPr>
            </w:pPr>
          </w:p>
        </w:tc>
        <w:tc>
          <w:tcPr>
            <w:tcW w:w="2126" w:type="dxa"/>
            <w:tcBorders>
              <w:top w:val="single" w:sz="12" w:space="0" w:color="auto"/>
              <w:left w:val="single" w:sz="12" w:space="0" w:color="auto"/>
              <w:bottom w:val="single" w:sz="12" w:space="0" w:color="auto"/>
              <w:right w:val="single" w:sz="12" w:space="0" w:color="auto"/>
            </w:tcBorders>
            <w:shd w:val="solid" w:color="C0C0C0" w:fill="auto"/>
          </w:tcPr>
          <w:p w14:paraId="2B8CBBE7" w14:textId="77777777" w:rsidR="00FB2CAE" w:rsidRPr="000B0E93" w:rsidRDefault="00FB2CAE" w:rsidP="006849F0">
            <w:pPr>
              <w:spacing w:line="276" w:lineRule="auto"/>
              <w:jc w:val="center"/>
              <w:rPr>
                <w:snapToGrid w:val="0"/>
                <w:color w:val="000000"/>
                <w:sz w:val="24"/>
                <w:szCs w:val="24"/>
              </w:rPr>
            </w:pPr>
          </w:p>
        </w:tc>
      </w:tr>
    </w:tbl>
    <w:p w14:paraId="21AEA886" w14:textId="77777777" w:rsidR="00FB2CAE" w:rsidRPr="000B0E93" w:rsidRDefault="00FB2CAE" w:rsidP="006849F0">
      <w:pPr>
        <w:spacing w:line="276" w:lineRule="auto"/>
        <w:rPr>
          <w:sz w:val="24"/>
          <w:szCs w:val="24"/>
        </w:rPr>
      </w:pPr>
    </w:p>
    <w:p w14:paraId="4483E61C" w14:textId="77777777" w:rsidR="00FB2CAE" w:rsidRPr="000B0E93" w:rsidRDefault="00FB2CAE" w:rsidP="006849F0">
      <w:pPr>
        <w:spacing w:line="276" w:lineRule="auto"/>
        <w:rPr>
          <w:sz w:val="24"/>
          <w:szCs w:val="24"/>
        </w:rPr>
      </w:pPr>
    </w:p>
    <w:p w14:paraId="131F9A50" w14:textId="77777777" w:rsidR="00FB2CAE" w:rsidRPr="000B0E93" w:rsidRDefault="00FB2CAE" w:rsidP="006849F0">
      <w:pPr>
        <w:spacing w:line="276" w:lineRule="auto"/>
        <w:rPr>
          <w:sz w:val="24"/>
          <w:szCs w:val="24"/>
        </w:rPr>
      </w:pPr>
    </w:p>
    <w:p w14:paraId="3E6FB63F" w14:textId="77777777" w:rsidR="001342C2" w:rsidRPr="000B0E93" w:rsidRDefault="001342C2" w:rsidP="006849F0">
      <w:pPr>
        <w:jc w:val="center"/>
        <w:rPr>
          <w:b/>
          <w:sz w:val="24"/>
          <w:szCs w:val="24"/>
        </w:rPr>
      </w:pPr>
      <w:r w:rsidRPr="000B0E93">
        <w:rPr>
          <w:b/>
          <w:sz w:val="24"/>
          <w:szCs w:val="24"/>
        </w:rPr>
        <w:t>Контрольная работа №4 по теме «Системы управления базами данных</w:t>
      </w:r>
      <w:r w:rsidRPr="000B0E93">
        <w:rPr>
          <w:b/>
          <w:color w:val="000000"/>
          <w:sz w:val="24"/>
          <w:szCs w:val="24"/>
        </w:rPr>
        <w:t>»</w:t>
      </w:r>
    </w:p>
    <w:p w14:paraId="5EAF57CA" w14:textId="77777777" w:rsidR="00FB2CAE" w:rsidRPr="000B0E93" w:rsidRDefault="00FB2CAE" w:rsidP="006849F0">
      <w:pPr>
        <w:spacing w:line="276" w:lineRule="auto"/>
        <w:rPr>
          <w:sz w:val="24"/>
          <w:szCs w:val="24"/>
        </w:rPr>
      </w:pPr>
    </w:p>
    <w:p w14:paraId="07C7D679" w14:textId="77777777" w:rsidR="000B0E93" w:rsidRPr="000B0E93" w:rsidRDefault="000B0E93" w:rsidP="006849F0">
      <w:pPr>
        <w:spacing w:line="276" w:lineRule="auto"/>
        <w:jc w:val="center"/>
        <w:rPr>
          <w:sz w:val="24"/>
          <w:szCs w:val="24"/>
        </w:rPr>
      </w:pPr>
      <w:r w:rsidRPr="000B0E93">
        <w:rPr>
          <w:b/>
          <w:sz w:val="24"/>
          <w:szCs w:val="24"/>
        </w:rPr>
        <w:t>ВАРИАНТ 1</w:t>
      </w:r>
      <w:r w:rsidRPr="000B0E93">
        <w:rPr>
          <w:sz w:val="24"/>
          <w:szCs w:val="24"/>
        </w:rPr>
        <w:t>.</w:t>
      </w:r>
    </w:p>
    <w:p w14:paraId="187B9DA0" w14:textId="77777777" w:rsidR="000B0E93" w:rsidRPr="000B0E93" w:rsidRDefault="000B0E93" w:rsidP="006849F0">
      <w:pPr>
        <w:spacing w:line="276" w:lineRule="auto"/>
        <w:rPr>
          <w:sz w:val="24"/>
          <w:szCs w:val="24"/>
        </w:rPr>
        <w:sectPr w:rsidR="000B0E93" w:rsidRPr="000B0E93">
          <w:pgSz w:w="11906" w:h="16838"/>
          <w:pgMar w:top="284" w:right="284" w:bottom="284" w:left="284" w:header="709" w:footer="709" w:gutter="0"/>
          <w:cols w:space="720"/>
        </w:sectPr>
      </w:pPr>
    </w:p>
    <w:p w14:paraId="595AC968" w14:textId="77777777" w:rsidR="000B0E93" w:rsidRPr="000B0E93" w:rsidRDefault="000B0E93" w:rsidP="006849F0">
      <w:pPr>
        <w:spacing w:line="276" w:lineRule="auto"/>
        <w:ind w:left="168" w:hanging="180"/>
        <w:rPr>
          <w:sz w:val="24"/>
          <w:szCs w:val="24"/>
        </w:rPr>
        <w:sectPr w:rsidR="000B0E93" w:rsidRPr="000B0E93">
          <w:type w:val="continuous"/>
          <w:pgSz w:w="11906" w:h="16838"/>
          <w:pgMar w:top="284" w:right="284" w:bottom="284" w:left="284" w:header="709" w:footer="709" w:gutter="0"/>
          <w:cols w:num="2" w:space="720" w:equalWidth="0">
            <w:col w:w="5315" w:space="708"/>
            <w:col w:w="5315"/>
          </w:cols>
        </w:sectPr>
      </w:pPr>
      <w:r w:rsidRPr="000B0E93">
        <w:rPr>
          <w:sz w:val="24"/>
          <w:szCs w:val="24"/>
        </w:rPr>
        <w:lastRenderedPageBreak/>
        <w:t xml:space="preserve">1.  </w:t>
      </w:r>
    </w:p>
    <w:p w14:paraId="0AED8329" w14:textId="77777777" w:rsidR="000B0E93" w:rsidRPr="000B0E93" w:rsidRDefault="000B0E93" w:rsidP="006849F0">
      <w:pPr>
        <w:spacing w:line="276" w:lineRule="auto"/>
        <w:ind w:left="168" w:hanging="180"/>
        <w:rPr>
          <w:b/>
          <w:sz w:val="24"/>
          <w:szCs w:val="24"/>
        </w:rPr>
      </w:pPr>
      <w:r w:rsidRPr="000B0E93">
        <w:rPr>
          <w:b/>
          <w:sz w:val="24"/>
          <w:szCs w:val="24"/>
        </w:rPr>
        <w:lastRenderedPageBreak/>
        <w:t xml:space="preserve">Информационную модель, позволяющую в упорядоченном виде хранить данные о группе </w:t>
      </w:r>
      <w:proofErr w:type="gramStart"/>
      <w:r w:rsidRPr="000B0E93">
        <w:rPr>
          <w:b/>
          <w:sz w:val="24"/>
          <w:szCs w:val="24"/>
        </w:rPr>
        <w:t>объектов, обладающих одинаковым набором свойств называют</w:t>
      </w:r>
      <w:proofErr w:type="gramEnd"/>
      <w:r w:rsidRPr="000B0E93">
        <w:rPr>
          <w:b/>
          <w:vanish/>
          <w:sz w:val="24"/>
          <w:szCs w:val="24"/>
        </w:rPr>
        <w:t xml:space="preserve">нформационную модель, позволяющую в упорядоченном виде хранить данные ортировку) </w:t>
      </w:r>
      <w:r w:rsidRPr="000B0E93">
        <w:rPr>
          <w:b/>
          <w:sz w:val="24"/>
          <w:szCs w:val="24"/>
        </w:rPr>
        <w:t>:</w:t>
      </w:r>
    </w:p>
    <w:p w14:paraId="54CD7058" w14:textId="77777777" w:rsidR="000B0E93" w:rsidRPr="000B0E93" w:rsidRDefault="000B0E93" w:rsidP="006849F0">
      <w:pPr>
        <w:numPr>
          <w:ilvl w:val="1"/>
          <w:numId w:val="134"/>
        </w:numPr>
        <w:spacing w:line="276" w:lineRule="auto"/>
        <w:ind w:left="1068"/>
        <w:rPr>
          <w:sz w:val="24"/>
          <w:szCs w:val="24"/>
        </w:rPr>
      </w:pPr>
      <w:r w:rsidRPr="000B0E93">
        <w:rPr>
          <w:sz w:val="24"/>
          <w:szCs w:val="24"/>
        </w:rPr>
        <w:t>электронной таблицей;</w:t>
      </w:r>
    </w:p>
    <w:p w14:paraId="685BBF80" w14:textId="77777777" w:rsidR="000B0E93" w:rsidRPr="000B0E93" w:rsidRDefault="000B0E93" w:rsidP="006849F0">
      <w:pPr>
        <w:numPr>
          <w:ilvl w:val="1"/>
          <w:numId w:val="134"/>
        </w:numPr>
        <w:spacing w:line="276" w:lineRule="auto"/>
        <w:ind w:left="1068"/>
        <w:rPr>
          <w:sz w:val="24"/>
          <w:szCs w:val="24"/>
        </w:rPr>
      </w:pPr>
      <w:r w:rsidRPr="000B0E93">
        <w:rPr>
          <w:sz w:val="24"/>
          <w:szCs w:val="24"/>
        </w:rPr>
        <w:t>базой данных;</w:t>
      </w:r>
    </w:p>
    <w:p w14:paraId="22CE820B" w14:textId="77777777" w:rsidR="000B0E93" w:rsidRPr="000B0E93" w:rsidRDefault="000B0E93" w:rsidP="006849F0">
      <w:pPr>
        <w:numPr>
          <w:ilvl w:val="1"/>
          <w:numId w:val="134"/>
        </w:numPr>
        <w:spacing w:line="276" w:lineRule="auto"/>
        <w:ind w:left="1068"/>
        <w:rPr>
          <w:sz w:val="24"/>
          <w:szCs w:val="24"/>
        </w:rPr>
      </w:pPr>
      <w:r w:rsidRPr="000B0E93">
        <w:rPr>
          <w:sz w:val="24"/>
          <w:szCs w:val="24"/>
        </w:rPr>
        <w:t>маркированным списком;</w:t>
      </w:r>
    </w:p>
    <w:p w14:paraId="675FB317" w14:textId="77777777" w:rsidR="000B0E93" w:rsidRPr="000B0E93" w:rsidRDefault="000B0E93" w:rsidP="006849F0">
      <w:pPr>
        <w:numPr>
          <w:ilvl w:val="1"/>
          <w:numId w:val="134"/>
        </w:numPr>
        <w:spacing w:line="276" w:lineRule="auto"/>
        <w:ind w:left="1068"/>
        <w:rPr>
          <w:sz w:val="24"/>
          <w:szCs w:val="24"/>
        </w:rPr>
      </w:pPr>
      <w:r w:rsidRPr="000B0E93">
        <w:rPr>
          <w:sz w:val="24"/>
          <w:szCs w:val="24"/>
        </w:rPr>
        <w:t xml:space="preserve">многоуровневым списком. </w:t>
      </w:r>
    </w:p>
    <w:p w14:paraId="5D66640D" w14:textId="77777777" w:rsidR="000B0E93" w:rsidRPr="000B0E93" w:rsidRDefault="000B0E93" w:rsidP="006849F0">
      <w:pPr>
        <w:numPr>
          <w:ilvl w:val="0"/>
          <w:numId w:val="134"/>
        </w:numPr>
        <w:spacing w:line="276" w:lineRule="auto"/>
        <w:ind w:left="348"/>
        <w:rPr>
          <w:b/>
          <w:sz w:val="24"/>
          <w:szCs w:val="24"/>
        </w:rPr>
      </w:pPr>
      <w:r w:rsidRPr="000B0E93">
        <w:rPr>
          <w:b/>
          <w:sz w:val="24"/>
          <w:szCs w:val="24"/>
        </w:rPr>
        <w:t>Основным объектом для хранения информации в реляционных базах данных является:</w:t>
      </w:r>
    </w:p>
    <w:p w14:paraId="3C1939BD" w14:textId="77777777" w:rsidR="000B0E93" w:rsidRPr="000B0E93" w:rsidRDefault="000B0E93" w:rsidP="006849F0">
      <w:pPr>
        <w:numPr>
          <w:ilvl w:val="1"/>
          <w:numId w:val="134"/>
        </w:numPr>
        <w:spacing w:line="276" w:lineRule="auto"/>
        <w:ind w:left="1068"/>
        <w:rPr>
          <w:sz w:val="24"/>
          <w:szCs w:val="24"/>
        </w:rPr>
      </w:pPr>
      <w:r w:rsidRPr="000B0E93">
        <w:rPr>
          <w:sz w:val="24"/>
          <w:szCs w:val="24"/>
        </w:rPr>
        <w:t>отчёт;</w:t>
      </w:r>
    </w:p>
    <w:p w14:paraId="2EC8DA88" w14:textId="77777777" w:rsidR="000B0E93" w:rsidRPr="000B0E93" w:rsidRDefault="000B0E93" w:rsidP="006849F0">
      <w:pPr>
        <w:numPr>
          <w:ilvl w:val="1"/>
          <w:numId w:val="134"/>
        </w:numPr>
        <w:spacing w:line="276" w:lineRule="auto"/>
        <w:ind w:left="1068"/>
        <w:rPr>
          <w:sz w:val="24"/>
          <w:szCs w:val="24"/>
        </w:rPr>
      </w:pPr>
      <w:r w:rsidRPr="000B0E93">
        <w:rPr>
          <w:sz w:val="24"/>
          <w:szCs w:val="24"/>
        </w:rPr>
        <w:t>форма;</w:t>
      </w:r>
    </w:p>
    <w:p w14:paraId="6A746932" w14:textId="77777777" w:rsidR="000B0E93" w:rsidRPr="000B0E93" w:rsidRDefault="000B0E93" w:rsidP="006849F0">
      <w:pPr>
        <w:numPr>
          <w:ilvl w:val="1"/>
          <w:numId w:val="134"/>
        </w:numPr>
        <w:spacing w:line="276" w:lineRule="auto"/>
        <w:ind w:left="1068"/>
        <w:rPr>
          <w:sz w:val="24"/>
          <w:szCs w:val="24"/>
        </w:rPr>
      </w:pPr>
      <w:r w:rsidRPr="000B0E93">
        <w:rPr>
          <w:sz w:val="24"/>
          <w:szCs w:val="24"/>
        </w:rPr>
        <w:t>запрос;</w:t>
      </w:r>
    </w:p>
    <w:p w14:paraId="0EF4A28C" w14:textId="77777777" w:rsidR="000B0E93" w:rsidRPr="000B0E93" w:rsidRDefault="000B0E93" w:rsidP="006849F0">
      <w:pPr>
        <w:numPr>
          <w:ilvl w:val="1"/>
          <w:numId w:val="134"/>
        </w:numPr>
        <w:spacing w:line="276" w:lineRule="auto"/>
        <w:ind w:left="1068"/>
        <w:rPr>
          <w:sz w:val="24"/>
          <w:szCs w:val="24"/>
        </w:rPr>
      </w:pPr>
      <w:r w:rsidRPr="000B0E93">
        <w:rPr>
          <w:sz w:val="24"/>
          <w:szCs w:val="24"/>
        </w:rPr>
        <w:t>таблица.</w:t>
      </w:r>
    </w:p>
    <w:p w14:paraId="5A0C803E" w14:textId="77777777" w:rsidR="000B0E93" w:rsidRPr="000B0E93" w:rsidRDefault="000B0E93" w:rsidP="006849F0">
      <w:pPr>
        <w:numPr>
          <w:ilvl w:val="0"/>
          <w:numId w:val="134"/>
        </w:numPr>
        <w:spacing w:line="276" w:lineRule="auto"/>
        <w:ind w:left="348"/>
        <w:rPr>
          <w:b/>
          <w:sz w:val="24"/>
          <w:szCs w:val="24"/>
        </w:rPr>
      </w:pPr>
      <w:r w:rsidRPr="000B0E93">
        <w:rPr>
          <w:b/>
          <w:sz w:val="24"/>
          <w:szCs w:val="24"/>
        </w:rPr>
        <w:t>Строка, описывающая свойства элемента таблицы, называется:</w:t>
      </w:r>
    </w:p>
    <w:p w14:paraId="2CA0AAE2" w14:textId="77777777" w:rsidR="000B0E93" w:rsidRPr="000B0E93" w:rsidRDefault="000B0E93" w:rsidP="006849F0">
      <w:pPr>
        <w:numPr>
          <w:ilvl w:val="1"/>
          <w:numId w:val="134"/>
        </w:numPr>
        <w:spacing w:line="276" w:lineRule="auto"/>
        <w:ind w:left="1068"/>
        <w:rPr>
          <w:sz w:val="24"/>
          <w:szCs w:val="24"/>
        </w:rPr>
      </w:pPr>
      <w:r w:rsidRPr="000B0E93">
        <w:rPr>
          <w:sz w:val="24"/>
          <w:szCs w:val="24"/>
        </w:rPr>
        <w:t>полем;</w:t>
      </w:r>
    </w:p>
    <w:p w14:paraId="2AC86A35" w14:textId="77777777" w:rsidR="000B0E93" w:rsidRPr="000B0E93" w:rsidRDefault="000B0E93" w:rsidP="006849F0">
      <w:pPr>
        <w:numPr>
          <w:ilvl w:val="1"/>
          <w:numId w:val="134"/>
        </w:numPr>
        <w:spacing w:line="276" w:lineRule="auto"/>
        <w:ind w:left="1068"/>
        <w:rPr>
          <w:sz w:val="24"/>
          <w:szCs w:val="24"/>
        </w:rPr>
      </w:pPr>
      <w:r w:rsidRPr="000B0E93">
        <w:rPr>
          <w:sz w:val="24"/>
          <w:szCs w:val="24"/>
        </w:rPr>
        <w:t>бланком;</w:t>
      </w:r>
    </w:p>
    <w:p w14:paraId="659F3F61" w14:textId="77777777" w:rsidR="000B0E93" w:rsidRPr="000B0E93" w:rsidRDefault="000B0E93" w:rsidP="006849F0">
      <w:pPr>
        <w:numPr>
          <w:ilvl w:val="1"/>
          <w:numId w:val="134"/>
        </w:numPr>
        <w:spacing w:line="276" w:lineRule="auto"/>
        <w:ind w:left="1068"/>
        <w:rPr>
          <w:sz w:val="24"/>
          <w:szCs w:val="24"/>
        </w:rPr>
      </w:pPr>
      <w:r w:rsidRPr="000B0E93">
        <w:rPr>
          <w:sz w:val="24"/>
          <w:szCs w:val="24"/>
        </w:rPr>
        <w:t>записью;</w:t>
      </w:r>
    </w:p>
    <w:p w14:paraId="294F5B0F" w14:textId="77777777" w:rsidR="000B0E93" w:rsidRPr="000B0E93" w:rsidRDefault="000B0E93" w:rsidP="006849F0">
      <w:pPr>
        <w:numPr>
          <w:ilvl w:val="1"/>
          <w:numId w:val="134"/>
        </w:numPr>
        <w:spacing w:line="276" w:lineRule="auto"/>
        <w:ind w:left="1068"/>
        <w:rPr>
          <w:sz w:val="24"/>
          <w:szCs w:val="24"/>
        </w:rPr>
      </w:pPr>
      <w:r w:rsidRPr="000B0E93">
        <w:rPr>
          <w:sz w:val="24"/>
          <w:szCs w:val="24"/>
        </w:rPr>
        <w:t>ключом</w:t>
      </w:r>
    </w:p>
    <w:p w14:paraId="64651AB9" w14:textId="77777777" w:rsidR="000B0E93" w:rsidRPr="000B0E93" w:rsidRDefault="000B0E93" w:rsidP="006849F0">
      <w:pPr>
        <w:spacing w:line="276" w:lineRule="auto"/>
        <w:ind w:left="1068"/>
        <w:rPr>
          <w:rStyle w:val="c8"/>
          <w:rFonts w:eastAsiaTheme="majorEastAsia"/>
          <w:sz w:val="24"/>
          <w:szCs w:val="24"/>
        </w:rPr>
      </w:pPr>
    </w:p>
    <w:p w14:paraId="15BF27F7" w14:textId="77777777" w:rsidR="000B0E93" w:rsidRPr="000B0E93" w:rsidRDefault="000B0E93" w:rsidP="006849F0">
      <w:pPr>
        <w:pStyle w:val="c4"/>
        <w:numPr>
          <w:ilvl w:val="0"/>
          <w:numId w:val="134"/>
        </w:numPr>
        <w:shd w:val="clear" w:color="auto" w:fill="FFFFFF"/>
        <w:tabs>
          <w:tab w:val="num" w:pos="284"/>
        </w:tabs>
        <w:spacing w:before="0" w:beforeAutospacing="0" w:after="0" w:afterAutospacing="0" w:line="276" w:lineRule="auto"/>
        <w:ind w:left="337" w:hanging="425"/>
        <w:rPr>
          <w:rFonts w:eastAsiaTheme="majorEastAsia"/>
          <w:b/>
          <w:color w:val="000000"/>
        </w:rPr>
      </w:pPr>
      <w:r w:rsidRPr="000B0E93">
        <w:rPr>
          <w:rStyle w:val="c8"/>
          <w:rFonts w:eastAsiaTheme="majorEastAsia"/>
          <w:b/>
          <w:bCs/>
          <w:color w:val="000000"/>
        </w:rPr>
        <w:t>БД содержит информацию об учениках школы: фамилия, класс, балл за тест, балл за практическое задание, общее количество баллов. Какого типа должно быть поле «Общее количество баллов»?</w:t>
      </w:r>
    </w:p>
    <w:p w14:paraId="616CF2C3" w14:textId="77777777" w:rsidR="000B0E93" w:rsidRPr="000B0E93" w:rsidRDefault="000B0E93" w:rsidP="006849F0">
      <w:pPr>
        <w:pStyle w:val="c4"/>
        <w:shd w:val="clear" w:color="auto" w:fill="FFFFFF"/>
        <w:spacing w:before="0" w:beforeAutospacing="0" w:after="0" w:afterAutospacing="0" w:line="276" w:lineRule="auto"/>
        <w:ind w:left="337" w:hanging="425"/>
      </w:pPr>
      <w:r w:rsidRPr="000B0E93">
        <w:rPr>
          <w:color w:val="000000"/>
        </w:rPr>
        <w:t xml:space="preserve">1) </w:t>
      </w:r>
      <w:proofErr w:type="gramStart"/>
      <w:r w:rsidRPr="000B0E93">
        <w:rPr>
          <w:color w:val="000000"/>
        </w:rPr>
        <w:t>текстовое</w:t>
      </w:r>
      <w:proofErr w:type="gramEnd"/>
      <w:r w:rsidRPr="000B0E93">
        <w:rPr>
          <w:color w:val="000000"/>
        </w:rPr>
        <w:t>;  2) числовое;   3) любого типа.</w:t>
      </w:r>
    </w:p>
    <w:p w14:paraId="2BAA2059" w14:textId="77777777" w:rsidR="000B0E93" w:rsidRPr="000B0E93" w:rsidRDefault="000B0E93" w:rsidP="006849F0">
      <w:pPr>
        <w:pStyle w:val="c4"/>
        <w:shd w:val="clear" w:color="auto" w:fill="FFFFFF"/>
        <w:spacing w:before="0" w:beforeAutospacing="0" w:after="0" w:afterAutospacing="0" w:line="276" w:lineRule="auto"/>
        <w:ind w:left="337" w:hanging="425"/>
        <w:rPr>
          <w:color w:val="000000"/>
        </w:rPr>
      </w:pPr>
      <w:r w:rsidRPr="000B0E93">
        <w:rPr>
          <w:color w:val="000000"/>
        </w:rPr>
        <w:t>4.) логическое;     5) «дата/время»;</w:t>
      </w:r>
    </w:p>
    <w:p w14:paraId="38A7B353" w14:textId="77777777" w:rsidR="000B0E93" w:rsidRPr="000B0E93" w:rsidRDefault="000B0E93" w:rsidP="006849F0">
      <w:pPr>
        <w:pStyle w:val="c4"/>
        <w:shd w:val="clear" w:color="auto" w:fill="FFFFFF"/>
        <w:spacing w:before="0" w:beforeAutospacing="0" w:after="0" w:afterAutospacing="0" w:line="276" w:lineRule="auto"/>
        <w:ind w:left="337" w:hanging="425"/>
        <w:rPr>
          <w:b/>
        </w:rPr>
      </w:pPr>
      <w:r w:rsidRPr="000B0E93">
        <w:rPr>
          <w:b/>
          <w:color w:val="000000"/>
        </w:rPr>
        <w:t>5.</w:t>
      </w:r>
      <w:r w:rsidRPr="000B0E93">
        <w:rPr>
          <w:color w:val="000000"/>
        </w:rPr>
        <w:t xml:space="preserve"> </w:t>
      </w:r>
      <w:r w:rsidRPr="000B0E93">
        <w:rPr>
          <w:b/>
          <w:bCs/>
          <w:color w:val="000000"/>
        </w:rPr>
        <w:t xml:space="preserve"> БД содержит информацию о собаках из клуба соба</w:t>
      </w:r>
      <w:r w:rsidRPr="000B0E93">
        <w:rPr>
          <w:b/>
          <w:bCs/>
          <w:color w:val="000000"/>
        </w:rPr>
        <w:softHyphen/>
        <w:t>ководства:</w:t>
      </w:r>
      <w:r w:rsidRPr="000B0E93">
        <w:rPr>
          <w:rStyle w:val="apple-converted-space"/>
          <w:rFonts w:eastAsiaTheme="majorEastAsia"/>
          <w:b/>
          <w:bCs/>
          <w:color w:val="000000"/>
        </w:rPr>
        <w:t> </w:t>
      </w:r>
      <w:r w:rsidRPr="000B0E93">
        <w:rPr>
          <w:b/>
          <w:bCs/>
          <w:color w:val="000000"/>
        </w:rPr>
        <w:t>кличка, порода, дата рождения, пол, количество медалей. Какого типа должны быть поля?</w:t>
      </w:r>
    </w:p>
    <w:p w14:paraId="14974B73" w14:textId="77777777" w:rsidR="000B0E93" w:rsidRPr="000B0E93" w:rsidRDefault="000B0E93" w:rsidP="006849F0">
      <w:pPr>
        <w:pStyle w:val="ad"/>
        <w:shd w:val="clear" w:color="auto" w:fill="FFFFFF"/>
        <w:spacing w:before="0" w:after="0" w:line="276" w:lineRule="auto"/>
        <w:ind w:left="337" w:hanging="425"/>
        <w:rPr>
          <w:color w:val="000000"/>
        </w:rPr>
      </w:pPr>
      <w:r w:rsidRPr="000B0E93">
        <w:rPr>
          <w:color w:val="000000"/>
        </w:rPr>
        <w:t>1) текстовое, текстовое, числовое, текстовое, чис</w:t>
      </w:r>
      <w:r w:rsidRPr="000B0E93">
        <w:rPr>
          <w:color w:val="000000"/>
        </w:rPr>
        <w:softHyphen/>
        <w:t>ловое;</w:t>
      </w:r>
    </w:p>
    <w:p w14:paraId="0B363B85" w14:textId="77777777" w:rsidR="000B0E93" w:rsidRPr="000B0E93" w:rsidRDefault="000B0E93" w:rsidP="006849F0">
      <w:pPr>
        <w:pStyle w:val="ad"/>
        <w:shd w:val="clear" w:color="auto" w:fill="FFFFFF"/>
        <w:spacing w:before="0" w:after="0" w:line="276" w:lineRule="auto"/>
        <w:ind w:left="337" w:hanging="425"/>
        <w:rPr>
          <w:color w:val="000000"/>
        </w:rPr>
      </w:pPr>
      <w:r w:rsidRPr="000B0E93">
        <w:rPr>
          <w:color w:val="000000"/>
        </w:rPr>
        <w:t>2) текстовое, текстовое, дата/время, текстовое, числовое;</w:t>
      </w:r>
    </w:p>
    <w:p w14:paraId="3A960E65" w14:textId="77777777" w:rsidR="000B0E93" w:rsidRPr="000B0E93" w:rsidRDefault="000B0E93" w:rsidP="006849F0">
      <w:pPr>
        <w:pStyle w:val="ad"/>
        <w:shd w:val="clear" w:color="auto" w:fill="FFFFFF"/>
        <w:spacing w:before="0" w:after="0" w:line="276" w:lineRule="auto"/>
        <w:ind w:left="337" w:hanging="425"/>
        <w:rPr>
          <w:color w:val="000000"/>
        </w:rPr>
      </w:pPr>
      <w:r w:rsidRPr="000B0E93">
        <w:rPr>
          <w:color w:val="000000"/>
        </w:rPr>
        <w:lastRenderedPageBreak/>
        <w:t>3) текстовое, текстовое, дата/время, логическое, число</w:t>
      </w:r>
      <w:r w:rsidRPr="000B0E93">
        <w:rPr>
          <w:color w:val="000000"/>
        </w:rPr>
        <w:softHyphen/>
        <w:t>вое;</w:t>
      </w:r>
    </w:p>
    <w:p w14:paraId="29B3118F" w14:textId="77777777" w:rsidR="000B0E93" w:rsidRPr="000B0E93" w:rsidRDefault="000B0E93" w:rsidP="006849F0">
      <w:pPr>
        <w:pStyle w:val="ad"/>
        <w:shd w:val="clear" w:color="auto" w:fill="FFFFFF"/>
        <w:spacing w:before="0" w:after="0" w:line="276" w:lineRule="auto"/>
        <w:ind w:left="337" w:hanging="425"/>
        <w:rPr>
          <w:color w:val="000000"/>
        </w:rPr>
      </w:pPr>
      <w:r w:rsidRPr="000B0E93">
        <w:rPr>
          <w:color w:val="000000"/>
        </w:rPr>
        <w:t>4) текстовое, текстовое, числовое, логическое, чис</w:t>
      </w:r>
      <w:r w:rsidRPr="000B0E93">
        <w:rPr>
          <w:color w:val="000000"/>
        </w:rPr>
        <w:softHyphen/>
        <w:t>ловое;</w:t>
      </w:r>
    </w:p>
    <w:p w14:paraId="55B55EC2" w14:textId="77777777" w:rsidR="000B0E93" w:rsidRPr="000B0E93" w:rsidRDefault="000B0E93" w:rsidP="006849F0">
      <w:pPr>
        <w:pStyle w:val="ad"/>
        <w:shd w:val="clear" w:color="auto" w:fill="FFFFFF"/>
        <w:spacing w:before="0" w:after="0" w:line="276" w:lineRule="auto"/>
        <w:ind w:left="337" w:hanging="425"/>
        <w:rPr>
          <w:color w:val="000000"/>
        </w:rPr>
      </w:pPr>
      <w:r w:rsidRPr="000B0E93">
        <w:rPr>
          <w:color w:val="000000"/>
        </w:rPr>
        <w:t>5) текстовое, текстовое, дата/время, логическое, тексто</w:t>
      </w:r>
      <w:r w:rsidRPr="000B0E93">
        <w:rPr>
          <w:color w:val="000000"/>
        </w:rPr>
        <w:softHyphen/>
        <w:t>вое.</w:t>
      </w:r>
    </w:p>
    <w:p w14:paraId="2A012114" w14:textId="77777777" w:rsidR="000B0E93" w:rsidRPr="000B0E93" w:rsidRDefault="000B0E93" w:rsidP="006849F0">
      <w:pPr>
        <w:spacing w:line="276" w:lineRule="auto"/>
        <w:rPr>
          <w:sz w:val="24"/>
          <w:szCs w:val="24"/>
        </w:rPr>
        <w:sectPr w:rsidR="000B0E93" w:rsidRPr="000B0E93" w:rsidSect="000B0E93">
          <w:type w:val="continuous"/>
          <w:pgSz w:w="11906" w:h="16838"/>
          <w:pgMar w:top="284" w:right="284" w:bottom="284" w:left="284" w:header="709" w:footer="709" w:gutter="0"/>
          <w:cols w:space="708"/>
        </w:sectPr>
      </w:pPr>
    </w:p>
    <w:p w14:paraId="085EC5A0" w14:textId="77777777" w:rsidR="000B0E93" w:rsidRPr="000B0E93" w:rsidRDefault="000B0E93" w:rsidP="006849F0">
      <w:pPr>
        <w:spacing w:line="276" w:lineRule="auto"/>
        <w:rPr>
          <w:b/>
          <w:sz w:val="24"/>
          <w:szCs w:val="24"/>
        </w:rPr>
      </w:pPr>
      <w:r w:rsidRPr="000B0E93">
        <w:rPr>
          <w:b/>
          <w:sz w:val="24"/>
          <w:szCs w:val="24"/>
        </w:rPr>
        <w:lastRenderedPageBreak/>
        <w:t>6. Имеется база данных. Сколько в ней полей, записей, текстовых полей, числовых полей?</w:t>
      </w:r>
    </w:p>
    <w:tbl>
      <w:tblPr>
        <w:tblW w:w="79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91"/>
        <w:gridCol w:w="1315"/>
        <w:gridCol w:w="1335"/>
        <w:gridCol w:w="1501"/>
        <w:gridCol w:w="1538"/>
        <w:gridCol w:w="900"/>
        <w:gridCol w:w="900"/>
      </w:tblGrid>
      <w:tr w:rsidR="000B0E93" w:rsidRPr="000B0E93" w14:paraId="7E35C7D3" w14:textId="77777777" w:rsidTr="000B0E93">
        <w:trPr>
          <w:trHeight w:val="531"/>
          <w:jc w:val="center"/>
        </w:trPr>
        <w:tc>
          <w:tcPr>
            <w:tcW w:w="491" w:type="dxa"/>
            <w:tcBorders>
              <w:top w:val="single" w:sz="4" w:space="0" w:color="auto"/>
              <w:left w:val="single" w:sz="4" w:space="0" w:color="auto"/>
              <w:bottom w:val="single" w:sz="4" w:space="0" w:color="auto"/>
              <w:right w:val="single" w:sz="4" w:space="0" w:color="auto"/>
            </w:tcBorders>
            <w:vAlign w:val="center"/>
            <w:hideMark/>
          </w:tcPr>
          <w:p w14:paraId="36D037EF" w14:textId="77777777" w:rsidR="000B0E93" w:rsidRPr="000B0E93" w:rsidRDefault="000B0E93" w:rsidP="006849F0">
            <w:pPr>
              <w:spacing w:line="276" w:lineRule="auto"/>
              <w:jc w:val="center"/>
              <w:rPr>
                <w:b/>
                <w:sz w:val="24"/>
                <w:szCs w:val="24"/>
              </w:rPr>
            </w:pPr>
            <w:r w:rsidRPr="000B0E93">
              <w:rPr>
                <w:b/>
                <w:sz w:val="24"/>
                <w:szCs w:val="24"/>
              </w:rPr>
              <w:t>№</w:t>
            </w:r>
          </w:p>
        </w:tc>
        <w:tc>
          <w:tcPr>
            <w:tcW w:w="1315" w:type="dxa"/>
            <w:tcBorders>
              <w:top w:val="single" w:sz="4" w:space="0" w:color="auto"/>
              <w:left w:val="single" w:sz="4" w:space="0" w:color="auto"/>
              <w:bottom w:val="single" w:sz="4" w:space="0" w:color="auto"/>
              <w:right w:val="single" w:sz="4" w:space="0" w:color="auto"/>
            </w:tcBorders>
            <w:vAlign w:val="center"/>
            <w:hideMark/>
          </w:tcPr>
          <w:p w14:paraId="6CFE9720" w14:textId="77777777" w:rsidR="000B0E93" w:rsidRPr="000B0E93" w:rsidRDefault="000B0E93" w:rsidP="006849F0">
            <w:pPr>
              <w:spacing w:line="276" w:lineRule="auto"/>
              <w:jc w:val="center"/>
              <w:rPr>
                <w:b/>
                <w:sz w:val="24"/>
                <w:szCs w:val="24"/>
              </w:rPr>
            </w:pPr>
            <w:r w:rsidRPr="000B0E93">
              <w:rPr>
                <w:b/>
                <w:sz w:val="24"/>
                <w:szCs w:val="24"/>
              </w:rPr>
              <w:t>Фамилия</w:t>
            </w:r>
          </w:p>
        </w:tc>
        <w:tc>
          <w:tcPr>
            <w:tcW w:w="1334" w:type="dxa"/>
            <w:tcBorders>
              <w:top w:val="single" w:sz="4" w:space="0" w:color="auto"/>
              <w:left w:val="single" w:sz="4" w:space="0" w:color="auto"/>
              <w:bottom w:val="single" w:sz="4" w:space="0" w:color="auto"/>
              <w:right w:val="single" w:sz="4" w:space="0" w:color="auto"/>
            </w:tcBorders>
            <w:vAlign w:val="center"/>
            <w:hideMark/>
          </w:tcPr>
          <w:p w14:paraId="7DF89584" w14:textId="77777777" w:rsidR="000B0E93" w:rsidRPr="000B0E93" w:rsidRDefault="000B0E93" w:rsidP="006849F0">
            <w:pPr>
              <w:spacing w:line="276" w:lineRule="auto"/>
              <w:jc w:val="center"/>
              <w:rPr>
                <w:b/>
                <w:sz w:val="24"/>
                <w:szCs w:val="24"/>
              </w:rPr>
            </w:pPr>
            <w:r w:rsidRPr="000B0E93">
              <w:rPr>
                <w:b/>
                <w:sz w:val="24"/>
                <w:szCs w:val="24"/>
              </w:rPr>
              <w:t>Имя</w:t>
            </w:r>
          </w:p>
        </w:tc>
        <w:tc>
          <w:tcPr>
            <w:tcW w:w="1500" w:type="dxa"/>
            <w:tcBorders>
              <w:top w:val="single" w:sz="4" w:space="0" w:color="auto"/>
              <w:left w:val="single" w:sz="4" w:space="0" w:color="auto"/>
              <w:bottom w:val="single" w:sz="4" w:space="0" w:color="auto"/>
              <w:right w:val="single" w:sz="4" w:space="0" w:color="auto"/>
            </w:tcBorders>
            <w:vAlign w:val="center"/>
            <w:hideMark/>
          </w:tcPr>
          <w:p w14:paraId="448CE290" w14:textId="77777777" w:rsidR="000B0E93" w:rsidRPr="000B0E93" w:rsidRDefault="000B0E93" w:rsidP="006849F0">
            <w:pPr>
              <w:spacing w:line="276" w:lineRule="auto"/>
              <w:jc w:val="center"/>
              <w:rPr>
                <w:b/>
                <w:sz w:val="24"/>
                <w:szCs w:val="24"/>
              </w:rPr>
            </w:pPr>
            <w:r w:rsidRPr="000B0E93">
              <w:rPr>
                <w:b/>
                <w:sz w:val="24"/>
                <w:szCs w:val="24"/>
              </w:rPr>
              <w:t>Отчество</w:t>
            </w:r>
          </w:p>
        </w:tc>
        <w:tc>
          <w:tcPr>
            <w:tcW w:w="1537" w:type="dxa"/>
            <w:tcBorders>
              <w:top w:val="single" w:sz="4" w:space="0" w:color="auto"/>
              <w:left w:val="single" w:sz="4" w:space="0" w:color="auto"/>
              <w:bottom w:val="single" w:sz="4" w:space="0" w:color="auto"/>
              <w:right w:val="single" w:sz="4" w:space="0" w:color="auto"/>
            </w:tcBorders>
            <w:vAlign w:val="center"/>
            <w:hideMark/>
          </w:tcPr>
          <w:p w14:paraId="6BDC80A8" w14:textId="77777777" w:rsidR="000B0E93" w:rsidRPr="000B0E93" w:rsidRDefault="000B0E93" w:rsidP="006849F0">
            <w:pPr>
              <w:spacing w:line="276" w:lineRule="auto"/>
              <w:jc w:val="center"/>
              <w:rPr>
                <w:b/>
                <w:sz w:val="24"/>
                <w:szCs w:val="24"/>
              </w:rPr>
            </w:pPr>
            <w:r w:rsidRPr="000B0E93">
              <w:rPr>
                <w:b/>
                <w:sz w:val="24"/>
                <w:szCs w:val="24"/>
              </w:rPr>
              <w:t>Дата</w:t>
            </w:r>
            <w:r w:rsidRPr="000B0E93">
              <w:rPr>
                <w:b/>
                <w:sz w:val="24"/>
                <w:szCs w:val="24"/>
              </w:rPr>
              <w:br/>
              <w:t>рождения</w:t>
            </w:r>
          </w:p>
        </w:tc>
        <w:tc>
          <w:tcPr>
            <w:tcW w:w="900" w:type="dxa"/>
            <w:tcBorders>
              <w:top w:val="single" w:sz="4" w:space="0" w:color="auto"/>
              <w:left w:val="single" w:sz="4" w:space="0" w:color="auto"/>
              <w:bottom w:val="single" w:sz="4" w:space="0" w:color="auto"/>
              <w:right w:val="single" w:sz="4" w:space="0" w:color="auto"/>
            </w:tcBorders>
            <w:vAlign w:val="center"/>
            <w:hideMark/>
          </w:tcPr>
          <w:p w14:paraId="05409EC7" w14:textId="77777777" w:rsidR="000B0E93" w:rsidRPr="000B0E93" w:rsidRDefault="000B0E93" w:rsidP="006849F0">
            <w:pPr>
              <w:spacing w:line="276" w:lineRule="auto"/>
              <w:jc w:val="center"/>
              <w:rPr>
                <w:b/>
                <w:sz w:val="24"/>
                <w:szCs w:val="24"/>
              </w:rPr>
            </w:pPr>
            <w:r w:rsidRPr="000B0E93">
              <w:rPr>
                <w:b/>
                <w:sz w:val="24"/>
                <w:szCs w:val="24"/>
              </w:rPr>
              <w:t>Класс</w:t>
            </w:r>
          </w:p>
        </w:tc>
        <w:tc>
          <w:tcPr>
            <w:tcW w:w="900" w:type="dxa"/>
            <w:tcBorders>
              <w:top w:val="single" w:sz="4" w:space="0" w:color="auto"/>
              <w:left w:val="single" w:sz="4" w:space="0" w:color="auto"/>
              <w:bottom w:val="single" w:sz="4" w:space="0" w:color="auto"/>
              <w:right w:val="single" w:sz="4" w:space="0" w:color="auto"/>
            </w:tcBorders>
            <w:vAlign w:val="center"/>
            <w:hideMark/>
          </w:tcPr>
          <w:p w14:paraId="1B17E195" w14:textId="77777777" w:rsidR="000B0E93" w:rsidRPr="000B0E93" w:rsidRDefault="000B0E93" w:rsidP="006849F0">
            <w:pPr>
              <w:spacing w:line="276" w:lineRule="auto"/>
              <w:jc w:val="center"/>
              <w:rPr>
                <w:b/>
                <w:sz w:val="24"/>
                <w:szCs w:val="24"/>
              </w:rPr>
            </w:pPr>
            <w:r w:rsidRPr="000B0E93">
              <w:rPr>
                <w:b/>
                <w:sz w:val="24"/>
                <w:szCs w:val="24"/>
              </w:rPr>
              <w:t>Школа</w:t>
            </w:r>
          </w:p>
        </w:tc>
      </w:tr>
      <w:tr w:rsidR="000B0E93" w:rsidRPr="000B0E93" w14:paraId="25B6CE46" w14:textId="77777777" w:rsidTr="000B0E93">
        <w:trPr>
          <w:jc w:val="center"/>
        </w:trPr>
        <w:tc>
          <w:tcPr>
            <w:tcW w:w="491" w:type="dxa"/>
            <w:tcBorders>
              <w:top w:val="single" w:sz="4" w:space="0" w:color="auto"/>
              <w:left w:val="single" w:sz="4" w:space="0" w:color="auto"/>
              <w:bottom w:val="single" w:sz="4" w:space="0" w:color="auto"/>
              <w:right w:val="single" w:sz="4" w:space="0" w:color="auto"/>
            </w:tcBorders>
            <w:hideMark/>
          </w:tcPr>
          <w:p w14:paraId="703FDA6B" w14:textId="77777777" w:rsidR="000B0E93" w:rsidRPr="000B0E93" w:rsidRDefault="000B0E93" w:rsidP="006849F0">
            <w:pPr>
              <w:spacing w:line="276" w:lineRule="auto"/>
              <w:rPr>
                <w:sz w:val="24"/>
                <w:szCs w:val="24"/>
              </w:rPr>
            </w:pPr>
            <w:r w:rsidRPr="000B0E93">
              <w:rPr>
                <w:sz w:val="24"/>
                <w:szCs w:val="24"/>
              </w:rPr>
              <w:t>1</w:t>
            </w:r>
          </w:p>
        </w:tc>
        <w:tc>
          <w:tcPr>
            <w:tcW w:w="1315" w:type="dxa"/>
            <w:tcBorders>
              <w:top w:val="single" w:sz="4" w:space="0" w:color="auto"/>
              <w:left w:val="single" w:sz="4" w:space="0" w:color="auto"/>
              <w:bottom w:val="single" w:sz="4" w:space="0" w:color="auto"/>
              <w:right w:val="single" w:sz="4" w:space="0" w:color="auto"/>
            </w:tcBorders>
            <w:hideMark/>
          </w:tcPr>
          <w:p w14:paraId="5CAB22F2" w14:textId="77777777" w:rsidR="000B0E93" w:rsidRPr="000B0E93" w:rsidRDefault="000B0E93" w:rsidP="006849F0">
            <w:pPr>
              <w:spacing w:line="276" w:lineRule="auto"/>
              <w:rPr>
                <w:sz w:val="24"/>
                <w:szCs w:val="24"/>
              </w:rPr>
            </w:pPr>
            <w:r w:rsidRPr="000B0E93">
              <w:rPr>
                <w:sz w:val="24"/>
                <w:szCs w:val="24"/>
              </w:rPr>
              <w:t>Сидоров</w:t>
            </w:r>
          </w:p>
        </w:tc>
        <w:tc>
          <w:tcPr>
            <w:tcW w:w="1334" w:type="dxa"/>
            <w:tcBorders>
              <w:top w:val="single" w:sz="4" w:space="0" w:color="auto"/>
              <w:left w:val="single" w:sz="4" w:space="0" w:color="auto"/>
              <w:bottom w:val="single" w:sz="4" w:space="0" w:color="auto"/>
              <w:right w:val="single" w:sz="4" w:space="0" w:color="auto"/>
            </w:tcBorders>
            <w:hideMark/>
          </w:tcPr>
          <w:p w14:paraId="2C68834B" w14:textId="77777777" w:rsidR="000B0E93" w:rsidRPr="000B0E93" w:rsidRDefault="000B0E93" w:rsidP="006849F0">
            <w:pPr>
              <w:spacing w:line="276" w:lineRule="auto"/>
              <w:rPr>
                <w:sz w:val="24"/>
                <w:szCs w:val="24"/>
              </w:rPr>
            </w:pPr>
            <w:r w:rsidRPr="000B0E93">
              <w:rPr>
                <w:sz w:val="24"/>
                <w:szCs w:val="24"/>
              </w:rPr>
              <w:t>Павел</w:t>
            </w:r>
          </w:p>
        </w:tc>
        <w:tc>
          <w:tcPr>
            <w:tcW w:w="1500" w:type="dxa"/>
            <w:tcBorders>
              <w:top w:val="single" w:sz="4" w:space="0" w:color="auto"/>
              <w:left w:val="single" w:sz="4" w:space="0" w:color="auto"/>
              <w:bottom w:val="single" w:sz="4" w:space="0" w:color="auto"/>
              <w:right w:val="single" w:sz="4" w:space="0" w:color="auto"/>
            </w:tcBorders>
            <w:hideMark/>
          </w:tcPr>
          <w:p w14:paraId="4081A4DF" w14:textId="77777777" w:rsidR="000B0E93" w:rsidRPr="000B0E93" w:rsidRDefault="000B0E93" w:rsidP="006849F0">
            <w:pPr>
              <w:spacing w:line="276" w:lineRule="auto"/>
              <w:rPr>
                <w:sz w:val="24"/>
                <w:szCs w:val="24"/>
              </w:rPr>
            </w:pPr>
            <w:r w:rsidRPr="000B0E93">
              <w:rPr>
                <w:sz w:val="24"/>
                <w:szCs w:val="24"/>
              </w:rPr>
              <w:t>Ильич</w:t>
            </w:r>
          </w:p>
        </w:tc>
        <w:tc>
          <w:tcPr>
            <w:tcW w:w="1537" w:type="dxa"/>
            <w:tcBorders>
              <w:top w:val="single" w:sz="4" w:space="0" w:color="auto"/>
              <w:left w:val="single" w:sz="4" w:space="0" w:color="auto"/>
              <w:bottom w:val="single" w:sz="4" w:space="0" w:color="auto"/>
              <w:right w:val="single" w:sz="4" w:space="0" w:color="auto"/>
            </w:tcBorders>
            <w:hideMark/>
          </w:tcPr>
          <w:p w14:paraId="489EC392" w14:textId="77777777" w:rsidR="000B0E93" w:rsidRPr="000B0E93" w:rsidRDefault="000B0E93" w:rsidP="006849F0">
            <w:pPr>
              <w:spacing w:line="276" w:lineRule="auto"/>
              <w:rPr>
                <w:sz w:val="24"/>
                <w:szCs w:val="24"/>
              </w:rPr>
            </w:pPr>
            <w:r w:rsidRPr="000B0E93">
              <w:rPr>
                <w:sz w:val="24"/>
                <w:szCs w:val="24"/>
              </w:rPr>
              <w:t>12.05.1990</w:t>
            </w:r>
          </w:p>
        </w:tc>
        <w:tc>
          <w:tcPr>
            <w:tcW w:w="900" w:type="dxa"/>
            <w:tcBorders>
              <w:top w:val="single" w:sz="4" w:space="0" w:color="auto"/>
              <w:left w:val="single" w:sz="4" w:space="0" w:color="auto"/>
              <w:bottom w:val="single" w:sz="4" w:space="0" w:color="auto"/>
              <w:right w:val="single" w:sz="4" w:space="0" w:color="auto"/>
            </w:tcBorders>
            <w:hideMark/>
          </w:tcPr>
          <w:p w14:paraId="0DC19999" w14:textId="77777777" w:rsidR="000B0E93" w:rsidRPr="000B0E93" w:rsidRDefault="000B0E93" w:rsidP="006849F0">
            <w:pPr>
              <w:spacing w:line="276" w:lineRule="auto"/>
              <w:jc w:val="center"/>
              <w:rPr>
                <w:sz w:val="24"/>
                <w:szCs w:val="24"/>
              </w:rPr>
            </w:pPr>
            <w:r w:rsidRPr="000B0E93">
              <w:rPr>
                <w:sz w:val="24"/>
                <w:szCs w:val="24"/>
              </w:rPr>
              <w:t>7</w:t>
            </w:r>
          </w:p>
        </w:tc>
        <w:tc>
          <w:tcPr>
            <w:tcW w:w="900" w:type="dxa"/>
            <w:tcBorders>
              <w:top w:val="single" w:sz="4" w:space="0" w:color="auto"/>
              <w:left w:val="single" w:sz="4" w:space="0" w:color="auto"/>
              <w:bottom w:val="single" w:sz="4" w:space="0" w:color="auto"/>
              <w:right w:val="single" w:sz="4" w:space="0" w:color="auto"/>
            </w:tcBorders>
            <w:hideMark/>
          </w:tcPr>
          <w:p w14:paraId="572E4917" w14:textId="77777777" w:rsidR="000B0E93" w:rsidRPr="000B0E93" w:rsidRDefault="000B0E93" w:rsidP="006849F0">
            <w:pPr>
              <w:spacing w:line="276" w:lineRule="auto"/>
              <w:jc w:val="center"/>
              <w:rPr>
                <w:sz w:val="24"/>
                <w:szCs w:val="24"/>
              </w:rPr>
            </w:pPr>
            <w:r w:rsidRPr="000B0E93">
              <w:rPr>
                <w:sz w:val="24"/>
                <w:szCs w:val="24"/>
              </w:rPr>
              <w:t>105</w:t>
            </w:r>
          </w:p>
        </w:tc>
      </w:tr>
      <w:tr w:rsidR="000B0E93" w:rsidRPr="000B0E93" w14:paraId="098E0892" w14:textId="77777777" w:rsidTr="000B0E93">
        <w:trPr>
          <w:jc w:val="center"/>
        </w:trPr>
        <w:tc>
          <w:tcPr>
            <w:tcW w:w="491" w:type="dxa"/>
            <w:tcBorders>
              <w:top w:val="single" w:sz="4" w:space="0" w:color="auto"/>
              <w:left w:val="single" w:sz="4" w:space="0" w:color="auto"/>
              <w:bottom w:val="single" w:sz="4" w:space="0" w:color="auto"/>
              <w:right w:val="single" w:sz="4" w:space="0" w:color="auto"/>
            </w:tcBorders>
            <w:hideMark/>
          </w:tcPr>
          <w:p w14:paraId="711421E0" w14:textId="77777777" w:rsidR="000B0E93" w:rsidRPr="000B0E93" w:rsidRDefault="000B0E93" w:rsidP="006849F0">
            <w:pPr>
              <w:spacing w:line="276" w:lineRule="auto"/>
              <w:rPr>
                <w:sz w:val="24"/>
                <w:szCs w:val="24"/>
              </w:rPr>
            </w:pPr>
            <w:r w:rsidRPr="000B0E93">
              <w:rPr>
                <w:sz w:val="24"/>
                <w:szCs w:val="24"/>
              </w:rPr>
              <w:t>2</w:t>
            </w:r>
          </w:p>
        </w:tc>
        <w:tc>
          <w:tcPr>
            <w:tcW w:w="1315" w:type="dxa"/>
            <w:tcBorders>
              <w:top w:val="single" w:sz="4" w:space="0" w:color="auto"/>
              <w:left w:val="single" w:sz="4" w:space="0" w:color="auto"/>
              <w:bottom w:val="single" w:sz="4" w:space="0" w:color="auto"/>
              <w:right w:val="single" w:sz="4" w:space="0" w:color="auto"/>
            </w:tcBorders>
            <w:hideMark/>
          </w:tcPr>
          <w:p w14:paraId="2C649566" w14:textId="77777777" w:rsidR="000B0E93" w:rsidRPr="000B0E93" w:rsidRDefault="000B0E93" w:rsidP="006849F0">
            <w:pPr>
              <w:spacing w:line="276" w:lineRule="auto"/>
              <w:rPr>
                <w:sz w:val="24"/>
                <w:szCs w:val="24"/>
              </w:rPr>
            </w:pPr>
            <w:r w:rsidRPr="000B0E93">
              <w:rPr>
                <w:sz w:val="24"/>
                <w:szCs w:val="24"/>
              </w:rPr>
              <w:t>Смирнов</w:t>
            </w:r>
          </w:p>
        </w:tc>
        <w:tc>
          <w:tcPr>
            <w:tcW w:w="1334" w:type="dxa"/>
            <w:tcBorders>
              <w:top w:val="single" w:sz="4" w:space="0" w:color="auto"/>
              <w:left w:val="single" w:sz="4" w:space="0" w:color="auto"/>
              <w:bottom w:val="single" w:sz="4" w:space="0" w:color="auto"/>
              <w:right w:val="single" w:sz="4" w:space="0" w:color="auto"/>
            </w:tcBorders>
            <w:hideMark/>
          </w:tcPr>
          <w:p w14:paraId="29C429D2" w14:textId="77777777" w:rsidR="000B0E93" w:rsidRPr="000B0E93" w:rsidRDefault="000B0E93" w:rsidP="006849F0">
            <w:pPr>
              <w:spacing w:line="276" w:lineRule="auto"/>
              <w:rPr>
                <w:sz w:val="24"/>
                <w:szCs w:val="24"/>
              </w:rPr>
            </w:pPr>
            <w:r w:rsidRPr="000B0E93">
              <w:rPr>
                <w:sz w:val="24"/>
                <w:szCs w:val="24"/>
              </w:rPr>
              <w:t>Станислав</w:t>
            </w:r>
          </w:p>
        </w:tc>
        <w:tc>
          <w:tcPr>
            <w:tcW w:w="1500" w:type="dxa"/>
            <w:tcBorders>
              <w:top w:val="single" w:sz="4" w:space="0" w:color="auto"/>
              <w:left w:val="single" w:sz="4" w:space="0" w:color="auto"/>
              <w:bottom w:val="single" w:sz="4" w:space="0" w:color="auto"/>
              <w:right w:val="single" w:sz="4" w:space="0" w:color="auto"/>
            </w:tcBorders>
            <w:hideMark/>
          </w:tcPr>
          <w:p w14:paraId="658526DE" w14:textId="77777777" w:rsidR="000B0E93" w:rsidRPr="000B0E93" w:rsidRDefault="000B0E93" w:rsidP="006849F0">
            <w:pPr>
              <w:spacing w:line="276" w:lineRule="auto"/>
              <w:rPr>
                <w:sz w:val="24"/>
                <w:szCs w:val="24"/>
              </w:rPr>
            </w:pPr>
            <w:r w:rsidRPr="000B0E93">
              <w:rPr>
                <w:sz w:val="24"/>
                <w:szCs w:val="24"/>
              </w:rPr>
              <w:t>Алексеевич</w:t>
            </w:r>
          </w:p>
        </w:tc>
        <w:tc>
          <w:tcPr>
            <w:tcW w:w="1537" w:type="dxa"/>
            <w:tcBorders>
              <w:top w:val="single" w:sz="4" w:space="0" w:color="auto"/>
              <w:left w:val="single" w:sz="4" w:space="0" w:color="auto"/>
              <w:bottom w:val="single" w:sz="4" w:space="0" w:color="auto"/>
              <w:right w:val="single" w:sz="4" w:space="0" w:color="auto"/>
            </w:tcBorders>
            <w:hideMark/>
          </w:tcPr>
          <w:p w14:paraId="4030FAB9" w14:textId="77777777" w:rsidR="000B0E93" w:rsidRPr="000B0E93" w:rsidRDefault="000B0E93" w:rsidP="006849F0">
            <w:pPr>
              <w:spacing w:line="276" w:lineRule="auto"/>
              <w:rPr>
                <w:sz w:val="24"/>
                <w:szCs w:val="24"/>
              </w:rPr>
            </w:pPr>
            <w:r w:rsidRPr="000B0E93">
              <w:rPr>
                <w:sz w:val="24"/>
                <w:szCs w:val="24"/>
              </w:rPr>
              <w:t>7.09.1991</w:t>
            </w:r>
          </w:p>
        </w:tc>
        <w:tc>
          <w:tcPr>
            <w:tcW w:w="900" w:type="dxa"/>
            <w:tcBorders>
              <w:top w:val="single" w:sz="4" w:space="0" w:color="auto"/>
              <w:left w:val="single" w:sz="4" w:space="0" w:color="auto"/>
              <w:bottom w:val="single" w:sz="4" w:space="0" w:color="auto"/>
              <w:right w:val="single" w:sz="4" w:space="0" w:color="auto"/>
            </w:tcBorders>
            <w:hideMark/>
          </w:tcPr>
          <w:p w14:paraId="320F7083" w14:textId="77777777" w:rsidR="000B0E93" w:rsidRPr="000B0E93" w:rsidRDefault="000B0E93" w:rsidP="006849F0">
            <w:pPr>
              <w:spacing w:line="276" w:lineRule="auto"/>
              <w:jc w:val="center"/>
              <w:rPr>
                <w:sz w:val="24"/>
                <w:szCs w:val="24"/>
              </w:rPr>
            </w:pPr>
            <w:r w:rsidRPr="000B0E93">
              <w:rPr>
                <w:sz w:val="24"/>
                <w:szCs w:val="24"/>
              </w:rPr>
              <w:t>9</w:t>
            </w:r>
          </w:p>
        </w:tc>
        <w:tc>
          <w:tcPr>
            <w:tcW w:w="900" w:type="dxa"/>
            <w:tcBorders>
              <w:top w:val="single" w:sz="4" w:space="0" w:color="auto"/>
              <w:left w:val="single" w:sz="4" w:space="0" w:color="auto"/>
              <w:bottom w:val="single" w:sz="4" w:space="0" w:color="auto"/>
              <w:right w:val="single" w:sz="4" w:space="0" w:color="auto"/>
            </w:tcBorders>
            <w:hideMark/>
          </w:tcPr>
          <w:p w14:paraId="155C1B3F" w14:textId="77777777" w:rsidR="000B0E93" w:rsidRPr="000B0E93" w:rsidRDefault="000B0E93" w:rsidP="006849F0">
            <w:pPr>
              <w:spacing w:line="276" w:lineRule="auto"/>
              <w:jc w:val="center"/>
              <w:rPr>
                <w:sz w:val="24"/>
                <w:szCs w:val="24"/>
              </w:rPr>
            </w:pPr>
            <w:r w:rsidRPr="000B0E93">
              <w:rPr>
                <w:sz w:val="24"/>
                <w:szCs w:val="24"/>
              </w:rPr>
              <w:t>49</w:t>
            </w:r>
          </w:p>
        </w:tc>
      </w:tr>
      <w:tr w:rsidR="000B0E93" w:rsidRPr="000B0E93" w14:paraId="47C02693" w14:textId="77777777" w:rsidTr="000B0E93">
        <w:trPr>
          <w:jc w:val="center"/>
        </w:trPr>
        <w:tc>
          <w:tcPr>
            <w:tcW w:w="491" w:type="dxa"/>
            <w:tcBorders>
              <w:top w:val="single" w:sz="4" w:space="0" w:color="auto"/>
              <w:left w:val="single" w:sz="4" w:space="0" w:color="auto"/>
              <w:bottom w:val="single" w:sz="4" w:space="0" w:color="auto"/>
              <w:right w:val="single" w:sz="4" w:space="0" w:color="auto"/>
            </w:tcBorders>
            <w:hideMark/>
          </w:tcPr>
          <w:p w14:paraId="28EB83DC" w14:textId="77777777" w:rsidR="000B0E93" w:rsidRPr="000B0E93" w:rsidRDefault="000B0E93" w:rsidP="006849F0">
            <w:pPr>
              <w:spacing w:line="276" w:lineRule="auto"/>
              <w:rPr>
                <w:sz w:val="24"/>
                <w:szCs w:val="24"/>
              </w:rPr>
            </w:pPr>
            <w:r w:rsidRPr="000B0E93">
              <w:rPr>
                <w:sz w:val="24"/>
                <w:szCs w:val="24"/>
              </w:rPr>
              <w:t>3</w:t>
            </w:r>
          </w:p>
        </w:tc>
        <w:tc>
          <w:tcPr>
            <w:tcW w:w="1315" w:type="dxa"/>
            <w:tcBorders>
              <w:top w:val="single" w:sz="4" w:space="0" w:color="auto"/>
              <w:left w:val="single" w:sz="4" w:space="0" w:color="auto"/>
              <w:bottom w:val="single" w:sz="4" w:space="0" w:color="auto"/>
              <w:right w:val="single" w:sz="4" w:space="0" w:color="auto"/>
            </w:tcBorders>
            <w:hideMark/>
          </w:tcPr>
          <w:p w14:paraId="6E2E58F3" w14:textId="77777777" w:rsidR="000B0E93" w:rsidRPr="000B0E93" w:rsidRDefault="000B0E93" w:rsidP="006849F0">
            <w:pPr>
              <w:spacing w:line="276" w:lineRule="auto"/>
              <w:rPr>
                <w:sz w:val="24"/>
                <w:szCs w:val="24"/>
              </w:rPr>
            </w:pPr>
            <w:r w:rsidRPr="000B0E93">
              <w:rPr>
                <w:sz w:val="24"/>
                <w:szCs w:val="24"/>
              </w:rPr>
              <w:t>Ефремов</w:t>
            </w:r>
          </w:p>
        </w:tc>
        <w:tc>
          <w:tcPr>
            <w:tcW w:w="1334" w:type="dxa"/>
            <w:tcBorders>
              <w:top w:val="single" w:sz="4" w:space="0" w:color="auto"/>
              <w:left w:val="single" w:sz="4" w:space="0" w:color="auto"/>
              <w:bottom w:val="single" w:sz="4" w:space="0" w:color="auto"/>
              <w:right w:val="single" w:sz="4" w:space="0" w:color="auto"/>
            </w:tcBorders>
            <w:hideMark/>
          </w:tcPr>
          <w:p w14:paraId="03174DCE" w14:textId="77777777" w:rsidR="000B0E93" w:rsidRPr="000B0E93" w:rsidRDefault="000B0E93" w:rsidP="006849F0">
            <w:pPr>
              <w:spacing w:line="276" w:lineRule="auto"/>
              <w:rPr>
                <w:sz w:val="24"/>
                <w:szCs w:val="24"/>
              </w:rPr>
            </w:pPr>
            <w:r w:rsidRPr="000B0E93">
              <w:rPr>
                <w:sz w:val="24"/>
                <w:szCs w:val="24"/>
              </w:rPr>
              <w:t>Василий</w:t>
            </w:r>
          </w:p>
        </w:tc>
        <w:tc>
          <w:tcPr>
            <w:tcW w:w="1500" w:type="dxa"/>
            <w:tcBorders>
              <w:top w:val="single" w:sz="4" w:space="0" w:color="auto"/>
              <w:left w:val="single" w:sz="4" w:space="0" w:color="auto"/>
              <w:bottom w:val="single" w:sz="4" w:space="0" w:color="auto"/>
              <w:right w:val="single" w:sz="4" w:space="0" w:color="auto"/>
            </w:tcBorders>
            <w:hideMark/>
          </w:tcPr>
          <w:p w14:paraId="30107E20" w14:textId="77777777" w:rsidR="000B0E93" w:rsidRPr="000B0E93" w:rsidRDefault="000B0E93" w:rsidP="006849F0">
            <w:pPr>
              <w:spacing w:line="276" w:lineRule="auto"/>
              <w:rPr>
                <w:sz w:val="24"/>
                <w:szCs w:val="24"/>
              </w:rPr>
            </w:pPr>
            <w:r w:rsidRPr="000B0E93">
              <w:rPr>
                <w:sz w:val="24"/>
                <w:szCs w:val="24"/>
              </w:rPr>
              <w:t>Олегович</w:t>
            </w:r>
          </w:p>
        </w:tc>
        <w:tc>
          <w:tcPr>
            <w:tcW w:w="1537" w:type="dxa"/>
            <w:tcBorders>
              <w:top w:val="single" w:sz="4" w:space="0" w:color="auto"/>
              <w:left w:val="single" w:sz="4" w:space="0" w:color="auto"/>
              <w:bottom w:val="single" w:sz="4" w:space="0" w:color="auto"/>
              <w:right w:val="single" w:sz="4" w:space="0" w:color="auto"/>
            </w:tcBorders>
            <w:hideMark/>
          </w:tcPr>
          <w:p w14:paraId="03C36481" w14:textId="77777777" w:rsidR="000B0E93" w:rsidRPr="000B0E93" w:rsidRDefault="000B0E93" w:rsidP="006849F0">
            <w:pPr>
              <w:spacing w:line="276" w:lineRule="auto"/>
              <w:rPr>
                <w:sz w:val="24"/>
                <w:szCs w:val="24"/>
              </w:rPr>
            </w:pPr>
            <w:r w:rsidRPr="000B0E93">
              <w:rPr>
                <w:sz w:val="24"/>
                <w:szCs w:val="24"/>
              </w:rPr>
              <w:t>13.04.1990</w:t>
            </w:r>
          </w:p>
        </w:tc>
        <w:tc>
          <w:tcPr>
            <w:tcW w:w="900" w:type="dxa"/>
            <w:tcBorders>
              <w:top w:val="single" w:sz="4" w:space="0" w:color="auto"/>
              <w:left w:val="single" w:sz="4" w:space="0" w:color="auto"/>
              <w:bottom w:val="single" w:sz="4" w:space="0" w:color="auto"/>
              <w:right w:val="single" w:sz="4" w:space="0" w:color="auto"/>
            </w:tcBorders>
            <w:hideMark/>
          </w:tcPr>
          <w:p w14:paraId="79F348EE" w14:textId="77777777" w:rsidR="000B0E93" w:rsidRPr="000B0E93" w:rsidRDefault="000B0E93" w:rsidP="006849F0">
            <w:pPr>
              <w:spacing w:line="276" w:lineRule="auto"/>
              <w:jc w:val="center"/>
              <w:rPr>
                <w:sz w:val="24"/>
                <w:szCs w:val="24"/>
              </w:rPr>
            </w:pPr>
            <w:r w:rsidRPr="000B0E93">
              <w:rPr>
                <w:sz w:val="24"/>
                <w:szCs w:val="24"/>
              </w:rPr>
              <w:t>11</w:t>
            </w:r>
          </w:p>
        </w:tc>
        <w:tc>
          <w:tcPr>
            <w:tcW w:w="900" w:type="dxa"/>
            <w:tcBorders>
              <w:top w:val="single" w:sz="4" w:space="0" w:color="auto"/>
              <w:left w:val="single" w:sz="4" w:space="0" w:color="auto"/>
              <w:bottom w:val="single" w:sz="4" w:space="0" w:color="auto"/>
              <w:right w:val="single" w:sz="4" w:space="0" w:color="auto"/>
            </w:tcBorders>
            <w:hideMark/>
          </w:tcPr>
          <w:p w14:paraId="0541C8C7" w14:textId="77777777" w:rsidR="000B0E93" w:rsidRPr="000B0E93" w:rsidRDefault="000B0E93" w:rsidP="006849F0">
            <w:pPr>
              <w:spacing w:line="276" w:lineRule="auto"/>
              <w:jc w:val="center"/>
              <w:rPr>
                <w:sz w:val="24"/>
                <w:szCs w:val="24"/>
              </w:rPr>
            </w:pPr>
            <w:r w:rsidRPr="000B0E93">
              <w:rPr>
                <w:sz w:val="24"/>
                <w:szCs w:val="24"/>
              </w:rPr>
              <w:t>2</w:t>
            </w:r>
          </w:p>
        </w:tc>
      </w:tr>
      <w:tr w:rsidR="000B0E93" w:rsidRPr="000B0E93" w14:paraId="562C98BA" w14:textId="77777777" w:rsidTr="000B0E93">
        <w:trPr>
          <w:jc w:val="center"/>
        </w:trPr>
        <w:tc>
          <w:tcPr>
            <w:tcW w:w="491" w:type="dxa"/>
            <w:tcBorders>
              <w:top w:val="single" w:sz="4" w:space="0" w:color="auto"/>
              <w:left w:val="single" w:sz="4" w:space="0" w:color="auto"/>
              <w:bottom w:val="single" w:sz="4" w:space="0" w:color="auto"/>
              <w:right w:val="single" w:sz="4" w:space="0" w:color="auto"/>
            </w:tcBorders>
            <w:hideMark/>
          </w:tcPr>
          <w:p w14:paraId="3194BCA8" w14:textId="77777777" w:rsidR="000B0E93" w:rsidRPr="000B0E93" w:rsidRDefault="000B0E93" w:rsidP="006849F0">
            <w:pPr>
              <w:spacing w:line="276" w:lineRule="auto"/>
              <w:rPr>
                <w:sz w:val="24"/>
                <w:szCs w:val="24"/>
              </w:rPr>
            </w:pPr>
            <w:r w:rsidRPr="000B0E93">
              <w:rPr>
                <w:sz w:val="24"/>
                <w:szCs w:val="24"/>
              </w:rPr>
              <w:t>4</w:t>
            </w:r>
          </w:p>
        </w:tc>
        <w:tc>
          <w:tcPr>
            <w:tcW w:w="1315" w:type="dxa"/>
            <w:tcBorders>
              <w:top w:val="single" w:sz="4" w:space="0" w:color="auto"/>
              <w:left w:val="single" w:sz="4" w:space="0" w:color="auto"/>
              <w:bottom w:val="single" w:sz="4" w:space="0" w:color="auto"/>
              <w:right w:val="single" w:sz="4" w:space="0" w:color="auto"/>
            </w:tcBorders>
            <w:hideMark/>
          </w:tcPr>
          <w:p w14:paraId="3216380C" w14:textId="77777777" w:rsidR="000B0E93" w:rsidRPr="000B0E93" w:rsidRDefault="000B0E93" w:rsidP="006849F0">
            <w:pPr>
              <w:spacing w:line="276" w:lineRule="auto"/>
              <w:rPr>
                <w:sz w:val="24"/>
                <w:szCs w:val="24"/>
              </w:rPr>
            </w:pPr>
            <w:r w:rsidRPr="000B0E93">
              <w:rPr>
                <w:sz w:val="24"/>
                <w:szCs w:val="24"/>
              </w:rPr>
              <w:t>Катин</w:t>
            </w:r>
          </w:p>
        </w:tc>
        <w:tc>
          <w:tcPr>
            <w:tcW w:w="1334" w:type="dxa"/>
            <w:tcBorders>
              <w:top w:val="single" w:sz="4" w:space="0" w:color="auto"/>
              <w:left w:val="single" w:sz="4" w:space="0" w:color="auto"/>
              <w:bottom w:val="single" w:sz="4" w:space="0" w:color="auto"/>
              <w:right w:val="single" w:sz="4" w:space="0" w:color="auto"/>
            </w:tcBorders>
            <w:hideMark/>
          </w:tcPr>
          <w:p w14:paraId="1970F4FC" w14:textId="77777777" w:rsidR="000B0E93" w:rsidRPr="000B0E93" w:rsidRDefault="000B0E93" w:rsidP="006849F0">
            <w:pPr>
              <w:spacing w:line="276" w:lineRule="auto"/>
              <w:rPr>
                <w:sz w:val="24"/>
                <w:szCs w:val="24"/>
              </w:rPr>
            </w:pPr>
            <w:r w:rsidRPr="000B0E93">
              <w:rPr>
                <w:sz w:val="24"/>
                <w:szCs w:val="24"/>
              </w:rPr>
              <w:t>Андрей</w:t>
            </w:r>
          </w:p>
        </w:tc>
        <w:tc>
          <w:tcPr>
            <w:tcW w:w="1500" w:type="dxa"/>
            <w:tcBorders>
              <w:top w:val="single" w:sz="4" w:space="0" w:color="auto"/>
              <w:left w:val="single" w:sz="4" w:space="0" w:color="auto"/>
              <w:bottom w:val="single" w:sz="4" w:space="0" w:color="auto"/>
              <w:right w:val="single" w:sz="4" w:space="0" w:color="auto"/>
            </w:tcBorders>
            <w:hideMark/>
          </w:tcPr>
          <w:p w14:paraId="1D732C1C" w14:textId="77777777" w:rsidR="000B0E93" w:rsidRPr="000B0E93" w:rsidRDefault="000B0E93" w:rsidP="006849F0">
            <w:pPr>
              <w:spacing w:line="276" w:lineRule="auto"/>
              <w:rPr>
                <w:sz w:val="24"/>
                <w:szCs w:val="24"/>
              </w:rPr>
            </w:pPr>
            <w:r w:rsidRPr="000B0E93">
              <w:rPr>
                <w:sz w:val="24"/>
                <w:szCs w:val="24"/>
              </w:rPr>
              <w:t>Никитич</w:t>
            </w:r>
          </w:p>
        </w:tc>
        <w:tc>
          <w:tcPr>
            <w:tcW w:w="1537" w:type="dxa"/>
            <w:tcBorders>
              <w:top w:val="single" w:sz="4" w:space="0" w:color="auto"/>
              <w:left w:val="single" w:sz="4" w:space="0" w:color="auto"/>
              <w:bottom w:val="single" w:sz="4" w:space="0" w:color="auto"/>
              <w:right w:val="single" w:sz="4" w:space="0" w:color="auto"/>
            </w:tcBorders>
            <w:hideMark/>
          </w:tcPr>
          <w:p w14:paraId="666FE95D" w14:textId="77777777" w:rsidR="000B0E93" w:rsidRPr="000B0E93" w:rsidRDefault="000B0E93" w:rsidP="006849F0">
            <w:pPr>
              <w:spacing w:line="276" w:lineRule="auto"/>
              <w:rPr>
                <w:sz w:val="24"/>
                <w:szCs w:val="24"/>
              </w:rPr>
            </w:pPr>
            <w:r w:rsidRPr="000B0E93">
              <w:rPr>
                <w:sz w:val="24"/>
                <w:szCs w:val="24"/>
              </w:rPr>
              <w:t>12.12.1991</w:t>
            </w:r>
          </w:p>
        </w:tc>
        <w:tc>
          <w:tcPr>
            <w:tcW w:w="900" w:type="dxa"/>
            <w:tcBorders>
              <w:top w:val="single" w:sz="4" w:space="0" w:color="auto"/>
              <w:left w:val="single" w:sz="4" w:space="0" w:color="auto"/>
              <w:bottom w:val="single" w:sz="4" w:space="0" w:color="auto"/>
              <w:right w:val="single" w:sz="4" w:space="0" w:color="auto"/>
            </w:tcBorders>
            <w:hideMark/>
          </w:tcPr>
          <w:p w14:paraId="6E5881A7" w14:textId="77777777" w:rsidR="000B0E93" w:rsidRPr="000B0E93" w:rsidRDefault="000B0E93" w:rsidP="006849F0">
            <w:pPr>
              <w:spacing w:line="276" w:lineRule="auto"/>
              <w:jc w:val="center"/>
              <w:rPr>
                <w:sz w:val="24"/>
                <w:szCs w:val="24"/>
              </w:rPr>
            </w:pPr>
            <w:r w:rsidRPr="000B0E93">
              <w:rPr>
                <w:sz w:val="24"/>
                <w:szCs w:val="24"/>
              </w:rPr>
              <w:t>10</w:t>
            </w:r>
          </w:p>
        </w:tc>
        <w:tc>
          <w:tcPr>
            <w:tcW w:w="900" w:type="dxa"/>
            <w:tcBorders>
              <w:top w:val="single" w:sz="4" w:space="0" w:color="auto"/>
              <w:left w:val="single" w:sz="4" w:space="0" w:color="auto"/>
              <w:bottom w:val="single" w:sz="4" w:space="0" w:color="auto"/>
              <w:right w:val="single" w:sz="4" w:space="0" w:color="auto"/>
            </w:tcBorders>
            <w:hideMark/>
          </w:tcPr>
          <w:p w14:paraId="5472E0F2" w14:textId="77777777" w:rsidR="000B0E93" w:rsidRPr="000B0E93" w:rsidRDefault="000B0E93" w:rsidP="006849F0">
            <w:pPr>
              <w:spacing w:line="276" w:lineRule="auto"/>
              <w:jc w:val="center"/>
              <w:rPr>
                <w:sz w:val="24"/>
                <w:szCs w:val="24"/>
              </w:rPr>
            </w:pPr>
            <w:r w:rsidRPr="000B0E93">
              <w:rPr>
                <w:sz w:val="24"/>
                <w:szCs w:val="24"/>
              </w:rPr>
              <w:t>5</w:t>
            </w:r>
          </w:p>
        </w:tc>
      </w:tr>
    </w:tbl>
    <w:p w14:paraId="07EBF83B" w14:textId="77777777" w:rsidR="000B0E93" w:rsidRPr="000B0E93" w:rsidRDefault="000B0E93" w:rsidP="006849F0">
      <w:pPr>
        <w:numPr>
          <w:ilvl w:val="0"/>
          <w:numId w:val="135"/>
        </w:numPr>
        <w:spacing w:line="276" w:lineRule="auto"/>
        <w:ind w:left="1068"/>
        <w:rPr>
          <w:sz w:val="24"/>
          <w:szCs w:val="24"/>
        </w:rPr>
      </w:pPr>
      <w:r w:rsidRPr="000B0E93">
        <w:rPr>
          <w:sz w:val="24"/>
          <w:szCs w:val="24"/>
        </w:rPr>
        <w:t>2, 7, 4, 3;       2)4, 7, 3, 3;      3) 6, 3, 2, 4;     4)7, 4, 3, 2 .</w:t>
      </w:r>
    </w:p>
    <w:p w14:paraId="029EAF0D" w14:textId="77777777" w:rsidR="000B0E93" w:rsidRPr="000B0E93" w:rsidRDefault="000B0E93" w:rsidP="006849F0">
      <w:pPr>
        <w:pStyle w:val="aff"/>
        <w:widowControl w:val="0"/>
        <w:spacing w:after="0"/>
        <w:rPr>
          <w:rFonts w:ascii="Times New Roman" w:hAnsi="Times New Roman" w:cs="Times New Roman"/>
          <w:b/>
          <w:sz w:val="24"/>
          <w:szCs w:val="24"/>
        </w:rPr>
      </w:pPr>
      <w:r w:rsidRPr="000B0E93">
        <w:rPr>
          <w:rFonts w:ascii="Times New Roman" w:hAnsi="Times New Roman" w:cs="Times New Roman"/>
          <w:b/>
          <w:sz w:val="24"/>
          <w:szCs w:val="24"/>
        </w:rPr>
        <w:t xml:space="preserve">7. Дан фрагмент базы данных: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2"/>
        <w:gridCol w:w="1478"/>
        <w:gridCol w:w="1050"/>
        <w:gridCol w:w="1260"/>
        <w:gridCol w:w="900"/>
        <w:gridCol w:w="1033"/>
      </w:tblGrid>
      <w:tr w:rsidR="000B0E93" w:rsidRPr="000B0E93" w14:paraId="3D8A0537" w14:textId="77777777" w:rsidTr="000B0E93">
        <w:trPr>
          <w:jc w:val="center"/>
        </w:trPr>
        <w:tc>
          <w:tcPr>
            <w:tcW w:w="952" w:type="dxa"/>
            <w:tcBorders>
              <w:top w:val="single" w:sz="4" w:space="0" w:color="auto"/>
              <w:left w:val="single" w:sz="4" w:space="0" w:color="auto"/>
              <w:bottom w:val="single" w:sz="4" w:space="0" w:color="auto"/>
              <w:right w:val="single" w:sz="4" w:space="0" w:color="auto"/>
            </w:tcBorders>
            <w:hideMark/>
          </w:tcPr>
          <w:p w14:paraId="1CAE415E" w14:textId="77777777" w:rsidR="000B0E93" w:rsidRPr="000B0E93" w:rsidRDefault="000B0E93" w:rsidP="006849F0">
            <w:pPr>
              <w:pStyle w:val="aff"/>
              <w:widowControl w:val="0"/>
              <w:spacing w:after="0"/>
              <w:jc w:val="center"/>
              <w:rPr>
                <w:rFonts w:ascii="Times New Roman" w:hAnsi="Times New Roman" w:cs="Times New Roman"/>
                <w:b/>
                <w:sz w:val="24"/>
                <w:szCs w:val="24"/>
              </w:rPr>
            </w:pPr>
            <w:r w:rsidRPr="000B0E93">
              <w:rPr>
                <w:rFonts w:ascii="Times New Roman" w:hAnsi="Times New Roman" w:cs="Times New Roman"/>
                <w:b/>
                <w:sz w:val="24"/>
                <w:szCs w:val="24"/>
              </w:rPr>
              <w:t>Номер</w:t>
            </w:r>
          </w:p>
        </w:tc>
        <w:tc>
          <w:tcPr>
            <w:tcW w:w="1478" w:type="dxa"/>
            <w:tcBorders>
              <w:top w:val="single" w:sz="4" w:space="0" w:color="auto"/>
              <w:left w:val="single" w:sz="4" w:space="0" w:color="auto"/>
              <w:bottom w:val="single" w:sz="4" w:space="0" w:color="auto"/>
              <w:right w:val="single" w:sz="4" w:space="0" w:color="auto"/>
            </w:tcBorders>
            <w:hideMark/>
          </w:tcPr>
          <w:p w14:paraId="640E7D1A" w14:textId="77777777" w:rsidR="000B0E93" w:rsidRPr="000B0E93" w:rsidRDefault="000B0E93" w:rsidP="006849F0">
            <w:pPr>
              <w:pStyle w:val="aff"/>
              <w:widowControl w:val="0"/>
              <w:spacing w:after="0"/>
              <w:jc w:val="center"/>
              <w:rPr>
                <w:rFonts w:ascii="Times New Roman" w:hAnsi="Times New Roman" w:cs="Times New Roman"/>
                <w:b/>
                <w:sz w:val="24"/>
                <w:szCs w:val="24"/>
              </w:rPr>
            </w:pPr>
            <w:r w:rsidRPr="000B0E93">
              <w:rPr>
                <w:rFonts w:ascii="Times New Roman" w:hAnsi="Times New Roman" w:cs="Times New Roman"/>
                <w:b/>
                <w:sz w:val="24"/>
                <w:szCs w:val="24"/>
              </w:rPr>
              <w:t>Фамилия</w:t>
            </w:r>
          </w:p>
        </w:tc>
        <w:tc>
          <w:tcPr>
            <w:tcW w:w="1050" w:type="dxa"/>
            <w:tcBorders>
              <w:top w:val="single" w:sz="4" w:space="0" w:color="auto"/>
              <w:left w:val="single" w:sz="4" w:space="0" w:color="auto"/>
              <w:bottom w:val="single" w:sz="4" w:space="0" w:color="auto"/>
              <w:right w:val="single" w:sz="4" w:space="0" w:color="auto"/>
            </w:tcBorders>
            <w:hideMark/>
          </w:tcPr>
          <w:p w14:paraId="1AE24A01" w14:textId="77777777" w:rsidR="000B0E93" w:rsidRPr="000B0E93" w:rsidRDefault="000B0E93" w:rsidP="006849F0">
            <w:pPr>
              <w:pStyle w:val="aff"/>
              <w:widowControl w:val="0"/>
              <w:spacing w:after="0"/>
              <w:jc w:val="center"/>
              <w:rPr>
                <w:rFonts w:ascii="Times New Roman" w:hAnsi="Times New Roman" w:cs="Times New Roman"/>
                <w:b/>
                <w:sz w:val="24"/>
                <w:szCs w:val="24"/>
              </w:rPr>
            </w:pPr>
            <w:r w:rsidRPr="000B0E93">
              <w:rPr>
                <w:rFonts w:ascii="Times New Roman" w:hAnsi="Times New Roman" w:cs="Times New Roman"/>
                <w:b/>
                <w:sz w:val="24"/>
                <w:szCs w:val="24"/>
              </w:rPr>
              <w:t>Имя</w:t>
            </w:r>
          </w:p>
        </w:tc>
        <w:tc>
          <w:tcPr>
            <w:tcW w:w="1260" w:type="dxa"/>
            <w:tcBorders>
              <w:top w:val="single" w:sz="4" w:space="0" w:color="auto"/>
              <w:left w:val="single" w:sz="4" w:space="0" w:color="auto"/>
              <w:bottom w:val="single" w:sz="4" w:space="0" w:color="auto"/>
              <w:right w:val="single" w:sz="4" w:space="0" w:color="auto"/>
            </w:tcBorders>
            <w:hideMark/>
          </w:tcPr>
          <w:p w14:paraId="763DCFFE" w14:textId="77777777" w:rsidR="000B0E93" w:rsidRPr="000B0E93" w:rsidRDefault="000B0E93" w:rsidP="006849F0">
            <w:pPr>
              <w:pStyle w:val="aff"/>
              <w:widowControl w:val="0"/>
              <w:spacing w:after="0"/>
              <w:jc w:val="center"/>
              <w:rPr>
                <w:rFonts w:ascii="Times New Roman" w:hAnsi="Times New Roman" w:cs="Times New Roman"/>
                <w:b/>
                <w:sz w:val="24"/>
                <w:szCs w:val="24"/>
              </w:rPr>
            </w:pPr>
            <w:r w:rsidRPr="000B0E93">
              <w:rPr>
                <w:rFonts w:ascii="Times New Roman" w:hAnsi="Times New Roman" w:cs="Times New Roman"/>
                <w:b/>
                <w:sz w:val="24"/>
                <w:szCs w:val="24"/>
              </w:rPr>
              <w:t>Отчество</w:t>
            </w:r>
          </w:p>
        </w:tc>
        <w:tc>
          <w:tcPr>
            <w:tcW w:w="900" w:type="dxa"/>
            <w:tcBorders>
              <w:top w:val="single" w:sz="4" w:space="0" w:color="auto"/>
              <w:left w:val="single" w:sz="4" w:space="0" w:color="auto"/>
              <w:bottom w:val="single" w:sz="4" w:space="0" w:color="auto"/>
              <w:right w:val="single" w:sz="4" w:space="0" w:color="auto"/>
            </w:tcBorders>
            <w:hideMark/>
          </w:tcPr>
          <w:p w14:paraId="3C6135FD" w14:textId="77777777" w:rsidR="000B0E93" w:rsidRPr="000B0E93" w:rsidRDefault="000B0E93" w:rsidP="006849F0">
            <w:pPr>
              <w:pStyle w:val="aff"/>
              <w:widowControl w:val="0"/>
              <w:spacing w:after="0"/>
              <w:jc w:val="center"/>
              <w:rPr>
                <w:rFonts w:ascii="Times New Roman" w:hAnsi="Times New Roman" w:cs="Times New Roman"/>
                <w:b/>
                <w:sz w:val="24"/>
                <w:szCs w:val="24"/>
              </w:rPr>
            </w:pPr>
            <w:r w:rsidRPr="000B0E93">
              <w:rPr>
                <w:rFonts w:ascii="Times New Roman" w:hAnsi="Times New Roman" w:cs="Times New Roman"/>
                <w:b/>
                <w:sz w:val="24"/>
                <w:szCs w:val="24"/>
              </w:rPr>
              <w:t>Класс</w:t>
            </w:r>
          </w:p>
        </w:tc>
        <w:tc>
          <w:tcPr>
            <w:tcW w:w="1033" w:type="dxa"/>
            <w:tcBorders>
              <w:top w:val="single" w:sz="4" w:space="0" w:color="auto"/>
              <w:left w:val="single" w:sz="4" w:space="0" w:color="auto"/>
              <w:bottom w:val="single" w:sz="4" w:space="0" w:color="auto"/>
              <w:right w:val="single" w:sz="4" w:space="0" w:color="auto"/>
            </w:tcBorders>
            <w:hideMark/>
          </w:tcPr>
          <w:p w14:paraId="78610858" w14:textId="77777777" w:rsidR="000B0E93" w:rsidRPr="000B0E93" w:rsidRDefault="000B0E93" w:rsidP="006849F0">
            <w:pPr>
              <w:pStyle w:val="aff"/>
              <w:widowControl w:val="0"/>
              <w:spacing w:after="0"/>
              <w:jc w:val="center"/>
              <w:rPr>
                <w:rFonts w:ascii="Times New Roman" w:hAnsi="Times New Roman" w:cs="Times New Roman"/>
                <w:b/>
                <w:sz w:val="24"/>
                <w:szCs w:val="24"/>
              </w:rPr>
            </w:pPr>
            <w:r w:rsidRPr="000B0E93">
              <w:rPr>
                <w:rFonts w:ascii="Times New Roman" w:hAnsi="Times New Roman" w:cs="Times New Roman"/>
                <w:b/>
                <w:sz w:val="24"/>
                <w:szCs w:val="24"/>
              </w:rPr>
              <w:t>Школа</w:t>
            </w:r>
          </w:p>
        </w:tc>
      </w:tr>
      <w:tr w:rsidR="000B0E93" w:rsidRPr="000B0E93" w14:paraId="7E197ECF" w14:textId="77777777" w:rsidTr="000B0E93">
        <w:trPr>
          <w:jc w:val="center"/>
        </w:trPr>
        <w:tc>
          <w:tcPr>
            <w:tcW w:w="952" w:type="dxa"/>
            <w:tcBorders>
              <w:top w:val="single" w:sz="4" w:space="0" w:color="auto"/>
              <w:left w:val="single" w:sz="4" w:space="0" w:color="auto"/>
              <w:bottom w:val="single" w:sz="4" w:space="0" w:color="auto"/>
              <w:right w:val="single" w:sz="4" w:space="0" w:color="auto"/>
            </w:tcBorders>
            <w:hideMark/>
          </w:tcPr>
          <w:p w14:paraId="72F6E286" w14:textId="77777777" w:rsidR="000B0E93" w:rsidRPr="000B0E93" w:rsidRDefault="000B0E93" w:rsidP="006849F0">
            <w:pPr>
              <w:pStyle w:val="aff"/>
              <w:widowControl w:val="0"/>
              <w:spacing w:after="0"/>
              <w:jc w:val="center"/>
              <w:rPr>
                <w:rFonts w:ascii="Times New Roman" w:hAnsi="Times New Roman" w:cs="Times New Roman"/>
                <w:bCs/>
                <w:sz w:val="24"/>
                <w:szCs w:val="24"/>
              </w:rPr>
            </w:pPr>
            <w:r w:rsidRPr="000B0E93">
              <w:rPr>
                <w:rFonts w:ascii="Times New Roman" w:hAnsi="Times New Roman" w:cs="Times New Roman"/>
                <w:bCs/>
                <w:sz w:val="24"/>
                <w:szCs w:val="24"/>
              </w:rPr>
              <w:t>1</w:t>
            </w:r>
          </w:p>
        </w:tc>
        <w:tc>
          <w:tcPr>
            <w:tcW w:w="1478" w:type="dxa"/>
            <w:tcBorders>
              <w:top w:val="single" w:sz="4" w:space="0" w:color="auto"/>
              <w:left w:val="single" w:sz="4" w:space="0" w:color="auto"/>
              <w:bottom w:val="single" w:sz="4" w:space="0" w:color="auto"/>
              <w:right w:val="single" w:sz="4" w:space="0" w:color="auto"/>
            </w:tcBorders>
            <w:hideMark/>
          </w:tcPr>
          <w:p w14:paraId="045D1CD4" w14:textId="77777777" w:rsidR="000B0E93" w:rsidRPr="000B0E93" w:rsidRDefault="000B0E93" w:rsidP="006849F0">
            <w:pPr>
              <w:pStyle w:val="aff"/>
              <w:widowControl w:val="0"/>
              <w:spacing w:after="0"/>
              <w:rPr>
                <w:rFonts w:ascii="Times New Roman" w:hAnsi="Times New Roman" w:cs="Times New Roman"/>
                <w:sz w:val="24"/>
                <w:szCs w:val="24"/>
              </w:rPr>
            </w:pPr>
            <w:r w:rsidRPr="000B0E93">
              <w:rPr>
                <w:rFonts w:ascii="Times New Roman" w:hAnsi="Times New Roman" w:cs="Times New Roman"/>
                <w:sz w:val="24"/>
                <w:szCs w:val="24"/>
              </w:rPr>
              <w:t>Иванов</w:t>
            </w:r>
          </w:p>
        </w:tc>
        <w:tc>
          <w:tcPr>
            <w:tcW w:w="1050" w:type="dxa"/>
            <w:tcBorders>
              <w:top w:val="single" w:sz="4" w:space="0" w:color="auto"/>
              <w:left w:val="single" w:sz="4" w:space="0" w:color="auto"/>
              <w:bottom w:val="single" w:sz="4" w:space="0" w:color="auto"/>
              <w:right w:val="single" w:sz="4" w:space="0" w:color="auto"/>
            </w:tcBorders>
            <w:hideMark/>
          </w:tcPr>
          <w:p w14:paraId="0327A518" w14:textId="77777777" w:rsidR="000B0E93" w:rsidRPr="000B0E93" w:rsidRDefault="000B0E93" w:rsidP="006849F0">
            <w:pPr>
              <w:pStyle w:val="aff"/>
              <w:widowControl w:val="0"/>
              <w:spacing w:after="0"/>
              <w:rPr>
                <w:rFonts w:ascii="Times New Roman" w:hAnsi="Times New Roman" w:cs="Times New Roman"/>
                <w:sz w:val="24"/>
                <w:szCs w:val="24"/>
              </w:rPr>
            </w:pPr>
            <w:r w:rsidRPr="000B0E93">
              <w:rPr>
                <w:rFonts w:ascii="Times New Roman" w:hAnsi="Times New Roman" w:cs="Times New Roman"/>
                <w:sz w:val="24"/>
                <w:szCs w:val="24"/>
              </w:rPr>
              <w:t>Петр</w:t>
            </w:r>
          </w:p>
        </w:tc>
        <w:tc>
          <w:tcPr>
            <w:tcW w:w="1260" w:type="dxa"/>
            <w:tcBorders>
              <w:top w:val="single" w:sz="4" w:space="0" w:color="auto"/>
              <w:left w:val="single" w:sz="4" w:space="0" w:color="auto"/>
              <w:bottom w:val="single" w:sz="4" w:space="0" w:color="auto"/>
              <w:right w:val="single" w:sz="4" w:space="0" w:color="auto"/>
            </w:tcBorders>
            <w:hideMark/>
          </w:tcPr>
          <w:p w14:paraId="22F5466A" w14:textId="77777777" w:rsidR="000B0E93" w:rsidRPr="000B0E93" w:rsidRDefault="000B0E93" w:rsidP="006849F0">
            <w:pPr>
              <w:pStyle w:val="aff"/>
              <w:widowControl w:val="0"/>
              <w:spacing w:after="0"/>
              <w:rPr>
                <w:rFonts w:ascii="Times New Roman" w:hAnsi="Times New Roman" w:cs="Times New Roman"/>
                <w:sz w:val="24"/>
                <w:szCs w:val="24"/>
              </w:rPr>
            </w:pPr>
            <w:r w:rsidRPr="000B0E93">
              <w:rPr>
                <w:rFonts w:ascii="Times New Roman" w:hAnsi="Times New Roman" w:cs="Times New Roman"/>
                <w:sz w:val="24"/>
                <w:szCs w:val="24"/>
              </w:rPr>
              <w:t>Олегович</w:t>
            </w:r>
          </w:p>
        </w:tc>
        <w:tc>
          <w:tcPr>
            <w:tcW w:w="900" w:type="dxa"/>
            <w:tcBorders>
              <w:top w:val="single" w:sz="4" w:space="0" w:color="auto"/>
              <w:left w:val="single" w:sz="4" w:space="0" w:color="auto"/>
              <w:bottom w:val="single" w:sz="4" w:space="0" w:color="auto"/>
              <w:right w:val="single" w:sz="4" w:space="0" w:color="auto"/>
            </w:tcBorders>
            <w:hideMark/>
          </w:tcPr>
          <w:p w14:paraId="369B08EF" w14:textId="77777777" w:rsidR="000B0E93" w:rsidRPr="000B0E93" w:rsidRDefault="000B0E93" w:rsidP="006849F0">
            <w:pPr>
              <w:pStyle w:val="aff"/>
              <w:widowControl w:val="0"/>
              <w:spacing w:after="0"/>
              <w:jc w:val="center"/>
              <w:rPr>
                <w:rFonts w:ascii="Times New Roman" w:hAnsi="Times New Roman" w:cs="Times New Roman"/>
                <w:sz w:val="24"/>
                <w:szCs w:val="24"/>
              </w:rPr>
            </w:pPr>
            <w:r w:rsidRPr="000B0E93">
              <w:rPr>
                <w:rFonts w:ascii="Times New Roman" w:hAnsi="Times New Roman" w:cs="Times New Roman"/>
                <w:sz w:val="24"/>
                <w:szCs w:val="24"/>
              </w:rPr>
              <w:t>10</w:t>
            </w:r>
          </w:p>
        </w:tc>
        <w:tc>
          <w:tcPr>
            <w:tcW w:w="1033" w:type="dxa"/>
            <w:tcBorders>
              <w:top w:val="single" w:sz="4" w:space="0" w:color="auto"/>
              <w:left w:val="single" w:sz="4" w:space="0" w:color="auto"/>
              <w:bottom w:val="single" w:sz="4" w:space="0" w:color="auto"/>
              <w:right w:val="single" w:sz="4" w:space="0" w:color="auto"/>
            </w:tcBorders>
            <w:hideMark/>
          </w:tcPr>
          <w:p w14:paraId="74B27AAF" w14:textId="77777777" w:rsidR="000B0E93" w:rsidRPr="000B0E93" w:rsidRDefault="000B0E93" w:rsidP="006849F0">
            <w:pPr>
              <w:pStyle w:val="aff"/>
              <w:widowControl w:val="0"/>
              <w:spacing w:after="0"/>
              <w:jc w:val="center"/>
              <w:rPr>
                <w:rFonts w:ascii="Times New Roman" w:hAnsi="Times New Roman" w:cs="Times New Roman"/>
                <w:sz w:val="24"/>
                <w:szCs w:val="24"/>
              </w:rPr>
            </w:pPr>
            <w:r w:rsidRPr="000B0E93">
              <w:rPr>
                <w:rFonts w:ascii="Times New Roman" w:hAnsi="Times New Roman" w:cs="Times New Roman"/>
                <w:sz w:val="24"/>
                <w:szCs w:val="24"/>
              </w:rPr>
              <w:t>135</w:t>
            </w:r>
          </w:p>
        </w:tc>
      </w:tr>
      <w:tr w:rsidR="000B0E93" w:rsidRPr="000B0E93" w14:paraId="49E95F24" w14:textId="77777777" w:rsidTr="000B0E93">
        <w:trPr>
          <w:jc w:val="center"/>
        </w:trPr>
        <w:tc>
          <w:tcPr>
            <w:tcW w:w="952" w:type="dxa"/>
            <w:tcBorders>
              <w:top w:val="single" w:sz="4" w:space="0" w:color="auto"/>
              <w:left w:val="single" w:sz="4" w:space="0" w:color="auto"/>
              <w:bottom w:val="single" w:sz="4" w:space="0" w:color="auto"/>
              <w:right w:val="single" w:sz="4" w:space="0" w:color="auto"/>
            </w:tcBorders>
            <w:hideMark/>
          </w:tcPr>
          <w:p w14:paraId="3322D97D" w14:textId="77777777" w:rsidR="000B0E93" w:rsidRPr="000B0E93" w:rsidRDefault="000B0E93" w:rsidP="006849F0">
            <w:pPr>
              <w:pStyle w:val="aff"/>
              <w:widowControl w:val="0"/>
              <w:spacing w:after="0"/>
              <w:jc w:val="center"/>
              <w:rPr>
                <w:rFonts w:ascii="Times New Roman" w:hAnsi="Times New Roman" w:cs="Times New Roman"/>
                <w:bCs/>
                <w:sz w:val="24"/>
                <w:szCs w:val="24"/>
              </w:rPr>
            </w:pPr>
            <w:r w:rsidRPr="000B0E93">
              <w:rPr>
                <w:rFonts w:ascii="Times New Roman" w:hAnsi="Times New Roman" w:cs="Times New Roman"/>
                <w:bCs/>
                <w:sz w:val="24"/>
                <w:szCs w:val="24"/>
              </w:rPr>
              <w:t>2</w:t>
            </w:r>
          </w:p>
        </w:tc>
        <w:tc>
          <w:tcPr>
            <w:tcW w:w="1478" w:type="dxa"/>
            <w:tcBorders>
              <w:top w:val="single" w:sz="4" w:space="0" w:color="auto"/>
              <w:left w:val="single" w:sz="4" w:space="0" w:color="auto"/>
              <w:bottom w:val="single" w:sz="4" w:space="0" w:color="auto"/>
              <w:right w:val="single" w:sz="4" w:space="0" w:color="auto"/>
            </w:tcBorders>
            <w:hideMark/>
          </w:tcPr>
          <w:p w14:paraId="5AFE67DA" w14:textId="77777777" w:rsidR="000B0E93" w:rsidRPr="000B0E93" w:rsidRDefault="000B0E93" w:rsidP="006849F0">
            <w:pPr>
              <w:pStyle w:val="aff"/>
              <w:widowControl w:val="0"/>
              <w:spacing w:after="0"/>
              <w:rPr>
                <w:rFonts w:ascii="Times New Roman" w:hAnsi="Times New Roman" w:cs="Times New Roman"/>
                <w:sz w:val="24"/>
                <w:szCs w:val="24"/>
              </w:rPr>
            </w:pPr>
            <w:r w:rsidRPr="000B0E93">
              <w:rPr>
                <w:rFonts w:ascii="Times New Roman" w:hAnsi="Times New Roman" w:cs="Times New Roman"/>
                <w:sz w:val="24"/>
                <w:szCs w:val="24"/>
              </w:rPr>
              <w:t>Катаев</w:t>
            </w:r>
          </w:p>
        </w:tc>
        <w:tc>
          <w:tcPr>
            <w:tcW w:w="1050" w:type="dxa"/>
            <w:tcBorders>
              <w:top w:val="single" w:sz="4" w:space="0" w:color="auto"/>
              <w:left w:val="single" w:sz="4" w:space="0" w:color="auto"/>
              <w:bottom w:val="single" w:sz="4" w:space="0" w:color="auto"/>
              <w:right w:val="single" w:sz="4" w:space="0" w:color="auto"/>
            </w:tcBorders>
            <w:hideMark/>
          </w:tcPr>
          <w:p w14:paraId="6CE2EF0F" w14:textId="77777777" w:rsidR="000B0E93" w:rsidRPr="000B0E93" w:rsidRDefault="000B0E93" w:rsidP="006849F0">
            <w:pPr>
              <w:pStyle w:val="aff"/>
              <w:widowControl w:val="0"/>
              <w:spacing w:after="0"/>
              <w:rPr>
                <w:rFonts w:ascii="Times New Roman" w:hAnsi="Times New Roman" w:cs="Times New Roman"/>
                <w:sz w:val="24"/>
                <w:szCs w:val="24"/>
              </w:rPr>
            </w:pPr>
            <w:r w:rsidRPr="000B0E93">
              <w:rPr>
                <w:rFonts w:ascii="Times New Roman" w:hAnsi="Times New Roman" w:cs="Times New Roman"/>
                <w:sz w:val="24"/>
                <w:szCs w:val="24"/>
              </w:rPr>
              <w:t>Сергей</w:t>
            </w:r>
          </w:p>
        </w:tc>
        <w:tc>
          <w:tcPr>
            <w:tcW w:w="1260" w:type="dxa"/>
            <w:tcBorders>
              <w:top w:val="single" w:sz="4" w:space="0" w:color="auto"/>
              <w:left w:val="single" w:sz="4" w:space="0" w:color="auto"/>
              <w:bottom w:val="single" w:sz="4" w:space="0" w:color="auto"/>
              <w:right w:val="single" w:sz="4" w:space="0" w:color="auto"/>
            </w:tcBorders>
            <w:hideMark/>
          </w:tcPr>
          <w:p w14:paraId="58F9FC9F" w14:textId="77777777" w:rsidR="000B0E93" w:rsidRPr="000B0E93" w:rsidRDefault="000B0E93" w:rsidP="006849F0">
            <w:pPr>
              <w:pStyle w:val="aff"/>
              <w:widowControl w:val="0"/>
              <w:spacing w:after="0"/>
              <w:rPr>
                <w:rFonts w:ascii="Times New Roman" w:hAnsi="Times New Roman" w:cs="Times New Roman"/>
                <w:sz w:val="24"/>
                <w:szCs w:val="24"/>
              </w:rPr>
            </w:pPr>
            <w:r w:rsidRPr="000B0E93">
              <w:rPr>
                <w:rFonts w:ascii="Times New Roman" w:hAnsi="Times New Roman" w:cs="Times New Roman"/>
                <w:sz w:val="24"/>
                <w:szCs w:val="24"/>
              </w:rPr>
              <w:t>Иванович</w:t>
            </w:r>
          </w:p>
        </w:tc>
        <w:tc>
          <w:tcPr>
            <w:tcW w:w="900" w:type="dxa"/>
            <w:tcBorders>
              <w:top w:val="single" w:sz="4" w:space="0" w:color="auto"/>
              <w:left w:val="single" w:sz="4" w:space="0" w:color="auto"/>
              <w:bottom w:val="single" w:sz="4" w:space="0" w:color="auto"/>
              <w:right w:val="single" w:sz="4" w:space="0" w:color="auto"/>
            </w:tcBorders>
            <w:hideMark/>
          </w:tcPr>
          <w:p w14:paraId="095D4871" w14:textId="77777777" w:rsidR="000B0E93" w:rsidRPr="000B0E93" w:rsidRDefault="000B0E93" w:rsidP="006849F0">
            <w:pPr>
              <w:pStyle w:val="aff"/>
              <w:widowControl w:val="0"/>
              <w:spacing w:after="0"/>
              <w:jc w:val="center"/>
              <w:rPr>
                <w:rFonts w:ascii="Times New Roman" w:hAnsi="Times New Roman" w:cs="Times New Roman"/>
                <w:sz w:val="24"/>
                <w:szCs w:val="24"/>
              </w:rPr>
            </w:pPr>
            <w:r w:rsidRPr="000B0E93">
              <w:rPr>
                <w:rFonts w:ascii="Times New Roman" w:hAnsi="Times New Roman" w:cs="Times New Roman"/>
                <w:sz w:val="24"/>
                <w:szCs w:val="24"/>
              </w:rPr>
              <w:t>9</w:t>
            </w:r>
          </w:p>
        </w:tc>
        <w:tc>
          <w:tcPr>
            <w:tcW w:w="1033" w:type="dxa"/>
            <w:tcBorders>
              <w:top w:val="single" w:sz="4" w:space="0" w:color="auto"/>
              <w:left w:val="single" w:sz="4" w:space="0" w:color="auto"/>
              <w:bottom w:val="single" w:sz="4" w:space="0" w:color="auto"/>
              <w:right w:val="single" w:sz="4" w:space="0" w:color="auto"/>
            </w:tcBorders>
            <w:hideMark/>
          </w:tcPr>
          <w:p w14:paraId="5AB0C102" w14:textId="77777777" w:rsidR="000B0E93" w:rsidRPr="000B0E93" w:rsidRDefault="000B0E93" w:rsidP="006849F0">
            <w:pPr>
              <w:pStyle w:val="aff"/>
              <w:widowControl w:val="0"/>
              <w:spacing w:after="0"/>
              <w:jc w:val="center"/>
              <w:rPr>
                <w:rFonts w:ascii="Times New Roman" w:hAnsi="Times New Roman" w:cs="Times New Roman"/>
                <w:sz w:val="24"/>
                <w:szCs w:val="24"/>
              </w:rPr>
            </w:pPr>
            <w:r w:rsidRPr="000B0E93">
              <w:rPr>
                <w:rFonts w:ascii="Times New Roman" w:hAnsi="Times New Roman" w:cs="Times New Roman"/>
                <w:sz w:val="24"/>
                <w:szCs w:val="24"/>
              </w:rPr>
              <w:t>195</w:t>
            </w:r>
          </w:p>
        </w:tc>
      </w:tr>
      <w:tr w:rsidR="000B0E93" w:rsidRPr="000B0E93" w14:paraId="4DF50B00" w14:textId="77777777" w:rsidTr="000B0E93">
        <w:trPr>
          <w:jc w:val="center"/>
        </w:trPr>
        <w:tc>
          <w:tcPr>
            <w:tcW w:w="952" w:type="dxa"/>
            <w:tcBorders>
              <w:top w:val="single" w:sz="4" w:space="0" w:color="auto"/>
              <w:left w:val="single" w:sz="4" w:space="0" w:color="auto"/>
              <w:bottom w:val="single" w:sz="4" w:space="0" w:color="auto"/>
              <w:right w:val="single" w:sz="4" w:space="0" w:color="auto"/>
            </w:tcBorders>
            <w:hideMark/>
          </w:tcPr>
          <w:p w14:paraId="18F3B3C2" w14:textId="77777777" w:rsidR="000B0E93" w:rsidRPr="000B0E93" w:rsidRDefault="000B0E93" w:rsidP="006849F0">
            <w:pPr>
              <w:pStyle w:val="aff"/>
              <w:widowControl w:val="0"/>
              <w:spacing w:after="0"/>
              <w:jc w:val="center"/>
              <w:rPr>
                <w:rFonts w:ascii="Times New Roman" w:hAnsi="Times New Roman" w:cs="Times New Roman"/>
                <w:bCs/>
                <w:sz w:val="24"/>
                <w:szCs w:val="24"/>
              </w:rPr>
            </w:pPr>
            <w:r w:rsidRPr="000B0E93">
              <w:rPr>
                <w:rFonts w:ascii="Times New Roman" w:hAnsi="Times New Roman" w:cs="Times New Roman"/>
                <w:bCs/>
                <w:sz w:val="24"/>
                <w:szCs w:val="24"/>
              </w:rPr>
              <w:t>3</w:t>
            </w:r>
          </w:p>
        </w:tc>
        <w:tc>
          <w:tcPr>
            <w:tcW w:w="1478" w:type="dxa"/>
            <w:tcBorders>
              <w:top w:val="single" w:sz="4" w:space="0" w:color="auto"/>
              <w:left w:val="single" w:sz="4" w:space="0" w:color="auto"/>
              <w:bottom w:val="single" w:sz="4" w:space="0" w:color="auto"/>
              <w:right w:val="single" w:sz="4" w:space="0" w:color="auto"/>
            </w:tcBorders>
            <w:hideMark/>
          </w:tcPr>
          <w:p w14:paraId="5843DE7C" w14:textId="77777777" w:rsidR="000B0E93" w:rsidRPr="000B0E93" w:rsidRDefault="000B0E93" w:rsidP="006849F0">
            <w:pPr>
              <w:pStyle w:val="aff"/>
              <w:widowControl w:val="0"/>
              <w:spacing w:after="0"/>
              <w:rPr>
                <w:rFonts w:ascii="Times New Roman" w:hAnsi="Times New Roman" w:cs="Times New Roman"/>
                <w:sz w:val="24"/>
                <w:szCs w:val="24"/>
              </w:rPr>
            </w:pPr>
            <w:r w:rsidRPr="000B0E93">
              <w:rPr>
                <w:rFonts w:ascii="Times New Roman" w:hAnsi="Times New Roman" w:cs="Times New Roman"/>
                <w:sz w:val="24"/>
                <w:szCs w:val="24"/>
              </w:rPr>
              <w:t>Беляев</w:t>
            </w:r>
          </w:p>
        </w:tc>
        <w:tc>
          <w:tcPr>
            <w:tcW w:w="1050" w:type="dxa"/>
            <w:tcBorders>
              <w:top w:val="single" w:sz="4" w:space="0" w:color="auto"/>
              <w:left w:val="single" w:sz="4" w:space="0" w:color="auto"/>
              <w:bottom w:val="single" w:sz="4" w:space="0" w:color="auto"/>
              <w:right w:val="single" w:sz="4" w:space="0" w:color="auto"/>
            </w:tcBorders>
            <w:hideMark/>
          </w:tcPr>
          <w:p w14:paraId="3EBB200D" w14:textId="77777777" w:rsidR="000B0E93" w:rsidRPr="000B0E93" w:rsidRDefault="000B0E93" w:rsidP="006849F0">
            <w:pPr>
              <w:pStyle w:val="aff"/>
              <w:widowControl w:val="0"/>
              <w:spacing w:after="0"/>
              <w:rPr>
                <w:rFonts w:ascii="Times New Roman" w:hAnsi="Times New Roman" w:cs="Times New Roman"/>
                <w:sz w:val="24"/>
                <w:szCs w:val="24"/>
              </w:rPr>
            </w:pPr>
            <w:r w:rsidRPr="000B0E93">
              <w:rPr>
                <w:rFonts w:ascii="Times New Roman" w:hAnsi="Times New Roman" w:cs="Times New Roman"/>
                <w:sz w:val="24"/>
                <w:szCs w:val="24"/>
              </w:rPr>
              <w:t>Иван</w:t>
            </w:r>
          </w:p>
        </w:tc>
        <w:tc>
          <w:tcPr>
            <w:tcW w:w="1260" w:type="dxa"/>
            <w:tcBorders>
              <w:top w:val="single" w:sz="4" w:space="0" w:color="auto"/>
              <w:left w:val="single" w:sz="4" w:space="0" w:color="auto"/>
              <w:bottom w:val="single" w:sz="4" w:space="0" w:color="auto"/>
              <w:right w:val="single" w:sz="4" w:space="0" w:color="auto"/>
            </w:tcBorders>
            <w:hideMark/>
          </w:tcPr>
          <w:p w14:paraId="2BC966DE" w14:textId="77777777" w:rsidR="000B0E93" w:rsidRPr="000B0E93" w:rsidRDefault="000B0E93" w:rsidP="006849F0">
            <w:pPr>
              <w:pStyle w:val="aff"/>
              <w:widowControl w:val="0"/>
              <w:spacing w:after="0"/>
              <w:rPr>
                <w:rFonts w:ascii="Times New Roman" w:hAnsi="Times New Roman" w:cs="Times New Roman"/>
                <w:sz w:val="24"/>
                <w:szCs w:val="24"/>
              </w:rPr>
            </w:pPr>
            <w:r w:rsidRPr="000B0E93">
              <w:rPr>
                <w:rFonts w:ascii="Times New Roman" w:hAnsi="Times New Roman" w:cs="Times New Roman"/>
                <w:sz w:val="24"/>
                <w:szCs w:val="24"/>
              </w:rPr>
              <w:t>Петрович</w:t>
            </w:r>
          </w:p>
        </w:tc>
        <w:tc>
          <w:tcPr>
            <w:tcW w:w="900" w:type="dxa"/>
            <w:tcBorders>
              <w:top w:val="single" w:sz="4" w:space="0" w:color="auto"/>
              <w:left w:val="single" w:sz="4" w:space="0" w:color="auto"/>
              <w:bottom w:val="single" w:sz="4" w:space="0" w:color="auto"/>
              <w:right w:val="single" w:sz="4" w:space="0" w:color="auto"/>
            </w:tcBorders>
            <w:hideMark/>
          </w:tcPr>
          <w:p w14:paraId="687C2BD0" w14:textId="77777777" w:rsidR="000B0E93" w:rsidRPr="000B0E93" w:rsidRDefault="000B0E93" w:rsidP="006849F0">
            <w:pPr>
              <w:pStyle w:val="aff"/>
              <w:widowControl w:val="0"/>
              <w:spacing w:after="0"/>
              <w:jc w:val="center"/>
              <w:rPr>
                <w:rFonts w:ascii="Times New Roman" w:hAnsi="Times New Roman" w:cs="Times New Roman"/>
                <w:sz w:val="24"/>
                <w:szCs w:val="24"/>
              </w:rPr>
            </w:pPr>
            <w:r w:rsidRPr="000B0E93">
              <w:rPr>
                <w:rFonts w:ascii="Times New Roman" w:hAnsi="Times New Roman" w:cs="Times New Roman"/>
                <w:sz w:val="24"/>
                <w:szCs w:val="24"/>
              </w:rPr>
              <w:t>11</w:t>
            </w:r>
          </w:p>
        </w:tc>
        <w:tc>
          <w:tcPr>
            <w:tcW w:w="1033" w:type="dxa"/>
            <w:tcBorders>
              <w:top w:val="single" w:sz="4" w:space="0" w:color="auto"/>
              <w:left w:val="single" w:sz="4" w:space="0" w:color="auto"/>
              <w:bottom w:val="single" w:sz="4" w:space="0" w:color="auto"/>
              <w:right w:val="single" w:sz="4" w:space="0" w:color="auto"/>
            </w:tcBorders>
            <w:hideMark/>
          </w:tcPr>
          <w:p w14:paraId="7EA9AA3E" w14:textId="77777777" w:rsidR="000B0E93" w:rsidRPr="000B0E93" w:rsidRDefault="000B0E93" w:rsidP="006849F0">
            <w:pPr>
              <w:pStyle w:val="aff"/>
              <w:widowControl w:val="0"/>
              <w:spacing w:after="0"/>
              <w:jc w:val="center"/>
              <w:rPr>
                <w:rFonts w:ascii="Times New Roman" w:hAnsi="Times New Roman" w:cs="Times New Roman"/>
                <w:sz w:val="24"/>
                <w:szCs w:val="24"/>
              </w:rPr>
            </w:pPr>
            <w:r w:rsidRPr="000B0E93">
              <w:rPr>
                <w:rFonts w:ascii="Times New Roman" w:hAnsi="Times New Roman" w:cs="Times New Roman"/>
                <w:sz w:val="24"/>
                <w:szCs w:val="24"/>
              </w:rPr>
              <w:t>45</w:t>
            </w:r>
          </w:p>
        </w:tc>
      </w:tr>
      <w:tr w:rsidR="000B0E93" w:rsidRPr="000B0E93" w14:paraId="468F156F" w14:textId="77777777" w:rsidTr="000B0E93">
        <w:trPr>
          <w:jc w:val="center"/>
        </w:trPr>
        <w:tc>
          <w:tcPr>
            <w:tcW w:w="952" w:type="dxa"/>
            <w:tcBorders>
              <w:top w:val="single" w:sz="4" w:space="0" w:color="auto"/>
              <w:left w:val="single" w:sz="4" w:space="0" w:color="auto"/>
              <w:bottom w:val="single" w:sz="4" w:space="0" w:color="auto"/>
              <w:right w:val="single" w:sz="4" w:space="0" w:color="auto"/>
            </w:tcBorders>
            <w:hideMark/>
          </w:tcPr>
          <w:p w14:paraId="4CB3F037" w14:textId="77777777" w:rsidR="000B0E93" w:rsidRPr="000B0E93" w:rsidRDefault="000B0E93" w:rsidP="006849F0">
            <w:pPr>
              <w:pStyle w:val="aff"/>
              <w:widowControl w:val="0"/>
              <w:spacing w:after="0"/>
              <w:jc w:val="center"/>
              <w:rPr>
                <w:rFonts w:ascii="Times New Roman" w:hAnsi="Times New Roman" w:cs="Times New Roman"/>
                <w:bCs/>
                <w:sz w:val="24"/>
                <w:szCs w:val="24"/>
              </w:rPr>
            </w:pPr>
            <w:r w:rsidRPr="000B0E93">
              <w:rPr>
                <w:rFonts w:ascii="Times New Roman" w:hAnsi="Times New Roman" w:cs="Times New Roman"/>
                <w:bCs/>
                <w:sz w:val="24"/>
                <w:szCs w:val="24"/>
              </w:rPr>
              <w:t>4</w:t>
            </w:r>
          </w:p>
        </w:tc>
        <w:tc>
          <w:tcPr>
            <w:tcW w:w="1478" w:type="dxa"/>
            <w:tcBorders>
              <w:top w:val="single" w:sz="4" w:space="0" w:color="auto"/>
              <w:left w:val="single" w:sz="4" w:space="0" w:color="auto"/>
              <w:bottom w:val="single" w:sz="4" w:space="0" w:color="auto"/>
              <w:right w:val="single" w:sz="4" w:space="0" w:color="auto"/>
            </w:tcBorders>
            <w:hideMark/>
          </w:tcPr>
          <w:p w14:paraId="2E13596E" w14:textId="77777777" w:rsidR="000B0E93" w:rsidRPr="000B0E93" w:rsidRDefault="000B0E93" w:rsidP="006849F0">
            <w:pPr>
              <w:pStyle w:val="aff"/>
              <w:widowControl w:val="0"/>
              <w:spacing w:after="0"/>
              <w:rPr>
                <w:rFonts w:ascii="Times New Roman" w:hAnsi="Times New Roman" w:cs="Times New Roman"/>
                <w:sz w:val="24"/>
                <w:szCs w:val="24"/>
              </w:rPr>
            </w:pPr>
            <w:r w:rsidRPr="000B0E93">
              <w:rPr>
                <w:rFonts w:ascii="Times New Roman" w:hAnsi="Times New Roman" w:cs="Times New Roman"/>
                <w:sz w:val="24"/>
                <w:szCs w:val="24"/>
              </w:rPr>
              <w:t>Носов</w:t>
            </w:r>
          </w:p>
        </w:tc>
        <w:tc>
          <w:tcPr>
            <w:tcW w:w="1050" w:type="dxa"/>
            <w:tcBorders>
              <w:top w:val="single" w:sz="4" w:space="0" w:color="auto"/>
              <w:left w:val="single" w:sz="4" w:space="0" w:color="auto"/>
              <w:bottom w:val="single" w:sz="4" w:space="0" w:color="auto"/>
              <w:right w:val="single" w:sz="4" w:space="0" w:color="auto"/>
            </w:tcBorders>
            <w:hideMark/>
          </w:tcPr>
          <w:p w14:paraId="375A9692" w14:textId="77777777" w:rsidR="000B0E93" w:rsidRPr="000B0E93" w:rsidRDefault="000B0E93" w:rsidP="006849F0">
            <w:pPr>
              <w:pStyle w:val="aff"/>
              <w:widowControl w:val="0"/>
              <w:spacing w:after="0"/>
              <w:rPr>
                <w:rFonts w:ascii="Times New Roman" w:hAnsi="Times New Roman" w:cs="Times New Roman"/>
                <w:sz w:val="24"/>
                <w:szCs w:val="24"/>
              </w:rPr>
            </w:pPr>
            <w:r w:rsidRPr="000B0E93">
              <w:rPr>
                <w:rFonts w:ascii="Times New Roman" w:hAnsi="Times New Roman" w:cs="Times New Roman"/>
                <w:sz w:val="24"/>
                <w:szCs w:val="24"/>
              </w:rPr>
              <w:t>Антон</w:t>
            </w:r>
          </w:p>
        </w:tc>
        <w:tc>
          <w:tcPr>
            <w:tcW w:w="1260" w:type="dxa"/>
            <w:tcBorders>
              <w:top w:val="single" w:sz="4" w:space="0" w:color="auto"/>
              <w:left w:val="single" w:sz="4" w:space="0" w:color="auto"/>
              <w:bottom w:val="single" w:sz="4" w:space="0" w:color="auto"/>
              <w:right w:val="single" w:sz="4" w:space="0" w:color="auto"/>
            </w:tcBorders>
            <w:hideMark/>
          </w:tcPr>
          <w:p w14:paraId="294F2F10" w14:textId="77777777" w:rsidR="000B0E93" w:rsidRPr="000B0E93" w:rsidRDefault="000B0E93" w:rsidP="006849F0">
            <w:pPr>
              <w:pStyle w:val="aff"/>
              <w:widowControl w:val="0"/>
              <w:spacing w:after="0"/>
              <w:rPr>
                <w:rFonts w:ascii="Times New Roman" w:hAnsi="Times New Roman" w:cs="Times New Roman"/>
                <w:sz w:val="24"/>
                <w:szCs w:val="24"/>
              </w:rPr>
            </w:pPr>
            <w:r w:rsidRPr="000B0E93">
              <w:rPr>
                <w:rFonts w:ascii="Times New Roman" w:hAnsi="Times New Roman" w:cs="Times New Roman"/>
                <w:sz w:val="24"/>
                <w:szCs w:val="24"/>
              </w:rPr>
              <w:t>Павлович</w:t>
            </w:r>
          </w:p>
        </w:tc>
        <w:tc>
          <w:tcPr>
            <w:tcW w:w="900" w:type="dxa"/>
            <w:tcBorders>
              <w:top w:val="single" w:sz="4" w:space="0" w:color="auto"/>
              <w:left w:val="single" w:sz="4" w:space="0" w:color="auto"/>
              <w:bottom w:val="single" w:sz="4" w:space="0" w:color="auto"/>
              <w:right w:val="single" w:sz="4" w:space="0" w:color="auto"/>
            </w:tcBorders>
            <w:hideMark/>
          </w:tcPr>
          <w:p w14:paraId="5DCD525A" w14:textId="77777777" w:rsidR="000B0E93" w:rsidRPr="000B0E93" w:rsidRDefault="000B0E93" w:rsidP="006849F0">
            <w:pPr>
              <w:pStyle w:val="aff"/>
              <w:widowControl w:val="0"/>
              <w:spacing w:after="0"/>
              <w:jc w:val="center"/>
              <w:rPr>
                <w:rFonts w:ascii="Times New Roman" w:hAnsi="Times New Roman" w:cs="Times New Roman"/>
                <w:sz w:val="24"/>
                <w:szCs w:val="24"/>
              </w:rPr>
            </w:pPr>
            <w:r w:rsidRPr="000B0E93">
              <w:rPr>
                <w:rFonts w:ascii="Times New Roman" w:hAnsi="Times New Roman" w:cs="Times New Roman"/>
                <w:sz w:val="24"/>
                <w:szCs w:val="24"/>
              </w:rPr>
              <w:t>7</w:t>
            </w:r>
          </w:p>
        </w:tc>
        <w:tc>
          <w:tcPr>
            <w:tcW w:w="1033" w:type="dxa"/>
            <w:tcBorders>
              <w:top w:val="single" w:sz="4" w:space="0" w:color="auto"/>
              <w:left w:val="single" w:sz="4" w:space="0" w:color="auto"/>
              <w:bottom w:val="single" w:sz="4" w:space="0" w:color="auto"/>
              <w:right w:val="single" w:sz="4" w:space="0" w:color="auto"/>
            </w:tcBorders>
            <w:hideMark/>
          </w:tcPr>
          <w:p w14:paraId="28DD22DC" w14:textId="77777777" w:rsidR="000B0E93" w:rsidRPr="000B0E93" w:rsidRDefault="000B0E93" w:rsidP="006849F0">
            <w:pPr>
              <w:pStyle w:val="aff"/>
              <w:widowControl w:val="0"/>
              <w:spacing w:after="0"/>
              <w:jc w:val="center"/>
              <w:rPr>
                <w:rFonts w:ascii="Times New Roman" w:hAnsi="Times New Roman" w:cs="Times New Roman"/>
                <w:sz w:val="24"/>
                <w:szCs w:val="24"/>
              </w:rPr>
            </w:pPr>
            <w:r w:rsidRPr="000B0E93">
              <w:rPr>
                <w:rFonts w:ascii="Times New Roman" w:hAnsi="Times New Roman" w:cs="Times New Roman"/>
                <w:sz w:val="24"/>
                <w:szCs w:val="24"/>
              </w:rPr>
              <w:t>4</w:t>
            </w:r>
          </w:p>
        </w:tc>
      </w:tr>
    </w:tbl>
    <w:p w14:paraId="7A36100C" w14:textId="77777777" w:rsidR="000B0E93" w:rsidRPr="000B0E93" w:rsidRDefault="000B0E93" w:rsidP="006849F0">
      <w:pPr>
        <w:pStyle w:val="aff"/>
        <w:widowControl w:val="0"/>
        <w:spacing w:after="0"/>
        <w:ind w:left="168"/>
        <w:rPr>
          <w:rFonts w:ascii="Times New Roman" w:hAnsi="Times New Roman" w:cs="Times New Roman"/>
          <w:sz w:val="24"/>
          <w:szCs w:val="24"/>
        </w:rPr>
      </w:pPr>
      <w:r w:rsidRPr="000B0E93">
        <w:rPr>
          <w:rFonts w:ascii="Times New Roman" w:hAnsi="Times New Roman" w:cs="Times New Roman"/>
          <w:sz w:val="24"/>
          <w:szCs w:val="24"/>
        </w:rPr>
        <w:t xml:space="preserve">Какую строку будет занимать фамилия ИВАНОВ после проведения сортировки по возрастанию в поле КЛАСС? </w:t>
      </w:r>
    </w:p>
    <w:p w14:paraId="07129C91" w14:textId="77777777" w:rsidR="000B0E93" w:rsidRPr="000B0E93" w:rsidRDefault="000B0E93" w:rsidP="006849F0">
      <w:pPr>
        <w:pStyle w:val="aff"/>
        <w:widowControl w:val="0"/>
        <w:spacing w:after="0"/>
        <w:ind w:left="168"/>
        <w:rPr>
          <w:rFonts w:ascii="Times New Roman" w:hAnsi="Times New Roman" w:cs="Times New Roman"/>
          <w:b/>
          <w:sz w:val="24"/>
          <w:szCs w:val="24"/>
        </w:rPr>
      </w:pPr>
      <w:r w:rsidRPr="000B0E93">
        <w:rPr>
          <w:rFonts w:ascii="Times New Roman" w:hAnsi="Times New Roman" w:cs="Times New Roman"/>
          <w:b/>
          <w:sz w:val="24"/>
          <w:szCs w:val="24"/>
        </w:rPr>
        <w:t>8 .Ниже в табличной форме представлен фрагмент базы данных:</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28"/>
        <w:gridCol w:w="1914"/>
        <w:gridCol w:w="1914"/>
        <w:gridCol w:w="1914"/>
        <w:gridCol w:w="2806"/>
      </w:tblGrid>
      <w:tr w:rsidR="000B0E93" w:rsidRPr="000B0E93" w14:paraId="61A8359E" w14:textId="77777777" w:rsidTr="000B0E93">
        <w:trPr>
          <w:jc w:val="center"/>
        </w:trPr>
        <w:tc>
          <w:tcPr>
            <w:tcW w:w="828" w:type="dxa"/>
            <w:tcBorders>
              <w:top w:val="single" w:sz="4" w:space="0" w:color="auto"/>
              <w:left w:val="single" w:sz="4" w:space="0" w:color="auto"/>
              <w:bottom w:val="single" w:sz="4" w:space="0" w:color="auto"/>
              <w:right w:val="single" w:sz="4" w:space="0" w:color="auto"/>
            </w:tcBorders>
            <w:vAlign w:val="center"/>
            <w:hideMark/>
          </w:tcPr>
          <w:p w14:paraId="700D120F" w14:textId="77777777" w:rsidR="000B0E93" w:rsidRPr="000B0E93" w:rsidRDefault="000B0E93" w:rsidP="006849F0">
            <w:pPr>
              <w:spacing w:line="276" w:lineRule="auto"/>
              <w:jc w:val="center"/>
              <w:rPr>
                <w:b/>
                <w:sz w:val="24"/>
                <w:szCs w:val="24"/>
              </w:rPr>
            </w:pPr>
            <w:r w:rsidRPr="000B0E93">
              <w:rPr>
                <w:b/>
                <w:sz w:val="24"/>
                <w:szCs w:val="24"/>
              </w:rPr>
              <w:t>№</w:t>
            </w:r>
          </w:p>
        </w:tc>
        <w:tc>
          <w:tcPr>
            <w:tcW w:w="1914" w:type="dxa"/>
            <w:tcBorders>
              <w:top w:val="single" w:sz="4" w:space="0" w:color="auto"/>
              <w:left w:val="single" w:sz="4" w:space="0" w:color="auto"/>
              <w:bottom w:val="single" w:sz="4" w:space="0" w:color="auto"/>
              <w:right w:val="single" w:sz="4" w:space="0" w:color="auto"/>
            </w:tcBorders>
            <w:vAlign w:val="center"/>
            <w:hideMark/>
          </w:tcPr>
          <w:p w14:paraId="407AA9CF" w14:textId="77777777" w:rsidR="000B0E93" w:rsidRPr="000B0E93" w:rsidRDefault="000B0E93" w:rsidP="006849F0">
            <w:pPr>
              <w:spacing w:line="276" w:lineRule="auto"/>
              <w:jc w:val="center"/>
              <w:rPr>
                <w:b/>
                <w:sz w:val="24"/>
                <w:szCs w:val="24"/>
              </w:rPr>
            </w:pPr>
            <w:r w:rsidRPr="000B0E93">
              <w:rPr>
                <w:b/>
                <w:sz w:val="24"/>
                <w:szCs w:val="24"/>
              </w:rPr>
              <w:t>Страна</w:t>
            </w:r>
          </w:p>
        </w:tc>
        <w:tc>
          <w:tcPr>
            <w:tcW w:w="1914" w:type="dxa"/>
            <w:tcBorders>
              <w:top w:val="single" w:sz="4" w:space="0" w:color="auto"/>
              <w:left w:val="single" w:sz="4" w:space="0" w:color="auto"/>
              <w:bottom w:val="single" w:sz="4" w:space="0" w:color="auto"/>
              <w:right w:val="single" w:sz="4" w:space="0" w:color="auto"/>
            </w:tcBorders>
            <w:vAlign w:val="center"/>
            <w:hideMark/>
          </w:tcPr>
          <w:p w14:paraId="3CD13474" w14:textId="77777777" w:rsidR="000B0E93" w:rsidRPr="000B0E93" w:rsidRDefault="000B0E93" w:rsidP="006849F0">
            <w:pPr>
              <w:spacing w:line="276" w:lineRule="auto"/>
              <w:jc w:val="center"/>
              <w:rPr>
                <w:b/>
                <w:sz w:val="24"/>
                <w:szCs w:val="24"/>
              </w:rPr>
            </w:pPr>
            <w:r w:rsidRPr="000B0E93">
              <w:rPr>
                <w:b/>
                <w:sz w:val="24"/>
                <w:szCs w:val="24"/>
              </w:rPr>
              <w:t>Столица</w:t>
            </w:r>
          </w:p>
        </w:tc>
        <w:tc>
          <w:tcPr>
            <w:tcW w:w="1914" w:type="dxa"/>
            <w:tcBorders>
              <w:top w:val="single" w:sz="4" w:space="0" w:color="auto"/>
              <w:left w:val="single" w:sz="4" w:space="0" w:color="auto"/>
              <w:bottom w:val="single" w:sz="4" w:space="0" w:color="auto"/>
              <w:right w:val="single" w:sz="4" w:space="0" w:color="auto"/>
            </w:tcBorders>
            <w:vAlign w:val="center"/>
            <w:hideMark/>
          </w:tcPr>
          <w:p w14:paraId="40D62034" w14:textId="77777777" w:rsidR="000B0E93" w:rsidRPr="000B0E93" w:rsidRDefault="000B0E93" w:rsidP="006849F0">
            <w:pPr>
              <w:spacing w:line="276" w:lineRule="auto"/>
              <w:jc w:val="center"/>
              <w:rPr>
                <w:b/>
                <w:sz w:val="24"/>
                <w:szCs w:val="24"/>
              </w:rPr>
            </w:pPr>
            <w:r w:rsidRPr="000B0E93">
              <w:rPr>
                <w:b/>
                <w:sz w:val="24"/>
                <w:szCs w:val="24"/>
              </w:rPr>
              <w:t>Площадь,</w:t>
            </w:r>
            <w:r w:rsidRPr="000B0E93">
              <w:rPr>
                <w:b/>
                <w:sz w:val="24"/>
                <w:szCs w:val="24"/>
              </w:rPr>
              <w:br/>
              <w:t>тыс. км</w:t>
            </w:r>
            <w:proofErr w:type="gramStart"/>
            <w:r w:rsidRPr="000B0E93">
              <w:rPr>
                <w:b/>
                <w:sz w:val="24"/>
                <w:szCs w:val="24"/>
                <w:vertAlign w:val="superscript"/>
              </w:rPr>
              <w:t>2</w:t>
            </w:r>
            <w:proofErr w:type="gramEnd"/>
          </w:p>
        </w:tc>
        <w:tc>
          <w:tcPr>
            <w:tcW w:w="2806" w:type="dxa"/>
            <w:tcBorders>
              <w:top w:val="single" w:sz="4" w:space="0" w:color="auto"/>
              <w:left w:val="single" w:sz="4" w:space="0" w:color="auto"/>
              <w:bottom w:val="single" w:sz="4" w:space="0" w:color="auto"/>
              <w:right w:val="single" w:sz="4" w:space="0" w:color="auto"/>
            </w:tcBorders>
            <w:vAlign w:val="center"/>
            <w:hideMark/>
          </w:tcPr>
          <w:p w14:paraId="719E5177" w14:textId="77777777" w:rsidR="000B0E93" w:rsidRPr="000B0E93" w:rsidRDefault="000B0E93" w:rsidP="006849F0">
            <w:pPr>
              <w:spacing w:line="276" w:lineRule="auto"/>
              <w:jc w:val="center"/>
              <w:rPr>
                <w:b/>
                <w:sz w:val="24"/>
                <w:szCs w:val="24"/>
              </w:rPr>
            </w:pPr>
            <w:r w:rsidRPr="000B0E93">
              <w:rPr>
                <w:b/>
                <w:sz w:val="24"/>
                <w:szCs w:val="24"/>
              </w:rPr>
              <w:t>Численность</w:t>
            </w:r>
            <w:r w:rsidRPr="000B0E93">
              <w:rPr>
                <w:b/>
                <w:sz w:val="24"/>
                <w:szCs w:val="24"/>
                <w:lang w:val="en-US"/>
              </w:rPr>
              <w:t xml:space="preserve"> </w:t>
            </w:r>
            <w:r w:rsidRPr="000B0E93">
              <w:rPr>
                <w:b/>
                <w:sz w:val="24"/>
                <w:szCs w:val="24"/>
              </w:rPr>
              <w:t>населения</w:t>
            </w:r>
            <w:r w:rsidRPr="000B0E93">
              <w:rPr>
                <w:b/>
                <w:sz w:val="24"/>
                <w:szCs w:val="24"/>
              </w:rPr>
              <w:br/>
              <w:t>млн. чел.</w:t>
            </w:r>
          </w:p>
        </w:tc>
      </w:tr>
      <w:tr w:rsidR="000B0E93" w:rsidRPr="000B0E93" w14:paraId="2C0A5AAD" w14:textId="77777777" w:rsidTr="000B0E93">
        <w:trPr>
          <w:jc w:val="center"/>
        </w:trPr>
        <w:tc>
          <w:tcPr>
            <w:tcW w:w="828" w:type="dxa"/>
            <w:tcBorders>
              <w:top w:val="single" w:sz="4" w:space="0" w:color="auto"/>
              <w:left w:val="single" w:sz="4" w:space="0" w:color="auto"/>
              <w:bottom w:val="single" w:sz="4" w:space="0" w:color="auto"/>
              <w:right w:val="single" w:sz="4" w:space="0" w:color="auto"/>
            </w:tcBorders>
            <w:vAlign w:val="center"/>
            <w:hideMark/>
          </w:tcPr>
          <w:p w14:paraId="0D1DE41D" w14:textId="77777777" w:rsidR="000B0E93" w:rsidRPr="000B0E93" w:rsidRDefault="000B0E93" w:rsidP="006849F0">
            <w:pPr>
              <w:spacing w:line="276" w:lineRule="auto"/>
              <w:jc w:val="center"/>
              <w:rPr>
                <w:sz w:val="24"/>
                <w:szCs w:val="24"/>
              </w:rPr>
            </w:pPr>
            <w:r w:rsidRPr="000B0E93">
              <w:rPr>
                <w:sz w:val="24"/>
                <w:szCs w:val="24"/>
              </w:rPr>
              <w:t>1</w:t>
            </w:r>
          </w:p>
        </w:tc>
        <w:tc>
          <w:tcPr>
            <w:tcW w:w="1914" w:type="dxa"/>
            <w:tcBorders>
              <w:top w:val="single" w:sz="4" w:space="0" w:color="auto"/>
              <w:left w:val="single" w:sz="4" w:space="0" w:color="auto"/>
              <w:bottom w:val="single" w:sz="4" w:space="0" w:color="auto"/>
              <w:right w:val="single" w:sz="4" w:space="0" w:color="auto"/>
            </w:tcBorders>
            <w:hideMark/>
          </w:tcPr>
          <w:p w14:paraId="4EC4EDB9" w14:textId="77777777" w:rsidR="000B0E93" w:rsidRPr="000B0E93" w:rsidRDefault="000B0E93" w:rsidP="006849F0">
            <w:pPr>
              <w:spacing w:line="276" w:lineRule="auto"/>
              <w:rPr>
                <w:sz w:val="24"/>
                <w:szCs w:val="24"/>
              </w:rPr>
            </w:pPr>
            <w:r w:rsidRPr="000B0E93">
              <w:rPr>
                <w:sz w:val="24"/>
                <w:szCs w:val="24"/>
              </w:rPr>
              <w:t>Бельгия</w:t>
            </w:r>
          </w:p>
        </w:tc>
        <w:tc>
          <w:tcPr>
            <w:tcW w:w="1914" w:type="dxa"/>
            <w:tcBorders>
              <w:top w:val="single" w:sz="4" w:space="0" w:color="auto"/>
              <w:left w:val="single" w:sz="4" w:space="0" w:color="auto"/>
              <w:bottom w:val="single" w:sz="4" w:space="0" w:color="auto"/>
              <w:right w:val="single" w:sz="4" w:space="0" w:color="auto"/>
            </w:tcBorders>
            <w:hideMark/>
          </w:tcPr>
          <w:p w14:paraId="73E0AD18" w14:textId="77777777" w:rsidR="000B0E93" w:rsidRPr="000B0E93" w:rsidRDefault="000B0E93" w:rsidP="006849F0">
            <w:pPr>
              <w:spacing w:line="276" w:lineRule="auto"/>
              <w:rPr>
                <w:sz w:val="24"/>
                <w:szCs w:val="24"/>
              </w:rPr>
            </w:pPr>
            <w:r w:rsidRPr="000B0E93">
              <w:rPr>
                <w:sz w:val="24"/>
                <w:szCs w:val="24"/>
              </w:rPr>
              <w:t>Брюссель</w:t>
            </w:r>
          </w:p>
        </w:tc>
        <w:tc>
          <w:tcPr>
            <w:tcW w:w="1914" w:type="dxa"/>
            <w:tcBorders>
              <w:top w:val="single" w:sz="4" w:space="0" w:color="auto"/>
              <w:left w:val="single" w:sz="4" w:space="0" w:color="auto"/>
              <w:bottom w:val="single" w:sz="4" w:space="0" w:color="auto"/>
              <w:right w:val="single" w:sz="4" w:space="0" w:color="auto"/>
            </w:tcBorders>
            <w:vAlign w:val="center"/>
            <w:hideMark/>
          </w:tcPr>
          <w:p w14:paraId="0D5D5839" w14:textId="77777777" w:rsidR="000B0E93" w:rsidRPr="000B0E93" w:rsidRDefault="000B0E93" w:rsidP="006849F0">
            <w:pPr>
              <w:spacing w:line="276" w:lineRule="auto"/>
              <w:jc w:val="center"/>
              <w:rPr>
                <w:sz w:val="24"/>
                <w:szCs w:val="24"/>
              </w:rPr>
            </w:pPr>
            <w:r w:rsidRPr="000B0E93">
              <w:rPr>
                <w:sz w:val="24"/>
                <w:szCs w:val="24"/>
              </w:rPr>
              <w:t>30,5</w:t>
            </w:r>
          </w:p>
        </w:tc>
        <w:tc>
          <w:tcPr>
            <w:tcW w:w="2806" w:type="dxa"/>
            <w:tcBorders>
              <w:top w:val="single" w:sz="4" w:space="0" w:color="auto"/>
              <w:left w:val="single" w:sz="4" w:space="0" w:color="auto"/>
              <w:bottom w:val="single" w:sz="4" w:space="0" w:color="auto"/>
              <w:right w:val="single" w:sz="4" w:space="0" w:color="auto"/>
            </w:tcBorders>
            <w:vAlign w:val="center"/>
            <w:hideMark/>
          </w:tcPr>
          <w:p w14:paraId="510E48C4" w14:textId="77777777" w:rsidR="000B0E93" w:rsidRPr="000B0E93" w:rsidRDefault="000B0E93" w:rsidP="006849F0">
            <w:pPr>
              <w:spacing w:line="276" w:lineRule="auto"/>
              <w:jc w:val="center"/>
              <w:rPr>
                <w:sz w:val="24"/>
                <w:szCs w:val="24"/>
              </w:rPr>
            </w:pPr>
            <w:r w:rsidRPr="000B0E93">
              <w:rPr>
                <w:sz w:val="24"/>
                <w:szCs w:val="24"/>
              </w:rPr>
              <w:t>10289</w:t>
            </w:r>
          </w:p>
        </w:tc>
      </w:tr>
      <w:tr w:rsidR="000B0E93" w:rsidRPr="000B0E93" w14:paraId="3882A531" w14:textId="77777777" w:rsidTr="000B0E93">
        <w:trPr>
          <w:jc w:val="center"/>
        </w:trPr>
        <w:tc>
          <w:tcPr>
            <w:tcW w:w="828" w:type="dxa"/>
            <w:tcBorders>
              <w:top w:val="single" w:sz="4" w:space="0" w:color="auto"/>
              <w:left w:val="single" w:sz="4" w:space="0" w:color="auto"/>
              <w:bottom w:val="single" w:sz="4" w:space="0" w:color="auto"/>
              <w:right w:val="single" w:sz="4" w:space="0" w:color="auto"/>
            </w:tcBorders>
            <w:vAlign w:val="center"/>
            <w:hideMark/>
          </w:tcPr>
          <w:p w14:paraId="24455FAA" w14:textId="77777777" w:rsidR="000B0E93" w:rsidRPr="000B0E93" w:rsidRDefault="000B0E93" w:rsidP="006849F0">
            <w:pPr>
              <w:spacing w:line="276" w:lineRule="auto"/>
              <w:jc w:val="center"/>
              <w:rPr>
                <w:sz w:val="24"/>
                <w:szCs w:val="24"/>
              </w:rPr>
            </w:pPr>
            <w:r w:rsidRPr="000B0E93">
              <w:rPr>
                <w:sz w:val="24"/>
                <w:szCs w:val="24"/>
              </w:rPr>
              <w:t>2</w:t>
            </w:r>
          </w:p>
        </w:tc>
        <w:tc>
          <w:tcPr>
            <w:tcW w:w="1914" w:type="dxa"/>
            <w:tcBorders>
              <w:top w:val="single" w:sz="4" w:space="0" w:color="auto"/>
              <w:left w:val="single" w:sz="4" w:space="0" w:color="auto"/>
              <w:bottom w:val="single" w:sz="4" w:space="0" w:color="auto"/>
              <w:right w:val="single" w:sz="4" w:space="0" w:color="auto"/>
            </w:tcBorders>
            <w:hideMark/>
          </w:tcPr>
          <w:p w14:paraId="1473B4CF" w14:textId="77777777" w:rsidR="000B0E93" w:rsidRPr="000B0E93" w:rsidRDefault="000B0E93" w:rsidP="006849F0">
            <w:pPr>
              <w:spacing w:line="276" w:lineRule="auto"/>
              <w:rPr>
                <w:sz w:val="24"/>
                <w:szCs w:val="24"/>
              </w:rPr>
            </w:pPr>
            <w:r w:rsidRPr="000B0E93">
              <w:rPr>
                <w:sz w:val="24"/>
                <w:szCs w:val="24"/>
              </w:rPr>
              <w:t>Бурунди</w:t>
            </w:r>
          </w:p>
        </w:tc>
        <w:tc>
          <w:tcPr>
            <w:tcW w:w="1914" w:type="dxa"/>
            <w:tcBorders>
              <w:top w:val="single" w:sz="4" w:space="0" w:color="auto"/>
              <w:left w:val="single" w:sz="4" w:space="0" w:color="auto"/>
              <w:bottom w:val="single" w:sz="4" w:space="0" w:color="auto"/>
              <w:right w:val="single" w:sz="4" w:space="0" w:color="auto"/>
            </w:tcBorders>
            <w:hideMark/>
          </w:tcPr>
          <w:p w14:paraId="35EC1795" w14:textId="77777777" w:rsidR="000B0E93" w:rsidRPr="000B0E93" w:rsidRDefault="000B0E93" w:rsidP="006849F0">
            <w:pPr>
              <w:spacing w:line="276" w:lineRule="auto"/>
              <w:rPr>
                <w:sz w:val="24"/>
                <w:szCs w:val="24"/>
              </w:rPr>
            </w:pPr>
            <w:r w:rsidRPr="000B0E93">
              <w:rPr>
                <w:sz w:val="24"/>
                <w:szCs w:val="24"/>
              </w:rPr>
              <w:t>Бужумбура</w:t>
            </w:r>
          </w:p>
        </w:tc>
        <w:tc>
          <w:tcPr>
            <w:tcW w:w="1914" w:type="dxa"/>
            <w:tcBorders>
              <w:top w:val="single" w:sz="4" w:space="0" w:color="auto"/>
              <w:left w:val="single" w:sz="4" w:space="0" w:color="auto"/>
              <w:bottom w:val="single" w:sz="4" w:space="0" w:color="auto"/>
              <w:right w:val="single" w:sz="4" w:space="0" w:color="auto"/>
            </w:tcBorders>
            <w:vAlign w:val="center"/>
            <w:hideMark/>
          </w:tcPr>
          <w:p w14:paraId="3D517350" w14:textId="77777777" w:rsidR="000B0E93" w:rsidRPr="000B0E93" w:rsidRDefault="000B0E93" w:rsidP="006849F0">
            <w:pPr>
              <w:spacing w:line="276" w:lineRule="auto"/>
              <w:jc w:val="center"/>
              <w:rPr>
                <w:sz w:val="24"/>
                <w:szCs w:val="24"/>
              </w:rPr>
            </w:pPr>
            <w:r w:rsidRPr="000B0E93">
              <w:rPr>
                <w:sz w:val="24"/>
                <w:szCs w:val="24"/>
              </w:rPr>
              <w:t>27,8</w:t>
            </w:r>
          </w:p>
        </w:tc>
        <w:tc>
          <w:tcPr>
            <w:tcW w:w="2806" w:type="dxa"/>
            <w:tcBorders>
              <w:top w:val="single" w:sz="4" w:space="0" w:color="auto"/>
              <w:left w:val="single" w:sz="4" w:space="0" w:color="auto"/>
              <w:bottom w:val="single" w:sz="4" w:space="0" w:color="auto"/>
              <w:right w:val="single" w:sz="4" w:space="0" w:color="auto"/>
            </w:tcBorders>
            <w:vAlign w:val="center"/>
            <w:hideMark/>
          </w:tcPr>
          <w:p w14:paraId="78C1A923" w14:textId="77777777" w:rsidR="000B0E93" w:rsidRPr="000B0E93" w:rsidRDefault="000B0E93" w:rsidP="006849F0">
            <w:pPr>
              <w:spacing w:line="276" w:lineRule="auto"/>
              <w:jc w:val="center"/>
              <w:rPr>
                <w:sz w:val="24"/>
                <w:szCs w:val="24"/>
              </w:rPr>
            </w:pPr>
            <w:r w:rsidRPr="000B0E93">
              <w:rPr>
                <w:sz w:val="24"/>
                <w:szCs w:val="24"/>
              </w:rPr>
              <w:t>6096</w:t>
            </w:r>
          </w:p>
        </w:tc>
      </w:tr>
      <w:tr w:rsidR="000B0E93" w:rsidRPr="000B0E93" w14:paraId="6F3BBCD1" w14:textId="77777777" w:rsidTr="000B0E93">
        <w:trPr>
          <w:jc w:val="center"/>
        </w:trPr>
        <w:tc>
          <w:tcPr>
            <w:tcW w:w="828" w:type="dxa"/>
            <w:tcBorders>
              <w:top w:val="single" w:sz="4" w:space="0" w:color="auto"/>
              <w:left w:val="single" w:sz="4" w:space="0" w:color="auto"/>
              <w:bottom w:val="single" w:sz="4" w:space="0" w:color="auto"/>
              <w:right w:val="single" w:sz="4" w:space="0" w:color="auto"/>
            </w:tcBorders>
            <w:vAlign w:val="center"/>
            <w:hideMark/>
          </w:tcPr>
          <w:p w14:paraId="07081DD9" w14:textId="77777777" w:rsidR="000B0E93" w:rsidRPr="000B0E93" w:rsidRDefault="000B0E93" w:rsidP="006849F0">
            <w:pPr>
              <w:spacing w:line="276" w:lineRule="auto"/>
              <w:jc w:val="center"/>
              <w:rPr>
                <w:sz w:val="24"/>
                <w:szCs w:val="24"/>
              </w:rPr>
            </w:pPr>
            <w:r w:rsidRPr="000B0E93">
              <w:rPr>
                <w:sz w:val="24"/>
                <w:szCs w:val="24"/>
              </w:rPr>
              <w:t>3</w:t>
            </w:r>
          </w:p>
        </w:tc>
        <w:tc>
          <w:tcPr>
            <w:tcW w:w="1914" w:type="dxa"/>
            <w:tcBorders>
              <w:top w:val="single" w:sz="4" w:space="0" w:color="auto"/>
              <w:left w:val="single" w:sz="4" w:space="0" w:color="auto"/>
              <w:bottom w:val="single" w:sz="4" w:space="0" w:color="auto"/>
              <w:right w:val="single" w:sz="4" w:space="0" w:color="auto"/>
            </w:tcBorders>
            <w:hideMark/>
          </w:tcPr>
          <w:p w14:paraId="5D6DC786" w14:textId="77777777" w:rsidR="000B0E93" w:rsidRPr="000B0E93" w:rsidRDefault="000B0E93" w:rsidP="006849F0">
            <w:pPr>
              <w:spacing w:line="276" w:lineRule="auto"/>
              <w:rPr>
                <w:sz w:val="24"/>
                <w:szCs w:val="24"/>
              </w:rPr>
            </w:pPr>
            <w:r w:rsidRPr="000B0E93">
              <w:rPr>
                <w:sz w:val="24"/>
                <w:szCs w:val="24"/>
              </w:rPr>
              <w:t>Гаити</w:t>
            </w:r>
          </w:p>
        </w:tc>
        <w:tc>
          <w:tcPr>
            <w:tcW w:w="1914" w:type="dxa"/>
            <w:tcBorders>
              <w:top w:val="single" w:sz="4" w:space="0" w:color="auto"/>
              <w:left w:val="single" w:sz="4" w:space="0" w:color="auto"/>
              <w:bottom w:val="single" w:sz="4" w:space="0" w:color="auto"/>
              <w:right w:val="single" w:sz="4" w:space="0" w:color="auto"/>
            </w:tcBorders>
            <w:hideMark/>
          </w:tcPr>
          <w:p w14:paraId="578C5AA3" w14:textId="77777777" w:rsidR="000B0E93" w:rsidRPr="000B0E93" w:rsidRDefault="000B0E93" w:rsidP="006849F0">
            <w:pPr>
              <w:spacing w:line="276" w:lineRule="auto"/>
              <w:rPr>
                <w:sz w:val="24"/>
                <w:szCs w:val="24"/>
              </w:rPr>
            </w:pPr>
            <w:r w:rsidRPr="000B0E93">
              <w:rPr>
                <w:sz w:val="24"/>
                <w:szCs w:val="24"/>
              </w:rPr>
              <w:t>Порт-о-Пренс</w:t>
            </w:r>
          </w:p>
        </w:tc>
        <w:tc>
          <w:tcPr>
            <w:tcW w:w="1914" w:type="dxa"/>
            <w:tcBorders>
              <w:top w:val="single" w:sz="4" w:space="0" w:color="auto"/>
              <w:left w:val="single" w:sz="4" w:space="0" w:color="auto"/>
              <w:bottom w:val="single" w:sz="4" w:space="0" w:color="auto"/>
              <w:right w:val="single" w:sz="4" w:space="0" w:color="auto"/>
            </w:tcBorders>
            <w:vAlign w:val="center"/>
            <w:hideMark/>
          </w:tcPr>
          <w:p w14:paraId="3E7DFBD4" w14:textId="77777777" w:rsidR="000B0E93" w:rsidRPr="000B0E93" w:rsidRDefault="000B0E93" w:rsidP="006849F0">
            <w:pPr>
              <w:spacing w:line="276" w:lineRule="auto"/>
              <w:jc w:val="center"/>
              <w:rPr>
                <w:sz w:val="24"/>
                <w:szCs w:val="24"/>
              </w:rPr>
            </w:pPr>
            <w:r w:rsidRPr="000B0E93">
              <w:rPr>
                <w:sz w:val="24"/>
                <w:szCs w:val="24"/>
              </w:rPr>
              <w:t>27,8</w:t>
            </w:r>
          </w:p>
        </w:tc>
        <w:tc>
          <w:tcPr>
            <w:tcW w:w="2806" w:type="dxa"/>
            <w:tcBorders>
              <w:top w:val="single" w:sz="4" w:space="0" w:color="auto"/>
              <w:left w:val="single" w:sz="4" w:space="0" w:color="auto"/>
              <w:bottom w:val="single" w:sz="4" w:space="0" w:color="auto"/>
              <w:right w:val="single" w:sz="4" w:space="0" w:color="auto"/>
            </w:tcBorders>
            <w:vAlign w:val="center"/>
            <w:hideMark/>
          </w:tcPr>
          <w:p w14:paraId="0232BAFA" w14:textId="77777777" w:rsidR="000B0E93" w:rsidRPr="000B0E93" w:rsidRDefault="000B0E93" w:rsidP="006849F0">
            <w:pPr>
              <w:spacing w:line="276" w:lineRule="auto"/>
              <w:jc w:val="center"/>
              <w:rPr>
                <w:sz w:val="24"/>
                <w:szCs w:val="24"/>
              </w:rPr>
            </w:pPr>
            <w:r w:rsidRPr="000B0E93">
              <w:rPr>
                <w:sz w:val="24"/>
                <w:szCs w:val="24"/>
              </w:rPr>
              <w:t>7528</w:t>
            </w:r>
          </w:p>
        </w:tc>
      </w:tr>
      <w:tr w:rsidR="000B0E93" w:rsidRPr="000B0E93" w14:paraId="4595B308" w14:textId="77777777" w:rsidTr="000B0E93">
        <w:trPr>
          <w:jc w:val="center"/>
        </w:trPr>
        <w:tc>
          <w:tcPr>
            <w:tcW w:w="828" w:type="dxa"/>
            <w:tcBorders>
              <w:top w:val="single" w:sz="4" w:space="0" w:color="auto"/>
              <w:left w:val="single" w:sz="4" w:space="0" w:color="auto"/>
              <w:bottom w:val="single" w:sz="4" w:space="0" w:color="auto"/>
              <w:right w:val="single" w:sz="4" w:space="0" w:color="auto"/>
            </w:tcBorders>
            <w:vAlign w:val="center"/>
            <w:hideMark/>
          </w:tcPr>
          <w:p w14:paraId="61C7A060" w14:textId="77777777" w:rsidR="000B0E93" w:rsidRPr="000B0E93" w:rsidRDefault="000B0E93" w:rsidP="006849F0">
            <w:pPr>
              <w:spacing w:line="276" w:lineRule="auto"/>
              <w:jc w:val="center"/>
              <w:rPr>
                <w:sz w:val="24"/>
                <w:szCs w:val="24"/>
              </w:rPr>
            </w:pPr>
            <w:r w:rsidRPr="000B0E93">
              <w:rPr>
                <w:sz w:val="24"/>
                <w:szCs w:val="24"/>
              </w:rPr>
              <w:t>4</w:t>
            </w:r>
          </w:p>
        </w:tc>
        <w:tc>
          <w:tcPr>
            <w:tcW w:w="1914" w:type="dxa"/>
            <w:tcBorders>
              <w:top w:val="single" w:sz="4" w:space="0" w:color="auto"/>
              <w:left w:val="single" w:sz="4" w:space="0" w:color="auto"/>
              <w:bottom w:val="single" w:sz="4" w:space="0" w:color="auto"/>
              <w:right w:val="single" w:sz="4" w:space="0" w:color="auto"/>
            </w:tcBorders>
            <w:hideMark/>
          </w:tcPr>
          <w:p w14:paraId="42607CC9" w14:textId="77777777" w:rsidR="000B0E93" w:rsidRPr="000B0E93" w:rsidRDefault="000B0E93" w:rsidP="006849F0">
            <w:pPr>
              <w:spacing w:line="276" w:lineRule="auto"/>
              <w:rPr>
                <w:sz w:val="24"/>
                <w:szCs w:val="24"/>
              </w:rPr>
            </w:pPr>
            <w:r w:rsidRPr="000B0E93">
              <w:rPr>
                <w:sz w:val="24"/>
                <w:szCs w:val="24"/>
              </w:rPr>
              <w:t>Дания</w:t>
            </w:r>
          </w:p>
        </w:tc>
        <w:tc>
          <w:tcPr>
            <w:tcW w:w="1914" w:type="dxa"/>
            <w:tcBorders>
              <w:top w:val="single" w:sz="4" w:space="0" w:color="auto"/>
              <w:left w:val="single" w:sz="4" w:space="0" w:color="auto"/>
              <w:bottom w:val="single" w:sz="4" w:space="0" w:color="auto"/>
              <w:right w:val="single" w:sz="4" w:space="0" w:color="auto"/>
            </w:tcBorders>
            <w:hideMark/>
          </w:tcPr>
          <w:p w14:paraId="0A9FF2CE" w14:textId="77777777" w:rsidR="000B0E93" w:rsidRPr="000B0E93" w:rsidRDefault="000B0E93" w:rsidP="006849F0">
            <w:pPr>
              <w:spacing w:line="276" w:lineRule="auto"/>
              <w:rPr>
                <w:sz w:val="24"/>
                <w:szCs w:val="24"/>
              </w:rPr>
            </w:pPr>
            <w:r w:rsidRPr="000B0E93">
              <w:rPr>
                <w:sz w:val="24"/>
                <w:szCs w:val="24"/>
              </w:rPr>
              <w:t>Копенгаген</w:t>
            </w:r>
          </w:p>
        </w:tc>
        <w:tc>
          <w:tcPr>
            <w:tcW w:w="1914" w:type="dxa"/>
            <w:tcBorders>
              <w:top w:val="single" w:sz="4" w:space="0" w:color="auto"/>
              <w:left w:val="single" w:sz="4" w:space="0" w:color="auto"/>
              <w:bottom w:val="single" w:sz="4" w:space="0" w:color="auto"/>
              <w:right w:val="single" w:sz="4" w:space="0" w:color="auto"/>
            </w:tcBorders>
            <w:vAlign w:val="center"/>
            <w:hideMark/>
          </w:tcPr>
          <w:p w14:paraId="35327CC3" w14:textId="77777777" w:rsidR="000B0E93" w:rsidRPr="000B0E93" w:rsidRDefault="000B0E93" w:rsidP="006849F0">
            <w:pPr>
              <w:spacing w:line="276" w:lineRule="auto"/>
              <w:jc w:val="center"/>
              <w:rPr>
                <w:sz w:val="24"/>
                <w:szCs w:val="24"/>
              </w:rPr>
            </w:pPr>
            <w:r w:rsidRPr="000B0E93">
              <w:rPr>
                <w:sz w:val="24"/>
                <w:szCs w:val="24"/>
              </w:rPr>
              <w:t>43,1</w:t>
            </w:r>
          </w:p>
        </w:tc>
        <w:tc>
          <w:tcPr>
            <w:tcW w:w="2806" w:type="dxa"/>
            <w:tcBorders>
              <w:top w:val="single" w:sz="4" w:space="0" w:color="auto"/>
              <w:left w:val="single" w:sz="4" w:space="0" w:color="auto"/>
              <w:bottom w:val="single" w:sz="4" w:space="0" w:color="auto"/>
              <w:right w:val="single" w:sz="4" w:space="0" w:color="auto"/>
            </w:tcBorders>
            <w:vAlign w:val="center"/>
            <w:hideMark/>
          </w:tcPr>
          <w:p w14:paraId="6CE919F5" w14:textId="77777777" w:rsidR="000B0E93" w:rsidRPr="000B0E93" w:rsidRDefault="000B0E93" w:rsidP="006849F0">
            <w:pPr>
              <w:spacing w:line="276" w:lineRule="auto"/>
              <w:jc w:val="center"/>
              <w:rPr>
                <w:sz w:val="24"/>
                <w:szCs w:val="24"/>
              </w:rPr>
            </w:pPr>
            <w:r w:rsidRPr="000B0E93">
              <w:rPr>
                <w:sz w:val="24"/>
                <w:szCs w:val="24"/>
              </w:rPr>
              <w:t>5384</w:t>
            </w:r>
          </w:p>
        </w:tc>
      </w:tr>
      <w:tr w:rsidR="000B0E93" w:rsidRPr="000B0E93" w14:paraId="3E12186E" w14:textId="77777777" w:rsidTr="000B0E93">
        <w:trPr>
          <w:jc w:val="center"/>
        </w:trPr>
        <w:tc>
          <w:tcPr>
            <w:tcW w:w="828" w:type="dxa"/>
            <w:tcBorders>
              <w:top w:val="single" w:sz="4" w:space="0" w:color="auto"/>
              <w:left w:val="single" w:sz="4" w:space="0" w:color="auto"/>
              <w:bottom w:val="single" w:sz="4" w:space="0" w:color="auto"/>
              <w:right w:val="single" w:sz="4" w:space="0" w:color="auto"/>
            </w:tcBorders>
            <w:vAlign w:val="center"/>
            <w:hideMark/>
          </w:tcPr>
          <w:p w14:paraId="1B020A75" w14:textId="77777777" w:rsidR="000B0E93" w:rsidRPr="000B0E93" w:rsidRDefault="000B0E93" w:rsidP="006849F0">
            <w:pPr>
              <w:spacing w:line="276" w:lineRule="auto"/>
              <w:jc w:val="center"/>
              <w:rPr>
                <w:sz w:val="24"/>
                <w:szCs w:val="24"/>
              </w:rPr>
            </w:pPr>
            <w:r w:rsidRPr="000B0E93">
              <w:rPr>
                <w:sz w:val="24"/>
                <w:szCs w:val="24"/>
              </w:rPr>
              <w:t>5</w:t>
            </w:r>
          </w:p>
        </w:tc>
        <w:tc>
          <w:tcPr>
            <w:tcW w:w="1914" w:type="dxa"/>
            <w:tcBorders>
              <w:top w:val="single" w:sz="4" w:space="0" w:color="auto"/>
              <w:left w:val="single" w:sz="4" w:space="0" w:color="auto"/>
              <w:bottom w:val="single" w:sz="4" w:space="0" w:color="auto"/>
              <w:right w:val="single" w:sz="4" w:space="0" w:color="auto"/>
            </w:tcBorders>
            <w:hideMark/>
          </w:tcPr>
          <w:p w14:paraId="3857E819" w14:textId="77777777" w:rsidR="000B0E93" w:rsidRPr="000B0E93" w:rsidRDefault="000B0E93" w:rsidP="006849F0">
            <w:pPr>
              <w:spacing w:line="276" w:lineRule="auto"/>
              <w:rPr>
                <w:sz w:val="24"/>
                <w:szCs w:val="24"/>
              </w:rPr>
            </w:pPr>
            <w:proofErr w:type="spellStart"/>
            <w:r w:rsidRPr="000B0E93">
              <w:rPr>
                <w:sz w:val="24"/>
                <w:szCs w:val="24"/>
              </w:rPr>
              <w:t>Джибудти</w:t>
            </w:r>
            <w:proofErr w:type="spellEnd"/>
          </w:p>
        </w:tc>
        <w:tc>
          <w:tcPr>
            <w:tcW w:w="1914" w:type="dxa"/>
            <w:tcBorders>
              <w:top w:val="single" w:sz="4" w:space="0" w:color="auto"/>
              <w:left w:val="single" w:sz="4" w:space="0" w:color="auto"/>
              <w:bottom w:val="single" w:sz="4" w:space="0" w:color="auto"/>
              <w:right w:val="single" w:sz="4" w:space="0" w:color="auto"/>
            </w:tcBorders>
            <w:hideMark/>
          </w:tcPr>
          <w:p w14:paraId="1F6FC666" w14:textId="77777777" w:rsidR="000B0E93" w:rsidRPr="000B0E93" w:rsidRDefault="000B0E93" w:rsidP="006849F0">
            <w:pPr>
              <w:spacing w:line="276" w:lineRule="auto"/>
              <w:rPr>
                <w:sz w:val="24"/>
                <w:szCs w:val="24"/>
              </w:rPr>
            </w:pPr>
            <w:r w:rsidRPr="000B0E93">
              <w:rPr>
                <w:sz w:val="24"/>
                <w:szCs w:val="24"/>
              </w:rPr>
              <w:t>Джибути</w:t>
            </w:r>
          </w:p>
        </w:tc>
        <w:tc>
          <w:tcPr>
            <w:tcW w:w="1914" w:type="dxa"/>
            <w:tcBorders>
              <w:top w:val="single" w:sz="4" w:space="0" w:color="auto"/>
              <w:left w:val="single" w:sz="4" w:space="0" w:color="auto"/>
              <w:bottom w:val="single" w:sz="4" w:space="0" w:color="auto"/>
              <w:right w:val="single" w:sz="4" w:space="0" w:color="auto"/>
            </w:tcBorders>
            <w:vAlign w:val="center"/>
            <w:hideMark/>
          </w:tcPr>
          <w:p w14:paraId="1E1AFD31" w14:textId="77777777" w:rsidR="000B0E93" w:rsidRPr="000B0E93" w:rsidRDefault="000B0E93" w:rsidP="006849F0">
            <w:pPr>
              <w:spacing w:line="276" w:lineRule="auto"/>
              <w:jc w:val="center"/>
              <w:rPr>
                <w:sz w:val="24"/>
                <w:szCs w:val="24"/>
              </w:rPr>
            </w:pPr>
            <w:r w:rsidRPr="000B0E93">
              <w:rPr>
                <w:sz w:val="24"/>
                <w:szCs w:val="24"/>
              </w:rPr>
              <w:t>22,0</w:t>
            </w:r>
          </w:p>
        </w:tc>
        <w:tc>
          <w:tcPr>
            <w:tcW w:w="2806" w:type="dxa"/>
            <w:tcBorders>
              <w:top w:val="single" w:sz="4" w:space="0" w:color="auto"/>
              <w:left w:val="single" w:sz="4" w:space="0" w:color="auto"/>
              <w:bottom w:val="single" w:sz="4" w:space="0" w:color="auto"/>
              <w:right w:val="single" w:sz="4" w:space="0" w:color="auto"/>
            </w:tcBorders>
            <w:vAlign w:val="center"/>
            <w:hideMark/>
          </w:tcPr>
          <w:p w14:paraId="0C6FF4E1" w14:textId="77777777" w:rsidR="000B0E93" w:rsidRPr="000B0E93" w:rsidRDefault="000B0E93" w:rsidP="006849F0">
            <w:pPr>
              <w:spacing w:line="276" w:lineRule="auto"/>
              <w:jc w:val="center"/>
              <w:rPr>
                <w:sz w:val="24"/>
                <w:szCs w:val="24"/>
              </w:rPr>
            </w:pPr>
            <w:r w:rsidRPr="000B0E93">
              <w:rPr>
                <w:sz w:val="24"/>
                <w:szCs w:val="24"/>
              </w:rPr>
              <w:t>0,457</w:t>
            </w:r>
          </w:p>
        </w:tc>
      </w:tr>
      <w:tr w:rsidR="000B0E93" w:rsidRPr="000B0E93" w14:paraId="467E87B1" w14:textId="77777777" w:rsidTr="000B0E93">
        <w:trPr>
          <w:jc w:val="center"/>
        </w:trPr>
        <w:tc>
          <w:tcPr>
            <w:tcW w:w="828" w:type="dxa"/>
            <w:tcBorders>
              <w:top w:val="single" w:sz="4" w:space="0" w:color="auto"/>
              <w:left w:val="single" w:sz="4" w:space="0" w:color="auto"/>
              <w:bottom w:val="single" w:sz="4" w:space="0" w:color="auto"/>
              <w:right w:val="single" w:sz="4" w:space="0" w:color="auto"/>
            </w:tcBorders>
            <w:vAlign w:val="center"/>
            <w:hideMark/>
          </w:tcPr>
          <w:p w14:paraId="574012BE" w14:textId="77777777" w:rsidR="000B0E93" w:rsidRPr="000B0E93" w:rsidRDefault="000B0E93" w:rsidP="006849F0">
            <w:pPr>
              <w:spacing w:line="276" w:lineRule="auto"/>
              <w:jc w:val="center"/>
              <w:rPr>
                <w:sz w:val="24"/>
                <w:szCs w:val="24"/>
              </w:rPr>
            </w:pPr>
            <w:r w:rsidRPr="000B0E93">
              <w:rPr>
                <w:sz w:val="24"/>
                <w:szCs w:val="24"/>
              </w:rPr>
              <w:t>6</w:t>
            </w:r>
          </w:p>
        </w:tc>
        <w:tc>
          <w:tcPr>
            <w:tcW w:w="1914" w:type="dxa"/>
            <w:tcBorders>
              <w:top w:val="single" w:sz="4" w:space="0" w:color="auto"/>
              <w:left w:val="single" w:sz="4" w:space="0" w:color="auto"/>
              <w:bottom w:val="single" w:sz="4" w:space="0" w:color="auto"/>
              <w:right w:val="single" w:sz="4" w:space="0" w:color="auto"/>
            </w:tcBorders>
            <w:hideMark/>
          </w:tcPr>
          <w:p w14:paraId="501BFA9C" w14:textId="77777777" w:rsidR="000B0E93" w:rsidRPr="000B0E93" w:rsidRDefault="000B0E93" w:rsidP="006849F0">
            <w:pPr>
              <w:spacing w:line="276" w:lineRule="auto"/>
              <w:rPr>
                <w:sz w:val="24"/>
                <w:szCs w:val="24"/>
              </w:rPr>
            </w:pPr>
            <w:r w:rsidRPr="000B0E93">
              <w:rPr>
                <w:sz w:val="24"/>
                <w:szCs w:val="24"/>
              </w:rPr>
              <w:t>Доминиканская</w:t>
            </w:r>
            <w:r w:rsidRPr="000B0E93">
              <w:rPr>
                <w:sz w:val="24"/>
                <w:szCs w:val="24"/>
              </w:rPr>
              <w:br/>
              <w:t>республика</w:t>
            </w:r>
          </w:p>
        </w:tc>
        <w:tc>
          <w:tcPr>
            <w:tcW w:w="1914" w:type="dxa"/>
            <w:tcBorders>
              <w:top w:val="single" w:sz="4" w:space="0" w:color="auto"/>
              <w:left w:val="single" w:sz="4" w:space="0" w:color="auto"/>
              <w:bottom w:val="single" w:sz="4" w:space="0" w:color="auto"/>
              <w:right w:val="single" w:sz="4" w:space="0" w:color="auto"/>
            </w:tcBorders>
            <w:hideMark/>
          </w:tcPr>
          <w:p w14:paraId="5C6A089D" w14:textId="77777777" w:rsidR="000B0E93" w:rsidRPr="000B0E93" w:rsidRDefault="000B0E93" w:rsidP="006849F0">
            <w:pPr>
              <w:spacing w:line="276" w:lineRule="auto"/>
              <w:rPr>
                <w:sz w:val="24"/>
                <w:szCs w:val="24"/>
              </w:rPr>
            </w:pPr>
            <w:r w:rsidRPr="000B0E93">
              <w:rPr>
                <w:sz w:val="24"/>
                <w:szCs w:val="24"/>
              </w:rPr>
              <w:t>Санто-Доминго</w:t>
            </w:r>
          </w:p>
        </w:tc>
        <w:tc>
          <w:tcPr>
            <w:tcW w:w="1914" w:type="dxa"/>
            <w:tcBorders>
              <w:top w:val="single" w:sz="4" w:space="0" w:color="auto"/>
              <w:left w:val="single" w:sz="4" w:space="0" w:color="auto"/>
              <w:bottom w:val="single" w:sz="4" w:space="0" w:color="auto"/>
              <w:right w:val="single" w:sz="4" w:space="0" w:color="auto"/>
            </w:tcBorders>
            <w:vAlign w:val="center"/>
            <w:hideMark/>
          </w:tcPr>
          <w:p w14:paraId="6AD955FC" w14:textId="77777777" w:rsidR="000B0E93" w:rsidRPr="000B0E93" w:rsidRDefault="000B0E93" w:rsidP="006849F0">
            <w:pPr>
              <w:spacing w:line="276" w:lineRule="auto"/>
              <w:jc w:val="center"/>
              <w:rPr>
                <w:sz w:val="24"/>
                <w:szCs w:val="24"/>
              </w:rPr>
            </w:pPr>
            <w:r w:rsidRPr="000B0E93">
              <w:rPr>
                <w:sz w:val="24"/>
                <w:szCs w:val="24"/>
              </w:rPr>
              <w:t>48,7</w:t>
            </w:r>
          </w:p>
        </w:tc>
        <w:tc>
          <w:tcPr>
            <w:tcW w:w="2806" w:type="dxa"/>
            <w:tcBorders>
              <w:top w:val="single" w:sz="4" w:space="0" w:color="auto"/>
              <w:left w:val="single" w:sz="4" w:space="0" w:color="auto"/>
              <w:bottom w:val="single" w:sz="4" w:space="0" w:color="auto"/>
              <w:right w:val="single" w:sz="4" w:space="0" w:color="auto"/>
            </w:tcBorders>
            <w:vAlign w:val="center"/>
            <w:hideMark/>
          </w:tcPr>
          <w:p w14:paraId="2EC4946B" w14:textId="77777777" w:rsidR="000B0E93" w:rsidRPr="000B0E93" w:rsidRDefault="000B0E93" w:rsidP="006849F0">
            <w:pPr>
              <w:spacing w:line="276" w:lineRule="auto"/>
              <w:jc w:val="center"/>
              <w:rPr>
                <w:sz w:val="24"/>
                <w:szCs w:val="24"/>
              </w:rPr>
            </w:pPr>
            <w:r w:rsidRPr="000B0E93">
              <w:rPr>
                <w:sz w:val="24"/>
                <w:szCs w:val="24"/>
              </w:rPr>
              <w:t>8716</w:t>
            </w:r>
          </w:p>
        </w:tc>
      </w:tr>
    </w:tbl>
    <w:p w14:paraId="7F285B54" w14:textId="77777777" w:rsidR="000B0E93" w:rsidRPr="000B0E93" w:rsidRDefault="000B0E93" w:rsidP="006849F0">
      <w:pPr>
        <w:spacing w:line="276" w:lineRule="auto"/>
        <w:ind w:left="348" w:hanging="180"/>
        <w:rPr>
          <w:sz w:val="24"/>
          <w:szCs w:val="24"/>
        </w:rPr>
      </w:pPr>
      <w:r w:rsidRPr="000B0E93">
        <w:rPr>
          <w:sz w:val="24"/>
          <w:szCs w:val="24"/>
        </w:rPr>
        <w:t>Сколько записей в данном фрагменте удовлетворяют условию: ((Площадь, тыс. км</w:t>
      </w:r>
      <w:proofErr w:type="gramStart"/>
      <w:r w:rsidRPr="000B0E93">
        <w:rPr>
          <w:sz w:val="24"/>
          <w:szCs w:val="24"/>
          <w:vertAlign w:val="superscript"/>
        </w:rPr>
        <w:t>2</w:t>
      </w:r>
      <w:proofErr w:type="gramEnd"/>
      <w:r w:rsidRPr="000B0E93">
        <w:rPr>
          <w:sz w:val="24"/>
          <w:szCs w:val="24"/>
        </w:rPr>
        <w:t>)&gt;20) И (Численность населения, млн. чел.)&gt;1500))</w:t>
      </w:r>
    </w:p>
    <w:p w14:paraId="4A44910A" w14:textId="77777777" w:rsidR="000B0E93" w:rsidRPr="000B0E93" w:rsidRDefault="000B0E93" w:rsidP="006849F0">
      <w:pPr>
        <w:spacing w:line="276" w:lineRule="auto"/>
        <w:ind w:left="168" w:hanging="180"/>
        <w:rPr>
          <w:b/>
          <w:sz w:val="24"/>
          <w:szCs w:val="24"/>
        </w:rPr>
      </w:pPr>
      <w:r w:rsidRPr="000B0E93">
        <w:rPr>
          <w:b/>
          <w:sz w:val="24"/>
          <w:szCs w:val="24"/>
        </w:rPr>
        <w:t>9.</w:t>
      </w:r>
      <w:r w:rsidRPr="000B0E93">
        <w:rPr>
          <w:sz w:val="24"/>
          <w:szCs w:val="24"/>
        </w:rPr>
        <w:t xml:space="preserve"> </w:t>
      </w:r>
      <w:r w:rsidRPr="000B0E93">
        <w:rPr>
          <w:b/>
          <w:sz w:val="24"/>
          <w:szCs w:val="24"/>
        </w:rPr>
        <w:t>В первой таблице указаны разряды работников предприятия. Во второй — номера их цехов. В третьей</w:t>
      </w:r>
      <w:r w:rsidRPr="000B0E93">
        <w:rPr>
          <w:b/>
          <w:sz w:val="24"/>
          <w:szCs w:val="24"/>
          <w:lang w:val="en-US"/>
        </w:rPr>
        <w:t> </w:t>
      </w:r>
      <w:r w:rsidRPr="000B0E93">
        <w:rPr>
          <w:b/>
          <w:sz w:val="24"/>
          <w:szCs w:val="24"/>
        </w:rPr>
        <w:t>— величина месячного оклада для каждого разряда. Каков суммарный месячный заработок работников 1-го цеха?</w:t>
      </w:r>
    </w:p>
    <w:p w14:paraId="437CF949" w14:textId="77777777" w:rsidR="000B0E93" w:rsidRPr="000B0E93" w:rsidRDefault="000B0E93" w:rsidP="006849F0">
      <w:pPr>
        <w:spacing w:line="276" w:lineRule="auto"/>
        <w:rPr>
          <w:sz w:val="24"/>
          <w:szCs w:val="24"/>
        </w:rPr>
      </w:pPr>
    </w:p>
    <w:tbl>
      <w:tblPr>
        <w:tblpPr w:leftFromText="180" w:rightFromText="180" w:vertAnchor="text" w:horzAnchor="page" w:tblpX="897" w:tblpYSpec="bottom"/>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28"/>
        <w:gridCol w:w="1080"/>
      </w:tblGrid>
      <w:tr w:rsidR="000B0E93" w:rsidRPr="000B0E93" w14:paraId="11F0C048" w14:textId="77777777" w:rsidTr="000B0E93">
        <w:tc>
          <w:tcPr>
            <w:tcW w:w="1728" w:type="dxa"/>
            <w:tcBorders>
              <w:top w:val="single" w:sz="4" w:space="0" w:color="auto"/>
              <w:left w:val="single" w:sz="4" w:space="0" w:color="auto"/>
              <w:bottom w:val="single" w:sz="4" w:space="0" w:color="auto"/>
              <w:right w:val="single" w:sz="4" w:space="0" w:color="auto"/>
            </w:tcBorders>
            <w:hideMark/>
          </w:tcPr>
          <w:p w14:paraId="2C743864" w14:textId="77777777" w:rsidR="000B0E93" w:rsidRPr="000B0E93" w:rsidRDefault="000B0E93" w:rsidP="006849F0">
            <w:pPr>
              <w:spacing w:line="276" w:lineRule="auto"/>
              <w:rPr>
                <w:b/>
                <w:sz w:val="24"/>
                <w:szCs w:val="24"/>
              </w:rPr>
            </w:pPr>
            <w:r w:rsidRPr="000B0E93">
              <w:rPr>
                <w:b/>
                <w:sz w:val="24"/>
                <w:szCs w:val="24"/>
              </w:rPr>
              <w:t>Фамилия</w:t>
            </w:r>
          </w:p>
        </w:tc>
        <w:tc>
          <w:tcPr>
            <w:tcW w:w="1080" w:type="dxa"/>
            <w:tcBorders>
              <w:top w:val="single" w:sz="4" w:space="0" w:color="auto"/>
              <w:left w:val="single" w:sz="4" w:space="0" w:color="auto"/>
              <w:bottom w:val="single" w:sz="4" w:space="0" w:color="auto"/>
              <w:right w:val="single" w:sz="4" w:space="0" w:color="auto"/>
            </w:tcBorders>
            <w:hideMark/>
          </w:tcPr>
          <w:p w14:paraId="01A42A20" w14:textId="77777777" w:rsidR="000B0E93" w:rsidRPr="000B0E93" w:rsidRDefault="000B0E93" w:rsidP="006849F0">
            <w:pPr>
              <w:spacing w:line="276" w:lineRule="auto"/>
              <w:rPr>
                <w:b/>
                <w:sz w:val="24"/>
                <w:szCs w:val="24"/>
              </w:rPr>
            </w:pPr>
            <w:r w:rsidRPr="000B0E93">
              <w:rPr>
                <w:b/>
                <w:sz w:val="24"/>
                <w:szCs w:val="24"/>
              </w:rPr>
              <w:t>Разряд</w:t>
            </w:r>
          </w:p>
        </w:tc>
      </w:tr>
      <w:tr w:rsidR="000B0E93" w:rsidRPr="000B0E93" w14:paraId="049D1AFE" w14:textId="77777777" w:rsidTr="000B0E93">
        <w:tc>
          <w:tcPr>
            <w:tcW w:w="1728" w:type="dxa"/>
            <w:tcBorders>
              <w:top w:val="single" w:sz="4" w:space="0" w:color="auto"/>
              <w:left w:val="single" w:sz="4" w:space="0" w:color="auto"/>
              <w:bottom w:val="single" w:sz="4" w:space="0" w:color="auto"/>
              <w:right w:val="single" w:sz="4" w:space="0" w:color="auto"/>
            </w:tcBorders>
            <w:hideMark/>
          </w:tcPr>
          <w:p w14:paraId="5C0D358A" w14:textId="77777777" w:rsidR="000B0E93" w:rsidRPr="000B0E93" w:rsidRDefault="000B0E93" w:rsidP="006849F0">
            <w:pPr>
              <w:spacing w:line="276" w:lineRule="auto"/>
              <w:rPr>
                <w:sz w:val="24"/>
                <w:szCs w:val="24"/>
              </w:rPr>
            </w:pPr>
            <w:r w:rsidRPr="000B0E93">
              <w:rPr>
                <w:sz w:val="24"/>
                <w:szCs w:val="24"/>
              </w:rPr>
              <w:t>Иванов</w:t>
            </w:r>
          </w:p>
        </w:tc>
        <w:tc>
          <w:tcPr>
            <w:tcW w:w="1080" w:type="dxa"/>
            <w:tcBorders>
              <w:top w:val="single" w:sz="4" w:space="0" w:color="auto"/>
              <w:left w:val="single" w:sz="4" w:space="0" w:color="auto"/>
              <w:bottom w:val="single" w:sz="4" w:space="0" w:color="auto"/>
              <w:right w:val="single" w:sz="4" w:space="0" w:color="auto"/>
            </w:tcBorders>
            <w:hideMark/>
          </w:tcPr>
          <w:p w14:paraId="01CBDAFF" w14:textId="77777777" w:rsidR="000B0E93" w:rsidRPr="000B0E93" w:rsidRDefault="000B0E93" w:rsidP="006849F0">
            <w:pPr>
              <w:spacing w:line="276" w:lineRule="auto"/>
              <w:rPr>
                <w:sz w:val="24"/>
                <w:szCs w:val="24"/>
              </w:rPr>
            </w:pPr>
            <w:r w:rsidRPr="000B0E93">
              <w:rPr>
                <w:sz w:val="24"/>
                <w:szCs w:val="24"/>
              </w:rPr>
              <w:t>1</w:t>
            </w:r>
          </w:p>
        </w:tc>
      </w:tr>
      <w:tr w:rsidR="000B0E93" w:rsidRPr="000B0E93" w14:paraId="0515D974" w14:textId="77777777" w:rsidTr="000B0E93">
        <w:tc>
          <w:tcPr>
            <w:tcW w:w="1728" w:type="dxa"/>
            <w:tcBorders>
              <w:top w:val="single" w:sz="4" w:space="0" w:color="auto"/>
              <w:left w:val="single" w:sz="4" w:space="0" w:color="auto"/>
              <w:bottom w:val="single" w:sz="4" w:space="0" w:color="auto"/>
              <w:right w:val="single" w:sz="4" w:space="0" w:color="auto"/>
            </w:tcBorders>
            <w:hideMark/>
          </w:tcPr>
          <w:p w14:paraId="1A213827" w14:textId="77777777" w:rsidR="000B0E93" w:rsidRPr="000B0E93" w:rsidRDefault="000B0E93" w:rsidP="006849F0">
            <w:pPr>
              <w:spacing w:line="276" w:lineRule="auto"/>
              <w:rPr>
                <w:sz w:val="24"/>
                <w:szCs w:val="24"/>
              </w:rPr>
            </w:pPr>
            <w:r w:rsidRPr="000B0E93">
              <w:rPr>
                <w:sz w:val="24"/>
                <w:szCs w:val="24"/>
              </w:rPr>
              <w:t>Гаврилова</w:t>
            </w:r>
          </w:p>
        </w:tc>
        <w:tc>
          <w:tcPr>
            <w:tcW w:w="1080" w:type="dxa"/>
            <w:tcBorders>
              <w:top w:val="single" w:sz="4" w:space="0" w:color="auto"/>
              <w:left w:val="single" w:sz="4" w:space="0" w:color="auto"/>
              <w:bottom w:val="single" w:sz="4" w:space="0" w:color="auto"/>
              <w:right w:val="single" w:sz="4" w:space="0" w:color="auto"/>
            </w:tcBorders>
            <w:hideMark/>
          </w:tcPr>
          <w:p w14:paraId="0773EB48" w14:textId="77777777" w:rsidR="000B0E93" w:rsidRPr="000B0E93" w:rsidRDefault="000B0E93" w:rsidP="006849F0">
            <w:pPr>
              <w:spacing w:line="276" w:lineRule="auto"/>
              <w:rPr>
                <w:sz w:val="24"/>
                <w:szCs w:val="24"/>
              </w:rPr>
            </w:pPr>
            <w:r w:rsidRPr="000B0E93">
              <w:rPr>
                <w:sz w:val="24"/>
                <w:szCs w:val="24"/>
              </w:rPr>
              <w:t>2</w:t>
            </w:r>
          </w:p>
        </w:tc>
      </w:tr>
      <w:tr w:rsidR="000B0E93" w:rsidRPr="000B0E93" w14:paraId="2953CA26" w14:textId="77777777" w:rsidTr="000B0E93">
        <w:tc>
          <w:tcPr>
            <w:tcW w:w="1728" w:type="dxa"/>
            <w:tcBorders>
              <w:top w:val="single" w:sz="4" w:space="0" w:color="auto"/>
              <w:left w:val="single" w:sz="4" w:space="0" w:color="auto"/>
              <w:bottom w:val="single" w:sz="4" w:space="0" w:color="auto"/>
              <w:right w:val="single" w:sz="4" w:space="0" w:color="auto"/>
            </w:tcBorders>
            <w:hideMark/>
          </w:tcPr>
          <w:p w14:paraId="3243DA05" w14:textId="77777777" w:rsidR="000B0E93" w:rsidRPr="000B0E93" w:rsidRDefault="000B0E93" w:rsidP="006849F0">
            <w:pPr>
              <w:spacing w:line="276" w:lineRule="auto"/>
              <w:rPr>
                <w:sz w:val="24"/>
                <w:szCs w:val="24"/>
              </w:rPr>
            </w:pPr>
            <w:r w:rsidRPr="000B0E93">
              <w:rPr>
                <w:sz w:val="24"/>
                <w:szCs w:val="24"/>
              </w:rPr>
              <w:t>Коломенский</w:t>
            </w:r>
          </w:p>
        </w:tc>
        <w:tc>
          <w:tcPr>
            <w:tcW w:w="1080" w:type="dxa"/>
            <w:tcBorders>
              <w:top w:val="single" w:sz="4" w:space="0" w:color="auto"/>
              <w:left w:val="single" w:sz="4" w:space="0" w:color="auto"/>
              <w:bottom w:val="single" w:sz="4" w:space="0" w:color="auto"/>
              <w:right w:val="single" w:sz="4" w:space="0" w:color="auto"/>
            </w:tcBorders>
            <w:hideMark/>
          </w:tcPr>
          <w:p w14:paraId="700FCDB7" w14:textId="77777777" w:rsidR="000B0E93" w:rsidRPr="000B0E93" w:rsidRDefault="000B0E93" w:rsidP="006849F0">
            <w:pPr>
              <w:spacing w:line="276" w:lineRule="auto"/>
              <w:rPr>
                <w:sz w:val="24"/>
                <w:szCs w:val="24"/>
              </w:rPr>
            </w:pPr>
            <w:r w:rsidRPr="000B0E93">
              <w:rPr>
                <w:sz w:val="24"/>
                <w:szCs w:val="24"/>
              </w:rPr>
              <w:t>5</w:t>
            </w:r>
          </w:p>
        </w:tc>
      </w:tr>
      <w:tr w:rsidR="000B0E93" w:rsidRPr="000B0E93" w14:paraId="6E948272" w14:textId="77777777" w:rsidTr="000B0E93">
        <w:tc>
          <w:tcPr>
            <w:tcW w:w="1728" w:type="dxa"/>
            <w:tcBorders>
              <w:top w:val="single" w:sz="4" w:space="0" w:color="auto"/>
              <w:left w:val="single" w:sz="4" w:space="0" w:color="auto"/>
              <w:bottom w:val="single" w:sz="4" w:space="0" w:color="auto"/>
              <w:right w:val="single" w:sz="4" w:space="0" w:color="auto"/>
            </w:tcBorders>
            <w:hideMark/>
          </w:tcPr>
          <w:p w14:paraId="0E7EDBD0" w14:textId="77777777" w:rsidR="000B0E93" w:rsidRPr="000B0E93" w:rsidRDefault="000B0E93" w:rsidP="006849F0">
            <w:pPr>
              <w:spacing w:line="276" w:lineRule="auto"/>
              <w:rPr>
                <w:sz w:val="24"/>
                <w:szCs w:val="24"/>
              </w:rPr>
            </w:pPr>
            <w:r w:rsidRPr="000B0E93">
              <w:rPr>
                <w:sz w:val="24"/>
                <w:szCs w:val="24"/>
              </w:rPr>
              <w:t>Захаров</w:t>
            </w:r>
          </w:p>
        </w:tc>
        <w:tc>
          <w:tcPr>
            <w:tcW w:w="1080" w:type="dxa"/>
            <w:tcBorders>
              <w:top w:val="single" w:sz="4" w:space="0" w:color="auto"/>
              <w:left w:val="single" w:sz="4" w:space="0" w:color="auto"/>
              <w:bottom w:val="single" w:sz="4" w:space="0" w:color="auto"/>
              <w:right w:val="single" w:sz="4" w:space="0" w:color="auto"/>
            </w:tcBorders>
            <w:hideMark/>
          </w:tcPr>
          <w:p w14:paraId="33C38365" w14:textId="77777777" w:rsidR="000B0E93" w:rsidRPr="000B0E93" w:rsidRDefault="000B0E93" w:rsidP="006849F0">
            <w:pPr>
              <w:spacing w:line="276" w:lineRule="auto"/>
              <w:rPr>
                <w:sz w:val="24"/>
                <w:szCs w:val="24"/>
              </w:rPr>
            </w:pPr>
            <w:r w:rsidRPr="000B0E93">
              <w:rPr>
                <w:sz w:val="24"/>
                <w:szCs w:val="24"/>
              </w:rPr>
              <w:t>3</w:t>
            </w:r>
          </w:p>
        </w:tc>
      </w:tr>
      <w:tr w:rsidR="000B0E93" w:rsidRPr="000B0E93" w14:paraId="1B7CAEC5" w14:textId="77777777" w:rsidTr="000B0E93">
        <w:tc>
          <w:tcPr>
            <w:tcW w:w="1728" w:type="dxa"/>
            <w:tcBorders>
              <w:top w:val="single" w:sz="4" w:space="0" w:color="auto"/>
              <w:left w:val="single" w:sz="4" w:space="0" w:color="auto"/>
              <w:bottom w:val="single" w:sz="4" w:space="0" w:color="auto"/>
              <w:right w:val="single" w:sz="4" w:space="0" w:color="auto"/>
            </w:tcBorders>
            <w:hideMark/>
          </w:tcPr>
          <w:p w14:paraId="525D3790" w14:textId="77777777" w:rsidR="000B0E93" w:rsidRPr="000B0E93" w:rsidRDefault="000B0E93" w:rsidP="006849F0">
            <w:pPr>
              <w:spacing w:line="276" w:lineRule="auto"/>
              <w:rPr>
                <w:sz w:val="24"/>
                <w:szCs w:val="24"/>
              </w:rPr>
            </w:pPr>
            <w:r w:rsidRPr="000B0E93">
              <w:rPr>
                <w:sz w:val="24"/>
                <w:szCs w:val="24"/>
              </w:rPr>
              <w:t>Маркин</w:t>
            </w:r>
          </w:p>
        </w:tc>
        <w:tc>
          <w:tcPr>
            <w:tcW w:w="1080" w:type="dxa"/>
            <w:tcBorders>
              <w:top w:val="single" w:sz="4" w:space="0" w:color="auto"/>
              <w:left w:val="single" w:sz="4" w:space="0" w:color="auto"/>
              <w:bottom w:val="single" w:sz="4" w:space="0" w:color="auto"/>
              <w:right w:val="single" w:sz="4" w:space="0" w:color="auto"/>
            </w:tcBorders>
            <w:hideMark/>
          </w:tcPr>
          <w:p w14:paraId="5D297BBB" w14:textId="77777777" w:rsidR="000B0E93" w:rsidRPr="000B0E93" w:rsidRDefault="000B0E93" w:rsidP="006849F0">
            <w:pPr>
              <w:spacing w:line="276" w:lineRule="auto"/>
              <w:rPr>
                <w:sz w:val="24"/>
                <w:szCs w:val="24"/>
              </w:rPr>
            </w:pPr>
            <w:r w:rsidRPr="000B0E93">
              <w:rPr>
                <w:sz w:val="24"/>
                <w:szCs w:val="24"/>
              </w:rPr>
              <w:t>5</w:t>
            </w:r>
          </w:p>
        </w:tc>
      </w:tr>
      <w:tr w:rsidR="000B0E93" w:rsidRPr="000B0E93" w14:paraId="24A27C0D" w14:textId="77777777" w:rsidTr="000B0E93">
        <w:tc>
          <w:tcPr>
            <w:tcW w:w="1728" w:type="dxa"/>
            <w:tcBorders>
              <w:top w:val="single" w:sz="4" w:space="0" w:color="auto"/>
              <w:left w:val="single" w:sz="4" w:space="0" w:color="auto"/>
              <w:bottom w:val="single" w:sz="4" w:space="0" w:color="auto"/>
              <w:right w:val="single" w:sz="4" w:space="0" w:color="auto"/>
            </w:tcBorders>
            <w:hideMark/>
          </w:tcPr>
          <w:p w14:paraId="19497C62" w14:textId="77777777" w:rsidR="000B0E93" w:rsidRPr="000B0E93" w:rsidRDefault="000B0E93" w:rsidP="006849F0">
            <w:pPr>
              <w:spacing w:line="276" w:lineRule="auto"/>
              <w:rPr>
                <w:sz w:val="24"/>
                <w:szCs w:val="24"/>
              </w:rPr>
            </w:pPr>
            <w:r w:rsidRPr="000B0E93">
              <w:rPr>
                <w:sz w:val="24"/>
                <w:szCs w:val="24"/>
              </w:rPr>
              <w:t>Хенкин</w:t>
            </w:r>
          </w:p>
        </w:tc>
        <w:tc>
          <w:tcPr>
            <w:tcW w:w="1080" w:type="dxa"/>
            <w:tcBorders>
              <w:top w:val="single" w:sz="4" w:space="0" w:color="auto"/>
              <w:left w:val="single" w:sz="4" w:space="0" w:color="auto"/>
              <w:bottom w:val="single" w:sz="4" w:space="0" w:color="auto"/>
              <w:right w:val="single" w:sz="4" w:space="0" w:color="auto"/>
            </w:tcBorders>
            <w:hideMark/>
          </w:tcPr>
          <w:p w14:paraId="333573A6" w14:textId="77777777" w:rsidR="000B0E93" w:rsidRPr="000B0E93" w:rsidRDefault="000B0E93" w:rsidP="006849F0">
            <w:pPr>
              <w:spacing w:line="276" w:lineRule="auto"/>
              <w:rPr>
                <w:sz w:val="24"/>
                <w:szCs w:val="24"/>
              </w:rPr>
            </w:pPr>
            <w:r w:rsidRPr="000B0E93">
              <w:rPr>
                <w:sz w:val="24"/>
                <w:szCs w:val="24"/>
              </w:rPr>
              <w:t>5</w:t>
            </w:r>
          </w:p>
        </w:tc>
      </w:tr>
    </w:tbl>
    <w:tbl>
      <w:tblPr>
        <w:tblpPr w:leftFromText="180" w:rightFromText="180" w:vertAnchor="text" w:horzAnchor="margin" w:tblpXSpec="center" w:tblpY="-11"/>
        <w:tblW w:w="2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05"/>
        <w:gridCol w:w="1003"/>
      </w:tblGrid>
      <w:tr w:rsidR="000B0E93" w:rsidRPr="000B0E93" w14:paraId="4F785B89" w14:textId="77777777" w:rsidTr="000B0E93">
        <w:tc>
          <w:tcPr>
            <w:tcW w:w="1805" w:type="dxa"/>
            <w:tcBorders>
              <w:top w:val="single" w:sz="4" w:space="0" w:color="auto"/>
              <w:left w:val="single" w:sz="4" w:space="0" w:color="auto"/>
              <w:bottom w:val="single" w:sz="4" w:space="0" w:color="auto"/>
              <w:right w:val="single" w:sz="4" w:space="0" w:color="auto"/>
            </w:tcBorders>
            <w:hideMark/>
          </w:tcPr>
          <w:p w14:paraId="087DC2E9" w14:textId="77777777" w:rsidR="000B0E93" w:rsidRPr="000B0E93" w:rsidRDefault="000B0E93" w:rsidP="006849F0">
            <w:pPr>
              <w:spacing w:line="276" w:lineRule="auto"/>
              <w:rPr>
                <w:b/>
                <w:sz w:val="24"/>
                <w:szCs w:val="24"/>
              </w:rPr>
            </w:pPr>
            <w:r w:rsidRPr="000B0E93">
              <w:rPr>
                <w:b/>
                <w:sz w:val="24"/>
                <w:szCs w:val="24"/>
              </w:rPr>
              <w:t>Фамилия</w:t>
            </w:r>
          </w:p>
        </w:tc>
        <w:tc>
          <w:tcPr>
            <w:tcW w:w="1003" w:type="dxa"/>
            <w:tcBorders>
              <w:top w:val="single" w:sz="4" w:space="0" w:color="auto"/>
              <w:left w:val="single" w:sz="4" w:space="0" w:color="auto"/>
              <w:bottom w:val="single" w:sz="4" w:space="0" w:color="auto"/>
              <w:right w:val="single" w:sz="4" w:space="0" w:color="auto"/>
            </w:tcBorders>
            <w:hideMark/>
          </w:tcPr>
          <w:p w14:paraId="5BAB235C" w14:textId="77777777" w:rsidR="000B0E93" w:rsidRPr="000B0E93" w:rsidRDefault="000B0E93" w:rsidP="006849F0">
            <w:pPr>
              <w:spacing w:line="276" w:lineRule="auto"/>
              <w:rPr>
                <w:b/>
                <w:sz w:val="24"/>
                <w:szCs w:val="24"/>
              </w:rPr>
            </w:pPr>
            <w:r w:rsidRPr="000B0E93">
              <w:rPr>
                <w:b/>
                <w:sz w:val="24"/>
                <w:szCs w:val="24"/>
              </w:rPr>
              <w:t>Цех</w:t>
            </w:r>
          </w:p>
        </w:tc>
      </w:tr>
      <w:tr w:rsidR="000B0E93" w:rsidRPr="000B0E93" w14:paraId="2B55AA5B" w14:textId="77777777" w:rsidTr="000B0E93">
        <w:tc>
          <w:tcPr>
            <w:tcW w:w="1805" w:type="dxa"/>
            <w:tcBorders>
              <w:top w:val="single" w:sz="4" w:space="0" w:color="auto"/>
              <w:left w:val="single" w:sz="4" w:space="0" w:color="auto"/>
              <w:bottom w:val="single" w:sz="4" w:space="0" w:color="auto"/>
              <w:right w:val="single" w:sz="4" w:space="0" w:color="auto"/>
            </w:tcBorders>
            <w:hideMark/>
          </w:tcPr>
          <w:p w14:paraId="575C6BD0" w14:textId="77777777" w:rsidR="000B0E93" w:rsidRPr="000B0E93" w:rsidRDefault="000B0E93" w:rsidP="006849F0">
            <w:pPr>
              <w:spacing w:line="276" w:lineRule="auto"/>
              <w:rPr>
                <w:sz w:val="24"/>
                <w:szCs w:val="24"/>
              </w:rPr>
            </w:pPr>
            <w:r w:rsidRPr="000B0E93">
              <w:rPr>
                <w:sz w:val="24"/>
                <w:szCs w:val="24"/>
              </w:rPr>
              <w:t xml:space="preserve"> Иванов</w:t>
            </w:r>
          </w:p>
        </w:tc>
        <w:tc>
          <w:tcPr>
            <w:tcW w:w="1003" w:type="dxa"/>
            <w:tcBorders>
              <w:top w:val="single" w:sz="4" w:space="0" w:color="auto"/>
              <w:left w:val="single" w:sz="4" w:space="0" w:color="auto"/>
              <w:bottom w:val="single" w:sz="4" w:space="0" w:color="auto"/>
              <w:right w:val="single" w:sz="4" w:space="0" w:color="auto"/>
            </w:tcBorders>
            <w:hideMark/>
          </w:tcPr>
          <w:p w14:paraId="0FA0EAA0" w14:textId="77777777" w:rsidR="000B0E93" w:rsidRPr="000B0E93" w:rsidRDefault="000B0E93" w:rsidP="006849F0">
            <w:pPr>
              <w:spacing w:line="276" w:lineRule="auto"/>
              <w:rPr>
                <w:sz w:val="24"/>
                <w:szCs w:val="24"/>
              </w:rPr>
            </w:pPr>
            <w:r w:rsidRPr="000B0E93">
              <w:rPr>
                <w:sz w:val="24"/>
                <w:szCs w:val="24"/>
              </w:rPr>
              <w:t>1</w:t>
            </w:r>
          </w:p>
        </w:tc>
      </w:tr>
      <w:tr w:rsidR="000B0E93" w:rsidRPr="000B0E93" w14:paraId="2D1A0B6A" w14:textId="77777777" w:rsidTr="000B0E93">
        <w:tc>
          <w:tcPr>
            <w:tcW w:w="1805" w:type="dxa"/>
            <w:tcBorders>
              <w:top w:val="single" w:sz="4" w:space="0" w:color="auto"/>
              <w:left w:val="single" w:sz="4" w:space="0" w:color="auto"/>
              <w:bottom w:val="single" w:sz="4" w:space="0" w:color="auto"/>
              <w:right w:val="single" w:sz="4" w:space="0" w:color="auto"/>
            </w:tcBorders>
            <w:hideMark/>
          </w:tcPr>
          <w:p w14:paraId="107541AC" w14:textId="77777777" w:rsidR="000B0E93" w:rsidRPr="000B0E93" w:rsidRDefault="000B0E93" w:rsidP="006849F0">
            <w:pPr>
              <w:spacing w:line="276" w:lineRule="auto"/>
              <w:rPr>
                <w:sz w:val="24"/>
                <w:szCs w:val="24"/>
              </w:rPr>
            </w:pPr>
            <w:r w:rsidRPr="000B0E93">
              <w:rPr>
                <w:sz w:val="24"/>
                <w:szCs w:val="24"/>
              </w:rPr>
              <w:t>Гаврилова</w:t>
            </w:r>
          </w:p>
        </w:tc>
        <w:tc>
          <w:tcPr>
            <w:tcW w:w="1003" w:type="dxa"/>
            <w:tcBorders>
              <w:top w:val="single" w:sz="4" w:space="0" w:color="auto"/>
              <w:left w:val="single" w:sz="4" w:space="0" w:color="auto"/>
              <w:bottom w:val="single" w:sz="4" w:space="0" w:color="auto"/>
              <w:right w:val="single" w:sz="4" w:space="0" w:color="auto"/>
            </w:tcBorders>
            <w:hideMark/>
          </w:tcPr>
          <w:p w14:paraId="7D652A70" w14:textId="77777777" w:rsidR="000B0E93" w:rsidRPr="000B0E93" w:rsidRDefault="000B0E93" w:rsidP="006849F0">
            <w:pPr>
              <w:spacing w:line="276" w:lineRule="auto"/>
              <w:rPr>
                <w:sz w:val="24"/>
                <w:szCs w:val="24"/>
              </w:rPr>
            </w:pPr>
            <w:r w:rsidRPr="000B0E93">
              <w:rPr>
                <w:sz w:val="24"/>
                <w:szCs w:val="24"/>
              </w:rPr>
              <w:t>1</w:t>
            </w:r>
          </w:p>
        </w:tc>
      </w:tr>
      <w:tr w:rsidR="000B0E93" w:rsidRPr="000B0E93" w14:paraId="2DC09741" w14:textId="77777777" w:rsidTr="000B0E93">
        <w:tc>
          <w:tcPr>
            <w:tcW w:w="1805" w:type="dxa"/>
            <w:tcBorders>
              <w:top w:val="single" w:sz="4" w:space="0" w:color="auto"/>
              <w:left w:val="single" w:sz="4" w:space="0" w:color="auto"/>
              <w:bottom w:val="single" w:sz="4" w:space="0" w:color="auto"/>
              <w:right w:val="single" w:sz="4" w:space="0" w:color="auto"/>
            </w:tcBorders>
            <w:hideMark/>
          </w:tcPr>
          <w:p w14:paraId="5B34BDBE" w14:textId="77777777" w:rsidR="000B0E93" w:rsidRPr="000B0E93" w:rsidRDefault="000B0E93" w:rsidP="006849F0">
            <w:pPr>
              <w:spacing w:line="276" w:lineRule="auto"/>
              <w:rPr>
                <w:sz w:val="24"/>
                <w:szCs w:val="24"/>
              </w:rPr>
            </w:pPr>
            <w:r w:rsidRPr="000B0E93">
              <w:rPr>
                <w:sz w:val="24"/>
                <w:szCs w:val="24"/>
              </w:rPr>
              <w:t>Коломенский</w:t>
            </w:r>
          </w:p>
        </w:tc>
        <w:tc>
          <w:tcPr>
            <w:tcW w:w="1003" w:type="dxa"/>
            <w:tcBorders>
              <w:top w:val="single" w:sz="4" w:space="0" w:color="auto"/>
              <w:left w:val="single" w:sz="4" w:space="0" w:color="auto"/>
              <w:bottom w:val="single" w:sz="4" w:space="0" w:color="auto"/>
              <w:right w:val="single" w:sz="4" w:space="0" w:color="auto"/>
            </w:tcBorders>
            <w:hideMark/>
          </w:tcPr>
          <w:p w14:paraId="116012DE" w14:textId="77777777" w:rsidR="000B0E93" w:rsidRPr="000B0E93" w:rsidRDefault="000B0E93" w:rsidP="006849F0">
            <w:pPr>
              <w:spacing w:line="276" w:lineRule="auto"/>
              <w:rPr>
                <w:sz w:val="24"/>
                <w:szCs w:val="24"/>
              </w:rPr>
            </w:pPr>
            <w:r w:rsidRPr="000B0E93">
              <w:rPr>
                <w:sz w:val="24"/>
                <w:szCs w:val="24"/>
              </w:rPr>
              <w:t>1</w:t>
            </w:r>
          </w:p>
        </w:tc>
      </w:tr>
      <w:tr w:rsidR="000B0E93" w:rsidRPr="000B0E93" w14:paraId="03091F69" w14:textId="77777777" w:rsidTr="000B0E93">
        <w:tc>
          <w:tcPr>
            <w:tcW w:w="1805" w:type="dxa"/>
            <w:tcBorders>
              <w:top w:val="single" w:sz="4" w:space="0" w:color="auto"/>
              <w:left w:val="single" w:sz="4" w:space="0" w:color="auto"/>
              <w:bottom w:val="single" w:sz="4" w:space="0" w:color="auto"/>
              <w:right w:val="single" w:sz="4" w:space="0" w:color="auto"/>
            </w:tcBorders>
            <w:hideMark/>
          </w:tcPr>
          <w:p w14:paraId="507772D4" w14:textId="77777777" w:rsidR="000B0E93" w:rsidRPr="000B0E93" w:rsidRDefault="000B0E93" w:rsidP="006849F0">
            <w:pPr>
              <w:spacing w:line="276" w:lineRule="auto"/>
              <w:rPr>
                <w:sz w:val="24"/>
                <w:szCs w:val="24"/>
              </w:rPr>
            </w:pPr>
            <w:r w:rsidRPr="000B0E93">
              <w:rPr>
                <w:sz w:val="24"/>
                <w:szCs w:val="24"/>
              </w:rPr>
              <w:t>Захаров</w:t>
            </w:r>
          </w:p>
        </w:tc>
        <w:tc>
          <w:tcPr>
            <w:tcW w:w="1003" w:type="dxa"/>
            <w:tcBorders>
              <w:top w:val="single" w:sz="4" w:space="0" w:color="auto"/>
              <w:left w:val="single" w:sz="4" w:space="0" w:color="auto"/>
              <w:bottom w:val="single" w:sz="4" w:space="0" w:color="auto"/>
              <w:right w:val="single" w:sz="4" w:space="0" w:color="auto"/>
            </w:tcBorders>
            <w:hideMark/>
          </w:tcPr>
          <w:p w14:paraId="117CFD2B" w14:textId="77777777" w:rsidR="000B0E93" w:rsidRPr="000B0E93" w:rsidRDefault="000B0E93" w:rsidP="006849F0">
            <w:pPr>
              <w:spacing w:line="276" w:lineRule="auto"/>
              <w:rPr>
                <w:sz w:val="24"/>
                <w:szCs w:val="24"/>
              </w:rPr>
            </w:pPr>
            <w:r w:rsidRPr="000B0E93">
              <w:rPr>
                <w:sz w:val="24"/>
                <w:szCs w:val="24"/>
              </w:rPr>
              <w:t>2</w:t>
            </w:r>
          </w:p>
        </w:tc>
      </w:tr>
      <w:tr w:rsidR="000B0E93" w:rsidRPr="000B0E93" w14:paraId="3CD57FEE" w14:textId="77777777" w:rsidTr="000B0E93">
        <w:tc>
          <w:tcPr>
            <w:tcW w:w="1805" w:type="dxa"/>
            <w:tcBorders>
              <w:top w:val="single" w:sz="4" w:space="0" w:color="auto"/>
              <w:left w:val="single" w:sz="4" w:space="0" w:color="auto"/>
              <w:bottom w:val="single" w:sz="4" w:space="0" w:color="auto"/>
              <w:right w:val="single" w:sz="4" w:space="0" w:color="auto"/>
            </w:tcBorders>
            <w:hideMark/>
          </w:tcPr>
          <w:p w14:paraId="1006A8E2" w14:textId="77777777" w:rsidR="000B0E93" w:rsidRPr="000B0E93" w:rsidRDefault="000B0E93" w:rsidP="006849F0">
            <w:pPr>
              <w:spacing w:line="276" w:lineRule="auto"/>
              <w:rPr>
                <w:sz w:val="24"/>
                <w:szCs w:val="24"/>
              </w:rPr>
            </w:pPr>
            <w:r w:rsidRPr="000B0E93">
              <w:rPr>
                <w:sz w:val="24"/>
                <w:szCs w:val="24"/>
              </w:rPr>
              <w:t>Маркин</w:t>
            </w:r>
          </w:p>
        </w:tc>
        <w:tc>
          <w:tcPr>
            <w:tcW w:w="1003" w:type="dxa"/>
            <w:tcBorders>
              <w:top w:val="single" w:sz="4" w:space="0" w:color="auto"/>
              <w:left w:val="single" w:sz="4" w:space="0" w:color="auto"/>
              <w:bottom w:val="single" w:sz="4" w:space="0" w:color="auto"/>
              <w:right w:val="single" w:sz="4" w:space="0" w:color="auto"/>
            </w:tcBorders>
            <w:hideMark/>
          </w:tcPr>
          <w:p w14:paraId="6A89A03F" w14:textId="77777777" w:rsidR="000B0E93" w:rsidRPr="000B0E93" w:rsidRDefault="000B0E93" w:rsidP="006849F0">
            <w:pPr>
              <w:spacing w:line="276" w:lineRule="auto"/>
              <w:rPr>
                <w:sz w:val="24"/>
                <w:szCs w:val="24"/>
              </w:rPr>
            </w:pPr>
            <w:r w:rsidRPr="000B0E93">
              <w:rPr>
                <w:sz w:val="24"/>
                <w:szCs w:val="24"/>
              </w:rPr>
              <w:t>2</w:t>
            </w:r>
          </w:p>
        </w:tc>
      </w:tr>
      <w:tr w:rsidR="000B0E93" w:rsidRPr="000B0E93" w14:paraId="16644A9E" w14:textId="77777777" w:rsidTr="000B0E93">
        <w:tc>
          <w:tcPr>
            <w:tcW w:w="1805" w:type="dxa"/>
            <w:tcBorders>
              <w:top w:val="single" w:sz="4" w:space="0" w:color="auto"/>
              <w:left w:val="single" w:sz="4" w:space="0" w:color="auto"/>
              <w:bottom w:val="single" w:sz="4" w:space="0" w:color="auto"/>
              <w:right w:val="single" w:sz="4" w:space="0" w:color="auto"/>
            </w:tcBorders>
            <w:hideMark/>
          </w:tcPr>
          <w:p w14:paraId="6599AEA4" w14:textId="77777777" w:rsidR="000B0E93" w:rsidRPr="000B0E93" w:rsidRDefault="000B0E93" w:rsidP="006849F0">
            <w:pPr>
              <w:spacing w:line="276" w:lineRule="auto"/>
              <w:rPr>
                <w:sz w:val="24"/>
                <w:szCs w:val="24"/>
              </w:rPr>
            </w:pPr>
            <w:r w:rsidRPr="000B0E93">
              <w:rPr>
                <w:sz w:val="24"/>
                <w:szCs w:val="24"/>
              </w:rPr>
              <w:t>Хенкин</w:t>
            </w:r>
          </w:p>
        </w:tc>
        <w:tc>
          <w:tcPr>
            <w:tcW w:w="1003" w:type="dxa"/>
            <w:tcBorders>
              <w:top w:val="single" w:sz="4" w:space="0" w:color="auto"/>
              <w:left w:val="single" w:sz="4" w:space="0" w:color="auto"/>
              <w:bottom w:val="single" w:sz="4" w:space="0" w:color="auto"/>
              <w:right w:val="single" w:sz="4" w:space="0" w:color="auto"/>
            </w:tcBorders>
            <w:hideMark/>
          </w:tcPr>
          <w:p w14:paraId="53CDB9F8" w14:textId="77777777" w:rsidR="000B0E93" w:rsidRPr="000B0E93" w:rsidRDefault="000B0E93" w:rsidP="006849F0">
            <w:pPr>
              <w:spacing w:line="276" w:lineRule="auto"/>
              <w:rPr>
                <w:sz w:val="24"/>
                <w:szCs w:val="24"/>
              </w:rPr>
            </w:pPr>
            <w:r w:rsidRPr="000B0E93">
              <w:rPr>
                <w:sz w:val="24"/>
                <w:szCs w:val="24"/>
              </w:rPr>
              <w:t>2</w:t>
            </w:r>
          </w:p>
        </w:tc>
      </w:tr>
    </w:tbl>
    <w:p w14:paraId="208F5BFA" w14:textId="77777777" w:rsidR="000B0E93" w:rsidRPr="000B0E93" w:rsidRDefault="000B0E93" w:rsidP="006849F0">
      <w:pPr>
        <w:spacing w:line="276" w:lineRule="auto"/>
        <w:rPr>
          <w:sz w:val="24"/>
          <w:szCs w:val="24"/>
        </w:rPr>
      </w:pPr>
    </w:p>
    <w:tbl>
      <w:tblPr>
        <w:tblpPr w:leftFromText="180" w:rightFromText="180" w:vertAnchor="text" w:horzAnchor="page" w:tblpX="7917" w:tblpY="-233"/>
        <w:tblW w:w="26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8"/>
        <w:gridCol w:w="1260"/>
      </w:tblGrid>
      <w:tr w:rsidR="000B0E93" w:rsidRPr="000B0E93" w14:paraId="54B57DE7" w14:textId="77777777" w:rsidTr="000B0E93">
        <w:tc>
          <w:tcPr>
            <w:tcW w:w="1368" w:type="dxa"/>
            <w:tcBorders>
              <w:top w:val="single" w:sz="4" w:space="0" w:color="auto"/>
              <w:left w:val="single" w:sz="4" w:space="0" w:color="auto"/>
              <w:bottom w:val="single" w:sz="4" w:space="0" w:color="auto"/>
              <w:right w:val="single" w:sz="4" w:space="0" w:color="auto"/>
            </w:tcBorders>
            <w:hideMark/>
          </w:tcPr>
          <w:p w14:paraId="36C851B9" w14:textId="77777777" w:rsidR="000B0E93" w:rsidRPr="000B0E93" w:rsidRDefault="000B0E93" w:rsidP="006849F0">
            <w:pPr>
              <w:spacing w:line="276" w:lineRule="auto"/>
              <w:jc w:val="center"/>
              <w:rPr>
                <w:b/>
                <w:sz w:val="24"/>
                <w:szCs w:val="24"/>
              </w:rPr>
            </w:pPr>
            <w:r w:rsidRPr="000B0E93">
              <w:rPr>
                <w:b/>
                <w:sz w:val="24"/>
                <w:szCs w:val="24"/>
              </w:rPr>
              <w:t>Разряд</w:t>
            </w:r>
          </w:p>
        </w:tc>
        <w:tc>
          <w:tcPr>
            <w:tcW w:w="1260" w:type="dxa"/>
            <w:tcBorders>
              <w:top w:val="single" w:sz="4" w:space="0" w:color="auto"/>
              <w:left w:val="single" w:sz="4" w:space="0" w:color="auto"/>
              <w:bottom w:val="single" w:sz="4" w:space="0" w:color="auto"/>
              <w:right w:val="single" w:sz="4" w:space="0" w:color="auto"/>
            </w:tcBorders>
            <w:hideMark/>
          </w:tcPr>
          <w:p w14:paraId="3DF4001F" w14:textId="77777777" w:rsidR="000B0E93" w:rsidRPr="000B0E93" w:rsidRDefault="000B0E93" w:rsidP="006849F0">
            <w:pPr>
              <w:spacing w:line="276" w:lineRule="auto"/>
              <w:jc w:val="center"/>
              <w:rPr>
                <w:b/>
                <w:sz w:val="24"/>
                <w:szCs w:val="24"/>
              </w:rPr>
            </w:pPr>
            <w:r w:rsidRPr="000B0E93">
              <w:rPr>
                <w:b/>
                <w:sz w:val="24"/>
                <w:szCs w:val="24"/>
              </w:rPr>
              <w:t>Оклад</w:t>
            </w:r>
          </w:p>
        </w:tc>
      </w:tr>
      <w:tr w:rsidR="000B0E93" w:rsidRPr="000B0E93" w14:paraId="0EAE03DE" w14:textId="77777777" w:rsidTr="000B0E93">
        <w:tc>
          <w:tcPr>
            <w:tcW w:w="1368" w:type="dxa"/>
            <w:tcBorders>
              <w:top w:val="single" w:sz="4" w:space="0" w:color="auto"/>
              <w:left w:val="single" w:sz="4" w:space="0" w:color="auto"/>
              <w:bottom w:val="single" w:sz="4" w:space="0" w:color="auto"/>
              <w:right w:val="single" w:sz="4" w:space="0" w:color="auto"/>
            </w:tcBorders>
            <w:hideMark/>
          </w:tcPr>
          <w:p w14:paraId="51ABDC30" w14:textId="77777777" w:rsidR="000B0E93" w:rsidRPr="000B0E93" w:rsidRDefault="000B0E93" w:rsidP="006849F0">
            <w:pPr>
              <w:spacing w:line="276" w:lineRule="auto"/>
              <w:jc w:val="center"/>
              <w:rPr>
                <w:sz w:val="24"/>
                <w:szCs w:val="24"/>
              </w:rPr>
            </w:pPr>
            <w:r w:rsidRPr="000B0E93">
              <w:rPr>
                <w:sz w:val="24"/>
                <w:szCs w:val="24"/>
              </w:rPr>
              <w:t>1</w:t>
            </w:r>
          </w:p>
        </w:tc>
        <w:tc>
          <w:tcPr>
            <w:tcW w:w="1260" w:type="dxa"/>
            <w:tcBorders>
              <w:top w:val="single" w:sz="4" w:space="0" w:color="auto"/>
              <w:left w:val="single" w:sz="4" w:space="0" w:color="auto"/>
              <w:bottom w:val="single" w:sz="4" w:space="0" w:color="auto"/>
              <w:right w:val="single" w:sz="4" w:space="0" w:color="auto"/>
            </w:tcBorders>
            <w:hideMark/>
          </w:tcPr>
          <w:p w14:paraId="492AEC09" w14:textId="77777777" w:rsidR="000B0E93" w:rsidRPr="000B0E93" w:rsidRDefault="000B0E93" w:rsidP="006849F0">
            <w:pPr>
              <w:spacing w:line="276" w:lineRule="auto"/>
              <w:jc w:val="center"/>
              <w:rPr>
                <w:sz w:val="24"/>
                <w:szCs w:val="24"/>
              </w:rPr>
            </w:pPr>
            <w:r w:rsidRPr="000B0E93">
              <w:rPr>
                <w:sz w:val="24"/>
                <w:szCs w:val="24"/>
              </w:rPr>
              <w:t>5000</w:t>
            </w:r>
          </w:p>
        </w:tc>
      </w:tr>
      <w:tr w:rsidR="000B0E93" w:rsidRPr="000B0E93" w14:paraId="78078F4F" w14:textId="77777777" w:rsidTr="000B0E93">
        <w:tc>
          <w:tcPr>
            <w:tcW w:w="1368" w:type="dxa"/>
            <w:tcBorders>
              <w:top w:val="single" w:sz="4" w:space="0" w:color="auto"/>
              <w:left w:val="single" w:sz="4" w:space="0" w:color="auto"/>
              <w:bottom w:val="single" w:sz="4" w:space="0" w:color="auto"/>
              <w:right w:val="single" w:sz="4" w:space="0" w:color="auto"/>
            </w:tcBorders>
            <w:hideMark/>
          </w:tcPr>
          <w:p w14:paraId="44D71305" w14:textId="77777777" w:rsidR="000B0E93" w:rsidRPr="000B0E93" w:rsidRDefault="000B0E93" w:rsidP="006849F0">
            <w:pPr>
              <w:spacing w:line="276" w:lineRule="auto"/>
              <w:jc w:val="center"/>
              <w:rPr>
                <w:sz w:val="24"/>
                <w:szCs w:val="24"/>
              </w:rPr>
            </w:pPr>
            <w:r w:rsidRPr="000B0E93">
              <w:rPr>
                <w:sz w:val="24"/>
                <w:szCs w:val="24"/>
              </w:rPr>
              <w:t>2</w:t>
            </w:r>
          </w:p>
        </w:tc>
        <w:tc>
          <w:tcPr>
            <w:tcW w:w="1260" w:type="dxa"/>
            <w:tcBorders>
              <w:top w:val="single" w:sz="4" w:space="0" w:color="auto"/>
              <w:left w:val="single" w:sz="4" w:space="0" w:color="auto"/>
              <w:bottom w:val="single" w:sz="4" w:space="0" w:color="auto"/>
              <w:right w:val="single" w:sz="4" w:space="0" w:color="auto"/>
            </w:tcBorders>
            <w:hideMark/>
          </w:tcPr>
          <w:p w14:paraId="0A018993" w14:textId="77777777" w:rsidR="000B0E93" w:rsidRPr="000B0E93" w:rsidRDefault="000B0E93" w:rsidP="006849F0">
            <w:pPr>
              <w:spacing w:line="276" w:lineRule="auto"/>
              <w:jc w:val="center"/>
              <w:rPr>
                <w:sz w:val="24"/>
                <w:szCs w:val="24"/>
              </w:rPr>
            </w:pPr>
            <w:r w:rsidRPr="000B0E93">
              <w:rPr>
                <w:sz w:val="24"/>
                <w:szCs w:val="24"/>
              </w:rPr>
              <w:t>5500</w:t>
            </w:r>
          </w:p>
        </w:tc>
      </w:tr>
      <w:tr w:rsidR="000B0E93" w:rsidRPr="000B0E93" w14:paraId="24160CC4" w14:textId="77777777" w:rsidTr="000B0E93">
        <w:tc>
          <w:tcPr>
            <w:tcW w:w="1368" w:type="dxa"/>
            <w:tcBorders>
              <w:top w:val="single" w:sz="4" w:space="0" w:color="auto"/>
              <w:left w:val="single" w:sz="4" w:space="0" w:color="auto"/>
              <w:bottom w:val="single" w:sz="4" w:space="0" w:color="auto"/>
              <w:right w:val="single" w:sz="4" w:space="0" w:color="auto"/>
            </w:tcBorders>
            <w:hideMark/>
          </w:tcPr>
          <w:p w14:paraId="5511D1C5" w14:textId="77777777" w:rsidR="000B0E93" w:rsidRPr="000B0E93" w:rsidRDefault="000B0E93" w:rsidP="006849F0">
            <w:pPr>
              <w:spacing w:line="276" w:lineRule="auto"/>
              <w:jc w:val="center"/>
              <w:rPr>
                <w:sz w:val="24"/>
                <w:szCs w:val="24"/>
              </w:rPr>
            </w:pPr>
            <w:r w:rsidRPr="000B0E93">
              <w:rPr>
                <w:sz w:val="24"/>
                <w:szCs w:val="24"/>
              </w:rPr>
              <w:t>3</w:t>
            </w:r>
          </w:p>
        </w:tc>
        <w:tc>
          <w:tcPr>
            <w:tcW w:w="1260" w:type="dxa"/>
            <w:tcBorders>
              <w:top w:val="single" w:sz="4" w:space="0" w:color="auto"/>
              <w:left w:val="single" w:sz="4" w:space="0" w:color="auto"/>
              <w:bottom w:val="single" w:sz="4" w:space="0" w:color="auto"/>
              <w:right w:val="single" w:sz="4" w:space="0" w:color="auto"/>
            </w:tcBorders>
            <w:hideMark/>
          </w:tcPr>
          <w:p w14:paraId="27A94703" w14:textId="77777777" w:rsidR="000B0E93" w:rsidRPr="000B0E93" w:rsidRDefault="000B0E93" w:rsidP="006849F0">
            <w:pPr>
              <w:spacing w:line="276" w:lineRule="auto"/>
              <w:jc w:val="center"/>
              <w:rPr>
                <w:sz w:val="24"/>
                <w:szCs w:val="24"/>
              </w:rPr>
            </w:pPr>
            <w:r w:rsidRPr="000B0E93">
              <w:rPr>
                <w:sz w:val="24"/>
                <w:szCs w:val="24"/>
              </w:rPr>
              <w:t>6000</w:t>
            </w:r>
          </w:p>
        </w:tc>
      </w:tr>
      <w:tr w:rsidR="000B0E93" w:rsidRPr="000B0E93" w14:paraId="430CF509" w14:textId="77777777" w:rsidTr="000B0E93">
        <w:tc>
          <w:tcPr>
            <w:tcW w:w="1368" w:type="dxa"/>
            <w:tcBorders>
              <w:top w:val="single" w:sz="4" w:space="0" w:color="auto"/>
              <w:left w:val="single" w:sz="4" w:space="0" w:color="auto"/>
              <w:bottom w:val="single" w:sz="4" w:space="0" w:color="auto"/>
              <w:right w:val="single" w:sz="4" w:space="0" w:color="auto"/>
            </w:tcBorders>
            <w:hideMark/>
          </w:tcPr>
          <w:p w14:paraId="7CF48A66" w14:textId="77777777" w:rsidR="000B0E93" w:rsidRPr="000B0E93" w:rsidRDefault="000B0E93" w:rsidP="006849F0">
            <w:pPr>
              <w:spacing w:line="276" w:lineRule="auto"/>
              <w:jc w:val="center"/>
              <w:rPr>
                <w:sz w:val="24"/>
                <w:szCs w:val="24"/>
              </w:rPr>
            </w:pPr>
            <w:r w:rsidRPr="000B0E93">
              <w:rPr>
                <w:sz w:val="24"/>
                <w:szCs w:val="24"/>
              </w:rPr>
              <w:t>4</w:t>
            </w:r>
          </w:p>
        </w:tc>
        <w:tc>
          <w:tcPr>
            <w:tcW w:w="1260" w:type="dxa"/>
            <w:tcBorders>
              <w:top w:val="single" w:sz="4" w:space="0" w:color="auto"/>
              <w:left w:val="single" w:sz="4" w:space="0" w:color="auto"/>
              <w:bottom w:val="single" w:sz="4" w:space="0" w:color="auto"/>
              <w:right w:val="single" w:sz="4" w:space="0" w:color="auto"/>
            </w:tcBorders>
            <w:hideMark/>
          </w:tcPr>
          <w:p w14:paraId="4C6E6B08" w14:textId="77777777" w:rsidR="000B0E93" w:rsidRPr="000B0E93" w:rsidRDefault="000B0E93" w:rsidP="006849F0">
            <w:pPr>
              <w:spacing w:line="276" w:lineRule="auto"/>
              <w:jc w:val="center"/>
              <w:rPr>
                <w:sz w:val="24"/>
                <w:szCs w:val="24"/>
              </w:rPr>
            </w:pPr>
            <w:r w:rsidRPr="000B0E93">
              <w:rPr>
                <w:sz w:val="24"/>
                <w:szCs w:val="24"/>
              </w:rPr>
              <w:t>7000</w:t>
            </w:r>
          </w:p>
        </w:tc>
      </w:tr>
      <w:tr w:rsidR="000B0E93" w:rsidRPr="000B0E93" w14:paraId="18FEE77A" w14:textId="77777777" w:rsidTr="000B0E93">
        <w:tc>
          <w:tcPr>
            <w:tcW w:w="1368" w:type="dxa"/>
            <w:tcBorders>
              <w:top w:val="single" w:sz="4" w:space="0" w:color="auto"/>
              <w:left w:val="single" w:sz="4" w:space="0" w:color="auto"/>
              <w:bottom w:val="single" w:sz="4" w:space="0" w:color="auto"/>
              <w:right w:val="single" w:sz="4" w:space="0" w:color="auto"/>
            </w:tcBorders>
            <w:hideMark/>
          </w:tcPr>
          <w:p w14:paraId="63214005" w14:textId="77777777" w:rsidR="000B0E93" w:rsidRPr="000B0E93" w:rsidRDefault="000B0E93" w:rsidP="006849F0">
            <w:pPr>
              <w:spacing w:line="276" w:lineRule="auto"/>
              <w:jc w:val="center"/>
              <w:rPr>
                <w:sz w:val="24"/>
                <w:szCs w:val="24"/>
              </w:rPr>
            </w:pPr>
            <w:r w:rsidRPr="000B0E93">
              <w:rPr>
                <w:sz w:val="24"/>
                <w:szCs w:val="24"/>
              </w:rPr>
              <w:t>5</w:t>
            </w:r>
          </w:p>
        </w:tc>
        <w:tc>
          <w:tcPr>
            <w:tcW w:w="1260" w:type="dxa"/>
            <w:tcBorders>
              <w:top w:val="single" w:sz="4" w:space="0" w:color="auto"/>
              <w:left w:val="single" w:sz="4" w:space="0" w:color="auto"/>
              <w:bottom w:val="single" w:sz="4" w:space="0" w:color="auto"/>
              <w:right w:val="single" w:sz="4" w:space="0" w:color="auto"/>
            </w:tcBorders>
            <w:hideMark/>
          </w:tcPr>
          <w:p w14:paraId="0DA1F349" w14:textId="77777777" w:rsidR="000B0E93" w:rsidRPr="000B0E93" w:rsidRDefault="000B0E93" w:rsidP="006849F0">
            <w:pPr>
              <w:spacing w:line="276" w:lineRule="auto"/>
              <w:jc w:val="center"/>
              <w:rPr>
                <w:sz w:val="24"/>
                <w:szCs w:val="24"/>
              </w:rPr>
            </w:pPr>
            <w:r w:rsidRPr="000B0E93">
              <w:rPr>
                <w:sz w:val="24"/>
                <w:szCs w:val="24"/>
              </w:rPr>
              <w:t>8000</w:t>
            </w:r>
          </w:p>
        </w:tc>
      </w:tr>
    </w:tbl>
    <w:p w14:paraId="0602F064" w14:textId="77777777" w:rsidR="000B0E93" w:rsidRPr="000B0E93" w:rsidRDefault="000B0E93" w:rsidP="006849F0">
      <w:pPr>
        <w:spacing w:line="276" w:lineRule="auto"/>
        <w:rPr>
          <w:sz w:val="24"/>
          <w:szCs w:val="24"/>
        </w:rPr>
      </w:pPr>
      <w:r w:rsidRPr="000B0E93">
        <w:rPr>
          <w:sz w:val="24"/>
          <w:szCs w:val="24"/>
        </w:rPr>
        <w:t xml:space="preserve"> </w:t>
      </w:r>
    </w:p>
    <w:p w14:paraId="39CCE13A" w14:textId="77777777" w:rsidR="000B0E93" w:rsidRPr="000B0E93" w:rsidRDefault="000B0E93" w:rsidP="006849F0">
      <w:pPr>
        <w:spacing w:line="276" w:lineRule="auto"/>
        <w:rPr>
          <w:sz w:val="24"/>
          <w:szCs w:val="24"/>
        </w:rPr>
        <w:sectPr w:rsidR="000B0E93" w:rsidRPr="000B0E93">
          <w:type w:val="continuous"/>
          <w:pgSz w:w="11906" w:h="16838"/>
          <w:pgMar w:top="284" w:right="284" w:bottom="284" w:left="284" w:header="709" w:footer="709" w:gutter="0"/>
          <w:cols w:space="720"/>
        </w:sectPr>
      </w:pPr>
    </w:p>
    <w:p w14:paraId="03E9510E" w14:textId="77777777" w:rsidR="000B0E93" w:rsidRPr="000B0E93" w:rsidRDefault="000B0E93" w:rsidP="006849F0">
      <w:pPr>
        <w:numPr>
          <w:ilvl w:val="0"/>
          <w:numId w:val="136"/>
        </w:numPr>
        <w:spacing w:line="276" w:lineRule="auto"/>
        <w:ind w:left="708"/>
        <w:jc w:val="both"/>
        <w:rPr>
          <w:b/>
          <w:sz w:val="24"/>
          <w:szCs w:val="24"/>
        </w:rPr>
      </w:pPr>
      <w:r w:rsidRPr="000B0E93">
        <w:rPr>
          <w:b/>
          <w:sz w:val="24"/>
          <w:szCs w:val="24"/>
        </w:rPr>
        <w:lastRenderedPageBreak/>
        <w:t>Создайте табличную базу данных " Библиотека".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5"/>
        <w:gridCol w:w="1617"/>
        <w:gridCol w:w="696"/>
        <w:gridCol w:w="4855"/>
        <w:gridCol w:w="1015"/>
        <w:gridCol w:w="1049"/>
      </w:tblGrid>
      <w:tr w:rsidR="000B0E93" w:rsidRPr="000B0E93" w14:paraId="2282CD08" w14:textId="77777777" w:rsidTr="000B0E93">
        <w:tc>
          <w:tcPr>
            <w:tcW w:w="393" w:type="pct"/>
            <w:tcBorders>
              <w:top w:val="single" w:sz="4" w:space="0" w:color="auto"/>
              <w:left w:val="single" w:sz="4" w:space="0" w:color="auto"/>
              <w:bottom w:val="single" w:sz="4" w:space="0" w:color="auto"/>
              <w:right w:val="single" w:sz="4" w:space="0" w:color="auto"/>
            </w:tcBorders>
            <w:hideMark/>
          </w:tcPr>
          <w:p w14:paraId="28D7378A" w14:textId="77777777" w:rsidR="000B0E93" w:rsidRPr="000B0E93" w:rsidRDefault="000B0E93" w:rsidP="006849F0">
            <w:pPr>
              <w:spacing w:line="276" w:lineRule="auto"/>
              <w:jc w:val="both"/>
              <w:rPr>
                <w:sz w:val="24"/>
                <w:szCs w:val="24"/>
              </w:rPr>
            </w:pPr>
            <w:r w:rsidRPr="000B0E93">
              <w:rPr>
                <w:sz w:val="24"/>
                <w:szCs w:val="24"/>
              </w:rPr>
              <w:t xml:space="preserve">№ </w:t>
            </w:r>
            <w:proofErr w:type="gramStart"/>
            <w:r w:rsidRPr="000B0E93">
              <w:rPr>
                <w:sz w:val="24"/>
                <w:szCs w:val="24"/>
              </w:rPr>
              <w:t>п</w:t>
            </w:r>
            <w:proofErr w:type="gramEnd"/>
            <w:r w:rsidRPr="000B0E93">
              <w:rPr>
                <w:sz w:val="24"/>
                <w:szCs w:val="24"/>
              </w:rPr>
              <w:t>/п</w:t>
            </w:r>
          </w:p>
        </w:tc>
        <w:tc>
          <w:tcPr>
            <w:tcW w:w="819" w:type="pct"/>
            <w:tcBorders>
              <w:top w:val="single" w:sz="4" w:space="0" w:color="auto"/>
              <w:left w:val="single" w:sz="4" w:space="0" w:color="auto"/>
              <w:bottom w:val="single" w:sz="4" w:space="0" w:color="auto"/>
              <w:right w:val="single" w:sz="4" w:space="0" w:color="auto"/>
            </w:tcBorders>
            <w:hideMark/>
          </w:tcPr>
          <w:p w14:paraId="637A7E79" w14:textId="77777777" w:rsidR="000B0E93" w:rsidRPr="000B0E93" w:rsidRDefault="000B0E93" w:rsidP="006849F0">
            <w:pPr>
              <w:spacing w:line="276" w:lineRule="auto"/>
              <w:jc w:val="both"/>
              <w:rPr>
                <w:sz w:val="24"/>
                <w:szCs w:val="24"/>
              </w:rPr>
            </w:pPr>
            <w:r w:rsidRPr="000B0E93">
              <w:rPr>
                <w:sz w:val="24"/>
                <w:szCs w:val="24"/>
              </w:rPr>
              <w:t>Автор</w:t>
            </w:r>
          </w:p>
        </w:tc>
        <w:tc>
          <w:tcPr>
            <w:tcW w:w="354" w:type="pct"/>
            <w:tcBorders>
              <w:top w:val="single" w:sz="4" w:space="0" w:color="auto"/>
              <w:left w:val="single" w:sz="4" w:space="0" w:color="auto"/>
              <w:bottom w:val="single" w:sz="4" w:space="0" w:color="auto"/>
              <w:right w:val="single" w:sz="4" w:space="0" w:color="auto"/>
            </w:tcBorders>
            <w:hideMark/>
          </w:tcPr>
          <w:p w14:paraId="6D52E3E3" w14:textId="77777777" w:rsidR="000B0E93" w:rsidRPr="000B0E93" w:rsidRDefault="000B0E93" w:rsidP="006849F0">
            <w:pPr>
              <w:spacing w:line="276" w:lineRule="auto"/>
              <w:jc w:val="both"/>
              <w:rPr>
                <w:sz w:val="24"/>
                <w:szCs w:val="24"/>
              </w:rPr>
            </w:pPr>
            <w:r w:rsidRPr="000B0E93">
              <w:rPr>
                <w:sz w:val="24"/>
                <w:szCs w:val="24"/>
              </w:rPr>
              <w:t>Год</w:t>
            </w:r>
          </w:p>
        </w:tc>
        <w:tc>
          <w:tcPr>
            <w:tcW w:w="2442" w:type="pct"/>
            <w:tcBorders>
              <w:top w:val="single" w:sz="4" w:space="0" w:color="auto"/>
              <w:left w:val="single" w:sz="4" w:space="0" w:color="auto"/>
              <w:bottom w:val="single" w:sz="4" w:space="0" w:color="auto"/>
              <w:right w:val="single" w:sz="4" w:space="0" w:color="auto"/>
            </w:tcBorders>
            <w:hideMark/>
          </w:tcPr>
          <w:p w14:paraId="1FFD65F1" w14:textId="77777777" w:rsidR="000B0E93" w:rsidRPr="000B0E93" w:rsidRDefault="000B0E93" w:rsidP="006849F0">
            <w:pPr>
              <w:spacing w:line="276" w:lineRule="auto"/>
              <w:jc w:val="both"/>
              <w:rPr>
                <w:sz w:val="24"/>
                <w:szCs w:val="24"/>
              </w:rPr>
            </w:pPr>
            <w:r w:rsidRPr="000B0E93">
              <w:rPr>
                <w:sz w:val="24"/>
                <w:szCs w:val="24"/>
              </w:rPr>
              <w:t>Название</w:t>
            </w:r>
          </w:p>
        </w:tc>
        <w:tc>
          <w:tcPr>
            <w:tcW w:w="488" w:type="pct"/>
            <w:tcBorders>
              <w:top w:val="single" w:sz="4" w:space="0" w:color="auto"/>
              <w:left w:val="single" w:sz="4" w:space="0" w:color="auto"/>
              <w:bottom w:val="single" w:sz="4" w:space="0" w:color="auto"/>
              <w:right w:val="single" w:sz="4" w:space="0" w:color="auto"/>
            </w:tcBorders>
            <w:hideMark/>
          </w:tcPr>
          <w:p w14:paraId="573C865F" w14:textId="77777777" w:rsidR="000B0E93" w:rsidRPr="000B0E93" w:rsidRDefault="000B0E93" w:rsidP="006849F0">
            <w:pPr>
              <w:spacing w:line="276" w:lineRule="auto"/>
              <w:jc w:val="both"/>
              <w:rPr>
                <w:sz w:val="24"/>
                <w:szCs w:val="24"/>
              </w:rPr>
            </w:pPr>
            <w:r w:rsidRPr="000B0E93">
              <w:rPr>
                <w:sz w:val="24"/>
                <w:szCs w:val="24"/>
              </w:rPr>
              <w:t>Выдано</w:t>
            </w:r>
          </w:p>
        </w:tc>
        <w:tc>
          <w:tcPr>
            <w:tcW w:w="504" w:type="pct"/>
            <w:tcBorders>
              <w:top w:val="single" w:sz="4" w:space="0" w:color="auto"/>
              <w:left w:val="single" w:sz="4" w:space="0" w:color="auto"/>
              <w:bottom w:val="single" w:sz="4" w:space="0" w:color="auto"/>
              <w:right w:val="single" w:sz="4" w:space="0" w:color="auto"/>
            </w:tcBorders>
            <w:hideMark/>
          </w:tcPr>
          <w:p w14:paraId="47FBD0B7" w14:textId="77777777" w:rsidR="000B0E93" w:rsidRPr="000B0E93" w:rsidRDefault="000B0E93" w:rsidP="006849F0">
            <w:pPr>
              <w:spacing w:line="276" w:lineRule="auto"/>
              <w:jc w:val="both"/>
              <w:rPr>
                <w:sz w:val="24"/>
                <w:szCs w:val="24"/>
              </w:rPr>
            </w:pPr>
            <w:r w:rsidRPr="000B0E93">
              <w:rPr>
                <w:sz w:val="24"/>
                <w:szCs w:val="24"/>
              </w:rPr>
              <w:t>Остаток</w:t>
            </w:r>
          </w:p>
        </w:tc>
      </w:tr>
      <w:tr w:rsidR="000B0E93" w:rsidRPr="000B0E93" w14:paraId="7E374DAA" w14:textId="77777777" w:rsidTr="000B0E93">
        <w:tc>
          <w:tcPr>
            <w:tcW w:w="393" w:type="pct"/>
            <w:tcBorders>
              <w:top w:val="single" w:sz="4" w:space="0" w:color="auto"/>
              <w:left w:val="single" w:sz="4" w:space="0" w:color="auto"/>
              <w:bottom w:val="single" w:sz="4" w:space="0" w:color="auto"/>
              <w:right w:val="single" w:sz="4" w:space="0" w:color="auto"/>
            </w:tcBorders>
            <w:hideMark/>
          </w:tcPr>
          <w:p w14:paraId="0F006980" w14:textId="77777777" w:rsidR="000B0E93" w:rsidRPr="000B0E93" w:rsidRDefault="000B0E93" w:rsidP="006849F0">
            <w:pPr>
              <w:spacing w:line="276" w:lineRule="auto"/>
              <w:jc w:val="both"/>
              <w:rPr>
                <w:sz w:val="24"/>
                <w:szCs w:val="24"/>
              </w:rPr>
            </w:pPr>
            <w:r w:rsidRPr="000B0E93">
              <w:rPr>
                <w:sz w:val="24"/>
                <w:szCs w:val="24"/>
              </w:rPr>
              <w:t>1</w:t>
            </w:r>
          </w:p>
        </w:tc>
        <w:tc>
          <w:tcPr>
            <w:tcW w:w="819" w:type="pct"/>
            <w:tcBorders>
              <w:top w:val="single" w:sz="4" w:space="0" w:color="auto"/>
              <w:left w:val="single" w:sz="4" w:space="0" w:color="auto"/>
              <w:bottom w:val="single" w:sz="4" w:space="0" w:color="auto"/>
              <w:right w:val="single" w:sz="4" w:space="0" w:color="auto"/>
            </w:tcBorders>
            <w:hideMark/>
          </w:tcPr>
          <w:p w14:paraId="1DDC12D1" w14:textId="77777777" w:rsidR="000B0E93" w:rsidRPr="000B0E93" w:rsidRDefault="000B0E93" w:rsidP="006849F0">
            <w:pPr>
              <w:spacing w:line="276" w:lineRule="auto"/>
              <w:jc w:val="both"/>
              <w:rPr>
                <w:sz w:val="24"/>
                <w:szCs w:val="24"/>
              </w:rPr>
            </w:pPr>
            <w:r w:rsidRPr="000B0E93">
              <w:rPr>
                <w:sz w:val="24"/>
                <w:szCs w:val="24"/>
              </w:rPr>
              <w:t>Мюллер Р.</w:t>
            </w:r>
          </w:p>
        </w:tc>
        <w:tc>
          <w:tcPr>
            <w:tcW w:w="354" w:type="pct"/>
            <w:tcBorders>
              <w:top w:val="single" w:sz="4" w:space="0" w:color="auto"/>
              <w:left w:val="single" w:sz="4" w:space="0" w:color="auto"/>
              <w:bottom w:val="single" w:sz="4" w:space="0" w:color="auto"/>
              <w:right w:val="single" w:sz="4" w:space="0" w:color="auto"/>
            </w:tcBorders>
            <w:hideMark/>
          </w:tcPr>
          <w:p w14:paraId="1ECAA210" w14:textId="77777777" w:rsidR="000B0E93" w:rsidRPr="000B0E93" w:rsidRDefault="000B0E93" w:rsidP="006849F0">
            <w:pPr>
              <w:spacing w:line="276" w:lineRule="auto"/>
              <w:jc w:val="both"/>
              <w:rPr>
                <w:sz w:val="24"/>
                <w:szCs w:val="24"/>
              </w:rPr>
            </w:pPr>
            <w:r w:rsidRPr="000B0E93">
              <w:rPr>
                <w:sz w:val="24"/>
                <w:szCs w:val="24"/>
              </w:rPr>
              <w:t>1995</w:t>
            </w:r>
          </w:p>
        </w:tc>
        <w:tc>
          <w:tcPr>
            <w:tcW w:w="2442" w:type="pct"/>
            <w:tcBorders>
              <w:top w:val="single" w:sz="4" w:space="0" w:color="auto"/>
              <w:left w:val="single" w:sz="4" w:space="0" w:color="auto"/>
              <w:bottom w:val="single" w:sz="4" w:space="0" w:color="auto"/>
              <w:right w:val="single" w:sz="4" w:space="0" w:color="auto"/>
            </w:tcBorders>
            <w:hideMark/>
          </w:tcPr>
          <w:p w14:paraId="5EB7F3E3" w14:textId="77777777" w:rsidR="000B0E93" w:rsidRPr="000B0E93" w:rsidRDefault="000B0E93" w:rsidP="006849F0">
            <w:pPr>
              <w:spacing w:line="276" w:lineRule="auto"/>
              <w:jc w:val="both"/>
              <w:rPr>
                <w:sz w:val="24"/>
                <w:szCs w:val="24"/>
              </w:rPr>
            </w:pPr>
            <w:r w:rsidRPr="000B0E93">
              <w:rPr>
                <w:sz w:val="24"/>
                <w:szCs w:val="24"/>
              </w:rPr>
              <w:t xml:space="preserve">Базы данных и </w:t>
            </w:r>
            <w:r w:rsidRPr="000B0E93">
              <w:rPr>
                <w:sz w:val="24"/>
                <w:szCs w:val="24"/>
                <w:lang w:val="en-US"/>
              </w:rPr>
              <w:t>UML</w:t>
            </w:r>
            <w:r w:rsidRPr="000B0E93">
              <w:rPr>
                <w:sz w:val="24"/>
                <w:szCs w:val="24"/>
              </w:rPr>
              <w:t>. Проектирование</w:t>
            </w:r>
          </w:p>
        </w:tc>
        <w:tc>
          <w:tcPr>
            <w:tcW w:w="488" w:type="pct"/>
            <w:tcBorders>
              <w:top w:val="single" w:sz="4" w:space="0" w:color="auto"/>
              <w:left w:val="single" w:sz="4" w:space="0" w:color="auto"/>
              <w:bottom w:val="single" w:sz="4" w:space="0" w:color="auto"/>
              <w:right w:val="single" w:sz="4" w:space="0" w:color="auto"/>
            </w:tcBorders>
            <w:hideMark/>
          </w:tcPr>
          <w:p w14:paraId="52142E85" w14:textId="77777777" w:rsidR="000B0E93" w:rsidRPr="000B0E93" w:rsidRDefault="000B0E93" w:rsidP="006849F0">
            <w:pPr>
              <w:spacing w:line="276" w:lineRule="auto"/>
              <w:jc w:val="both"/>
              <w:rPr>
                <w:sz w:val="24"/>
                <w:szCs w:val="24"/>
              </w:rPr>
            </w:pPr>
            <w:r w:rsidRPr="000B0E93">
              <w:rPr>
                <w:sz w:val="24"/>
                <w:szCs w:val="24"/>
              </w:rPr>
              <w:t>4</w:t>
            </w:r>
          </w:p>
        </w:tc>
        <w:tc>
          <w:tcPr>
            <w:tcW w:w="504" w:type="pct"/>
            <w:tcBorders>
              <w:top w:val="single" w:sz="4" w:space="0" w:color="auto"/>
              <w:left w:val="single" w:sz="4" w:space="0" w:color="auto"/>
              <w:bottom w:val="single" w:sz="4" w:space="0" w:color="auto"/>
              <w:right w:val="single" w:sz="4" w:space="0" w:color="auto"/>
            </w:tcBorders>
            <w:hideMark/>
          </w:tcPr>
          <w:p w14:paraId="6B498319" w14:textId="77777777" w:rsidR="000B0E93" w:rsidRPr="000B0E93" w:rsidRDefault="000B0E93" w:rsidP="006849F0">
            <w:pPr>
              <w:spacing w:line="276" w:lineRule="auto"/>
              <w:jc w:val="both"/>
              <w:rPr>
                <w:sz w:val="24"/>
                <w:szCs w:val="24"/>
              </w:rPr>
            </w:pPr>
            <w:r w:rsidRPr="000B0E93">
              <w:rPr>
                <w:sz w:val="24"/>
                <w:szCs w:val="24"/>
              </w:rPr>
              <w:t>1</w:t>
            </w:r>
          </w:p>
        </w:tc>
      </w:tr>
      <w:tr w:rsidR="000B0E93" w:rsidRPr="000B0E93" w14:paraId="2DF65D25" w14:textId="77777777" w:rsidTr="000B0E93">
        <w:tc>
          <w:tcPr>
            <w:tcW w:w="393" w:type="pct"/>
            <w:tcBorders>
              <w:top w:val="single" w:sz="4" w:space="0" w:color="auto"/>
              <w:left w:val="single" w:sz="4" w:space="0" w:color="auto"/>
              <w:bottom w:val="single" w:sz="4" w:space="0" w:color="auto"/>
              <w:right w:val="single" w:sz="4" w:space="0" w:color="auto"/>
            </w:tcBorders>
            <w:hideMark/>
          </w:tcPr>
          <w:p w14:paraId="2AAB6F11" w14:textId="77777777" w:rsidR="000B0E93" w:rsidRPr="000B0E93" w:rsidRDefault="000B0E93" w:rsidP="006849F0">
            <w:pPr>
              <w:spacing w:line="276" w:lineRule="auto"/>
              <w:jc w:val="both"/>
              <w:rPr>
                <w:sz w:val="24"/>
                <w:szCs w:val="24"/>
              </w:rPr>
            </w:pPr>
            <w:r w:rsidRPr="000B0E93">
              <w:rPr>
                <w:sz w:val="24"/>
                <w:szCs w:val="24"/>
              </w:rPr>
              <w:t>2</w:t>
            </w:r>
          </w:p>
        </w:tc>
        <w:tc>
          <w:tcPr>
            <w:tcW w:w="819" w:type="pct"/>
            <w:tcBorders>
              <w:top w:val="single" w:sz="4" w:space="0" w:color="auto"/>
              <w:left w:val="single" w:sz="4" w:space="0" w:color="auto"/>
              <w:bottom w:val="single" w:sz="4" w:space="0" w:color="auto"/>
              <w:right w:val="single" w:sz="4" w:space="0" w:color="auto"/>
            </w:tcBorders>
            <w:hideMark/>
          </w:tcPr>
          <w:p w14:paraId="0DD09FD8" w14:textId="77777777" w:rsidR="000B0E93" w:rsidRPr="000B0E93" w:rsidRDefault="000B0E93" w:rsidP="006849F0">
            <w:pPr>
              <w:spacing w:line="276" w:lineRule="auto"/>
              <w:jc w:val="both"/>
              <w:rPr>
                <w:sz w:val="24"/>
                <w:szCs w:val="24"/>
              </w:rPr>
            </w:pPr>
            <w:proofErr w:type="spellStart"/>
            <w:r w:rsidRPr="000B0E93">
              <w:rPr>
                <w:sz w:val="24"/>
                <w:szCs w:val="24"/>
              </w:rPr>
              <w:t>Кондзюба</w:t>
            </w:r>
            <w:proofErr w:type="spellEnd"/>
            <w:r w:rsidRPr="000B0E93">
              <w:rPr>
                <w:sz w:val="24"/>
                <w:szCs w:val="24"/>
              </w:rPr>
              <w:t xml:space="preserve"> С.</w:t>
            </w:r>
          </w:p>
        </w:tc>
        <w:tc>
          <w:tcPr>
            <w:tcW w:w="354" w:type="pct"/>
            <w:tcBorders>
              <w:top w:val="single" w:sz="4" w:space="0" w:color="auto"/>
              <w:left w:val="single" w:sz="4" w:space="0" w:color="auto"/>
              <w:bottom w:val="single" w:sz="4" w:space="0" w:color="auto"/>
              <w:right w:val="single" w:sz="4" w:space="0" w:color="auto"/>
            </w:tcBorders>
            <w:hideMark/>
          </w:tcPr>
          <w:p w14:paraId="1790CB95" w14:textId="77777777" w:rsidR="000B0E93" w:rsidRPr="000B0E93" w:rsidRDefault="000B0E93" w:rsidP="006849F0">
            <w:pPr>
              <w:spacing w:line="276" w:lineRule="auto"/>
              <w:jc w:val="both"/>
              <w:rPr>
                <w:sz w:val="24"/>
                <w:szCs w:val="24"/>
              </w:rPr>
            </w:pPr>
            <w:r w:rsidRPr="000B0E93">
              <w:rPr>
                <w:sz w:val="24"/>
                <w:szCs w:val="24"/>
              </w:rPr>
              <w:t>2007</w:t>
            </w:r>
          </w:p>
        </w:tc>
        <w:tc>
          <w:tcPr>
            <w:tcW w:w="2442" w:type="pct"/>
            <w:tcBorders>
              <w:top w:val="single" w:sz="4" w:space="0" w:color="auto"/>
              <w:left w:val="single" w:sz="4" w:space="0" w:color="auto"/>
              <w:bottom w:val="single" w:sz="4" w:space="0" w:color="auto"/>
              <w:right w:val="single" w:sz="4" w:space="0" w:color="auto"/>
            </w:tcBorders>
            <w:hideMark/>
          </w:tcPr>
          <w:p w14:paraId="28DEC9C1" w14:textId="77777777" w:rsidR="000B0E93" w:rsidRPr="000B0E93" w:rsidRDefault="000B0E93" w:rsidP="006849F0">
            <w:pPr>
              <w:spacing w:line="276" w:lineRule="auto"/>
              <w:jc w:val="both"/>
              <w:rPr>
                <w:sz w:val="24"/>
                <w:szCs w:val="24"/>
              </w:rPr>
            </w:pPr>
            <w:r w:rsidRPr="000B0E93">
              <w:rPr>
                <w:sz w:val="24"/>
                <w:szCs w:val="24"/>
                <w:lang w:val="en-US"/>
              </w:rPr>
              <w:t>Delphi</w:t>
            </w:r>
            <w:r w:rsidRPr="000B0E93">
              <w:rPr>
                <w:sz w:val="24"/>
                <w:szCs w:val="24"/>
              </w:rPr>
              <w:t xml:space="preserve"> базы данных и приложения. Лекции и упражнения</w:t>
            </w:r>
          </w:p>
        </w:tc>
        <w:tc>
          <w:tcPr>
            <w:tcW w:w="488" w:type="pct"/>
            <w:tcBorders>
              <w:top w:val="single" w:sz="4" w:space="0" w:color="auto"/>
              <w:left w:val="single" w:sz="4" w:space="0" w:color="auto"/>
              <w:bottom w:val="single" w:sz="4" w:space="0" w:color="auto"/>
              <w:right w:val="single" w:sz="4" w:space="0" w:color="auto"/>
            </w:tcBorders>
            <w:hideMark/>
          </w:tcPr>
          <w:p w14:paraId="05EEB48D" w14:textId="77777777" w:rsidR="000B0E93" w:rsidRPr="000B0E93" w:rsidRDefault="000B0E93" w:rsidP="006849F0">
            <w:pPr>
              <w:spacing w:line="276" w:lineRule="auto"/>
              <w:jc w:val="both"/>
              <w:rPr>
                <w:sz w:val="24"/>
                <w:szCs w:val="24"/>
              </w:rPr>
            </w:pPr>
            <w:r w:rsidRPr="000B0E93">
              <w:rPr>
                <w:sz w:val="24"/>
                <w:szCs w:val="24"/>
              </w:rPr>
              <w:t>2</w:t>
            </w:r>
          </w:p>
        </w:tc>
        <w:tc>
          <w:tcPr>
            <w:tcW w:w="504" w:type="pct"/>
            <w:tcBorders>
              <w:top w:val="single" w:sz="4" w:space="0" w:color="auto"/>
              <w:left w:val="single" w:sz="4" w:space="0" w:color="auto"/>
              <w:bottom w:val="single" w:sz="4" w:space="0" w:color="auto"/>
              <w:right w:val="single" w:sz="4" w:space="0" w:color="auto"/>
            </w:tcBorders>
            <w:hideMark/>
          </w:tcPr>
          <w:p w14:paraId="31914AFB" w14:textId="77777777" w:rsidR="000B0E93" w:rsidRPr="000B0E93" w:rsidRDefault="000B0E93" w:rsidP="006849F0">
            <w:pPr>
              <w:spacing w:line="276" w:lineRule="auto"/>
              <w:jc w:val="both"/>
              <w:rPr>
                <w:sz w:val="24"/>
                <w:szCs w:val="24"/>
              </w:rPr>
            </w:pPr>
            <w:r w:rsidRPr="000B0E93">
              <w:rPr>
                <w:sz w:val="24"/>
                <w:szCs w:val="24"/>
              </w:rPr>
              <w:t>5</w:t>
            </w:r>
          </w:p>
        </w:tc>
      </w:tr>
      <w:tr w:rsidR="000B0E93" w:rsidRPr="000B0E93" w14:paraId="3DFC7BAB" w14:textId="77777777" w:rsidTr="000B0E93">
        <w:tc>
          <w:tcPr>
            <w:tcW w:w="393" w:type="pct"/>
            <w:tcBorders>
              <w:top w:val="single" w:sz="4" w:space="0" w:color="auto"/>
              <w:left w:val="single" w:sz="4" w:space="0" w:color="auto"/>
              <w:bottom w:val="single" w:sz="4" w:space="0" w:color="auto"/>
              <w:right w:val="single" w:sz="4" w:space="0" w:color="auto"/>
            </w:tcBorders>
            <w:hideMark/>
          </w:tcPr>
          <w:p w14:paraId="5F6025BD" w14:textId="77777777" w:rsidR="000B0E93" w:rsidRPr="000B0E93" w:rsidRDefault="000B0E93" w:rsidP="006849F0">
            <w:pPr>
              <w:spacing w:line="276" w:lineRule="auto"/>
              <w:jc w:val="both"/>
              <w:rPr>
                <w:sz w:val="24"/>
                <w:szCs w:val="24"/>
              </w:rPr>
            </w:pPr>
            <w:r w:rsidRPr="000B0E93">
              <w:rPr>
                <w:sz w:val="24"/>
                <w:szCs w:val="24"/>
              </w:rPr>
              <w:t>3</w:t>
            </w:r>
          </w:p>
        </w:tc>
        <w:tc>
          <w:tcPr>
            <w:tcW w:w="819" w:type="pct"/>
            <w:tcBorders>
              <w:top w:val="single" w:sz="4" w:space="0" w:color="auto"/>
              <w:left w:val="single" w:sz="4" w:space="0" w:color="auto"/>
              <w:bottom w:val="single" w:sz="4" w:space="0" w:color="auto"/>
              <w:right w:val="single" w:sz="4" w:space="0" w:color="auto"/>
            </w:tcBorders>
            <w:hideMark/>
          </w:tcPr>
          <w:p w14:paraId="0694A093" w14:textId="77777777" w:rsidR="000B0E93" w:rsidRPr="000B0E93" w:rsidRDefault="000B0E93" w:rsidP="006849F0">
            <w:pPr>
              <w:spacing w:line="276" w:lineRule="auto"/>
              <w:jc w:val="both"/>
              <w:rPr>
                <w:sz w:val="24"/>
                <w:szCs w:val="24"/>
              </w:rPr>
            </w:pPr>
            <w:r w:rsidRPr="000B0E93">
              <w:rPr>
                <w:sz w:val="24"/>
                <w:szCs w:val="24"/>
              </w:rPr>
              <w:t>Кузьменко В.</w:t>
            </w:r>
          </w:p>
        </w:tc>
        <w:tc>
          <w:tcPr>
            <w:tcW w:w="354" w:type="pct"/>
            <w:tcBorders>
              <w:top w:val="single" w:sz="4" w:space="0" w:color="auto"/>
              <w:left w:val="single" w:sz="4" w:space="0" w:color="auto"/>
              <w:bottom w:val="single" w:sz="4" w:space="0" w:color="auto"/>
              <w:right w:val="single" w:sz="4" w:space="0" w:color="auto"/>
            </w:tcBorders>
            <w:hideMark/>
          </w:tcPr>
          <w:p w14:paraId="0EE0E3DF" w14:textId="77777777" w:rsidR="000B0E93" w:rsidRPr="000B0E93" w:rsidRDefault="000B0E93" w:rsidP="006849F0">
            <w:pPr>
              <w:spacing w:line="276" w:lineRule="auto"/>
              <w:jc w:val="both"/>
              <w:rPr>
                <w:sz w:val="24"/>
                <w:szCs w:val="24"/>
              </w:rPr>
            </w:pPr>
            <w:r w:rsidRPr="000B0E93">
              <w:rPr>
                <w:sz w:val="24"/>
                <w:szCs w:val="24"/>
              </w:rPr>
              <w:t>2008</w:t>
            </w:r>
          </w:p>
        </w:tc>
        <w:tc>
          <w:tcPr>
            <w:tcW w:w="2442" w:type="pct"/>
            <w:tcBorders>
              <w:top w:val="single" w:sz="4" w:space="0" w:color="auto"/>
              <w:left w:val="single" w:sz="4" w:space="0" w:color="auto"/>
              <w:bottom w:val="single" w:sz="4" w:space="0" w:color="auto"/>
              <w:right w:val="single" w:sz="4" w:space="0" w:color="auto"/>
            </w:tcBorders>
            <w:hideMark/>
          </w:tcPr>
          <w:p w14:paraId="6492ABE4" w14:textId="77777777" w:rsidR="000B0E93" w:rsidRPr="000B0E93" w:rsidRDefault="000B0E93" w:rsidP="006849F0">
            <w:pPr>
              <w:spacing w:line="276" w:lineRule="auto"/>
              <w:jc w:val="both"/>
              <w:rPr>
                <w:sz w:val="24"/>
                <w:szCs w:val="24"/>
              </w:rPr>
            </w:pPr>
            <w:r w:rsidRPr="000B0E93">
              <w:rPr>
                <w:sz w:val="24"/>
                <w:szCs w:val="24"/>
              </w:rPr>
              <w:t xml:space="preserve">Базы данных в </w:t>
            </w:r>
            <w:proofErr w:type="spellStart"/>
            <w:r w:rsidRPr="000B0E93">
              <w:rPr>
                <w:sz w:val="24"/>
                <w:szCs w:val="24"/>
                <w:lang w:val="en-US"/>
              </w:rPr>
              <w:t>VisualBasic</w:t>
            </w:r>
            <w:proofErr w:type="spellEnd"/>
            <w:r w:rsidRPr="000B0E93">
              <w:rPr>
                <w:sz w:val="24"/>
                <w:szCs w:val="24"/>
              </w:rPr>
              <w:t xml:space="preserve"> и </w:t>
            </w:r>
            <w:r w:rsidRPr="000B0E93">
              <w:rPr>
                <w:sz w:val="24"/>
                <w:szCs w:val="24"/>
                <w:lang w:val="en-US"/>
              </w:rPr>
              <w:t>VBA</w:t>
            </w:r>
            <w:r w:rsidRPr="000B0E93">
              <w:rPr>
                <w:sz w:val="24"/>
                <w:szCs w:val="24"/>
              </w:rPr>
              <w:t>: Самоучитель</w:t>
            </w:r>
          </w:p>
        </w:tc>
        <w:tc>
          <w:tcPr>
            <w:tcW w:w="488" w:type="pct"/>
            <w:tcBorders>
              <w:top w:val="single" w:sz="4" w:space="0" w:color="auto"/>
              <w:left w:val="single" w:sz="4" w:space="0" w:color="auto"/>
              <w:bottom w:val="single" w:sz="4" w:space="0" w:color="auto"/>
              <w:right w:val="single" w:sz="4" w:space="0" w:color="auto"/>
            </w:tcBorders>
            <w:hideMark/>
          </w:tcPr>
          <w:p w14:paraId="69D92769" w14:textId="77777777" w:rsidR="000B0E93" w:rsidRPr="000B0E93" w:rsidRDefault="000B0E93" w:rsidP="006849F0">
            <w:pPr>
              <w:spacing w:line="276" w:lineRule="auto"/>
              <w:jc w:val="both"/>
              <w:rPr>
                <w:sz w:val="24"/>
                <w:szCs w:val="24"/>
              </w:rPr>
            </w:pPr>
            <w:r w:rsidRPr="000B0E93">
              <w:rPr>
                <w:sz w:val="24"/>
                <w:szCs w:val="24"/>
              </w:rPr>
              <w:t>3</w:t>
            </w:r>
          </w:p>
        </w:tc>
        <w:tc>
          <w:tcPr>
            <w:tcW w:w="504" w:type="pct"/>
            <w:tcBorders>
              <w:top w:val="single" w:sz="4" w:space="0" w:color="auto"/>
              <w:left w:val="single" w:sz="4" w:space="0" w:color="auto"/>
              <w:bottom w:val="single" w:sz="4" w:space="0" w:color="auto"/>
              <w:right w:val="single" w:sz="4" w:space="0" w:color="auto"/>
            </w:tcBorders>
            <w:hideMark/>
          </w:tcPr>
          <w:p w14:paraId="4AC9E254" w14:textId="77777777" w:rsidR="000B0E93" w:rsidRPr="000B0E93" w:rsidRDefault="000B0E93" w:rsidP="006849F0">
            <w:pPr>
              <w:spacing w:line="276" w:lineRule="auto"/>
              <w:jc w:val="both"/>
              <w:rPr>
                <w:sz w:val="24"/>
                <w:szCs w:val="24"/>
              </w:rPr>
            </w:pPr>
            <w:r w:rsidRPr="000B0E93">
              <w:rPr>
                <w:sz w:val="24"/>
                <w:szCs w:val="24"/>
              </w:rPr>
              <w:t>14</w:t>
            </w:r>
          </w:p>
        </w:tc>
      </w:tr>
      <w:tr w:rsidR="000B0E93" w:rsidRPr="000B0E93" w14:paraId="26D93705" w14:textId="77777777" w:rsidTr="000B0E93">
        <w:tc>
          <w:tcPr>
            <w:tcW w:w="393" w:type="pct"/>
            <w:tcBorders>
              <w:top w:val="single" w:sz="4" w:space="0" w:color="auto"/>
              <w:left w:val="single" w:sz="4" w:space="0" w:color="auto"/>
              <w:bottom w:val="single" w:sz="4" w:space="0" w:color="auto"/>
              <w:right w:val="single" w:sz="4" w:space="0" w:color="auto"/>
            </w:tcBorders>
            <w:hideMark/>
          </w:tcPr>
          <w:p w14:paraId="1A213015" w14:textId="77777777" w:rsidR="000B0E93" w:rsidRPr="000B0E93" w:rsidRDefault="000B0E93" w:rsidP="006849F0">
            <w:pPr>
              <w:spacing w:line="276" w:lineRule="auto"/>
              <w:jc w:val="both"/>
              <w:rPr>
                <w:sz w:val="24"/>
                <w:szCs w:val="24"/>
              </w:rPr>
            </w:pPr>
            <w:r w:rsidRPr="000B0E93">
              <w:rPr>
                <w:sz w:val="24"/>
                <w:szCs w:val="24"/>
              </w:rPr>
              <w:t>4</w:t>
            </w:r>
          </w:p>
        </w:tc>
        <w:tc>
          <w:tcPr>
            <w:tcW w:w="819" w:type="pct"/>
            <w:tcBorders>
              <w:top w:val="single" w:sz="4" w:space="0" w:color="auto"/>
              <w:left w:val="single" w:sz="4" w:space="0" w:color="auto"/>
              <w:bottom w:val="single" w:sz="4" w:space="0" w:color="auto"/>
              <w:right w:val="single" w:sz="4" w:space="0" w:color="auto"/>
            </w:tcBorders>
            <w:hideMark/>
          </w:tcPr>
          <w:p w14:paraId="063E4AC2" w14:textId="77777777" w:rsidR="000B0E93" w:rsidRPr="000B0E93" w:rsidRDefault="000B0E93" w:rsidP="006849F0">
            <w:pPr>
              <w:spacing w:line="276" w:lineRule="auto"/>
              <w:jc w:val="both"/>
              <w:rPr>
                <w:sz w:val="24"/>
                <w:szCs w:val="24"/>
              </w:rPr>
            </w:pPr>
            <w:r w:rsidRPr="000B0E93">
              <w:rPr>
                <w:sz w:val="24"/>
                <w:szCs w:val="24"/>
              </w:rPr>
              <w:t>Грив Б.</w:t>
            </w:r>
          </w:p>
        </w:tc>
        <w:tc>
          <w:tcPr>
            <w:tcW w:w="354" w:type="pct"/>
            <w:tcBorders>
              <w:top w:val="single" w:sz="4" w:space="0" w:color="auto"/>
              <w:left w:val="single" w:sz="4" w:space="0" w:color="auto"/>
              <w:bottom w:val="single" w:sz="4" w:space="0" w:color="auto"/>
              <w:right w:val="single" w:sz="4" w:space="0" w:color="auto"/>
            </w:tcBorders>
            <w:hideMark/>
          </w:tcPr>
          <w:p w14:paraId="1EC69FA3" w14:textId="77777777" w:rsidR="000B0E93" w:rsidRPr="000B0E93" w:rsidRDefault="000B0E93" w:rsidP="006849F0">
            <w:pPr>
              <w:spacing w:line="276" w:lineRule="auto"/>
              <w:jc w:val="both"/>
              <w:rPr>
                <w:sz w:val="24"/>
                <w:szCs w:val="24"/>
              </w:rPr>
            </w:pPr>
            <w:r w:rsidRPr="000B0E93">
              <w:rPr>
                <w:sz w:val="24"/>
                <w:szCs w:val="24"/>
              </w:rPr>
              <w:t>1999</w:t>
            </w:r>
          </w:p>
        </w:tc>
        <w:tc>
          <w:tcPr>
            <w:tcW w:w="2442" w:type="pct"/>
            <w:tcBorders>
              <w:top w:val="single" w:sz="4" w:space="0" w:color="auto"/>
              <w:left w:val="single" w:sz="4" w:space="0" w:color="auto"/>
              <w:bottom w:val="single" w:sz="4" w:space="0" w:color="auto"/>
              <w:right w:val="single" w:sz="4" w:space="0" w:color="auto"/>
            </w:tcBorders>
            <w:hideMark/>
          </w:tcPr>
          <w:p w14:paraId="44E6FBAB" w14:textId="77777777" w:rsidR="000B0E93" w:rsidRPr="000B0E93" w:rsidRDefault="000B0E93" w:rsidP="006849F0">
            <w:pPr>
              <w:spacing w:line="276" w:lineRule="auto"/>
              <w:jc w:val="both"/>
              <w:rPr>
                <w:sz w:val="24"/>
                <w:szCs w:val="24"/>
              </w:rPr>
            </w:pPr>
            <w:r w:rsidRPr="000B0E93">
              <w:rPr>
                <w:sz w:val="24"/>
                <w:szCs w:val="24"/>
              </w:rPr>
              <w:t>Когда тебе грустно</w:t>
            </w:r>
            <w:proofErr w:type="gramStart"/>
            <w:r w:rsidRPr="000B0E93">
              <w:rPr>
                <w:sz w:val="24"/>
                <w:szCs w:val="24"/>
              </w:rPr>
              <w:t>… К</w:t>
            </w:r>
            <w:proofErr w:type="gramEnd"/>
            <w:r w:rsidRPr="000B0E93">
              <w:rPr>
                <w:sz w:val="24"/>
                <w:szCs w:val="24"/>
              </w:rPr>
              <w:t>ак поднять настроение</w:t>
            </w:r>
          </w:p>
        </w:tc>
        <w:tc>
          <w:tcPr>
            <w:tcW w:w="488" w:type="pct"/>
            <w:tcBorders>
              <w:top w:val="single" w:sz="4" w:space="0" w:color="auto"/>
              <w:left w:val="single" w:sz="4" w:space="0" w:color="auto"/>
              <w:bottom w:val="single" w:sz="4" w:space="0" w:color="auto"/>
              <w:right w:val="single" w:sz="4" w:space="0" w:color="auto"/>
            </w:tcBorders>
            <w:hideMark/>
          </w:tcPr>
          <w:p w14:paraId="6C51A596" w14:textId="77777777" w:rsidR="000B0E93" w:rsidRPr="000B0E93" w:rsidRDefault="000B0E93" w:rsidP="006849F0">
            <w:pPr>
              <w:spacing w:line="276" w:lineRule="auto"/>
              <w:jc w:val="both"/>
              <w:rPr>
                <w:sz w:val="24"/>
                <w:szCs w:val="24"/>
              </w:rPr>
            </w:pPr>
            <w:r w:rsidRPr="000B0E93">
              <w:rPr>
                <w:sz w:val="24"/>
                <w:szCs w:val="24"/>
              </w:rPr>
              <w:t>2</w:t>
            </w:r>
          </w:p>
        </w:tc>
        <w:tc>
          <w:tcPr>
            <w:tcW w:w="504" w:type="pct"/>
            <w:tcBorders>
              <w:top w:val="single" w:sz="4" w:space="0" w:color="auto"/>
              <w:left w:val="single" w:sz="4" w:space="0" w:color="auto"/>
              <w:bottom w:val="single" w:sz="4" w:space="0" w:color="auto"/>
              <w:right w:val="single" w:sz="4" w:space="0" w:color="auto"/>
            </w:tcBorders>
            <w:hideMark/>
          </w:tcPr>
          <w:p w14:paraId="134A5CDD" w14:textId="77777777" w:rsidR="000B0E93" w:rsidRPr="000B0E93" w:rsidRDefault="000B0E93" w:rsidP="006849F0">
            <w:pPr>
              <w:spacing w:line="276" w:lineRule="auto"/>
              <w:jc w:val="both"/>
              <w:rPr>
                <w:sz w:val="24"/>
                <w:szCs w:val="24"/>
              </w:rPr>
            </w:pPr>
            <w:r w:rsidRPr="000B0E93">
              <w:rPr>
                <w:sz w:val="24"/>
                <w:szCs w:val="24"/>
              </w:rPr>
              <w:t>1</w:t>
            </w:r>
          </w:p>
        </w:tc>
      </w:tr>
      <w:tr w:rsidR="000B0E93" w:rsidRPr="000B0E93" w14:paraId="536F77B1" w14:textId="77777777" w:rsidTr="000B0E93">
        <w:tc>
          <w:tcPr>
            <w:tcW w:w="393" w:type="pct"/>
            <w:tcBorders>
              <w:top w:val="single" w:sz="4" w:space="0" w:color="auto"/>
              <w:left w:val="single" w:sz="4" w:space="0" w:color="auto"/>
              <w:bottom w:val="single" w:sz="4" w:space="0" w:color="auto"/>
              <w:right w:val="single" w:sz="4" w:space="0" w:color="auto"/>
            </w:tcBorders>
            <w:hideMark/>
          </w:tcPr>
          <w:p w14:paraId="76207F26" w14:textId="77777777" w:rsidR="000B0E93" w:rsidRPr="000B0E93" w:rsidRDefault="000B0E93" w:rsidP="006849F0">
            <w:pPr>
              <w:spacing w:line="276" w:lineRule="auto"/>
              <w:jc w:val="both"/>
              <w:rPr>
                <w:sz w:val="24"/>
                <w:szCs w:val="24"/>
              </w:rPr>
            </w:pPr>
            <w:r w:rsidRPr="000B0E93">
              <w:rPr>
                <w:sz w:val="24"/>
                <w:szCs w:val="24"/>
              </w:rPr>
              <w:t>5</w:t>
            </w:r>
          </w:p>
        </w:tc>
        <w:tc>
          <w:tcPr>
            <w:tcW w:w="819" w:type="pct"/>
            <w:tcBorders>
              <w:top w:val="single" w:sz="4" w:space="0" w:color="auto"/>
              <w:left w:val="single" w:sz="4" w:space="0" w:color="auto"/>
              <w:bottom w:val="single" w:sz="4" w:space="0" w:color="auto"/>
              <w:right w:val="single" w:sz="4" w:space="0" w:color="auto"/>
            </w:tcBorders>
            <w:hideMark/>
          </w:tcPr>
          <w:p w14:paraId="57BAC7D2" w14:textId="77777777" w:rsidR="000B0E93" w:rsidRPr="000B0E93" w:rsidRDefault="000B0E93" w:rsidP="006849F0">
            <w:pPr>
              <w:spacing w:line="276" w:lineRule="auto"/>
              <w:jc w:val="both"/>
              <w:rPr>
                <w:sz w:val="24"/>
                <w:szCs w:val="24"/>
              </w:rPr>
            </w:pPr>
            <w:r w:rsidRPr="000B0E93">
              <w:rPr>
                <w:sz w:val="24"/>
                <w:szCs w:val="24"/>
              </w:rPr>
              <w:t>Грэй Д.</w:t>
            </w:r>
          </w:p>
        </w:tc>
        <w:tc>
          <w:tcPr>
            <w:tcW w:w="354" w:type="pct"/>
            <w:tcBorders>
              <w:top w:val="single" w:sz="4" w:space="0" w:color="auto"/>
              <w:left w:val="single" w:sz="4" w:space="0" w:color="auto"/>
              <w:bottom w:val="single" w:sz="4" w:space="0" w:color="auto"/>
              <w:right w:val="single" w:sz="4" w:space="0" w:color="auto"/>
            </w:tcBorders>
            <w:hideMark/>
          </w:tcPr>
          <w:p w14:paraId="3390963C" w14:textId="77777777" w:rsidR="000B0E93" w:rsidRPr="000B0E93" w:rsidRDefault="000B0E93" w:rsidP="006849F0">
            <w:pPr>
              <w:spacing w:line="276" w:lineRule="auto"/>
              <w:jc w:val="both"/>
              <w:rPr>
                <w:sz w:val="24"/>
                <w:szCs w:val="24"/>
              </w:rPr>
            </w:pPr>
            <w:r w:rsidRPr="000B0E93">
              <w:rPr>
                <w:sz w:val="24"/>
                <w:szCs w:val="24"/>
              </w:rPr>
              <w:t>2005</w:t>
            </w:r>
          </w:p>
        </w:tc>
        <w:tc>
          <w:tcPr>
            <w:tcW w:w="2442" w:type="pct"/>
            <w:tcBorders>
              <w:top w:val="single" w:sz="4" w:space="0" w:color="auto"/>
              <w:left w:val="single" w:sz="4" w:space="0" w:color="auto"/>
              <w:bottom w:val="single" w:sz="4" w:space="0" w:color="auto"/>
              <w:right w:val="single" w:sz="4" w:space="0" w:color="auto"/>
            </w:tcBorders>
            <w:hideMark/>
          </w:tcPr>
          <w:p w14:paraId="4CE0588F" w14:textId="77777777" w:rsidR="000B0E93" w:rsidRPr="000B0E93" w:rsidRDefault="000B0E93" w:rsidP="006849F0">
            <w:pPr>
              <w:spacing w:line="276" w:lineRule="auto"/>
              <w:jc w:val="both"/>
              <w:rPr>
                <w:sz w:val="24"/>
                <w:szCs w:val="24"/>
              </w:rPr>
            </w:pPr>
            <w:r w:rsidRPr="000B0E93">
              <w:rPr>
                <w:sz w:val="24"/>
                <w:szCs w:val="24"/>
              </w:rPr>
              <w:t>Женщины с Венеры, мужчины с Марса</w:t>
            </w:r>
          </w:p>
        </w:tc>
        <w:tc>
          <w:tcPr>
            <w:tcW w:w="488" w:type="pct"/>
            <w:tcBorders>
              <w:top w:val="single" w:sz="4" w:space="0" w:color="auto"/>
              <w:left w:val="single" w:sz="4" w:space="0" w:color="auto"/>
              <w:bottom w:val="single" w:sz="4" w:space="0" w:color="auto"/>
              <w:right w:val="single" w:sz="4" w:space="0" w:color="auto"/>
            </w:tcBorders>
            <w:hideMark/>
          </w:tcPr>
          <w:p w14:paraId="55B23AD8" w14:textId="77777777" w:rsidR="000B0E93" w:rsidRPr="000B0E93" w:rsidRDefault="000B0E93" w:rsidP="006849F0">
            <w:pPr>
              <w:spacing w:line="276" w:lineRule="auto"/>
              <w:jc w:val="both"/>
              <w:rPr>
                <w:sz w:val="24"/>
                <w:szCs w:val="24"/>
              </w:rPr>
            </w:pPr>
            <w:r w:rsidRPr="000B0E93">
              <w:rPr>
                <w:sz w:val="24"/>
                <w:szCs w:val="24"/>
              </w:rPr>
              <w:t>3</w:t>
            </w:r>
          </w:p>
        </w:tc>
        <w:tc>
          <w:tcPr>
            <w:tcW w:w="504" w:type="pct"/>
            <w:tcBorders>
              <w:top w:val="single" w:sz="4" w:space="0" w:color="auto"/>
              <w:left w:val="single" w:sz="4" w:space="0" w:color="auto"/>
              <w:bottom w:val="single" w:sz="4" w:space="0" w:color="auto"/>
              <w:right w:val="single" w:sz="4" w:space="0" w:color="auto"/>
            </w:tcBorders>
            <w:hideMark/>
          </w:tcPr>
          <w:p w14:paraId="31884297" w14:textId="77777777" w:rsidR="000B0E93" w:rsidRPr="000B0E93" w:rsidRDefault="000B0E93" w:rsidP="006849F0">
            <w:pPr>
              <w:spacing w:line="276" w:lineRule="auto"/>
              <w:jc w:val="both"/>
              <w:rPr>
                <w:sz w:val="24"/>
                <w:szCs w:val="24"/>
              </w:rPr>
            </w:pPr>
            <w:r w:rsidRPr="000B0E93">
              <w:rPr>
                <w:sz w:val="24"/>
                <w:szCs w:val="24"/>
              </w:rPr>
              <w:t>0</w:t>
            </w:r>
          </w:p>
        </w:tc>
      </w:tr>
      <w:tr w:rsidR="000B0E93" w:rsidRPr="000B0E93" w14:paraId="332B8A4D" w14:textId="77777777" w:rsidTr="000B0E93">
        <w:tc>
          <w:tcPr>
            <w:tcW w:w="393" w:type="pct"/>
            <w:tcBorders>
              <w:top w:val="single" w:sz="4" w:space="0" w:color="auto"/>
              <w:left w:val="single" w:sz="4" w:space="0" w:color="auto"/>
              <w:bottom w:val="single" w:sz="4" w:space="0" w:color="auto"/>
              <w:right w:val="single" w:sz="4" w:space="0" w:color="auto"/>
            </w:tcBorders>
            <w:hideMark/>
          </w:tcPr>
          <w:p w14:paraId="764F9D29" w14:textId="77777777" w:rsidR="000B0E93" w:rsidRPr="000B0E93" w:rsidRDefault="000B0E93" w:rsidP="006849F0">
            <w:pPr>
              <w:spacing w:line="276" w:lineRule="auto"/>
              <w:jc w:val="both"/>
              <w:rPr>
                <w:sz w:val="24"/>
                <w:szCs w:val="24"/>
              </w:rPr>
            </w:pPr>
            <w:r w:rsidRPr="000B0E93">
              <w:rPr>
                <w:sz w:val="24"/>
                <w:szCs w:val="24"/>
              </w:rPr>
              <w:t>6</w:t>
            </w:r>
          </w:p>
        </w:tc>
        <w:tc>
          <w:tcPr>
            <w:tcW w:w="819" w:type="pct"/>
            <w:tcBorders>
              <w:top w:val="single" w:sz="4" w:space="0" w:color="auto"/>
              <w:left w:val="single" w:sz="4" w:space="0" w:color="auto"/>
              <w:bottom w:val="single" w:sz="4" w:space="0" w:color="auto"/>
              <w:right w:val="single" w:sz="4" w:space="0" w:color="auto"/>
            </w:tcBorders>
            <w:hideMark/>
          </w:tcPr>
          <w:p w14:paraId="674D2242" w14:textId="77777777" w:rsidR="000B0E93" w:rsidRPr="000B0E93" w:rsidRDefault="000B0E93" w:rsidP="006849F0">
            <w:pPr>
              <w:spacing w:line="276" w:lineRule="auto"/>
              <w:jc w:val="both"/>
              <w:rPr>
                <w:sz w:val="24"/>
                <w:szCs w:val="24"/>
              </w:rPr>
            </w:pPr>
            <w:proofErr w:type="spellStart"/>
            <w:r w:rsidRPr="000B0E93">
              <w:rPr>
                <w:sz w:val="24"/>
                <w:szCs w:val="24"/>
              </w:rPr>
              <w:t>Хомоненко</w:t>
            </w:r>
            <w:proofErr w:type="spellEnd"/>
            <w:r w:rsidRPr="000B0E93">
              <w:rPr>
                <w:sz w:val="24"/>
                <w:szCs w:val="24"/>
              </w:rPr>
              <w:t xml:space="preserve"> А.</w:t>
            </w:r>
          </w:p>
        </w:tc>
        <w:tc>
          <w:tcPr>
            <w:tcW w:w="354" w:type="pct"/>
            <w:tcBorders>
              <w:top w:val="single" w:sz="4" w:space="0" w:color="auto"/>
              <w:left w:val="single" w:sz="4" w:space="0" w:color="auto"/>
              <w:bottom w:val="single" w:sz="4" w:space="0" w:color="auto"/>
              <w:right w:val="single" w:sz="4" w:space="0" w:color="auto"/>
            </w:tcBorders>
            <w:hideMark/>
          </w:tcPr>
          <w:p w14:paraId="15281B44" w14:textId="77777777" w:rsidR="000B0E93" w:rsidRPr="000B0E93" w:rsidRDefault="000B0E93" w:rsidP="006849F0">
            <w:pPr>
              <w:spacing w:line="276" w:lineRule="auto"/>
              <w:jc w:val="both"/>
              <w:rPr>
                <w:sz w:val="24"/>
                <w:szCs w:val="24"/>
              </w:rPr>
            </w:pPr>
            <w:r w:rsidRPr="000B0E93">
              <w:rPr>
                <w:sz w:val="24"/>
                <w:szCs w:val="24"/>
              </w:rPr>
              <w:t>2000</w:t>
            </w:r>
          </w:p>
        </w:tc>
        <w:tc>
          <w:tcPr>
            <w:tcW w:w="2442" w:type="pct"/>
            <w:tcBorders>
              <w:top w:val="single" w:sz="4" w:space="0" w:color="auto"/>
              <w:left w:val="single" w:sz="4" w:space="0" w:color="auto"/>
              <w:bottom w:val="single" w:sz="4" w:space="0" w:color="auto"/>
              <w:right w:val="single" w:sz="4" w:space="0" w:color="auto"/>
            </w:tcBorders>
            <w:hideMark/>
          </w:tcPr>
          <w:p w14:paraId="3EAAB8A6" w14:textId="77777777" w:rsidR="000B0E93" w:rsidRPr="000B0E93" w:rsidRDefault="000B0E93" w:rsidP="006849F0">
            <w:pPr>
              <w:spacing w:line="276" w:lineRule="auto"/>
              <w:jc w:val="both"/>
              <w:rPr>
                <w:sz w:val="24"/>
                <w:szCs w:val="24"/>
              </w:rPr>
            </w:pPr>
            <w:r w:rsidRPr="000B0E93">
              <w:rPr>
                <w:sz w:val="24"/>
                <w:szCs w:val="24"/>
              </w:rPr>
              <w:t>Базы данных</w:t>
            </w:r>
          </w:p>
        </w:tc>
        <w:tc>
          <w:tcPr>
            <w:tcW w:w="488" w:type="pct"/>
            <w:tcBorders>
              <w:top w:val="single" w:sz="4" w:space="0" w:color="auto"/>
              <w:left w:val="single" w:sz="4" w:space="0" w:color="auto"/>
              <w:bottom w:val="single" w:sz="4" w:space="0" w:color="auto"/>
              <w:right w:val="single" w:sz="4" w:space="0" w:color="auto"/>
            </w:tcBorders>
            <w:hideMark/>
          </w:tcPr>
          <w:p w14:paraId="367A93F1" w14:textId="77777777" w:rsidR="000B0E93" w:rsidRPr="000B0E93" w:rsidRDefault="000B0E93" w:rsidP="006849F0">
            <w:pPr>
              <w:spacing w:line="276" w:lineRule="auto"/>
              <w:jc w:val="both"/>
              <w:rPr>
                <w:sz w:val="24"/>
                <w:szCs w:val="24"/>
              </w:rPr>
            </w:pPr>
            <w:r w:rsidRPr="000B0E93">
              <w:rPr>
                <w:sz w:val="24"/>
                <w:szCs w:val="24"/>
              </w:rPr>
              <w:t>4</w:t>
            </w:r>
          </w:p>
        </w:tc>
        <w:tc>
          <w:tcPr>
            <w:tcW w:w="504" w:type="pct"/>
            <w:tcBorders>
              <w:top w:val="single" w:sz="4" w:space="0" w:color="auto"/>
              <w:left w:val="single" w:sz="4" w:space="0" w:color="auto"/>
              <w:bottom w:val="single" w:sz="4" w:space="0" w:color="auto"/>
              <w:right w:val="single" w:sz="4" w:space="0" w:color="auto"/>
            </w:tcBorders>
            <w:hideMark/>
          </w:tcPr>
          <w:p w14:paraId="178A6403" w14:textId="77777777" w:rsidR="000B0E93" w:rsidRPr="000B0E93" w:rsidRDefault="000B0E93" w:rsidP="006849F0">
            <w:pPr>
              <w:spacing w:line="276" w:lineRule="auto"/>
              <w:jc w:val="both"/>
              <w:rPr>
                <w:sz w:val="24"/>
                <w:szCs w:val="24"/>
              </w:rPr>
            </w:pPr>
            <w:r w:rsidRPr="000B0E93">
              <w:rPr>
                <w:sz w:val="24"/>
                <w:szCs w:val="24"/>
              </w:rPr>
              <w:t>0</w:t>
            </w:r>
          </w:p>
        </w:tc>
      </w:tr>
      <w:tr w:rsidR="000B0E93" w:rsidRPr="000B0E93" w14:paraId="0BAFD428" w14:textId="77777777" w:rsidTr="000B0E93">
        <w:tc>
          <w:tcPr>
            <w:tcW w:w="393" w:type="pct"/>
            <w:tcBorders>
              <w:top w:val="single" w:sz="4" w:space="0" w:color="auto"/>
              <w:left w:val="single" w:sz="4" w:space="0" w:color="auto"/>
              <w:bottom w:val="single" w:sz="4" w:space="0" w:color="auto"/>
              <w:right w:val="single" w:sz="4" w:space="0" w:color="auto"/>
            </w:tcBorders>
            <w:hideMark/>
          </w:tcPr>
          <w:p w14:paraId="28658331" w14:textId="77777777" w:rsidR="000B0E93" w:rsidRPr="000B0E93" w:rsidRDefault="000B0E93" w:rsidP="006849F0">
            <w:pPr>
              <w:spacing w:line="276" w:lineRule="auto"/>
              <w:jc w:val="both"/>
              <w:rPr>
                <w:sz w:val="24"/>
                <w:szCs w:val="24"/>
              </w:rPr>
            </w:pPr>
            <w:r w:rsidRPr="000B0E93">
              <w:rPr>
                <w:sz w:val="24"/>
                <w:szCs w:val="24"/>
              </w:rPr>
              <w:t>7</w:t>
            </w:r>
          </w:p>
        </w:tc>
        <w:tc>
          <w:tcPr>
            <w:tcW w:w="819" w:type="pct"/>
            <w:tcBorders>
              <w:top w:val="single" w:sz="4" w:space="0" w:color="auto"/>
              <w:left w:val="single" w:sz="4" w:space="0" w:color="auto"/>
              <w:bottom w:val="single" w:sz="4" w:space="0" w:color="auto"/>
              <w:right w:val="single" w:sz="4" w:space="0" w:color="auto"/>
            </w:tcBorders>
            <w:hideMark/>
          </w:tcPr>
          <w:p w14:paraId="5966B2C2" w14:textId="77777777" w:rsidR="000B0E93" w:rsidRPr="000B0E93" w:rsidRDefault="000B0E93" w:rsidP="006849F0">
            <w:pPr>
              <w:spacing w:line="276" w:lineRule="auto"/>
              <w:jc w:val="both"/>
              <w:rPr>
                <w:sz w:val="24"/>
                <w:szCs w:val="24"/>
              </w:rPr>
            </w:pPr>
            <w:proofErr w:type="spellStart"/>
            <w:r w:rsidRPr="000B0E93">
              <w:rPr>
                <w:sz w:val="24"/>
                <w:szCs w:val="24"/>
              </w:rPr>
              <w:t>Хомоненко</w:t>
            </w:r>
            <w:proofErr w:type="spellEnd"/>
            <w:r w:rsidRPr="000B0E93">
              <w:rPr>
                <w:sz w:val="24"/>
                <w:szCs w:val="24"/>
              </w:rPr>
              <w:t xml:space="preserve"> А.</w:t>
            </w:r>
          </w:p>
        </w:tc>
        <w:tc>
          <w:tcPr>
            <w:tcW w:w="354" w:type="pct"/>
            <w:tcBorders>
              <w:top w:val="single" w:sz="4" w:space="0" w:color="auto"/>
              <w:left w:val="single" w:sz="4" w:space="0" w:color="auto"/>
              <w:bottom w:val="single" w:sz="4" w:space="0" w:color="auto"/>
              <w:right w:val="single" w:sz="4" w:space="0" w:color="auto"/>
            </w:tcBorders>
            <w:hideMark/>
          </w:tcPr>
          <w:p w14:paraId="53E4B303" w14:textId="77777777" w:rsidR="000B0E93" w:rsidRPr="000B0E93" w:rsidRDefault="000B0E93" w:rsidP="006849F0">
            <w:pPr>
              <w:spacing w:line="276" w:lineRule="auto"/>
              <w:jc w:val="both"/>
              <w:rPr>
                <w:sz w:val="24"/>
                <w:szCs w:val="24"/>
              </w:rPr>
            </w:pPr>
            <w:r w:rsidRPr="000B0E93">
              <w:rPr>
                <w:sz w:val="24"/>
                <w:szCs w:val="24"/>
              </w:rPr>
              <w:t>2006</w:t>
            </w:r>
          </w:p>
        </w:tc>
        <w:tc>
          <w:tcPr>
            <w:tcW w:w="2442" w:type="pct"/>
            <w:tcBorders>
              <w:top w:val="single" w:sz="4" w:space="0" w:color="auto"/>
              <w:left w:val="single" w:sz="4" w:space="0" w:color="auto"/>
              <w:bottom w:val="single" w:sz="4" w:space="0" w:color="auto"/>
              <w:right w:val="single" w:sz="4" w:space="0" w:color="auto"/>
            </w:tcBorders>
            <w:hideMark/>
          </w:tcPr>
          <w:p w14:paraId="07B46192" w14:textId="77777777" w:rsidR="000B0E93" w:rsidRPr="000B0E93" w:rsidRDefault="000B0E93" w:rsidP="006849F0">
            <w:pPr>
              <w:spacing w:line="276" w:lineRule="auto"/>
              <w:jc w:val="both"/>
              <w:rPr>
                <w:sz w:val="24"/>
                <w:szCs w:val="24"/>
              </w:rPr>
            </w:pPr>
            <w:r w:rsidRPr="000B0E93">
              <w:rPr>
                <w:sz w:val="24"/>
                <w:szCs w:val="24"/>
              </w:rPr>
              <w:t>Базы данных учебник для вузов</w:t>
            </w:r>
          </w:p>
        </w:tc>
        <w:tc>
          <w:tcPr>
            <w:tcW w:w="488" w:type="pct"/>
            <w:tcBorders>
              <w:top w:val="single" w:sz="4" w:space="0" w:color="auto"/>
              <w:left w:val="single" w:sz="4" w:space="0" w:color="auto"/>
              <w:bottom w:val="single" w:sz="4" w:space="0" w:color="auto"/>
              <w:right w:val="single" w:sz="4" w:space="0" w:color="auto"/>
            </w:tcBorders>
            <w:hideMark/>
          </w:tcPr>
          <w:p w14:paraId="2E0FCB99" w14:textId="77777777" w:rsidR="000B0E93" w:rsidRPr="000B0E93" w:rsidRDefault="000B0E93" w:rsidP="006849F0">
            <w:pPr>
              <w:spacing w:line="276" w:lineRule="auto"/>
              <w:jc w:val="both"/>
              <w:rPr>
                <w:sz w:val="24"/>
                <w:szCs w:val="24"/>
              </w:rPr>
            </w:pPr>
            <w:r w:rsidRPr="000B0E93">
              <w:rPr>
                <w:sz w:val="24"/>
                <w:szCs w:val="24"/>
              </w:rPr>
              <w:t>3</w:t>
            </w:r>
          </w:p>
        </w:tc>
        <w:tc>
          <w:tcPr>
            <w:tcW w:w="504" w:type="pct"/>
            <w:tcBorders>
              <w:top w:val="single" w:sz="4" w:space="0" w:color="auto"/>
              <w:left w:val="single" w:sz="4" w:space="0" w:color="auto"/>
              <w:bottom w:val="single" w:sz="4" w:space="0" w:color="auto"/>
              <w:right w:val="single" w:sz="4" w:space="0" w:color="auto"/>
            </w:tcBorders>
            <w:hideMark/>
          </w:tcPr>
          <w:p w14:paraId="2F0270D8" w14:textId="77777777" w:rsidR="000B0E93" w:rsidRPr="000B0E93" w:rsidRDefault="000B0E93" w:rsidP="006849F0">
            <w:pPr>
              <w:spacing w:line="276" w:lineRule="auto"/>
              <w:jc w:val="both"/>
              <w:rPr>
                <w:sz w:val="24"/>
                <w:szCs w:val="24"/>
              </w:rPr>
            </w:pPr>
            <w:r w:rsidRPr="000B0E93">
              <w:rPr>
                <w:sz w:val="24"/>
                <w:szCs w:val="24"/>
              </w:rPr>
              <w:t>2</w:t>
            </w:r>
          </w:p>
        </w:tc>
      </w:tr>
      <w:tr w:rsidR="000B0E93" w:rsidRPr="000B0E93" w14:paraId="0715E893" w14:textId="77777777" w:rsidTr="000B0E93">
        <w:tc>
          <w:tcPr>
            <w:tcW w:w="393" w:type="pct"/>
            <w:tcBorders>
              <w:top w:val="single" w:sz="4" w:space="0" w:color="auto"/>
              <w:left w:val="single" w:sz="4" w:space="0" w:color="auto"/>
              <w:bottom w:val="single" w:sz="4" w:space="0" w:color="auto"/>
              <w:right w:val="single" w:sz="4" w:space="0" w:color="auto"/>
            </w:tcBorders>
            <w:hideMark/>
          </w:tcPr>
          <w:p w14:paraId="736AB328" w14:textId="77777777" w:rsidR="000B0E93" w:rsidRPr="000B0E93" w:rsidRDefault="000B0E93" w:rsidP="006849F0">
            <w:pPr>
              <w:spacing w:line="276" w:lineRule="auto"/>
              <w:jc w:val="both"/>
              <w:rPr>
                <w:sz w:val="24"/>
                <w:szCs w:val="24"/>
              </w:rPr>
            </w:pPr>
            <w:r w:rsidRPr="000B0E93">
              <w:rPr>
                <w:sz w:val="24"/>
                <w:szCs w:val="24"/>
              </w:rPr>
              <w:t>8</w:t>
            </w:r>
          </w:p>
        </w:tc>
        <w:tc>
          <w:tcPr>
            <w:tcW w:w="819" w:type="pct"/>
            <w:tcBorders>
              <w:top w:val="single" w:sz="4" w:space="0" w:color="auto"/>
              <w:left w:val="single" w:sz="4" w:space="0" w:color="auto"/>
              <w:bottom w:val="single" w:sz="4" w:space="0" w:color="auto"/>
              <w:right w:val="single" w:sz="4" w:space="0" w:color="auto"/>
            </w:tcBorders>
            <w:hideMark/>
          </w:tcPr>
          <w:p w14:paraId="5F680150" w14:textId="77777777" w:rsidR="000B0E93" w:rsidRPr="000B0E93" w:rsidRDefault="000B0E93" w:rsidP="006849F0">
            <w:pPr>
              <w:spacing w:line="276" w:lineRule="auto"/>
              <w:jc w:val="both"/>
              <w:rPr>
                <w:sz w:val="24"/>
                <w:szCs w:val="24"/>
              </w:rPr>
            </w:pPr>
            <w:proofErr w:type="spellStart"/>
            <w:r w:rsidRPr="000B0E93">
              <w:rPr>
                <w:sz w:val="24"/>
                <w:szCs w:val="24"/>
              </w:rPr>
              <w:t>Кондзюба</w:t>
            </w:r>
            <w:proofErr w:type="spellEnd"/>
            <w:r w:rsidRPr="000B0E93">
              <w:rPr>
                <w:sz w:val="24"/>
                <w:szCs w:val="24"/>
              </w:rPr>
              <w:t xml:space="preserve"> С.</w:t>
            </w:r>
          </w:p>
        </w:tc>
        <w:tc>
          <w:tcPr>
            <w:tcW w:w="354" w:type="pct"/>
            <w:tcBorders>
              <w:top w:val="single" w:sz="4" w:space="0" w:color="auto"/>
              <w:left w:val="single" w:sz="4" w:space="0" w:color="auto"/>
              <w:bottom w:val="single" w:sz="4" w:space="0" w:color="auto"/>
              <w:right w:val="single" w:sz="4" w:space="0" w:color="auto"/>
            </w:tcBorders>
            <w:hideMark/>
          </w:tcPr>
          <w:p w14:paraId="3407369A" w14:textId="77777777" w:rsidR="000B0E93" w:rsidRPr="000B0E93" w:rsidRDefault="000B0E93" w:rsidP="006849F0">
            <w:pPr>
              <w:spacing w:line="276" w:lineRule="auto"/>
              <w:jc w:val="both"/>
              <w:rPr>
                <w:sz w:val="24"/>
                <w:szCs w:val="24"/>
              </w:rPr>
            </w:pPr>
            <w:r w:rsidRPr="000B0E93">
              <w:rPr>
                <w:sz w:val="24"/>
                <w:szCs w:val="24"/>
              </w:rPr>
              <w:t>2010</w:t>
            </w:r>
          </w:p>
        </w:tc>
        <w:tc>
          <w:tcPr>
            <w:tcW w:w="2442" w:type="pct"/>
            <w:tcBorders>
              <w:top w:val="single" w:sz="4" w:space="0" w:color="auto"/>
              <w:left w:val="single" w:sz="4" w:space="0" w:color="auto"/>
              <w:bottom w:val="single" w:sz="4" w:space="0" w:color="auto"/>
              <w:right w:val="single" w:sz="4" w:space="0" w:color="auto"/>
            </w:tcBorders>
            <w:hideMark/>
          </w:tcPr>
          <w:p w14:paraId="13C671F0" w14:textId="77777777" w:rsidR="000B0E93" w:rsidRPr="000B0E93" w:rsidRDefault="000B0E93" w:rsidP="006849F0">
            <w:pPr>
              <w:spacing w:line="276" w:lineRule="auto"/>
              <w:jc w:val="both"/>
              <w:rPr>
                <w:sz w:val="24"/>
                <w:szCs w:val="24"/>
              </w:rPr>
            </w:pPr>
            <w:r w:rsidRPr="000B0E93">
              <w:rPr>
                <w:sz w:val="24"/>
                <w:szCs w:val="24"/>
                <w:lang w:val="en-US"/>
              </w:rPr>
              <w:t>Delphi</w:t>
            </w:r>
            <w:r w:rsidRPr="000B0E93">
              <w:rPr>
                <w:sz w:val="24"/>
                <w:szCs w:val="24"/>
              </w:rPr>
              <w:t xml:space="preserve"> базы данных и приложения. Эффективный самоучитель</w:t>
            </w:r>
          </w:p>
        </w:tc>
        <w:tc>
          <w:tcPr>
            <w:tcW w:w="488" w:type="pct"/>
            <w:tcBorders>
              <w:top w:val="single" w:sz="4" w:space="0" w:color="auto"/>
              <w:left w:val="single" w:sz="4" w:space="0" w:color="auto"/>
              <w:bottom w:val="single" w:sz="4" w:space="0" w:color="auto"/>
              <w:right w:val="single" w:sz="4" w:space="0" w:color="auto"/>
            </w:tcBorders>
            <w:hideMark/>
          </w:tcPr>
          <w:p w14:paraId="3F0DBC4F" w14:textId="77777777" w:rsidR="000B0E93" w:rsidRPr="000B0E93" w:rsidRDefault="000B0E93" w:rsidP="006849F0">
            <w:pPr>
              <w:spacing w:line="276" w:lineRule="auto"/>
              <w:jc w:val="both"/>
              <w:rPr>
                <w:sz w:val="24"/>
                <w:szCs w:val="24"/>
              </w:rPr>
            </w:pPr>
            <w:r w:rsidRPr="000B0E93">
              <w:rPr>
                <w:sz w:val="24"/>
                <w:szCs w:val="24"/>
              </w:rPr>
              <w:t>2</w:t>
            </w:r>
          </w:p>
        </w:tc>
        <w:tc>
          <w:tcPr>
            <w:tcW w:w="504" w:type="pct"/>
            <w:tcBorders>
              <w:top w:val="single" w:sz="4" w:space="0" w:color="auto"/>
              <w:left w:val="single" w:sz="4" w:space="0" w:color="auto"/>
              <w:bottom w:val="single" w:sz="4" w:space="0" w:color="auto"/>
              <w:right w:val="single" w:sz="4" w:space="0" w:color="auto"/>
            </w:tcBorders>
            <w:hideMark/>
          </w:tcPr>
          <w:p w14:paraId="0CFDFE6A" w14:textId="77777777" w:rsidR="000B0E93" w:rsidRPr="000B0E93" w:rsidRDefault="000B0E93" w:rsidP="006849F0">
            <w:pPr>
              <w:spacing w:line="276" w:lineRule="auto"/>
              <w:jc w:val="both"/>
              <w:rPr>
                <w:sz w:val="24"/>
                <w:szCs w:val="24"/>
              </w:rPr>
            </w:pPr>
            <w:r w:rsidRPr="000B0E93">
              <w:rPr>
                <w:sz w:val="24"/>
                <w:szCs w:val="24"/>
              </w:rPr>
              <w:t>6</w:t>
            </w:r>
          </w:p>
        </w:tc>
      </w:tr>
    </w:tbl>
    <w:p w14:paraId="6E880E7D" w14:textId="77777777" w:rsidR="000B0E93" w:rsidRPr="000B0E93" w:rsidRDefault="000B0E93" w:rsidP="006849F0">
      <w:pPr>
        <w:pStyle w:val="a7"/>
        <w:numPr>
          <w:ilvl w:val="0"/>
          <w:numId w:val="137"/>
        </w:numPr>
        <w:spacing w:line="276" w:lineRule="auto"/>
        <w:ind w:left="348"/>
        <w:jc w:val="both"/>
        <w:rPr>
          <w:sz w:val="24"/>
          <w:szCs w:val="24"/>
        </w:rPr>
      </w:pPr>
      <w:r w:rsidRPr="000B0E93">
        <w:rPr>
          <w:sz w:val="24"/>
          <w:szCs w:val="24"/>
        </w:rPr>
        <w:t>Определите ключевое поле таблицы.</w:t>
      </w:r>
    </w:p>
    <w:p w14:paraId="74A0CF5D" w14:textId="77777777" w:rsidR="000B0E93" w:rsidRPr="000B0E93" w:rsidRDefault="000B0E93" w:rsidP="006849F0">
      <w:pPr>
        <w:tabs>
          <w:tab w:val="left" w:pos="3480"/>
        </w:tabs>
        <w:spacing w:line="276" w:lineRule="auto"/>
        <w:jc w:val="both"/>
        <w:rPr>
          <w:sz w:val="24"/>
          <w:szCs w:val="24"/>
        </w:rPr>
      </w:pPr>
      <w:r w:rsidRPr="000B0E93">
        <w:rPr>
          <w:sz w:val="24"/>
          <w:szCs w:val="24"/>
        </w:rPr>
        <w:t xml:space="preserve">            а) автор;            в) количество;</w:t>
      </w:r>
      <w:r w:rsidRPr="000B0E93">
        <w:rPr>
          <w:sz w:val="24"/>
          <w:szCs w:val="24"/>
        </w:rPr>
        <w:tab/>
      </w:r>
    </w:p>
    <w:p w14:paraId="584009A9" w14:textId="77777777" w:rsidR="000B0E93" w:rsidRPr="000B0E93" w:rsidRDefault="000B0E93" w:rsidP="006849F0">
      <w:pPr>
        <w:spacing w:line="276" w:lineRule="auto"/>
        <w:jc w:val="both"/>
        <w:rPr>
          <w:sz w:val="24"/>
          <w:szCs w:val="24"/>
        </w:rPr>
      </w:pPr>
      <w:r w:rsidRPr="000B0E93">
        <w:rPr>
          <w:sz w:val="24"/>
          <w:szCs w:val="24"/>
        </w:rPr>
        <w:t xml:space="preserve">            б) название;      г) № </w:t>
      </w:r>
      <w:proofErr w:type="gramStart"/>
      <w:r w:rsidRPr="000B0E93">
        <w:rPr>
          <w:sz w:val="24"/>
          <w:szCs w:val="24"/>
        </w:rPr>
        <w:t>п</w:t>
      </w:r>
      <w:proofErr w:type="gramEnd"/>
      <w:r w:rsidRPr="000B0E93">
        <w:rPr>
          <w:sz w:val="24"/>
          <w:szCs w:val="24"/>
        </w:rPr>
        <w:t>/п.</w:t>
      </w:r>
    </w:p>
    <w:p w14:paraId="2BBF815F" w14:textId="77777777" w:rsidR="000B0E93" w:rsidRPr="000B0E93" w:rsidRDefault="000B0E93" w:rsidP="006849F0">
      <w:pPr>
        <w:pStyle w:val="a7"/>
        <w:numPr>
          <w:ilvl w:val="0"/>
          <w:numId w:val="137"/>
        </w:numPr>
        <w:spacing w:line="276" w:lineRule="auto"/>
        <w:ind w:left="348"/>
        <w:jc w:val="both"/>
        <w:rPr>
          <w:sz w:val="24"/>
          <w:szCs w:val="24"/>
        </w:rPr>
      </w:pPr>
      <w:r w:rsidRPr="000B0E93">
        <w:rPr>
          <w:sz w:val="24"/>
          <w:szCs w:val="24"/>
        </w:rPr>
        <w:t>Сформулируйте условие отбора, позволяющее получить название книг всех авторов, написанных после 2000 г. и которых осталось меньше 5.</w:t>
      </w:r>
    </w:p>
    <w:p w14:paraId="6CD2DF58" w14:textId="77777777" w:rsidR="000B0E93" w:rsidRPr="000B0E93" w:rsidRDefault="000B0E93" w:rsidP="006849F0">
      <w:pPr>
        <w:pStyle w:val="a7"/>
        <w:spacing w:line="276" w:lineRule="auto"/>
        <w:ind w:left="348"/>
        <w:jc w:val="both"/>
        <w:rPr>
          <w:sz w:val="24"/>
          <w:szCs w:val="24"/>
        </w:rPr>
      </w:pPr>
      <w:r w:rsidRPr="000B0E93">
        <w:rPr>
          <w:sz w:val="24"/>
          <w:szCs w:val="24"/>
        </w:rPr>
        <w:t>а) (Автор, Год = 2000) И Остаток&lt;5;</w:t>
      </w:r>
    </w:p>
    <w:p w14:paraId="70CF17E5" w14:textId="77777777" w:rsidR="000B0E93" w:rsidRPr="000B0E93" w:rsidRDefault="000B0E93" w:rsidP="006849F0">
      <w:pPr>
        <w:pStyle w:val="a7"/>
        <w:spacing w:line="276" w:lineRule="auto"/>
        <w:ind w:left="348"/>
        <w:jc w:val="both"/>
        <w:rPr>
          <w:sz w:val="24"/>
          <w:szCs w:val="24"/>
        </w:rPr>
      </w:pPr>
      <w:r w:rsidRPr="000B0E93">
        <w:rPr>
          <w:sz w:val="24"/>
          <w:szCs w:val="24"/>
        </w:rPr>
        <w:t xml:space="preserve">б) Год &gt;2000 </w:t>
      </w:r>
      <w:proofErr w:type="spellStart"/>
      <w:r w:rsidRPr="000B0E93">
        <w:rPr>
          <w:sz w:val="24"/>
          <w:szCs w:val="24"/>
        </w:rPr>
        <w:t>ИОстаток</w:t>
      </w:r>
      <w:proofErr w:type="spellEnd"/>
      <w:r w:rsidRPr="000B0E93">
        <w:rPr>
          <w:sz w:val="24"/>
          <w:szCs w:val="24"/>
        </w:rPr>
        <w:t xml:space="preserve">&lt;5;                          </w:t>
      </w:r>
    </w:p>
    <w:p w14:paraId="53D49FCE" w14:textId="77777777" w:rsidR="000B0E93" w:rsidRPr="000B0E93" w:rsidRDefault="000B0E93" w:rsidP="006849F0">
      <w:pPr>
        <w:pStyle w:val="a7"/>
        <w:spacing w:line="276" w:lineRule="auto"/>
        <w:ind w:left="348"/>
        <w:jc w:val="both"/>
        <w:rPr>
          <w:sz w:val="24"/>
          <w:szCs w:val="24"/>
        </w:rPr>
      </w:pPr>
      <w:r w:rsidRPr="000B0E93">
        <w:rPr>
          <w:sz w:val="24"/>
          <w:szCs w:val="24"/>
        </w:rPr>
        <w:t xml:space="preserve">в) Год &lt;2000 </w:t>
      </w:r>
      <w:proofErr w:type="spellStart"/>
      <w:r w:rsidRPr="000B0E93">
        <w:rPr>
          <w:sz w:val="24"/>
          <w:szCs w:val="24"/>
        </w:rPr>
        <w:t>ИОстаток</w:t>
      </w:r>
      <w:proofErr w:type="spellEnd"/>
      <w:r w:rsidRPr="000B0E93">
        <w:rPr>
          <w:sz w:val="24"/>
          <w:szCs w:val="24"/>
        </w:rPr>
        <w:t xml:space="preserve"> &lt;5;                          </w:t>
      </w:r>
    </w:p>
    <w:p w14:paraId="1F03862B" w14:textId="77777777" w:rsidR="000B0E93" w:rsidRDefault="000B0E93" w:rsidP="006849F0">
      <w:pPr>
        <w:spacing w:line="276" w:lineRule="auto"/>
        <w:rPr>
          <w:sz w:val="24"/>
          <w:szCs w:val="24"/>
        </w:rPr>
      </w:pPr>
      <w:r w:rsidRPr="000B0E93">
        <w:rPr>
          <w:sz w:val="24"/>
          <w:szCs w:val="24"/>
        </w:rPr>
        <w:t xml:space="preserve">         г) Год &gt;2000 ИЛИ Остаток &lt;5;    </w:t>
      </w:r>
    </w:p>
    <w:p w14:paraId="653EDB69" w14:textId="77777777" w:rsidR="000B0E93" w:rsidRDefault="000B0E93" w:rsidP="006849F0">
      <w:pPr>
        <w:spacing w:line="276" w:lineRule="auto"/>
        <w:rPr>
          <w:sz w:val="24"/>
          <w:szCs w:val="24"/>
        </w:rPr>
      </w:pPr>
    </w:p>
    <w:p w14:paraId="37744966" w14:textId="77777777" w:rsidR="000B0E93" w:rsidRPr="000B0E93" w:rsidRDefault="000B0E93" w:rsidP="006849F0">
      <w:pPr>
        <w:spacing w:line="276" w:lineRule="auto"/>
        <w:ind w:left="337"/>
        <w:rPr>
          <w:b/>
          <w:sz w:val="24"/>
          <w:szCs w:val="24"/>
        </w:rPr>
      </w:pPr>
      <w:r w:rsidRPr="000B0E93">
        <w:rPr>
          <w:b/>
          <w:sz w:val="24"/>
          <w:szCs w:val="24"/>
        </w:rPr>
        <w:t>ВАРИАНТ 2.</w:t>
      </w:r>
    </w:p>
    <w:p w14:paraId="0330AA5F" w14:textId="77777777" w:rsidR="000B0E93" w:rsidRPr="000B0E93" w:rsidRDefault="000B0E93" w:rsidP="006849F0">
      <w:pPr>
        <w:spacing w:line="276" w:lineRule="auto"/>
        <w:ind w:left="337"/>
        <w:rPr>
          <w:b/>
          <w:sz w:val="24"/>
          <w:szCs w:val="24"/>
        </w:rPr>
      </w:pPr>
      <w:r w:rsidRPr="000B0E93">
        <w:rPr>
          <w:sz w:val="24"/>
          <w:szCs w:val="24"/>
        </w:rPr>
        <w:t>1</w:t>
      </w:r>
      <w:r w:rsidRPr="000B0E93">
        <w:rPr>
          <w:b/>
          <w:sz w:val="24"/>
          <w:szCs w:val="24"/>
        </w:rPr>
        <w:t>. Система управления базами данных</w:t>
      </w:r>
      <w:r w:rsidRPr="000B0E93">
        <w:rPr>
          <w:b/>
          <w:sz w:val="24"/>
          <w:szCs w:val="24"/>
          <w:lang w:val="en-US"/>
        </w:rPr>
        <w:t> </w:t>
      </w:r>
      <w:r w:rsidRPr="000B0E93">
        <w:rPr>
          <w:b/>
          <w:sz w:val="24"/>
          <w:szCs w:val="24"/>
        </w:rPr>
        <w:t>— это:</w:t>
      </w:r>
    </w:p>
    <w:p w14:paraId="7D04A998" w14:textId="77777777" w:rsidR="000B0E93" w:rsidRPr="000B0E93" w:rsidRDefault="000B0E93" w:rsidP="006849F0">
      <w:pPr>
        <w:numPr>
          <w:ilvl w:val="0"/>
          <w:numId w:val="138"/>
        </w:numPr>
        <w:tabs>
          <w:tab w:val="num" w:pos="851"/>
        </w:tabs>
        <w:spacing w:line="276" w:lineRule="auto"/>
        <w:ind w:left="337" w:firstLine="0"/>
        <w:rPr>
          <w:sz w:val="24"/>
          <w:szCs w:val="24"/>
        </w:rPr>
      </w:pPr>
      <w:r w:rsidRPr="000B0E93">
        <w:rPr>
          <w:sz w:val="24"/>
          <w:szCs w:val="24"/>
        </w:rPr>
        <w:t>прикладная программа для обработки текстов и различных документов;</w:t>
      </w:r>
    </w:p>
    <w:p w14:paraId="36EB1712" w14:textId="77777777" w:rsidR="000B0E93" w:rsidRPr="000B0E93" w:rsidRDefault="000B0E93" w:rsidP="006849F0">
      <w:pPr>
        <w:numPr>
          <w:ilvl w:val="0"/>
          <w:numId w:val="138"/>
        </w:numPr>
        <w:tabs>
          <w:tab w:val="num" w:pos="851"/>
        </w:tabs>
        <w:spacing w:line="276" w:lineRule="auto"/>
        <w:ind w:left="337" w:firstLine="0"/>
        <w:rPr>
          <w:sz w:val="24"/>
          <w:szCs w:val="24"/>
        </w:rPr>
      </w:pPr>
      <w:r w:rsidRPr="000B0E93">
        <w:rPr>
          <w:sz w:val="24"/>
          <w:szCs w:val="24"/>
        </w:rPr>
        <w:t>программа, позволяющая создавать базы данных, а также обеспечивающая обработку (сортировку) и поиск данных</w:t>
      </w:r>
      <w:proofErr w:type="gramStart"/>
      <w:r w:rsidRPr="000B0E93">
        <w:rPr>
          <w:sz w:val="24"/>
          <w:szCs w:val="24"/>
        </w:rPr>
        <w:t xml:space="preserve"> ;</w:t>
      </w:r>
      <w:proofErr w:type="gramEnd"/>
    </w:p>
    <w:p w14:paraId="73E0D8D7" w14:textId="77777777" w:rsidR="000B0E93" w:rsidRPr="000B0E93" w:rsidRDefault="000B0E93" w:rsidP="006849F0">
      <w:pPr>
        <w:numPr>
          <w:ilvl w:val="0"/>
          <w:numId w:val="138"/>
        </w:numPr>
        <w:tabs>
          <w:tab w:val="num" w:pos="851"/>
        </w:tabs>
        <w:spacing w:line="276" w:lineRule="auto"/>
        <w:ind w:left="337" w:firstLine="0"/>
        <w:rPr>
          <w:sz w:val="24"/>
          <w:szCs w:val="24"/>
        </w:rPr>
      </w:pPr>
      <w:r w:rsidRPr="000B0E93">
        <w:rPr>
          <w:sz w:val="24"/>
          <w:szCs w:val="24"/>
        </w:rPr>
        <w:t>оболочка операционной системы, позволяющая более комфортно работать с файлами;</w:t>
      </w:r>
    </w:p>
    <w:p w14:paraId="13EB9F01" w14:textId="77777777" w:rsidR="000B0E93" w:rsidRPr="000B0E93" w:rsidRDefault="000B0E93" w:rsidP="006849F0">
      <w:pPr>
        <w:numPr>
          <w:ilvl w:val="0"/>
          <w:numId w:val="138"/>
        </w:numPr>
        <w:tabs>
          <w:tab w:val="num" w:pos="851"/>
        </w:tabs>
        <w:spacing w:line="276" w:lineRule="auto"/>
        <w:ind w:left="337" w:firstLine="0"/>
        <w:rPr>
          <w:sz w:val="24"/>
          <w:szCs w:val="24"/>
        </w:rPr>
      </w:pPr>
      <w:r w:rsidRPr="000B0E93">
        <w:rPr>
          <w:sz w:val="24"/>
          <w:szCs w:val="24"/>
        </w:rPr>
        <w:t xml:space="preserve"> набор программ, обеспечивающий работу всех аппаратных устройств компьютера и доступ пользователя к ним.</w:t>
      </w:r>
    </w:p>
    <w:p w14:paraId="513F963F" w14:textId="77777777" w:rsidR="000B0E93" w:rsidRPr="000B0E93" w:rsidRDefault="000B0E93" w:rsidP="006849F0">
      <w:pPr>
        <w:spacing w:line="276" w:lineRule="auto"/>
        <w:ind w:left="337"/>
        <w:rPr>
          <w:b/>
          <w:sz w:val="24"/>
          <w:szCs w:val="24"/>
        </w:rPr>
      </w:pPr>
      <w:r w:rsidRPr="000B0E93">
        <w:rPr>
          <w:b/>
          <w:sz w:val="24"/>
          <w:szCs w:val="24"/>
        </w:rPr>
        <w:t>2.Поле, значение которого не повторяется в различных записях, называется:</w:t>
      </w:r>
    </w:p>
    <w:p w14:paraId="0F73C129" w14:textId="77777777" w:rsidR="000B0E93" w:rsidRPr="000B0E93" w:rsidRDefault="000B0E93" w:rsidP="006849F0">
      <w:pPr>
        <w:numPr>
          <w:ilvl w:val="0"/>
          <w:numId w:val="139"/>
        </w:numPr>
        <w:spacing w:line="276" w:lineRule="auto"/>
        <w:ind w:left="337" w:firstLine="0"/>
        <w:rPr>
          <w:sz w:val="24"/>
          <w:szCs w:val="24"/>
        </w:rPr>
      </w:pPr>
      <w:r w:rsidRPr="000B0E93">
        <w:rPr>
          <w:sz w:val="24"/>
          <w:szCs w:val="24"/>
        </w:rPr>
        <w:t>составным ключом;</w:t>
      </w:r>
    </w:p>
    <w:p w14:paraId="66C6064D" w14:textId="77777777" w:rsidR="000B0E93" w:rsidRPr="000B0E93" w:rsidRDefault="000B0E93" w:rsidP="006849F0">
      <w:pPr>
        <w:numPr>
          <w:ilvl w:val="0"/>
          <w:numId w:val="139"/>
        </w:numPr>
        <w:spacing w:line="276" w:lineRule="auto"/>
        <w:ind w:left="337" w:firstLine="0"/>
        <w:rPr>
          <w:sz w:val="24"/>
          <w:szCs w:val="24"/>
        </w:rPr>
      </w:pPr>
      <w:r w:rsidRPr="000B0E93">
        <w:rPr>
          <w:sz w:val="24"/>
          <w:szCs w:val="24"/>
        </w:rPr>
        <w:t>именем  поля;</w:t>
      </w:r>
    </w:p>
    <w:p w14:paraId="55ECB1F4" w14:textId="77777777" w:rsidR="000B0E93" w:rsidRPr="000B0E93" w:rsidRDefault="000B0E93" w:rsidP="006849F0">
      <w:pPr>
        <w:numPr>
          <w:ilvl w:val="0"/>
          <w:numId w:val="139"/>
        </w:numPr>
        <w:spacing w:line="276" w:lineRule="auto"/>
        <w:ind w:left="337" w:firstLine="0"/>
        <w:rPr>
          <w:sz w:val="24"/>
          <w:szCs w:val="24"/>
        </w:rPr>
      </w:pPr>
      <w:r w:rsidRPr="000B0E93">
        <w:rPr>
          <w:sz w:val="24"/>
          <w:szCs w:val="24"/>
        </w:rPr>
        <w:t>типом поля;</w:t>
      </w:r>
    </w:p>
    <w:p w14:paraId="7473D2C0" w14:textId="77777777" w:rsidR="000B0E93" w:rsidRPr="000B0E93" w:rsidRDefault="000B0E93" w:rsidP="006849F0">
      <w:pPr>
        <w:numPr>
          <w:ilvl w:val="0"/>
          <w:numId w:val="139"/>
        </w:numPr>
        <w:spacing w:line="276" w:lineRule="auto"/>
        <w:ind w:left="337" w:firstLine="0"/>
        <w:rPr>
          <w:sz w:val="24"/>
          <w:szCs w:val="24"/>
        </w:rPr>
      </w:pPr>
      <w:r w:rsidRPr="000B0E93">
        <w:rPr>
          <w:sz w:val="24"/>
          <w:szCs w:val="24"/>
        </w:rPr>
        <w:t>ключевым полем.</w:t>
      </w:r>
    </w:p>
    <w:p w14:paraId="1A690C49" w14:textId="77777777" w:rsidR="000B0E93" w:rsidRPr="000B0E93" w:rsidRDefault="000B0E93" w:rsidP="006849F0">
      <w:pPr>
        <w:spacing w:line="276" w:lineRule="auto"/>
        <w:ind w:left="337"/>
        <w:rPr>
          <w:b/>
          <w:sz w:val="24"/>
          <w:szCs w:val="24"/>
        </w:rPr>
      </w:pPr>
      <w:r w:rsidRPr="000B0E93">
        <w:rPr>
          <w:b/>
          <w:sz w:val="24"/>
          <w:szCs w:val="24"/>
        </w:rPr>
        <w:t xml:space="preserve">3.Столбец однотипных данных в </w:t>
      </w:r>
      <w:r w:rsidRPr="000B0E93">
        <w:rPr>
          <w:b/>
          <w:sz w:val="24"/>
          <w:szCs w:val="24"/>
          <w:lang w:val="en-US"/>
        </w:rPr>
        <w:t>Access</w:t>
      </w:r>
      <w:r w:rsidRPr="000B0E93">
        <w:rPr>
          <w:b/>
          <w:sz w:val="24"/>
          <w:szCs w:val="24"/>
        </w:rPr>
        <w:t xml:space="preserve"> называется:</w:t>
      </w:r>
    </w:p>
    <w:p w14:paraId="4B08FBCD" w14:textId="77777777" w:rsidR="000B0E93" w:rsidRPr="000B0E93" w:rsidRDefault="000B0E93" w:rsidP="006849F0">
      <w:pPr>
        <w:numPr>
          <w:ilvl w:val="0"/>
          <w:numId w:val="140"/>
        </w:numPr>
        <w:spacing w:line="276" w:lineRule="auto"/>
        <w:ind w:left="1068"/>
        <w:rPr>
          <w:sz w:val="24"/>
          <w:szCs w:val="24"/>
        </w:rPr>
      </w:pPr>
      <w:r w:rsidRPr="000B0E93">
        <w:rPr>
          <w:sz w:val="24"/>
          <w:szCs w:val="24"/>
        </w:rPr>
        <w:t>записью;</w:t>
      </w:r>
    </w:p>
    <w:p w14:paraId="32B0B28D" w14:textId="77777777" w:rsidR="000B0E93" w:rsidRPr="000B0E93" w:rsidRDefault="000B0E93" w:rsidP="006849F0">
      <w:pPr>
        <w:numPr>
          <w:ilvl w:val="0"/>
          <w:numId w:val="140"/>
        </w:numPr>
        <w:spacing w:line="276" w:lineRule="auto"/>
        <w:ind w:left="1068"/>
        <w:rPr>
          <w:sz w:val="24"/>
          <w:szCs w:val="24"/>
        </w:rPr>
      </w:pPr>
      <w:r w:rsidRPr="000B0E93">
        <w:rPr>
          <w:sz w:val="24"/>
          <w:szCs w:val="24"/>
        </w:rPr>
        <w:t>бланком;</w:t>
      </w:r>
    </w:p>
    <w:p w14:paraId="3FBEA536" w14:textId="77777777" w:rsidR="000B0E93" w:rsidRPr="000B0E93" w:rsidRDefault="000B0E93" w:rsidP="006849F0">
      <w:pPr>
        <w:numPr>
          <w:ilvl w:val="0"/>
          <w:numId w:val="140"/>
        </w:numPr>
        <w:spacing w:line="276" w:lineRule="auto"/>
        <w:ind w:left="1068"/>
        <w:rPr>
          <w:sz w:val="24"/>
          <w:szCs w:val="24"/>
        </w:rPr>
      </w:pPr>
      <w:r w:rsidRPr="000B0E93">
        <w:rPr>
          <w:sz w:val="24"/>
          <w:szCs w:val="24"/>
        </w:rPr>
        <w:t>полем;</w:t>
      </w:r>
    </w:p>
    <w:p w14:paraId="0FD4E83B" w14:textId="77777777" w:rsidR="000B0E93" w:rsidRPr="000B0E93" w:rsidRDefault="000B0E93" w:rsidP="006849F0">
      <w:pPr>
        <w:numPr>
          <w:ilvl w:val="0"/>
          <w:numId w:val="140"/>
        </w:numPr>
        <w:spacing w:line="276" w:lineRule="auto"/>
        <w:ind w:left="1068"/>
        <w:rPr>
          <w:sz w:val="24"/>
          <w:szCs w:val="24"/>
        </w:rPr>
      </w:pPr>
      <w:r w:rsidRPr="000B0E93">
        <w:rPr>
          <w:sz w:val="24"/>
          <w:szCs w:val="24"/>
        </w:rPr>
        <w:t>отчётом.</w:t>
      </w:r>
    </w:p>
    <w:p w14:paraId="75DDCA37" w14:textId="77777777" w:rsidR="000B0E93" w:rsidRPr="000B0E93" w:rsidRDefault="000B0E93" w:rsidP="006849F0">
      <w:pPr>
        <w:shd w:val="clear" w:color="auto" w:fill="FFFFFF"/>
        <w:tabs>
          <w:tab w:val="left" w:pos="1134"/>
          <w:tab w:val="left" w:pos="2694"/>
        </w:tabs>
        <w:spacing w:line="276" w:lineRule="auto"/>
        <w:ind w:left="337"/>
        <w:jc w:val="both"/>
        <w:rPr>
          <w:b/>
          <w:color w:val="000000"/>
          <w:sz w:val="24"/>
          <w:szCs w:val="24"/>
        </w:rPr>
      </w:pPr>
      <w:r w:rsidRPr="000B0E93">
        <w:rPr>
          <w:b/>
          <w:sz w:val="24"/>
          <w:szCs w:val="24"/>
        </w:rPr>
        <w:lastRenderedPageBreak/>
        <w:t xml:space="preserve">4. </w:t>
      </w:r>
      <w:r w:rsidRPr="000B0E93">
        <w:rPr>
          <w:rStyle w:val="apple-converted-space"/>
          <w:rFonts w:eastAsiaTheme="majorEastAsia"/>
          <w:b/>
          <w:bCs/>
          <w:color w:val="000000"/>
          <w:sz w:val="24"/>
          <w:szCs w:val="24"/>
        </w:rPr>
        <w:t> </w:t>
      </w:r>
      <w:r w:rsidRPr="000B0E93">
        <w:rPr>
          <w:rStyle w:val="c3"/>
          <w:rFonts w:eastAsiaTheme="majorEastAsia"/>
          <w:b/>
          <w:color w:val="000000"/>
          <w:sz w:val="24"/>
          <w:szCs w:val="24"/>
        </w:rPr>
        <w:t>Основные типы полей:</w:t>
      </w:r>
    </w:p>
    <w:p w14:paraId="58A39551" w14:textId="77777777" w:rsidR="000B0E93" w:rsidRPr="000B0E93" w:rsidRDefault="000B0E93" w:rsidP="006849F0">
      <w:pPr>
        <w:numPr>
          <w:ilvl w:val="0"/>
          <w:numId w:val="141"/>
        </w:numPr>
        <w:shd w:val="clear" w:color="auto" w:fill="FFFFFF"/>
        <w:tabs>
          <w:tab w:val="clear" w:pos="720"/>
          <w:tab w:val="left" w:pos="709"/>
          <w:tab w:val="left" w:pos="1134"/>
        </w:tabs>
        <w:spacing w:line="276" w:lineRule="auto"/>
        <w:ind w:left="337" w:firstLine="0"/>
        <w:jc w:val="both"/>
        <w:rPr>
          <w:color w:val="000000"/>
          <w:sz w:val="24"/>
          <w:szCs w:val="24"/>
        </w:rPr>
      </w:pPr>
      <w:r w:rsidRPr="000B0E93">
        <w:rPr>
          <w:rStyle w:val="c3"/>
          <w:rFonts w:eastAsiaTheme="majorEastAsia"/>
          <w:color w:val="000000"/>
          <w:sz w:val="24"/>
          <w:szCs w:val="24"/>
        </w:rPr>
        <w:t xml:space="preserve">дата, </w:t>
      </w:r>
      <w:proofErr w:type="gramStart"/>
      <w:r w:rsidRPr="000B0E93">
        <w:rPr>
          <w:rStyle w:val="c3"/>
          <w:rFonts w:eastAsiaTheme="majorEastAsia"/>
          <w:color w:val="000000"/>
          <w:sz w:val="24"/>
          <w:szCs w:val="24"/>
        </w:rPr>
        <w:t>числовой</w:t>
      </w:r>
      <w:proofErr w:type="gramEnd"/>
      <w:r w:rsidRPr="000B0E93">
        <w:rPr>
          <w:rStyle w:val="c3"/>
          <w:rFonts w:eastAsiaTheme="majorEastAsia"/>
          <w:color w:val="000000"/>
          <w:sz w:val="24"/>
          <w:szCs w:val="24"/>
        </w:rPr>
        <w:t>, звуковой, логический;</w:t>
      </w:r>
    </w:p>
    <w:p w14:paraId="16A42FA7" w14:textId="77777777" w:rsidR="000B0E93" w:rsidRPr="000B0E93" w:rsidRDefault="000B0E93" w:rsidP="006849F0">
      <w:pPr>
        <w:numPr>
          <w:ilvl w:val="0"/>
          <w:numId w:val="141"/>
        </w:numPr>
        <w:shd w:val="clear" w:color="auto" w:fill="FFFFFF"/>
        <w:tabs>
          <w:tab w:val="left" w:pos="1134"/>
          <w:tab w:val="left" w:pos="1418"/>
        </w:tabs>
        <w:spacing w:line="276" w:lineRule="auto"/>
        <w:ind w:left="337" w:firstLine="0"/>
        <w:jc w:val="both"/>
        <w:rPr>
          <w:color w:val="000000"/>
          <w:sz w:val="24"/>
          <w:szCs w:val="24"/>
        </w:rPr>
      </w:pPr>
      <w:proofErr w:type="gramStart"/>
      <w:r w:rsidRPr="000B0E93">
        <w:rPr>
          <w:rStyle w:val="c3"/>
          <w:rFonts w:eastAsiaTheme="majorEastAsia"/>
          <w:color w:val="000000"/>
          <w:sz w:val="24"/>
          <w:szCs w:val="24"/>
        </w:rPr>
        <w:t>символьный</w:t>
      </w:r>
      <w:proofErr w:type="gramEnd"/>
      <w:r w:rsidRPr="000B0E93">
        <w:rPr>
          <w:rStyle w:val="c3"/>
          <w:rFonts w:eastAsiaTheme="majorEastAsia"/>
          <w:color w:val="000000"/>
          <w:sz w:val="24"/>
          <w:szCs w:val="24"/>
        </w:rPr>
        <w:t>, табличный, дата, логический;</w:t>
      </w:r>
    </w:p>
    <w:p w14:paraId="33C4CA5F" w14:textId="77777777" w:rsidR="000B0E93" w:rsidRPr="000B0E93" w:rsidRDefault="000B0E93" w:rsidP="006849F0">
      <w:pPr>
        <w:numPr>
          <w:ilvl w:val="0"/>
          <w:numId w:val="141"/>
        </w:numPr>
        <w:shd w:val="clear" w:color="auto" w:fill="FFFFFF"/>
        <w:tabs>
          <w:tab w:val="left" w:pos="1134"/>
          <w:tab w:val="left" w:pos="1418"/>
          <w:tab w:val="left" w:pos="2835"/>
        </w:tabs>
        <w:spacing w:line="276" w:lineRule="auto"/>
        <w:ind w:left="337" w:firstLine="0"/>
        <w:jc w:val="both"/>
        <w:rPr>
          <w:color w:val="000000"/>
          <w:sz w:val="24"/>
          <w:szCs w:val="24"/>
        </w:rPr>
      </w:pPr>
      <w:proofErr w:type="gramStart"/>
      <w:r w:rsidRPr="000B0E93">
        <w:rPr>
          <w:rStyle w:val="c3"/>
          <w:rFonts w:eastAsiaTheme="majorEastAsia"/>
          <w:color w:val="000000"/>
          <w:sz w:val="24"/>
          <w:szCs w:val="24"/>
        </w:rPr>
        <w:t>логический</w:t>
      </w:r>
      <w:proofErr w:type="gramEnd"/>
      <w:r w:rsidRPr="000B0E93">
        <w:rPr>
          <w:rStyle w:val="c3"/>
          <w:rFonts w:eastAsiaTheme="majorEastAsia"/>
          <w:color w:val="000000"/>
          <w:sz w:val="24"/>
          <w:szCs w:val="24"/>
        </w:rPr>
        <w:t>, числовой, дата, символьный;</w:t>
      </w:r>
    </w:p>
    <w:p w14:paraId="1F947AE7" w14:textId="77777777" w:rsidR="000B0E93" w:rsidRPr="000B0E93" w:rsidRDefault="000B0E93" w:rsidP="006849F0">
      <w:pPr>
        <w:numPr>
          <w:ilvl w:val="0"/>
          <w:numId w:val="141"/>
        </w:numPr>
        <w:shd w:val="clear" w:color="auto" w:fill="FFFFFF"/>
        <w:tabs>
          <w:tab w:val="left" w:pos="1134"/>
          <w:tab w:val="left" w:pos="1418"/>
        </w:tabs>
        <w:spacing w:line="276" w:lineRule="auto"/>
        <w:ind w:left="337" w:firstLine="0"/>
        <w:jc w:val="both"/>
        <w:rPr>
          <w:color w:val="000000"/>
          <w:sz w:val="24"/>
          <w:szCs w:val="24"/>
        </w:rPr>
      </w:pPr>
      <w:r w:rsidRPr="000B0E93">
        <w:rPr>
          <w:rStyle w:val="c3"/>
          <w:rFonts w:eastAsiaTheme="majorEastAsia"/>
          <w:color w:val="000000"/>
          <w:sz w:val="24"/>
          <w:szCs w:val="24"/>
        </w:rPr>
        <w:t>числовой, логический, ключевой, табличный.</w:t>
      </w:r>
    </w:p>
    <w:p w14:paraId="1E3BA1F9" w14:textId="77777777" w:rsidR="000B0E93" w:rsidRPr="000B0E93" w:rsidRDefault="000B0E93" w:rsidP="006849F0">
      <w:pPr>
        <w:pStyle w:val="ad"/>
        <w:shd w:val="clear" w:color="auto" w:fill="FFFFFF"/>
        <w:spacing w:before="0" w:after="0" w:line="276" w:lineRule="auto"/>
        <w:ind w:left="337"/>
        <w:rPr>
          <w:b/>
          <w:color w:val="000000"/>
        </w:rPr>
      </w:pPr>
      <w:r w:rsidRPr="000B0E93">
        <w:rPr>
          <w:b/>
        </w:rPr>
        <w:t>5.</w:t>
      </w:r>
      <w:r w:rsidRPr="000B0E93">
        <w:rPr>
          <w:b/>
          <w:bCs/>
          <w:color w:val="000000"/>
        </w:rPr>
        <w:t xml:space="preserve"> Какие атрибуты (признаки) объекта должны быть отражены в информационной модели, описываю</w:t>
      </w:r>
      <w:r w:rsidRPr="000B0E93">
        <w:rPr>
          <w:b/>
          <w:bCs/>
          <w:color w:val="000000"/>
        </w:rPr>
        <w:softHyphen/>
        <w:t>щей хобби ваших одноклассников, если эта модель позволяет получить ответы на следующие вопросы:</w:t>
      </w:r>
    </w:p>
    <w:p w14:paraId="70C18DD1" w14:textId="77777777" w:rsidR="000B0E93" w:rsidRPr="000B0E93" w:rsidRDefault="000B0E93" w:rsidP="006849F0">
      <w:pPr>
        <w:pStyle w:val="ad"/>
        <w:shd w:val="clear" w:color="auto" w:fill="FFFFFF"/>
        <w:spacing w:before="0" w:after="0" w:line="276" w:lineRule="auto"/>
        <w:ind w:left="337"/>
        <w:rPr>
          <w:color w:val="000000"/>
        </w:rPr>
      </w:pPr>
      <w:r w:rsidRPr="000B0E93">
        <w:rPr>
          <w:color w:val="000000"/>
        </w:rPr>
        <w:t>- Каков возраст всех детей, увлекающихся компь</w:t>
      </w:r>
      <w:r w:rsidRPr="000B0E93">
        <w:rPr>
          <w:color w:val="000000"/>
        </w:rPr>
        <w:softHyphen/>
        <w:t>ютером?</w:t>
      </w:r>
    </w:p>
    <w:p w14:paraId="4C6A8C40" w14:textId="77777777" w:rsidR="000B0E93" w:rsidRPr="000B0E93" w:rsidRDefault="000B0E93" w:rsidP="006849F0">
      <w:pPr>
        <w:pStyle w:val="ad"/>
        <w:shd w:val="clear" w:color="auto" w:fill="FFFFFF"/>
        <w:spacing w:before="0" w:after="0" w:line="276" w:lineRule="auto"/>
        <w:ind w:left="337"/>
        <w:rPr>
          <w:color w:val="000000"/>
        </w:rPr>
      </w:pPr>
      <w:r w:rsidRPr="000B0E93">
        <w:rPr>
          <w:color w:val="000000"/>
        </w:rPr>
        <w:t>- Каковы имена девочек, увлекающихся пением?</w:t>
      </w:r>
    </w:p>
    <w:p w14:paraId="2E9360DF" w14:textId="77777777" w:rsidR="000B0E93" w:rsidRPr="000B0E93" w:rsidRDefault="000B0E93" w:rsidP="006849F0">
      <w:pPr>
        <w:pStyle w:val="ad"/>
        <w:shd w:val="clear" w:color="auto" w:fill="FFFFFF"/>
        <w:spacing w:before="0" w:after="0" w:line="276" w:lineRule="auto"/>
        <w:ind w:left="337"/>
        <w:rPr>
          <w:color w:val="000000"/>
        </w:rPr>
      </w:pPr>
      <w:r w:rsidRPr="000B0E93">
        <w:rPr>
          <w:color w:val="000000"/>
        </w:rPr>
        <w:t>- Каковы фамилии мальчиков, увлекающихся хоккеем?</w:t>
      </w:r>
    </w:p>
    <w:p w14:paraId="66F81AE2" w14:textId="77777777" w:rsidR="000B0E93" w:rsidRPr="000B0E93" w:rsidRDefault="000B0E93" w:rsidP="006849F0">
      <w:pPr>
        <w:pStyle w:val="ad"/>
        <w:shd w:val="clear" w:color="auto" w:fill="FFFFFF"/>
        <w:spacing w:before="0" w:after="0" w:line="276" w:lineRule="auto"/>
        <w:ind w:left="337"/>
        <w:rPr>
          <w:color w:val="000000"/>
        </w:rPr>
      </w:pPr>
      <w:r w:rsidRPr="000B0E93">
        <w:rPr>
          <w:color w:val="000000"/>
        </w:rPr>
        <w:t>1) имя, пол, хобби;</w:t>
      </w:r>
    </w:p>
    <w:p w14:paraId="572C4211" w14:textId="77777777" w:rsidR="000B0E93" w:rsidRPr="000B0E93" w:rsidRDefault="000B0E93" w:rsidP="006849F0">
      <w:pPr>
        <w:pStyle w:val="ad"/>
        <w:shd w:val="clear" w:color="auto" w:fill="FFFFFF"/>
        <w:spacing w:before="0" w:after="0" w:line="276" w:lineRule="auto"/>
        <w:ind w:left="337"/>
        <w:rPr>
          <w:color w:val="000000"/>
        </w:rPr>
      </w:pPr>
      <w:r w:rsidRPr="000B0E93">
        <w:rPr>
          <w:color w:val="000000"/>
        </w:rPr>
        <w:t>2) фамилия, пол, хоккей, пение, возраст;</w:t>
      </w:r>
    </w:p>
    <w:p w14:paraId="57EF6A94" w14:textId="77777777" w:rsidR="000B0E93" w:rsidRPr="000B0E93" w:rsidRDefault="000B0E93" w:rsidP="006849F0">
      <w:pPr>
        <w:pStyle w:val="ad"/>
        <w:shd w:val="clear" w:color="auto" w:fill="FFFFFF"/>
        <w:spacing w:before="0" w:after="0" w:line="276" w:lineRule="auto"/>
        <w:ind w:left="337"/>
        <w:rPr>
          <w:color w:val="000000"/>
        </w:rPr>
      </w:pPr>
      <w:r w:rsidRPr="000B0E93">
        <w:rPr>
          <w:color w:val="000000"/>
        </w:rPr>
        <w:t>3) имя, пол, хобби, возраст;</w:t>
      </w:r>
    </w:p>
    <w:p w14:paraId="16D898E5" w14:textId="77777777" w:rsidR="000B0E93" w:rsidRPr="000B0E93" w:rsidRDefault="000B0E93" w:rsidP="006849F0">
      <w:pPr>
        <w:pStyle w:val="ad"/>
        <w:shd w:val="clear" w:color="auto" w:fill="FFFFFF"/>
        <w:spacing w:before="0" w:after="0" w:line="276" w:lineRule="auto"/>
        <w:ind w:left="337"/>
        <w:rPr>
          <w:color w:val="000000"/>
        </w:rPr>
      </w:pPr>
      <w:r w:rsidRPr="000B0E93">
        <w:rPr>
          <w:color w:val="000000"/>
        </w:rPr>
        <w:t>4) фамилия, имя, пол, возраст, хобби?</w:t>
      </w:r>
    </w:p>
    <w:p w14:paraId="0E6E369A" w14:textId="77777777" w:rsidR="000B0E93" w:rsidRPr="000B0E93" w:rsidRDefault="000B0E93" w:rsidP="006849F0">
      <w:pPr>
        <w:spacing w:line="276" w:lineRule="auto"/>
        <w:rPr>
          <w:b/>
          <w:sz w:val="24"/>
          <w:szCs w:val="24"/>
        </w:rPr>
      </w:pPr>
      <w:r w:rsidRPr="000B0E93">
        <w:rPr>
          <w:b/>
          <w:sz w:val="24"/>
          <w:szCs w:val="24"/>
        </w:rPr>
        <w:t>6. Представлена база данных «Отделы». Сколько в базе данных записей, полей, текстовых полей, числовых полей?</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52"/>
        <w:gridCol w:w="2021"/>
        <w:gridCol w:w="1566"/>
      </w:tblGrid>
      <w:tr w:rsidR="000B0E93" w:rsidRPr="000B0E93" w14:paraId="1CB87E6B" w14:textId="77777777" w:rsidTr="000B0E93">
        <w:trPr>
          <w:jc w:val="center"/>
        </w:trPr>
        <w:tc>
          <w:tcPr>
            <w:tcW w:w="952" w:type="dxa"/>
            <w:tcBorders>
              <w:top w:val="single" w:sz="4" w:space="0" w:color="auto"/>
              <w:left w:val="single" w:sz="4" w:space="0" w:color="auto"/>
              <w:bottom w:val="single" w:sz="4" w:space="0" w:color="auto"/>
              <w:right w:val="single" w:sz="4" w:space="0" w:color="auto"/>
            </w:tcBorders>
            <w:hideMark/>
          </w:tcPr>
          <w:p w14:paraId="35316845" w14:textId="77777777" w:rsidR="000B0E93" w:rsidRPr="000B0E93" w:rsidRDefault="000B0E93" w:rsidP="006849F0">
            <w:pPr>
              <w:spacing w:line="276" w:lineRule="auto"/>
              <w:jc w:val="center"/>
              <w:rPr>
                <w:b/>
                <w:sz w:val="24"/>
                <w:szCs w:val="24"/>
              </w:rPr>
            </w:pPr>
            <w:r w:rsidRPr="000B0E93">
              <w:rPr>
                <w:b/>
                <w:sz w:val="24"/>
                <w:szCs w:val="24"/>
              </w:rPr>
              <w:t>Отдел</w:t>
            </w:r>
          </w:p>
        </w:tc>
        <w:tc>
          <w:tcPr>
            <w:tcW w:w="2021" w:type="dxa"/>
            <w:tcBorders>
              <w:top w:val="single" w:sz="4" w:space="0" w:color="auto"/>
              <w:left w:val="single" w:sz="4" w:space="0" w:color="auto"/>
              <w:bottom w:val="single" w:sz="4" w:space="0" w:color="auto"/>
              <w:right w:val="single" w:sz="4" w:space="0" w:color="auto"/>
            </w:tcBorders>
            <w:hideMark/>
          </w:tcPr>
          <w:p w14:paraId="4379ECFE" w14:textId="77777777" w:rsidR="000B0E93" w:rsidRPr="000B0E93" w:rsidRDefault="000B0E93" w:rsidP="006849F0">
            <w:pPr>
              <w:spacing w:line="276" w:lineRule="auto"/>
              <w:jc w:val="center"/>
              <w:rPr>
                <w:b/>
                <w:sz w:val="24"/>
                <w:szCs w:val="24"/>
              </w:rPr>
            </w:pPr>
            <w:proofErr w:type="spellStart"/>
            <w:r w:rsidRPr="000B0E93">
              <w:rPr>
                <w:b/>
                <w:sz w:val="24"/>
                <w:szCs w:val="24"/>
              </w:rPr>
              <w:t>Кол_сотр</w:t>
            </w:r>
            <w:proofErr w:type="spellEnd"/>
          </w:p>
        </w:tc>
        <w:tc>
          <w:tcPr>
            <w:tcW w:w="1566" w:type="dxa"/>
            <w:tcBorders>
              <w:top w:val="single" w:sz="4" w:space="0" w:color="auto"/>
              <w:left w:val="single" w:sz="4" w:space="0" w:color="auto"/>
              <w:bottom w:val="single" w:sz="4" w:space="0" w:color="auto"/>
              <w:right w:val="single" w:sz="4" w:space="0" w:color="auto"/>
            </w:tcBorders>
            <w:hideMark/>
          </w:tcPr>
          <w:p w14:paraId="3785A284" w14:textId="77777777" w:rsidR="000B0E93" w:rsidRPr="000B0E93" w:rsidRDefault="000B0E93" w:rsidP="006849F0">
            <w:pPr>
              <w:spacing w:line="276" w:lineRule="auto"/>
              <w:jc w:val="center"/>
              <w:rPr>
                <w:b/>
                <w:sz w:val="24"/>
                <w:szCs w:val="24"/>
              </w:rPr>
            </w:pPr>
            <w:proofErr w:type="spellStart"/>
            <w:r w:rsidRPr="000B0E93">
              <w:rPr>
                <w:b/>
                <w:sz w:val="24"/>
                <w:szCs w:val="24"/>
              </w:rPr>
              <w:t>Нач_</w:t>
            </w:r>
            <w:proofErr w:type="gramStart"/>
            <w:r w:rsidRPr="000B0E93">
              <w:rPr>
                <w:b/>
                <w:sz w:val="24"/>
                <w:szCs w:val="24"/>
              </w:rPr>
              <w:t>отд</w:t>
            </w:r>
            <w:proofErr w:type="spellEnd"/>
            <w:proofErr w:type="gramEnd"/>
          </w:p>
        </w:tc>
      </w:tr>
      <w:tr w:rsidR="000B0E93" w:rsidRPr="000B0E93" w14:paraId="1B9D7E6C" w14:textId="77777777" w:rsidTr="000B0E93">
        <w:trPr>
          <w:jc w:val="center"/>
        </w:trPr>
        <w:tc>
          <w:tcPr>
            <w:tcW w:w="952" w:type="dxa"/>
            <w:tcBorders>
              <w:top w:val="single" w:sz="4" w:space="0" w:color="auto"/>
              <w:left w:val="single" w:sz="4" w:space="0" w:color="auto"/>
              <w:bottom w:val="single" w:sz="4" w:space="0" w:color="auto"/>
              <w:right w:val="single" w:sz="4" w:space="0" w:color="auto"/>
            </w:tcBorders>
            <w:hideMark/>
          </w:tcPr>
          <w:p w14:paraId="6CD687E4" w14:textId="77777777" w:rsidR="000B0E93" w:rsidRPr="000B0E93" w:rsidRDefault="000B0E93" w:rsidP="006849F0">
            <w:pPr>
              <w:spacing w:line="276" w:lineRule="auto"/>
              <w:jc w:val="center"/>
              <w:rPr>
                <w:sz w:val="24"/>
                <w:szCs w:val="24"/>
              </w:rPr>
            </w:pPr>
            <w:r w:rsidRPr="000B0E93">
              <w:rPr>
                <w:sz w:val="24"/>
                <w:szCs w:val="24"/>
              </w:rPr>
              <w:t>310а</w:t>
            </w:r>
          </w:p>
        </w:tc>
        <w:tc>
          <w:tcPr>
            <w:tcW w:w="2021" w:type="dxa"/>
            <w:tcBorders>
              <w:top w:val="single" w:sz="4" w:space="0" w:color="auto"/>
              <w:left w:val="single" w:sz="4" w:space="0" w:color="auto"/>
              <w:bottom w:val="single" w:sz="4" w:space="0" w:color="auto"/>
              <w:right w:val="single" w:sz="4" w:space="0" w:color="auto"/>
            </w:tcBorders>
            <w:hideMark/>
          </w:tcPr>
          <w:p w14:paraId="7D28186E" w14:textId="77777777" w:rsidR="000B0E93" w:rsidRPr="000B0E93" w:rsidRDefault="000B0E93" w:rsidP="006849F0">
            <w:pPr>
              <w:spacing w:line="276" w:lineRule="auto"/>
              <w:jc w:val="center"/>
              <w:rPr>
                <w:sz w:val="24"/>
                <w:szCs w:val="24"/>
              </w:rPr>
            </w:pPr>
            <w:r w:rsidRPr="000B0E93">
              <w:rPr>
                <w:sz w:val="24"/>
                <w:szCs w:val="24"/>
              </w:rPr>
              <w:t>27</w:t>
            </w:r>
          </w:p>
        </w:tc>
        <w:tc>
          <w:tcPr>
            <w:tcW w:w="1566" w:type="dxa"/>
            <w:tcBorders>
              <w:top w:val="single" w:sz="4" w:space="0" w:color="auto"/>
              <w:left w:val="single" w:sz="4" w:space="0" w:color="auto"/>
              <w:bottom w:val="single" w:sz="4" w:space="0" w:color="auto"/>
              <w:right w:val="single" w:sz="4" w:space="0" w:color="auto"/>
            </w:tcBorders>
            <w:hideMark/>
          </w:tcPr>
          <w:p w14:paraId="063E35AA" w14:textId="77777777" w:rsidR="000B0E93" w:rsidRPr="000B0E93" w:rsidRDefault="000B0E93" w:rsidP="006849F0">
            <w:pPr>
              <w:spacing w:line="276" w:lineRule="auto"/>
              <w:jc w:val="center"/>
              <w:rPr>
                <w:sz w:val="24"/>
                <w:szCs w:val="24"/>
              </w:rPr>
            </w:pPr>
            <w:r w:rsidRPr="000B0E93">
              <w:rPr>
                <w:sz w:val="24"/>
                <w:szCs w:val="24"/>
              </w:rPr>
              <w:t>Шпак</w:t>
            </w:r>
          </w:p>
        </w:tc>
      </w:tr>
      <w:tr w:rsidR="000B0E93" w:rsidRPr="000B0E93" w14:paraId="206B2963" w14:textId="77777777" w:rsidTr="000B0E93">
        <w:trPr>
          <w:jc w:val="center"/>
        </w:trPr>
        <w:tc>
          <w:tcPr>
            <w:tcW w:w="952" w:type="dxa"/>
            <w:tcBorders>
              <w:top w:val="single" w:sz="4" w:space="0" w:color="auto"/>
              <w:left w:val="single" w:sz="4" w:space="0" w:color="auto"/>
              <w:bottom w:val="single" w:sz="4" w:space="0" w:color="auto"/>
              <w:right w:val="single" w:sz="4" w:space="0" w:color="auto"/>
            </w:tcBorders>
            <w:hideMark/>
          </w:tcPr>
          <w:p w14:paraId="0407A98A" w14:textId="77777777" w:rsidR="000B0E93" w:rsidRPr="000B0E93" w:rsidRDefault="000B0E93" w:rsidP="006849F0">
            <w:pPr>
              <w:spacing w:line="276" w:lineRule="auto"/>
              <w:jc w:val="center"/>
              <w:rPr>
                <w:sz w:val="24"/>
                <w:szCs w:val="24"/>
              </w:rPr>
            </w:pPr>
            <w:r w:rsidRPr="000B0E93">
              <w:rPr>
                <w:sz w:val="24"/>
                <w:szCs w:val="24"/>
              </w:rPr>
              <w:t>101а</w:t>
            </w:r>
          </w:p>
        </w:tc>
        <w:tc>
          <w:tcPr>
            <w:tcW w:w="2021" w:type="dxa"/>
            <w:tcBorders>
              <w:top w:val="single" w:sz="4" w:space="0" w:color="auto"/>
              <w:left w:val="single" w:sz="4" w:space="0" w:color="auto"/>
              <w:bottom w:val="single" w:sz="4" w:space="0" w:color="auto"/>
              <w:right w:val="single" w:sz="4" w:space="0" w:color="auto"/>
            </w:tcBorders>
            <w:hideMark/>
          </w:tcPr>
          <w:p w14:paraId="34FFBE5E" w14:textId="77777777" w:rsidR="000B0E93" w:rsidRPr="000B0E93" w:rsidRDefault="000B0E93" w:rsidP="006849F0">
            <w:pPr>
              <w:spacing w:line="276" w:lineRule="auto"/>
              <w:jc w:val="center"/>
              <w:rPr>
                <w:sz w:val="24"/>
                <w:szCs w:val="24"/>
              </w:rPr>
            </w:pPr>
            <w:r w:rsidRPr="000B0E93">
              <w:rPr>
                <w:sz w:val="24"/>
                <w:szCs w:val="24"/>
              </w:rPr>
              <w:t>26</w:t>
            </w:r>
          </w:p>
        </w:tc>
        <w:tc>
          <w:tcPr>
            <w:tcW w:w="1566" w:type="dxa"/>
            <w:tcBorders>
              <w:top w:val="single" w:sz="4" w:space="0" w:color="auto"/>
              <w:left w:val="single" w:sz="4" w:space="0" w:color="auto"/>
              <w:bottom w:val="single" w:sz="4" w:space="0" w:color="auto"/>
              <w:right w:val="single" w:sz="4" w:space="0" w:color="auto"/>
            </w:tcBorders>
            <w:hideMark/>
          </w:tcPr>
          <w:p w14:paraId="5236EE92" w14:textId="77777777" w:rsidR="000B0E93" w:rsidRPr="000B0E93" w:rsidRDefault="000B0E93" w:rsidP="006849F0">
            <w:pPr>
              <w:spacing w:line="276" w:lineRule="auto"/>
              <w:jc w:val="center"/>
              <w:rPr>
                <w:sz w:val="24"/>
                <w:szCs w:val="24"/>
              </w:rPr>
            </w:pPr>
            <w:r w:rsidRPr="000B0E93">
              <w:rPr>
                <w:sz w:val="24"/>
                <w:szCs w:val="24"/>
              </w:rPr>
              <w:t>Антонов</w:t>
            </w:r>
          </w:p>
        </w:tc>
      </w:tr>
      <w:tr w:rsidR="000B0E93" w:rsidRPr="000B0E93" w14:paraId="464D9C7D" w14:textId="77777777" w:rsidTr="000B0E93">
        <w:trPr>
          <w:jc w:val="center"/>
        </w:trPr>
        <w:tc>
          <w:tcPr>
            <w:tcW w:w="952" w:type="dxa"/>
            <w:tcBorders>
              <w:top w:val="single" w:sz="4" w:space="0" w:color="auto"/>
              <w:left w:val="single" w:sz="4" w:space="0" w:color="auto"/>
              <w:bottom w:val="single" w:sz="4" w:space="0" w:color="auto"/>
              <w:right w:val="single" w:sz="4" w:space="0" w:color="auto"/>
            </w:tcBorders>
            <w:hideMark/>
          </w:tcPr>
          <w:p w14:paraId="4A1F8658" w14:textId="77777777" w:rsidR="000B0E93" w:rsidRPr="000B0E93" w:rsidRDefault="000B0E93" w:rsidP="006849F0">
            <w:pPr>
              <w:spacing w:line="276" w:lineRule="auto"/>
              <w:jc w:val="center"/>
              <w:rPr>
                <w:sz w:val="24"/>
                <w:szCs w:val="24"/>
              </w:rPr>
            </w:pPr>
            <w:r w:rsidRPr="000B0E93">
              <w:rPr>
                <w:sz w:val="24"/>
                <w:szCs w:val="24"/>
              </w:rPr>
              <w:t>215</w:t>
            </w:r>
          </w:p>
        </w:tc>
        <w:tc>
          <w:tcPr>
            <w:tcW w:w="2021" w:type="dxa"/>
            <w:tcBorders>
              <w:top w:val="single" w:sz="4" w:space="0" w:color="auto"/>
              <w:left w:val="single" w:sz="4" w:space="0" w:color="auto"/>
              <w:bottom w:val="single" w:sz="4" w:space="0" w:color="auto"/>
              <w:right w:val="single" w:sz="4" w:space="0" w:color="auto"/>
            </w:tcBorders>
            <w:hideMark/>
          </w:tcPr>
          <w:p w14:paraId="3671AD78" w14:textId="77777777" w:rsidR="000B0E93" w:rsidRPr="000B0E93" w:rsidRDefault="000B0E93" w:rsidP="006849F0">
            <w:pPr>
              <w:spacing w:line="276" w:lineRule="auto"/>
              <w:jc w:val="center"/>
              <w:rPr>
                <w:sz w:val="24"/>
                <w:szCs w:val="24"/>
              </w:rPr>
            </w:pPr>
            <w:r w:rsidRPr="000B0E93">
              <w:rPr>
                <w:sz w:val="24"/>
                <w:szCs w:val="24"/>
              </w:rPr>
              <w:t>30</w:t>
            </w:r>
          </w:p>
        </w:tc>
        <w:tc>
          <w:tcPr>
            <w:tcW w:w="1566" w:type="dxa"/>
            <w:tcBorders>
              <w:top w:val="single" w:sz="4" w:space="0" w:color="auto"/>
              <w:left w:val="single" w:sz="4" w:space="0" w:color="auto"/>
              <w:bottom w:val="single" w:sz="4" w:space="0" w:color="auto"/>
              <w:right w:val="single" w:sz="4" w:space="0" w:color="auto"/>
            </w:tcBorders>
            <w:hideMark/>
          </w:tcPr>
          <w:p w14:paraId="4218A3B8" w14:textId="77777777" w:rsidR="000B0E93" w:rsidRPr="000B0E93" w:rsidRDefault="000B0E93" w:rsidP="006849F0">
            <w:pPr>
              <w:spacing w:line="276" w:lineRule="auto"/>
              <w:jc w:val="center"/>
              <w:rPr>
                <w:sz w:val="24"/>
                <w:szCs w:val="24"/>
              </w:rPr>
            </w:pPr>
            <w:r w:rsidRPr="000B0E93">
              <w:rPr>
                <w:sz w:val="24"/>
                <w:szCs w:val="24"/>
              </w:rPr>
              <w:t>Чеботарёв</w:t>
            </w:r>
          </w:p>
        </w:tc>
      </w:tr>
      <w:tr w:rsidR="000B0E93" w:rsidRPr="000B0E93" w14:paraId="7BA19624" w14:textId="77777777" w:rsidTr="000B0E93">
        <w:trPr>
          <w:jc w:val="center"/>
        </w:trPr>
        <w:tc>
          <w:tcPr>
            <w:tcW w:w="952" w:type="dxa"/>
            <w:tcBorders>
              <w:top w:val="single" w:sz="4" w:space="0" w:color="auto"/>
              <w:left w:val="single" w:sz="4" w:space="0" w:color="auto"/>
              <w:bottom w:val="single" w:sz="4" w:space="0" w:color="auto"/>
              <w:right w:val="single" w:sz="4" w:space="0" w:color="auto"/>
            </w:tcBorders>
            <w:hideMark/>
          </w:tcPr>
          <w:p w14:paraId="2A794EAA" w14:textId="77777777" w:rsidR="000B0E93" w:rsidRPr="000B0E93" w:rsidRDefault="000B0E93" w:rsidP="006849F0">
            <w:pPr>
              <w:spacing w:line="276" w:lineRule="auto"/>
              <w:jc w:val="center"/>
              <w:rPr>
                <w:sz w:val="24"/>
                <w:szCs w:val="24"/>
              </w:rPr>
            </w:pPr>
            <w:r w:rsidRPr="000B0E93">
              <w:rPr>
                <w:sz w:val="24"/>
                <w:szCs w:val="24"/>
              </w:rPr>
              <w:t>101г</w:t>
            </w:r>
          </w:p>
        </w:tc>
        <w:tc>
          <w:tcPr>
            <w:tcW w:w="2021" w:type="dxa"/>
            <w:tcBorders>
              <w:top w:val="single" w:sz="4" w:space="0" w:color="auto"/>
              <w:left w:val="single" w:sz="4" w:space="0" w:color="auto"/>
              <w:bottom w:val="single" w:sz="4" w:space="0" w:color="auto"/>
              <w:right w:val="single" w:sz="4" w:space="0" w:color="auto"/>
            </w:tcBorders>
            <w:hideMark/>
          </w:tcPr>
          <w:p w14:paraId="0ACB8EC7" w14:textId="77777777" w:rsidR="000B0E93" w:rsidRPr="000B0E93" w:rsidRDefault="000B0E93" w:rsidP="006849F0">
            <w:pPr>
              <w:spacing w:line="276" w:lineRule="auto"/>
              <w:jc w:val="center"/>
              <w:rPr>
                <w:sz w:val="24"/>
                <w:szCs w:val="24"/>
              </w:rPr>
            </w:pPr>
            <w:r w:rsidRPr="000B0E93">
              <w:rPr>
                <w:sz w:val="24"/>
                <w:szCs w:val="24"/>
              </w:rPr>
              <w:t>18</w:t>
            </w:r>
          </w:p>
        </w:tc>
        <w:tc>
          <w:tcPr>
            <w:tcW w:w="1566" w:type="dxa"/>
            <w:tcBorders>
              <w:top w:val="single" w:sz="4" w:space="0" w:color="auto"/>
              <w:left w:val="single" w:sz="4" w:space="0" w:color="auto"/>
              <w:bottom w:val="single" w:sz="4" w:space="0" w:color="auto"/>
              <w:right w:val="single" w:sz="4" w:space="0" w:color="auto"/>
            </w:tcBorders>
            <w:hideMark/>
          </w:tcPr>
          <w:p w14:paraId="3E31128E" w14:textId="77777777" w:rsidR="000B0E93" w:rsidRPr="000B0E93" w:rsidRDefault="000B0E93" w:rsidP="006849F0">
            <w:pPr>
              <w:spacing w:line="276" w:lineRule="auto"/>
              <w:jc w:val="center"/>
              <w:rPr>
                <w:sz w:val="24"/>
                <w:szCs w:val="24"/>
              </w:rPr>
            </w:pPr>
            <w:proofErr w:type="spellStart"/>
            <w:r w:rsidRPr="000B0E93">
              <w:rPr>
                <w:sz w:val="24"/>
                <w:szCs w:val="24"/>
              </w:rPr>
              <w:t>Ракитский</w:t>
            </w:r>
            <w:proofErr w:type="spellEnd"/>
          </w:p>
        </w:tc>
      </w:tr>
      <w:tr w:rsidR="000B0E93" w:rsidRPr="000B0E93" w14:paraId="79881035" w14:textId="77777777" w:rsidTr="000B0E93">
        <w:trPr>
          <w:jc w:val="center"/>
        </w:trPr>
        <w:tc>
          <w:tcPr>
            <w:tcW w:w="952" w:type="dxa"/>
            <w:tcBorders>
              <w:top w:val="single" w:sz="4" w:space="0" w:color="auto"/>
              <w:left w:val="single" w:sz="4" w:space="0" w:color="auto"/>
              <w:bottom w:val="single" w:sz="4" w:space="0" w:color="auto"/>
              <w:right w:val="single" w:sz="4" w:space="0" w:color="auto"/>
            </w:tcBorders>
            <w:hideMark/>
          </w:tcPr>
          <w:p w14:paraId="0109EB01" w14:textId="77777777" w:rsidR="000B0E93" w:rsidRPr="000B0E93" w:rsidRDefault="000B0E93" w:rsidP="006849F0">
            <w:pPr>
              <w:spacing w:line="276" w:lineRule="auto"/>
              <w:jc w:val="center"/>
              <w:rPr>
                <w:sz w:val="24"/>
                <w:szCs w:val="24"/>
              </w:rPr>
            </w:pPr>
            <w:r w:rsidRPr="000B0E93">
              <w:rPr>
                <w:sz w:val="24"/>
                <w:szCs w:val="24"/>
              </w:rPr>
              <w:t>112</w:t>
            </w:r>
          </w:p>
        </w:tc>
        <w:tc>
          <w:tcPr>
            <w:tcW w:w="2021" w:type="dxa"/>
            <w:tcBorders>
              <w:top w:val="single" w:sz="4" w:space="0" w:color="auto"/>
              <w:left w:val="single" w:sz="4" w:space="0" w:color="auto"/>
              <w:bottom w:val="single" w:sz="4" w:space="0" w:color="auto"/>
              <w:right w:val="single" w:sz="4" w:space="0" w:color="auto"/>
            </w:tcBorders>
            <w:hideMark/>
          </w:tcPr>
          <w:p w14:paraId="748925A8" w14:textId="77777777" w:rsidR="000B0E93" w:rsidRPr="000B0E93" w:rsidRDefault="000B0E93" w:rsidP="006849F0">
            <w:pPr>
              <w:spacing w:line="276" w:lineRule="auto"/>
              <w:jc w:val="center"/>
              <w:rPr>
                <w:sz w:val="24"/>
                <w:szCs w:val="24"/>
              </w:rPr>
            </w:pPr>
            <w:r w:rsidRPr="000B0E93">
              <w:rPr>
                <w:sz w:val="24"/>
                <w:szCs w:val="24"/>
              </w:rPr>
              <w:t>24</w:t>
            </w:r>
          </w:p>
        </w:tc>
        <w:tc>
          <w:tcPr>
            <w:tcW w:w="1566" w:type="dxa"/>
            <w:tcBorders>
              <w:top w:val="single" w:sz="4" w:space="0" w:color="auto"/>
              <w:left w:val="single" w:sz="4" w:space="0" w:color="auto"/>
              <w:bottom w:val="single" w:sz="4" w:space="0" w:color="auto"/>
              <w:right w:val="single" w:sz="4" w:space="0" w:color="auto"/>
            </w:tcBorders>
            <w:hideMark/>
          </w:tcPr>
          <w:p w14:paraId="4C7682E3" w14:textId="77777777" w:rsidR="000B0E93" w:rsidRPr="000B0E93" w:rsidRDefault="000B0E93" w:rsidP="006849F0">
            <w:pPr>
              <w:spacing w:line="276" w:lineRule="auto"/>
              <w:jc w:val="center"/>
              <w:rPr>
                <w:sz w:val="24"/>
                <w:szCs w:val="24"/>
              </w:rPr>
            </w:pPr>
            <w:r w:rsidRPr="000B0E93">
              <w:rPr>
                <w:sz w:val="24"/>
                <w:szCs w:val="24"/>
              </w:rPr>
              <w:t>Кабанов</w:t>
            </w:r>
          </w:p>
        </w:tc>
      </w:tr>
    </w:tbl>
    <w:p w14:paraId="73E2C7F9" w14:textId="77777777" w:rsidR="000B0E93" w:rsidRPr="000B0E93" w:rsidRDefault="000B0E93" w:rsidP="006849F0">
      <w:pPr>
        <w:numPr>
          <w:ilvl w:val="1"/>
          <w:numId w:val="136"/>
        </w:numPr>
        <w:spacing w:line="276" w:lineRule="auto"/>
        <w:ind w:left="1428"/>
        <w:rPr>
          <w:sz w:val="24"/>
          <w:szCs w:val="24"/>
        </w:rPr>
      </w:pPr>
      <w:r w:rsidRPr="000B0E93">
        <w:rPr>
          <w:sz w:val="24"/>
          <w:szCs w:val="24"/>
        </w:rPr>
        <w:t>1, 3, 2, 5;</w:t>
      </w:r>
    </w:p>
    <w:p w14:paraId="5E1E8C13" w14:textId="77777777" w:rsidR="000B0E93" w:rsidRPr="000B0E93" w:rsidRDefault="000B0E93" w:rsidP="006849F0">
      <w:pPr>
        <w:numPr>
          <w:ilvl w:val="1"/>
          <w:numId w:val="136"/>
        </w:numPr>
        <w:spacing w:line="276" w:lineRule="auto"/>
        <w:ind w:left="1428"/>
        <w:rPr>
          <w:sz w:val="24"/>
          <w:szCs w:val="24"/>
        </w:rPr>
      </w:pPr>
      <w:r w:rsidRPr="000B0E93">
        <w:rPr>
          <w:sz w:val="24"/>
          <w:szCs w:val="24"/>
        </w:rPr>
        <w:t>2, 3, 1, 5;</w:t>
      </w:r>
    </w:p>
    <w:p w14:paraId="54F08F0A" w14:textId="77777777" w:rsidR="000B0E93" w:rsidRPr="000B0E93" w:rsidRDefault="000B0E93" w:rsidP="006849F0">
      <w:pPr>
        <w:numPr>
          <w:ilvl w:val="1"/>
          <w:numId w:val="136"/>
        </w:numPr>
        <w:spacing w:line="276" w:lineRule="auto"/>
        <w:ind w:left="1428"/>
        <w:rPr>
          <w:sz w:val="24"/>
          <w:szCs w:val="24"/>
        </w:rPr>
      </w:pPr>
      <w:r w:rsidRPr="000B0E93">
        <w:rPr>
          <w:sz w:val="24"/>
          <w:szCs w:val="24"/>
        </w:rPr>
        <w:t>3, 2, 1,5;</w:t>
      </w:r>
    </w:p>
    <w:p w14:paraId="2BAC602E" w14:textId="77777777" w:rsidR="000B0E93" w:rsidRPr="000B0E93" w:rsidRDefault="000B0E93" w:rsidP="006849F0">
      <w:pPr>
        <w:numPr>
          <w:ilvl w:val="1"/>
          <w:numId w:val="136"/>
        </w:numPr>
        <w:spacing w:line="276" w:lineRule="auto"/>
        <w:ind w:left="1428"/>
        <w:rPr>
          <w:sz w:val="24"/>
          <w:szCs w:val="24"/>
        </w:rPr>
      </w:pPr>
      <w:r w:rsidRPr="000B0E93">
        <w:rPr>
          <w:sz w:val="24"/>
          <w:szCs w:val="24"/>
        </w:rPr>
        <w:t>5, 3, 2, 1.</w:t>
      </w:r>
    </w:p>
    <w:p w14:paraId="0EF28D9F" w14:textId="77777777" w:rsidR="000B0E93" w:rsidRPr="000B0E93" w:rsidRDefault="000B0E93" w:rsidP="006849F0">
      <w:pPr>
        <w:spacing w:line="276" w:lineRule="auto"/>
        <w:ind w:firstLine="360"/>
        <w:rPr>
          <w:b/>
          <w:sz w:val="24"/>
          <w:szCs w:val="24"/>
        </w:rPr>
      </w:pPr>
      <w:r w:rsidRPr="000B0E93">
        <w:rPr>
          <w:b/>
          <w:sz w:val="24"/>
          <w:szCs w:val="24"/>
        </w:rPr>
        <w:t>7. Ниже в табличной форме представлен фрагмент базы данных:</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24"/>
        <w:gridCol w:w="2068"/>
        <w:gridCol w:w="1760"/>
        <w:gridCol w:w="1914"/>
        <w:gridCol w:w="1915"/>
      </w:tblGrid>
      <w:tr w:rsidR="000B0E93" w:rsidRPr="000B0E93" w14:paraId="5546711B" w14:textId="77777777" w:rsidTr="000B0E93">
        <w:trPr>
          <w:jc w:val="center"/>
        </w:trPr>
        <w:tc>
          <w:tcPr>
            <w:tcW w:w="824" w:type="dxa"/>
            <w:tcBorders>
              <w:top w:val="single" w:sz="4" w:space="0" w:color="auto"/>
              <w:left w:val="single" w:sz="4" w:space="0" w:color="auto"/>
              <w:bottom w:val="single" w:sz="4" w:space="0" w:color="auto"/>
              <w:right w:val="single" w:sz="4" w:space="0" w:color="auto"/>
            </w:tcBorders>
            <w:vAlign w:val="center"/>
            <w:hideMark/>
          </w:tcPr>
          <w:p w14:paraId="0A2FB620" w14:textId="77777777" w:rsidR="000B0E93" w:rsidRPr="000B0E93" w:rsidRDefault="000B0E93" w:rsidP="006849F0">
            <w:pPr>
              <w:spacing w:line="276" w:lineRule="auto"/>
              <w:jc w:val="center"/>
              <w:rPr>
                <w:b/>
                <w:sz w:val="24"/>
                <w:szCs w:val="24"/>
              </w:rPr>
            </w:pPr>
            <w:r w:rsidRPr="000B0E93">
              <w:rPr>
                <w:b/>
                <w:sz w:val="24"/>
                <w:szCs w:val="24"/>
              </w:rPr>
              <w:t xml:space="preserve">№ </w:t>
            </w:r>
            <w:proofErr w:type="gramStart"/>
            <w:r w:rsidRPr="000B0E93">
              <w:rPr>
                <w:b/>
                <w:sz w:val="24"/>
                <w:szCs w:val="24"/>
              </w:rPr>
              <w:t>п</w:t>
            </w:r>
            <w:proofErr w:type="gramEnd"/>
            <w:r w:rsidRPr="000B0E93">
              <w:rPr>
                <w:b/>
                <w:sz w:val="24"/>
                <w:szCs w:val="24"/>
              </w:rPr>
              <w:t>/п</w:t>
            </w:r>
          </w:p>
        </w:tc>
        <w:tc>
          <w:tcPr>
            <w:tcW w:w="2068" w:type="dxa"/>
            <w:tcBorders>
              <w:top w:val="single" w:sz="4" w:space="0" w:color="auto"/>
              <w:left w:val="single" w:sz="4" w:space="0" w:color="auto"/>
              <w:bottom w:val="single" w:sz="4" w:space="0" w:color="auto"/>
              <w:right w:val="single" w:sz="4" w:space="0" w:color="auto"/>
            </w:tcBorders>
            <w:vAlign w:val="center"/>
            <w:hideMark/>
          </w:tcPr>
          <w:p w14:paraId="636AA74A" w14:textId="77777777" w:rsidR="000B0E93" w:rsidRPr="000B0E93" w:rsidRDefault="000B0E93" w:rsidP="006849F0">
            <w:pPr>
              <w:spacing w:line="276" w:lineRule="auto"/>
              <w:jc w:val="center"/>
              <w:rPr>
                <w:b/>
                <w:sz w:val="24"/>
                <w:szCs w:val="24"/>
              </w:rPr>
            </w:pPr>
            <w:r w:rsidRPr="000B0E93">
              <w:rPr>
                <w:b/>
                <w:sz w:val="24"/>
                <w:szCs w:val="24"/>
              </w:rPr>
              <w:t>Наименование товара</w:t>
            </w:r>
          </w:p>
        </w:tc>
        <w:tc>
          <w:tcPr>
            <w:tcW w:w="1760" w:type="dxa"/>
            <w:tcBorders>
              <w:top w:val="single" w:sz="4" w:space="0" w:color="auto"/>
              <w:left w:val="single" w:sz="4" w:space="0" w:color="auto"/>
              <w:bottom w:val="single" w:sz="4" w:space="0" w:color="auto"/>
              <w:right w:val="single" w:sz="4" w:space="0" w:color="auto"/>
            </w:tcBorders>
            <w:vAlign w:val="center"/>
            <w:hideMark/>
          </w:tcPr>
          <w:p w14:paraId="0DA0AE88" w14:textId="77777777" w:rsidR="000B0E93" w:rsidRPr="000B0E93" w:rsidRDefault="000B0E93" w:rsidP="006849F0">
            <w:pPr>
              <w:spacing w:line="276" w:lineRule="auto"/>
              <w:jc w:val="center"/>
              <w:rPr>
                <w:b/>
                <w:sz w:val="24"/>
                <w:szCs w:val="24"/>
              </w:rPr>
            </w:pPr>
            <w:r w:rsidRPr="000B0E93">
              <w:rPr>
                <w:b/>
                <w:sz w:val="24"/>
                <w:szCs w:val="24"/>
              </w:rPr>
              <w:t>Цена</w:t>
            </w:r>
            <w:r w:rsidRPr="000B0E93">
              <w:rPr>
                <w:b/>
                <w:sz w:val="24"/>
                <w:szCs w:val="24"/>
                <w:lang w:val="en-US"/>
              </w:rPr>
              <w:t xml:space="preserve"> (</w:t>
            </w:r>
            <w:r w:rsidRPr="000B0E93">
              <w:rPr>
                <w:b/>
                <w:sz w:val="24"/>
                <w:szCs w:val="24"/>
              </w:rPr>
              <w:t>руб.)</w:t>
            </w:r>
          </w:p>
        </w:tc>
        <w:tc>
          <w:tcPr>
            <w:tcW w:w="1914" w:type="dxa"/>
            <w:tcBorders>
              <w:top w:val="single" w:sz="4" w:space="0" w:color="auto"/>
              <w:left w:val="single" w:sz="4" w:space="0" w:color="auto"/>
              <w:bottom w:val="single" w:sz="4" w:space="0" w:color="auto"/>
              <w:right w:val="single" w:sz="4" w:space="0" w:color="auto"/>
            </w:tcBorders>
            <w:vAlign w:val="center"/>
            <w:hideMark/>
          </w:tcPr>
          <w:p w14:paraId="6854596A" w14:textId="77777777" w:rsidR="000B0E93" w:rsidRPr="000B0E93" w:rsidRDefault="000B0E93" w:rsidP="006849F0">
            <w:pPr>
              <w:spacing w:line="276" w:lineRule="auto"/>
              <w:jc w:val="center"/>
              <w:rPr>
                <w:b/>
                <w:sz w:val="24"/>
                <w:szCs w:val="24"/>
              </w:rPr>
            </w:pPr>
            <w:r w:rsidRPr="000B0E93">
              <w:rPr>
                <w:b/>
                <w:sz w:val="24"/>
                <w:szCs w:val="24"/>
              </w:rPr>
              <w:t>Количество (шт.)</w:t>
            </w:r>
          </w:p>
        </w:tc>
        <w:tc>
          <w:tcPr>
            <w:tcW w:w="1915" w:type="dxa"/>
            <w:tcBorders>
              <w:top w:val="single" w:sz="4" w:space="0" w:color="auto"/>
              <w:left w:val="single" w:sz="4" w:space="0" w:color="auto"/>
              <w:bottom w:val="single" w:sz="4" w:space="0" w:color="auto"/>
              <w:right w:val="single" w:sz="4" w:space="0" w:color="auto"/>
            </w:tcBorders>
            <w:vAlign w:val="center"/>
            <w:hideMark/>
          </w:tcPr>
          <w:p w14:paraId="06F738B0" w14:textId="77777777" w:rsidR="000B0E93" w:rsidRPr="000B0E93" w:rsidRDefault="000B0E93" w:rsidP="006849F0">
            <w:pPr>
              <w:spacing w:line="276" w:lineRule="auto"/>
              <w:jc w:val="center"/>
              <w:rPr>
                <w:b/>
                <w:sz w:val="24"/>
                <w:szCs w:val="24"/>
              </w:rPr>
            </w:pPr>
            <w:r w:rsidRPr="000B0E93">
              <w:rPr>
                <w:b/>
                <w:sz w:val="24"/>
                <w:szCs w:val="24"/>
              </w:rPr>
              <w:t>Стоимость (руб.)</w:t>
            </w:r>
          </w:p>
        </w:tc>
      </w:tr>
      <w:tr w:rsidR="000B0E93" w:rsidRPr="000B0E93" w14:paraId="07379136" w14:textId="77777777" w:rsidTr="000B0E93">
        <w:trPr>
          <w:jc w:val="center"/>
        </w:trPr>
        <w:tc>
          <w:tcPr>
            <w:tcW w:w="824" w:type="dxa"/>
            <w:tcBorders>
              <w:top w:val="single" w:sz="4" w:space="0" w:color="auto"/>
              <w:left w:val="single" w:sz="4" w:space="0" w:color="auto"/>
              <w:bottom w:val="single" w:sz="4" w:space="0" w:color="auto"/>
              <w:right w:val="single" w:sz="4" w:space="0" w:color="auto"/>
            </w:tcBorders>
            <w:vAlign w:val="center"/>
            <w:hideMark/>
          </w:tcPr>
          <w:p w14:paraId="0A6E095B" w14:textId="77777777" w:rsidR="000B0E93" w:rsidRPr="000B0E93" w:rsidRDefault="000B0E93" w:rsidP="006849F0">
            <w:pPr>
              <w:spacing w:line="276" w:lineRule="auto"/>
              <w:jc w:val="center"/>
              <w:rPr>
                <w:sz w:val="24"/>
                <w:szCs w:val="24"/>
              </w:rPr>
            </w:pPr>
            <w:r w:rsidRPr="000B0E93">
              <w:rPr>
                <w:sz w:val="24"/>
                <w:szCs w:val="24"/>
              </w:rPr>
              <w:t>1</w:t>
            </w:r>
          </w:p>
        </w:tc>
        <w:tc>
          <w:tcPr>
            <w:tcW w:w="2068" w:type="dxa"/>
            <w:tcBorders>
              <w:top w:val="single" w:sz="4" w:space="0" w:color="auto"/>
              <w:left w:val="single" w:sz="4" w:space="0" w:color="auto"/>
              <w:bottom w:val="single" w:sz="4" w:space="0" w:color="auto"/>
              <w:right w:val="single" w:sz="4" w:space="0" w:color="auto"/>
            </w:tcBorders>
            <w:hideMark/>
          </w:tcPr>
          <w:p w14:paraId="3A6994CB" w14:textId="77777777" w:rsidR="000B0E93" w:rsidRPr="000B0E93" w:rsidRDefault="000B0E93" w:rsidP="006849F0">
            <w:pPr>
              <w:spacing w:line="276" w:lineRule="auto"/>
              <w:rPr>
                <w:sz w:val="24"/>
                <w:szCs w:val="24"/>
              </w:rPr>
            </w:pPr>
            <w:r w:rsidRPr="000B0E93">
              <w:rPr>
                <w:sz w:val="24"/>
                <w:szCs w:val="24"/>
              </w:rPr>
              <w:t>Монитор</w:t>
            </w:r>
          </w:p>
        </w:tc>
        <w:tc>
          <w:tcPr>
            <w:tcW w:w="1760" w:type="dxa"/>
            <w:tcBorders>
              <w:top w:val="single" w:sz="4" w:space="0" w:color="auto"/>
              <w:left w:val="single" w:sz="4" w:space="0" w:color="auto"/>
              <w:bottom w:val="single" w:sz="4" w:space="0" w:color="auto"/>
              <w:right w:val="single" w:sz="4" w:space="0" w:color="auto"/>
            </w:tcBorders>
            <w:hideMark/>
          </w:tcPr>
          <w:p w14:paraId="7F7DF414" w14:textId="77777777" w:rsidR="000B0E93" w:rsidRPr="000B0E93" w:rsidRDefault="000B0E93" w:rsidP="006849F0">
            <w:pPr>
              <w:spacing w:line="276" w:lineRule="auto"/>
              <w:jc w:val="center"/>
              <w:rPr>
                <w:sz w:val="24"/>
                <w:szCs w:val="24"/>
              </w:rPr>
            </w:pPr>
            <w:r w:rsidRPr="000B0E93">
              <w:rPr>
                <w:sz w:val="24"/>
                <w:szCs w:val="24"/>
              </w:rPr>
              <w:t>7654</w:t>
            </w:r>
          </w:p>
        </w:tc>
        <w:tc>
          <w:tcPr>
            <w:tcW w:w="1914" w:type="dxa"/>
            <w:tcBorders>
              <w:top w:val="single" w:sz="4" w:space="0" w:color="auto"/>
              <w:left w:val="single" w:sz="4" w:space="0" w:color="auto"/>
              <w:bottom w:val="single" w:sz="4" w:space="0" w:color="auto"/>
              <w:right w:val="single" w:sz="4" w:space="0" w:color="auto"/>
            </w:tcBorders>
            <w:hideMark/>
          </w:tcPr>
          <w:p w14:paraId="1E099648" w14:textId="77777777" w:rsidR="000B0E93" w:rsidRPr="000B0E93" w:rsidRDefault="000B0E93" w:rsidP="006849F0">
            <w:pPr>
              <w:spacing w:line="276" w:lineRule="auto"/>
              <w:jc w:val="center"/>
              <w:rPr>
                <w:sz w:val="24"/>
                <w:szCs w:val="24"/>
              </w:rPr>
            </w:pPr>
            <w:r w:rsidRPr="000B0E93">
              <w:rPr>
                <w:sz w:val="24"/>
                <w:szCs w:val="24"/>
              </w:rPr>
              <w:t>20</w:t>
            </w:r>
          </w:p>
        </w:tc>
        <w:tc>
          <w:tcPr>
            <w:tcW w:w="1915" w:type="dxa"/>
            <w:tcBorders>
              <w:top w:val="single" w:sz="4" w:space="0" w:color="auto"/>
              <w:left w:val="single" w:sz="4" w:space="0" w:color="auto"/>
              <w:bottom w:val="single" w:sz="4" w:space="0" w:color="auto"/>
              <w:right w:val="single" w:sz="4" w:space="0" w:color="auto"/>
            </w:tcBorders>
            <w:hideMark/>
          </w:tcPr>
          <w:p w14:paraId="70D71B19" w14:textId="77777777" w:rsidR="000B0E93" w:rsidRPr="000B0E93" w:rsidRDefault="000B0E93" w:rsidP="006849F0">
            <w:pPr>
              <w:spacing w:line="276" w:lineRule="auto"/>
              <w:jc w:val="center"/>
              <w:rPr>
                <w:sz w:val="24"/>
                <w:szCs w:val="24"/>
              </w:rPr>
            </w:pPr>
            <w:r w:rsidRPr="000B0E93">
              <w:rPr>
                <w:sz w:val="24"/>
                <w:szCs w:val="24"/>
              </w:rPr>
              <w:t>153080</w:t>
            </w:r>
          </w:p>
        </w:tc>
      </w:tr>
      <w:tr w:rsidR="000B0E93" w:rsidRPr="000B0E93" w14:paraId="735C695B" w14:textId="77777777" w:rsidTr="000B0E93">
        <w:trPr>
          <w:jc w:val="center"/>
        </w:trPr>
        <w:tc>
          <w:tcPr>
            <w:tcW w:w="824" w:type="dxa"/>
            <w:tcBorders>
              <w:top w:val="single" w:sz="4" w:space="0" w:color="auto"/>
              <w:left w:val="single" w:sz="4" w:space="0" w:color="auto"/>
              <w:bottom w:val="single" w:sz="4" w:space="0" w:color="auto"/>
              <w:right w:val="single" w:sz="4" w:space="0" w:color="auto"/>
            </w:tcBorders>
            <w:vAlign w:val="center"/>
            <w:hideMark/>
          </w:tcPr>
          <w:p w14:paraId="79CA734B" w14:textId="77777777" w:rsidR="000B0E93" w:rsidRPr="000B0E93" w:rsidRDefault="000B0E93" w:rsidP="006849F0">
            <w:pPr>
              <w:spacing w:line="276" w:lineRule="auto"/>
              <w:jc w:val="center"/>
              <w:rPr>
                <w:sz w:val="24"/>
                <w:szCs w:val="24"/>
              </w:rPr>
            </w:pPr>
            <w:r w:rsidRPr="000B0E93">
              <w:rPr>
                <w:sz w:val="24"/>
                <w:szCs w:val="24"/>
              </w:rPr>
              <w:t>2</w:t>
            </w:r>
          </w:p>
        </w:tc>
        <w:tc>
          <w:tcPr>
            <w:tcW w:w="2068" w:type="dxa"/>
            <w:tcBorders>
              <w:top w:val="single" w:sz="4" w:space="0" w:color="auto"/>
              <w:left w:val="single" w:sz="4" w:space="0" w:color="auto"/>
              <w:bottom w:val="single" w:sz="4" w:space="0" w:color="auto"/>
              <w:right w:val="single" w:sz="4" w:space="0" w:color="auto"/>
            </w:tcBorders>
            <w:hideMark/>
          </w:tcPr>
          <w:p w14:paraId="66B60AAA" w14:textId="77777777" w:rsidR="000B0E93" w:rsidRPr="000B0E93" w:rsidRDefault="000B0E93" w:rsidP="006849F0">
            <w:pPr>
              <w:spacing w:line="276" w:lineRule="auto"/>
              <w:rPr>
                <w:sz w:val="24"/>
                <w:szCs w:val="24"/>
              </w:rPr>
            </w:pPr>
            <w:r w:rsidRPr="000B0E93">
              <w:rPr>
                <w:sz w:val="24"/>
                <w:szCs w:val="24"/>
              </w:rPr>
              <w:t>Клавиатура</w:t>
            </w:r>
          </w:p>
        </w:tc>
        <w:tc>
          <w:tcPr>
            <w:tcW w:w="1760" w:type="dxa"/>
            <w:tcBorders>
              <w:top w:val="single" w:sz="4" w:space="0" w:color="auto"/>
              <w:left w:val="single" w:sz="4" w:space="0" w:color="auto"/>
              <w:bottom w:val="single" w:sz="4" w:space="0" w:color="auto"/>
              <w:right w:val="single" w:sz="4" w:space="0" w:color="auto"/>
            </w:tcBorders>
            <w:hideMark/>
          </w:tcPr>
          <w:p w14:paraId="70C416DD" w14:textId="77777777" w:rsidR="000B0E93" w:rsidRPr="000B0E93" w:rsidRDefault="000B0E93" w:rsidP="006849F0">
            <w:pPr>
              <w:spacing w:line="276" w:lineRule="auto"/>
              <w:jc w:val="center"/>
              <w:rPr>
                <w:sz w:val="24"/>
                <w:szCs w:val="24"/>
              </w:rPr>
            </w:pPr>
            <w:r w:rsidRPr="000B0E93">
              <w:rPr>
                <w:sz w:val="24"/>
                <w:szCs w:val="24"/>
              </w:rPr>
              <w:t>1340</w:t>
            </w:r>
          </w:p>
        </w:tc>
        <w:tc>
          <w:tcPr>
            <w:tcW w:w="1914" w:type="dxa"/>
            <w:tcBorders>
              <w:top w:val="single" w:sz="4" w:space="0" w:color="auto"/>
              <w:left w:val="single" w:sz="4" w:space="0" w:color="auto"/>
              <w:bottom w:val="single" w:sz="4" w:space="0" w:color="auto"/>
              <w:right w:val="single" w:sz="4" w:space="0" w:color="auto"/>
            </w:tcBorders>
            <w:hideMark/>
          </w:tcPr>
          <w:p w14:paraId="2DAE06D6" w14:textId="77777777" w:rsidR="000B0E93" w:rsidRPr="000B0E93" w:rsidRDefault="000B0E93" w:rsidP="006849F0">
            <w:pPr>
              <w:spacing w:line="276" w:lineRule="auto"/>
              <w:jc w:val="center"/>
              <w:rPr>
                <w:sz w:val="24"/>
                <w:szCs w:val="24"/>
              </w:rPr>
            </w:pPr>
            <w:r w:rsidRPr="000B0E93">
              <w:rPr>
                <w:sz w:val="24"/>
                <w:szCs w:val="24"/>
              </w:rPr>
              <w:t>26</w:t>
            </w:r>
          </w:p>
        </w:tc>
        <w:tc>
          <w:tcPr>
            <w:tcW w:w="1915" w:type="dxa"/>
            <w:tcBorders>
              <w:top w:val="single" w:sz="4" w:space="0" w:color="auto"/>
              <w:left w:val="single" w:sz="4" w:space="0" w:color="auto"/>
              <w:bottom w:val="single" w:sz="4" w:space="0" w:color="auto"/>
              <w:right w:val="single" w:sz="4" w:space="0" w:color="auto"/>
            </w:tcBorders>
            <w:hideMark/>
          </w:tcPr>
          <w:p w14:paraId="0848FE9C" w14:textId="77777777" w:rsidR="000B0E93" w:rsidRPr="000B0E93" w:rsidRDefault="000B0E93" w:rsidP="006849F0">
            <w:pPr>
              <w:spacing w:line="276" w:lineRule="auto"/>
              <w:jc w:val="center"/>
              <w:rPr>
                <w:sz w:val="24"/>
                <w:szCs w:val="24"/>
              </w:rPr>
            </w:pPr>
            <w:r w:rsidRPr="000B0E93">
              <w:rPr>
                <w:sz w:val="24"/>
                <w:szCs w:val="24"/>
              </w:rPr>
              <w:t>34840</w:t>
            </w:r>
          </w:p>
        </w:tc>
      </w:tr>
      <w:tr w:rsidR="000B0E93" w:rsidRPr="000B0E93" w14:paraId="36ECCC8D" w14:textId="77777777" w:rsidTr="000B0E93">
        <w:trPr>
          <w:jc w:val="center"/>
        </w:trPr>
        <w:tc>
          <w:tcPr>
            <w:tcW w:w="824" w:type="dxa"/>
            <w:tcBorders>
              <w:top w:val="single" w:sz="4" w:space="0" w:color="auto"/>
              <w:left w:val="single" w:sz="4" w:space="0" w:color="auto"/>
              <w:bottom w:val="single" w:sz="4" w:space="0" w:color="auto"/>
              <w:right w:val="single" w:sz="4" w:space="0" w:color="auto"/>
            </w:tcBorders>
            <w:vAlign w:val="center"/>
            <w:hideMark/>
          </w:tcPr>
          <w:p w14:paraId="3B42BB39" w14:textId="77777777" w:rsidR="000B0E93" w:rsidRPr="000B0E93" w:rsidRDefault="000B0E93" w:rsidP="006849F0">
            <w:pPr>
              <w:spacing w:line="276" w:lineRule="auto"/>
              <w:jc w:val="center"/>
              <w:rPr>
                <w:sz w:val="24"/>
                <w:szCs w:val="24"/>
              </w:rPr>
            </w:pPr>
            <w:r w:rsidRPr="000B0E93">
              <w:rPr>
                <w:sz w:val="24"/>
                <w:szCs w:val="24"/>
              </w:rPr>
              <w:t>3</w:t>
            </w:r>
          </w:p>
        </w:tc>
        <w:tc>
          <w:tcPr>
            <w:tcW w:w="2068" w:type="dxa"/>
            <w:tcBorders>
              <w:top w:val="single" w:sz="4" w:space="0" w:color="auto"/>
              <w:left w:val="single" w:sz="4" w:space="0" w:color="auto"/>
              <w:bottom w:val="single" w:sz="4" w:space="0" w:color="auto"/>
              <w:right w:val="single" w:sz="4" w:space="0" w:color="auto"/>
            </w:tcBorders>
            <w:hideMark/>
          </w:tcPr>
          <w:p w14:paraId="0A155A98" w14:textId="77777777" w:rsidR="000B0E93" w:rsidRPr="000B0E93" w:rsidRDefault="000B0E93" w:rsidP="006849F0">
            <w:pPr>
              <w:spacing w:line="276" w:lineRule="auto"/>
              <w:rPr>
                <w:sz w:val="24"/>
                <w:szCs w:val="24"/>
              </w:rPr>
            </w:pPr>
            <w:r w:rsidRPr="000B0E93">
              <w:rPr>
                <w:sz w:val="24"/>
                <w:szCs w:val="24"/>
              </w:rPr>
              <w:t>Мышь</w:t>
            </w:r>
          </w:p>
        </w:tc>
        <w:tc>
          <w:tcPr>
            <w:tcW w:w="1760" w:type="dxa"/>
            <w:tcBorders>
              <w:top w:val="single" w:sz="4" w:space="0" w:color="auto"/>
              <w:left w:val="single" w:sz="4" w:space="0" w:color="auto"/>
              <w:bottom w:val="single" w:sz="4" w:space="0" w:color="auto"/>
              <w:right w:val="single" w:sz="4" w:space="0" w:color="auto"/>
            </w:tcBorders>
            <w:hideMark/>
          </w:tcPr>
          <w:p w14:paraId="7041275F" w14:textId="77777777" w:rsidR="000B0E93" w:rsidRPr="000B0E93" w:rsidRDefault="000B0E93" w:rsidP="006849F0">
            <w:pPr>
              <w:spacing w:line="276" w:lineRule="auto"/>
              <w:jc w:val="center"/>
              <w:rPr>
                <w:sz w:val="24"/>
                <w:szCs w:val="24"/>
              </w:rPr>
            </w:pPr>
            <w:r w:rsidRPr="000B0E93">
              <w:rPr>
                <w:sz w:val="24"/>
                <w:szCs w:val="24"/>
              </w:rPr>
              <w:t>235</w:t>
            </w:r>
          </w:p>
        </w:tc>
        <w:tc>
          <w:tcPr>
            <w:tcW w:w="1914" w:type="dxa"/>
            <w:tcBorders>
              <w:top w:val="single" w:sz="4" w:space="0" w:color="auto"/>
              <w:left w:val="single" w:sz="4" w:space="0" w:color="auto"/>
              <w:bottom w:val="single" w:sz="4" w:space="0" w:color="auto"/>
              <w:right w:val="single" w:sz="4" w:space="0" w:color="auto"/>
            </w:tcBorders>
            <w:hideMark/>
          </w:tcPr>
          <w:p w14:paraId="0E906385" w14:textId="77777777" w:rsidR="000B0E93" w:rsidRPr="000B0E93" w:rsidRDefault="000B0E93" w:rsidP="006849F0">
            <w:pPr>
              <w:spacing w:line="276" w:lineRule="auto"/>
              <w:jc w:val="center"/>
              <w:rPr>
                <w:sz w:val="24"/>
                <w:szCs w:val="24"/>
              </w:rPr>
            </w:pPr>
            <w:r w:rsidRPr="000B0E93">
              <w:rPr>
                <w:sz w:val="24"/>
                <w:szCs w:val="24"/>
              </w:rPr>
              <w:t>34</w:t>
            </w:r>
          </w:p>
        </w:tc>
        <w:tc>
          <w:tcPr>
            <w:tcW w:w="1915" w:type="dxa"/>
            <w:tcBorders>
              <w:top w:val="single" w:sz="4" w:space="0" w:color="auto"/>
              <w:left w:val="single" w:sz="4" w:space="0" w:color="auto"/>
              <w:bottom w:val="single" w:sz="4" w:space="0" w:color="auto"/>
              <w:right w:val="single" w:sz="4" w:space="0" w:color="auto"/>
            </w:tcBorders>
            <w:hideMark/>
          </w:tcPr>
          <w:p w14:paraId="5446B078" w14:textId="77777777" w:rsidR="000B0E93" w:rsidRPr="000B0E93" w:rsidRDefault="000B0E93" w:rsidP="006849F0">
            <w:pPr>
              <w:spacing w:line="276" w:lineRule="auto"/>
              <w:jc w:val="center"/>
              <w:rPr>
                <w:sz w:val="24"/>
                <w:szCs w:val="24"/>
              </w:rPr>
            </w:pPr>
            <w:r w:rsidRPr="000B0E93">
              <w:rPr>
                <w:sz w:val="24"/>
                <w:szCs w:val="24"/>
              </w:rPr>
              <w:t>7990</w:t>
            </w:r>
          </w:p>
        </w:tc>
      </w:tr>
      <w:tr w:rsidR="000B0E93" w:rsidRPr="000B0E93" w14:paraId="1CBACED6" w14:textId="77777777" w:rsidTr="000B0E93">
        <w:trPr>
          <w:jc w:val="center"/>
        </w:trPr>
        <w:tc>
          <w:tcPr>
            <w:tcW w:w="824" w:type="dxa"/>
            <w:tcBorders>
              <w:top w:val="single" w:sz="4" w:space="0" w:color="auto"/>
              <w:left w:val="single" w:sz="4" w:space="0" w:color="auto"/>
              <w:bottom w:val="single" w:sz="4" w:space="0" w:color="auto"/>
              <w:right w:val="single" w:sz="4" w:space="0" w:color="auto"/>
            </w:tcBorders>
            <w:vAlign w:val="center"/>
            <w:hideMark/>
          </w:tcPr>
          <w:p w14:paraId="357018B6" w14:textId="77777777" w:rsidR="000B0E93" w:rsidRPr="000B0E93" w:rsidRDefault="000B0E93" w:rsidP="006849F0">
            <w:pPr>
              <w:spacing w:line="276" w:lineRule="auto"/>
              <w:jc w:val="center"/>
              <w:rPr>
                <w:sz w:val="24"/>
                <w:szCs w:val="24"/>
              </w:rPr>
            </w:pPr>
            <w:r w:rsidRPr="000B0E93">
              <w:rPr>
                <w:sz w:val="24"/>
                <w:szCs w:val="24"/>
              </w:rPr>
              <w:t>4</w:t>
            </w:r>
          </w:p>
        </w:tc>
        <w:tc>
          <w:tcPr>
            <w:tcW w:w="2068" w:type="dxa"/>
            <w:tcBorders>
              <w:top w:val="single" w:sz="4" w:space="0" w:color="auto"/>
              <w:left w:val="single" w:sz="4" w:space="0" w:color="auto"/>
              <w:bottom w:val="single" w:sz="4" w:space="0" w:color="auto"/>
              <w:right w:val="single" w:sz="4" w:space="0" w:color="auto"/>
            </w:tcBorders>
            <w:hideMark/>
          </w:tcPr>
          <w:p w14:paraId="2870CFA4" w14:textId="77777777" w:rsidR="000B0E93" w:rsidRPr="000B0E93" w:rsidRDefault="000B0E93" w:rsidP="006849F0">
            <w:pPr>
              <w:spacing w:line="276" w:lineRule="auto"/>
              <w:rPr>
                <w:sz w:val="24"/>
                <w:szCs w:val="24"/>
              </w:rPr>
            </w:pPr>
            <w:r w:rsidRPr="000B0E93">
              <w:rPr>
                <w:sz w:val="24"/>
                <w:szCs w:val="24"/>
              </w:rPr>
              <w:t>Принтер</w:t>
            </w:r>
          </w:p>
        </w:tc>
        <w:tc>
          <w:tcPr>
            <w:tcW w:w="1760" w:type="dxa"/>
            <w:tcBorders>
              <w:top w:val="single" w:sz="4" w:space="0" w:color="auto"/>
              <w:left w:val="single" w:sz="4" w:space="0" w:color="auto"/>
              <w:bottom w:val="single" w:sz="4" w:space="0" w:color="auto"/>
              <w:right w:val="single" w:sz="4" w:space="0" w:color="auto"/>
            </w:tcBorders>
            <w:hideMark/>
          </w:tcPr>
          <w:p w14:paraId="0ADA9209" w14:textId="77777777" w:rsidR="000B0E93" w:rsidRPr="000B0E93" w:rsidRDefault="000B0E93" w:rsidP="006849F0">
            <w:pPr>
              <w:spacing w:line="276" w:lineRule="auto"/>
              <w:jc w:val="center"/>
              <w:rPr>
                <w:sz w:val="24"/>
                <w:szCs w:val="24"/>
              </w:rPr>
            </w:pPr>
            <w:r w:rsidRPr="000B0E93">
              <w:rPr>
                <w:sz w:val="24"/>
                <w:szCs w:val="24"/>
              </w:rPr>
              <w:t>2770</w:t>
            </w:r>
          </w:p>
        </w:tc>
        <w:tc>
          <w:tcPr>
            <w:tcW w:w="1914" w:type="dxa"/>
            <w:tcBorders>
              <w:top w:val="single" w:sz="4" w:space="0" w:color="auto"/>
              <w:left w:val="single" w:sz="4" w:space="0" w:color="auto"/>
              <w:bottom w:val="single" w:sz="4" w:space="0" w:color="auto"/>
              <w:right w:val="single" w:sz="4" w:space="0" w:color="auto"/>
            </w:tcBorders>
            <w:hideMark/>
          </w:tcPr>
          <w:p w14:paraId="7E21135F" w14:textId="77777777" w:rsidR="000B0E93" w:rsidRPr="000B0E93" w:rsidRDefault="000B0E93" w:rsidP="006849F0">
            <w:pPr>
              <w:spacing w:line="276" w:lineRule="auto"/>
              <w:jc w:val="center"/>
              <w:rPr>
                <w:sz w:val="24"/>
                <w:szCs w:val="24"/>
              </w:rPr>
            </w:pPr>
            <w:r w:rsidRPr="000B0E93">
              <w:rPr>
                <w:sz w:val="24"/>
                <w:szCs w:val="24"/>
              </w:rPr>
              <w:t>8</w:t>
            </w:r>
          </w:p>
        </w:tc>
        <w:tc>
          <w:tcPr>
            <w:tcW w:w="1915" w:type="dxa"/>
            <w:tcBorders>
              <w:top w:val="single" w:sz="4" w:space="0" w:color="auto"/>
              <w:left w:val="single" w:sz="4" w:space="0" w:color="auto"/>
              <w:bottom w:val="single" w:sz="4" w:space="0" w:color="auto"/>
              <w:right w:val="single" w:sz="4" w:space="0" w:color="auto"/>
            </w:tcBorders>
            <w:hideMark/>
          </w:tcPr>
          <w:p w14:paraId="55F114E1" w14:textId="77777777" w:rsidR="000B0E93" w:rsidRPr="000B0E93" w:rsidRDefault="000B0E93" w:rsidP="006849F0">
            <w:pPr>
              <w:spacing w:line="276" w:lineRule="auto"/>
              <w:jc w:val="center"/>
              <w:rPr>
                <w:sz w:val="24"/>
                <w:szCs w:val="24"/>
              </w:rPr>
            </w:pPr>
            <w:r w:rsidRPr="000B0E93">
              <w:rPr>
                <w:sz w:val="24"/>
                <w:szCs w:val="24"/>
              </w:rPr>
              <w:t>22620</w:t>
            </w:r>
          </w:p>
        </w:tc>
      </w:tr>
      <w:tr w:rsidR="000B0E93" w:rsidRPr="000B0E93" w14:paraId="683295CC" w14:textId="77777777" w:rsidTr="000B0E93">
        <w:trPr>
          <w:jc w:val="center"/>
        </w:trPr>
        <w:tc>
          <w:tcPr>
            <w:tcW w:w="824" w:type="dxa"/>
            <w:tcBorders>
              <w:top w:val="single" w:sz="4" w:space="0" w:color="auto"/>
              <w:left w:val="single" w:sz="4" w:space="0" w:color="auto"/>
              <w:bottom w:val="single" w:sz="4" w:space="0" w:color="auto"/>
              <w:right w:val="single" w:sz="4" w:space="0" w:color="auto"/>
            </w:tcBorders>
            <w:vAlign w:val="center"/>
            <w:hideMark/>
          </w:tcPr>
          <w:p w14:paraId="459DAC14" w14:textId="77777777" w:rsidR="000B0E93" w:rsidRPr="000B0E93" w:rsidRDefault="000B0E93" w:rsidP="006849F0">
            <w:pPr>
              <w:spacing w:line="276" w:lineRule="auto"/>
              <w:jc w:val="center"/>
              <w:rPr>
                <w:sz w:val="24"/>
                <w:szCs w:val="24"/>
              </w:rPr>
            </w:pPr>
            <w:r w:rsidRPr="000B0E93">
              <w:rPr>
                <w:sz w:val="24"/>
                <w:szCs w:val="24"/>
              </w:rPr>
              <w:t>5</w:t>
            </w:r>
          </w:p>
        </w:tc>
        <w:tc>
          <w:tcPr>
            <w:tcW w:w="2068" w:type="dxa"/>
            <w:tcBorders>
              <w:top w:val="single" w:sz="4" w:space="0" w:color="auto"/>
              <w:left w:val="single" w:sz="4" w:space="0" w:color="auto"/>
              <w:bottom w:val="single" w:sz="4" w:space="0" w:color="auto"/>
              <w:right w:val="single" w:sz="4" w:space="0" w:color="auto"/>
            </w:tcBorders>
            <w:hideMark/>
          </w:tcPr>
          <w:p w14:paraId="4CDF47EB" w14:textId="77777777" w:rsidR="000B0E93" w:rsidRPr="000B0E93" w:rsidRDefault="000B0E93" w:rsidP="006849F0">
            <w:pPr>
              <w:spacing w:line="276" w:lineRule="auto"/>
              <w:rPr>
                <w:sz w:val="24"/>
                <w:szCs w:val="24"/>
              </w:rPr>
            </w:pPr>
            <w:r w:rsidRPr="000B0E93">
              <w:rPr>
                <w:sz w:val="24"/>
                <w:szCs w:val="24"/>
              </w:rPr>
              <w:t>Колонки акустические</w:t>
            </w:r>
          </w:p>
        </w:tc>
        <w:tc>
          <w:tcPr>
            <w:tcW w:w="1760" w:type="dxa"/>
            <w:tcBorders>
              <w:top w:val="single" w:sz="4" w:space="0" w:color="auto"/>
              <w:left w:val="single" w:sz="4" w:space="0" w:color="auto"/>
              <w:bottom w:val="single" w:sz="4" w:space="0" w:color="auto"/>
              <w:right w:val="single" w:sz="4" w:space="0" w:color="auto"/>
            </w:tcBorders>
            <w:hideMark/>
          </w:tcPr>
          <w:p w14:paraId="2CD6D53E" w14:textId="77777777" w:rsidR="000B0E93" w:rsidRPr="000B0E93" w:rsidRDefault="000B0E93" w:rsidP="006849F0">
            <w:pPr>
              <w:spacing w:line="276" w:lineRule="auto"/>
              <w:jc w:val="center"/>
              <w:rPr>
                <w:sz w:val="24"/>
                <w:szCs w:val="24"/>
              </w:rPr>
            </w:pPr>
            <w:r w:rsidRPr="000B0E93">
              <w:rPr>
                <w:sz w:val="24"/>
                <w:szCs w:val="24"/>
              </w:rPr>
              <w:t>480</w:t>
            </w:r>
          </w:p>
        </w:tc>
        <w:tc>
          <w:tcPr>
            <w:tcW w:w="1914" w:type="dxa"/>
            <w:tcBorders>
              <w:top w:val="single" w:sz="4" w:space="0" w:color="auto"/>
              <w:left w:val="single" w:sz="4" w:space="0" w:color="auto"/>
              <w:bottom w:val="single" w:sz="4" w:space="0" w:color="auto"/>
              <w:right w:val="single" w:sz="4" w:space="0" w:color="auto"/>
            </w:tcBorders>
            <w:hideMark/>
          </w:tcPr>
          <w:p w14:paraId="48BF8151" w14:textId="77777777" w:rsidR="000B0E93" w:rsidRPr="000B0E93" w:rsidRDefault="000B0E93" w:rsidP="006849F0">
            <w:pPr>
              <w:spacing w:line="276" w:lineRule="auto"/>
              <w:jc w:val="center"/>
              <w:rPr>
                <w:sz w:val="24"/>
                <w:szCs w:val="24"/>
              </w:rPr>
            </w:pPr>
            <w:r w:rsidRPr="000B0E93">
              <w:rPr>
                <w:sz w:val="24"/>
                <w:szCs w:val="24"/>
              </w:rPr>
              <w:t>16</w:t>
            </w:r>
          </w:p>
        </w:tc>
        <w:tc>
          <w:tcPr>
            <w:tcW w:w="1915" w:type="dxa"/>
            <w:tcBorders>
              <w:top w:val="single" w:sz="4" w:space="0" w:color="auto"/>
              <w:left w:val="single" w:sz="4" w:space="0" w:color="auto"/>
              <w:bottom w:val="single" w:sz="4" w:space="0" w:color="auto"/>
              <w:right w:val="single" w:sz="4" w:space="0" w:color="auto"/>
            </w:tcBorders>
            <w:hideMark/>
          </w:tcPr>
          <w:p w14:paraId="75D0D970" w14:textId="77777777" w:rsidR="000B0E93" w:rsidRPr="000B0E93" w:rsidRDefault="000B0E93" w:rsidP="006849F0">
            <w:pPr>
              <w:spacing w:line="276" w:lineRule="auto"/>
              <w:jc w:val="center"/>
              <w:rPr>
                <w:sz w:val="24"/>
                <w:szCs w:val="24"/>
              </w:rPr>
            </w:pPr>
            <w:r w:rsidRPr="000B0E93">
              <w:rPr>
                <w:sz w:val="24"/>
                <w:szCs w:val="24"/>
              </w:rPr>
              <w:t>7680</w:t>
            </w:r>
          </w:p>
        </w:tc>
      </w:tr>
      <w:tr w:rsidR="000B0E93" w:rsidRPr="000B0E93" w14:paraId="12BF8625" w14:textId="77777777" w:rsidTr="000B0E93">
        <w:trPr>
          <w:jc w:val="center"/>
        </w:trPr>
        <w:tc>
          <w:tcPr>
            <w:tcW w:w="824" w:type="dxa"/>
            <w:tcBorders>
              <w:top w:val="single" w:sz="4" w:space="0" w:color="auto"/>
              <w:left w:val="single" w:sz="4" w:space="0" w:color="auto"/>
              <w:bottom w:val="single" w:sz="4" w:space="0" w:color="auto"/>
              <w:right w:val="single" w:sz="4" w:space="0" w:color="auto"/>
            </w:tcBorders>
            <w:vAlign w:val="center"/>
            <w:hideMark/>
          </w:tcPr>
          <w:p w14:paraId="77A9938A" w14:textId="77777777" w:rsidR="000B0E93" w:rsidRPr="000B0E93" w:rsidRDefault="000B0E93" w:rsidP="006849F0">
            <w:pPr>
              <w:spacing w:line="276" w:lineRule="auto"/>
              <w:jc w:val="center"/>
              <w:rPr>
                <w:sz w:val="24"/>
                <w:szCs w:val="24"/>
              </w:rPr>
            </w:pPr>
            <w:r w:rsidRPr="000B0E93">
              <w:rPr>
                <w:sz w:val="24"/>
                <w:szCs w:val="24"/>
              </w:rPr>
              <w:t>6</w:t>
            </w:r>
          </w:p>
        </w:tc>
        <w:tc>
          <w:tcPr>
            <w:tcW w:w="2068" w:type="dxa"/>
            <w:tcBorders>
              <w:top w:val="single" w:sz="4" w:space="0" w:color="auto"/>
              <w:left w:val="single" w:sz="4" w:space="0" w:color="auto"/>
              <w:bottom w:val="single" w:sz="4" w:space="0" w:color="auto"/>
              <w:right w:val="single" w:sz="4" w:space="0" w:color="auto"/>
            </w:tcBorders>
            <w:hideMark/>
          </w:tcPr>
          <w:p w14:paraId="3F8E0C92" w14:textId="77777777" w:rsidR="000B0E93" w:rsidRPr="000B0E93" w:rsidRDefault="000B0E93" w:rsidP="006849F0">
            <w:pPr>
              <w:spacing w:line="276" w:lineRule="auto"/>
              <w:rPr>
                <w:sz w:val="24"/>
                <w:szCs w:val="24"/>
              </w:rPr>
            </w:pPr>
            <w:r w:rsidRPr="000B0E93">
              <w:rPr>
                <w:sz w:val="24"/>
                <w:szCs w:val="24"/>
              </w:rPr>
              <w:t>Сканер планшетный</w:t>
            </w:r>
          </w:p>
        </w:tc>
        <w:tc>
          <w:tcPr>
            <w:tcW w:w="1760" w:type="dxa"/>
            <w:tcBorders>
              <w:top w:val="single" w:sz="4" w:space="0" w:color="auto"/>
              <w:left w:val="single" w:sz="4" w:space="0" w:color="auto"/>
              <w:bottom w:val="single" w:sz="4" w:space="0" w:color="auto"/>
              <w:right w:val="single" w:sz="4" w:space="0" w:color="auto"/>
            </w:tcBorders>
            <w:hideMark/>
          </w:tcPr>
          <w:p w14:paraId="47850532" w14:textId="77777777" w:rsidR="000B0E93" w:rsidRPr="000B0E93" w:rsidRDefault="000B0E93" w:rsidP="006849F0">
            <w:pPr>
              <w:spacing w:line="276" w:lineRule="auto"/>
              <w:jc w:val="center"/>
              <w:rPr>
                <w:sz w:val="24"/>
                <w:szCs w:val="24"/>
              </w:rPr>
            </w:pPr>
            <w:r w:rsidRPr="000B0E93">
              <w:rPr>
                <w:sz w:val="24"/>
                <w:szCs w:val="24"/>
              </w:rPr>
              <w:t>2880</w:t>
            </w:r>
          </w:p>
        </w:tc>
        <w:tc>
          <w:tcPr>
            <w:tcW w:w="1914" w:type="dxa"/>
            <w:tcBorders>
              <w:top w:val="single" w:sz="4" w:space="0" w:color="auto"/>
              <w:left w:val="single" w:sz="4" w:space="0" w:color="auto"/>
              <w:bottom w:val="single" w:sz="4" w:space="0" w:color="auto"/>
              <w:right w:val="single" w:sz="4" w:space="0" w:color="auto"/>
            </w:tcBorders>
            <w:hideMark/>
          </w:tcPr>
          <w:p w14:paraId="552525EE" w14:textId="77777777" w:rsidR="000B0E93" w:rsidRPr="000B0E93" w:rsidRDefault="000B0E93" w:rsidP="006849F0">
            <w:pPr>
              <w:spacing w:line="276" w:lineRule="auto"/>
              <w:jc w:val="center"/>
              <w:rPr>
                <w:sz w:val="24"/>
                <w:szCs w:val="24"/>
              </w:rPr>
            </w:pPr>
            <w:r w:rsidRPr="000B0E93">
              <w:rPr>
                <w:sz w:val="24"/>
                <w:szCs w:val="24"/>
              </w:rPr>
              <w:t>10</w:t>
            </w:r>
          </w:p>
        </w:tc>
        <w:tc>
          <w:tcPr>
            <w:tcW w:w="1915" w:type="dxa"/>
            <w:tcBorders>
              <w:top w:val="single" w:sz="4" w:space="0" w:color="auto"/>
              <w:left w:val="single" w:sz="4" w:space="0" w:color="auto"/>
              <w:bottom w:val="single" w:sz="4" w:space="0" w:color="auto"/>
              <w:right w:val="single" w:sz="4" w:space="0" w:color="auto"/>
            </w:tcBorders>
            <w:hideMark/>
          </w:tcPr>
          <w:p w14:paraId="0D2D0257" w14:textId="77777777" w:rsidR="000B0E93" w:rsidRPr="000B0E93" w:rsidRDefault="000B0E93" w:rsidP="006849F0">
            <w:pPr>
              <w:spacing w:line="276" w:lineRule="auto"/>
              <w:jc w:val="center"/>
              <w:rPr>
                <w:sz w:val="24"/>
                <w:szCs w:val="24"/>
              </w:rPr>
            </w:pPr>
            <w:r w:rsidRPr="000B0E93">
              <w:rPr>
                <w:sz w:val="24"/>
                <w:szCs w:val="24"/>
              </w:rPr>
              <w:t>28800</w:t>
            </w:r>
          </w:p>
        </w:tc>
      </w:tr>
    </w:tbl>
    <w:p w14:paraId="5889F84E" w14:textId="77777777" w:rsidR="000B0E93" w:rsidRPr="000B0E93" w:rsidRDefault="000B0E93" w:rsidP="006849F0">
      <w:pPr>
        <w:spacing w:line="276" w:lineRule="auto"/>
        <w:ind w:left="168"/>
        <w:rPr>
          <w:sz w:val="24"/>
          <w:szCs w:val="24"/>
        </w:rPr>
      </w:pPr>
      <w:r w:rsidRPr="000B0E93">
        <w:rPr>
          <w:sz w:val="24"/>
          <w:szCs w:val="24"/>
        </w:rPr>
        <w:t xml:space="preserve">Какую строку будет занимать товар «Сканер планшетный», если произвести сортировку данной таблицы по возрастанию столбца «Количество»? </w:t>
      </w:r>
    </w:p>
    <w:p w14:paraId="4007B163" w14:textId="77777777" w:rsidR="000B0E93" w:rsidRPr="000B0E93" w:rsidRDefault="000B0E93" w:rsidP="006849F0">
      <w:pPr>
        <w:spacing w:line="276" w:lineRule="auto"/>
        <w:rPr>
          <w:b/>
          <w:sz w:val="24"/>
          <w:szCs w:val="24"/>
        </w:rPr>
      </w:pPr>
      <w:r w:rsidRPr="000B0E93">
        <w:rPr>
          <w:b/>
          <w:sz w:val="24"/>
          <w:szCs w:val="24"/>
        </w:rPr>
        <w:t>8. Ниже в табличной форме представлен фрагмент базы данных:</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95"/>
        <w:gridCol w:w="1595"/>
        <w:gridCol w:w="1595"/>
        <w:gridCol w:w="1595"/>
        <w:gridCol w:w="1595"/>
        <w:gridCol w:w="1596"/>
      </w:tblGrid>
      <w:tr w:rsidR="000B0E93" w:rsidRPr="000B0E93" w14:paraId="295515A1" w14:textId="77777777" w:rsidTr="000B0E93">
        <w:trPr>
          <w:jc w:val="center"/>
        </w:trPr>
        <w:tc>
          <w:tcPr>
            <w:tcW w:w="1595" w:type="dxa"/>
            <w:tcBorders>
              <w:top w:val="single" w:sz="4" w:space="0" w:color="auto"/>
              <w:left w:val="single" w:sz="4" w:space="0" w:color="auto"/>
              <w:bottom w:val="single" w:sz="4" w:space="0" w:color="auto"/>
              <w:right w:val="single" w:sz="4" w:space="0" w:color="auto"/>
            </w:tcBorders>
            <w:hideMark/>
          </w:tcPr>
          <w:p w14:paraId="022CEFC5" w14:textId="77777777" w:rsidR="000B0E93" w:rsidRPr="000B0E93" w:rsidRDefault="000B0E93" w:rsidP="006849F0">
            <w:pPr>
              <w:spacing w:line="276" w:lineRule="auto"/>
              <w:jc w:val="center"/>
              <w:rPr>
                <w:b/>
                <w:sz w:val="24"/>
                <w:szCs w:val="24"/>
              </w:rPr>
            </w:pPr>
            <w:r w:rsidRPr="000B0E93">
              <w:rPr>
                <w:b/>
                <w:sz w:val="24"/>
                <w:szCs w:val="24"/>
              </w:rPr>
              <w:t>Фамилия</w:t>
            </w:r>
          </w:p>
        </w:tc>
        <w:tc>
          <w:tcPr>
            <w:tcW w:w="1595" w:type="dxa"/>
            <w:tcBorders>
              <w:top w:val="single" w:sz="4" w:space="0" w:color="auto"/>
              <w:left w:val="single" w:sz="4" w:space="0" w:color="auto"/>
              <w:bottom w:val="single" w:sz="4" w:space="0" w:color="auto"/>
              <w:right w:val="single" w:sz="4" w:space="0" w:color="auto"/>
            </w:tcBorders>
            <w:hideMark/>
          </w:tcPr>
          <w:p w14:paraId="10F71304" w14:textId="77777777" w:rsidR="000B0E93" w:rsidRPr="000B0E93" w:rsidRDefault="000B0E93" w:rsidP="006849F0">
            <w:pPr>
              <w:spacing w:line="276" w:lineRule="auto"/>
              <w:jc w:val="center"/>
              <w:rPr>
                <w:b/>
                <w:sz w:val="24"/>
                <w:szCs w:val="24"/>
              </w:rPr>
            </w:pPr>
            <w:r w:rsidRPr="000B0E93">
              <w:rPr>
                <w:b/>
                <w:sz w:val="24"/>
                <w:szCs w:val="24"/>
              </w:rPr>
              <w:t>Имя</w:t>
            </w:r>
          </w:p>
        </w:tc>
        <w:tc>
          <w:tcPr>
            <w:tcW w:w="1595" w:type="dxa"/>
            <w:tcBorders>
              <w:top w:val="single" w:sz="4" w:space="0" w:color="auto"/>
              <w:left w:val="single" w:sz="4" w:space="0" w:color="auto"/>
              <w:bottom w:val="single" w:sz="4" w:space="0" w:color="auto"/>
              <w:right w:val="single" w:sz="4" w:space="0" w:color="auto"/>
            </w:tcBorders>
            <w:hideMark/>
          </w:tcPr>
          <w:p w14:paraId="71A127A4" w14:textId="77777777" w:rsidR="000B0E93" w:rsidRPr="000B0E93" w:rsidRDefault="000B0E93" w:rsidP="006849F0">
            <w:pPr>
              <w:spacing w:line="276" w:lineRule="auto"/>
              <w:jc w:val="center"/>
              <w:rPr>
                <w:b/>
                <w:sz w:val="24"/>
                <w:szCs w:val="24"/>
              </w:rPr>
            </w:pPr>
            <w:r w:rsidRPr="000B0E93">
              <w:rPr>
                <w:b/>
                <w:sz w:val="24"/>
                <w:szCs w:val="24"/>
              </w:rPr>
              <w:t>Пол</w:t>
            </w:r>
          </w:p>
        </w:tc>
        <w:tc>
          <w:tcPr>
            <w:tcW w:w="1595" w:type="dxa"/>
            <w:tcBorders>
              <w:top w:val="single" w:sz="4" w:space="0" w:color="auto"/>
              <w:left w:val="single" w:sz="4" w:space="0" w:color="auto"/>
              <w:bottom w:val="single" w:sz="4" w:space="0" w:color="auto"/>
              <w:right w:val="single" w:sz="4" w:space="0" w:color="auto"/>
            </w:tcBorders>
            <w:hideMark/>
          </w:tcPr>
          <w:p w14:paraId="4E7AAF58" w14:textId="77777777" w:rsidR="000B0E93" w:rsidRPr="000B0E93" w:rsidRDefault="000B0E93" w:rsidP="006849F0">
            <w:pPr>
              <w:spacing w:line="276" w:lineRule="auto"/>
              <w:jc w:val="center"/>
              <w:rPr>
                <w:b/>
                <w:sz w:val="24"/>
                <w:szCs w:val="24"/>
              </w:rPr>
            </w:pPr>
            <w:r w:rsidRPr="000B0E93">
              <w:rPr>
                <w:b/>
                <w:sz w:val="24"/>
                <w:szCs w:val="24"/>
              </w:rPr>
              <w:t>Год рождения</w:t>
            </w:r>
          </w:p>
        </w:tc>
        <w:tc>
          <w:tcPr>
            <w:tcW w:w="1595" w:type="dxa"/>
            <w:tcBorders>
              <w:top w:val="single" w:sz="4" w:space="0" w:color="auto"/>
              <w:left w:val="single" w:sz="4" w:space="0" w:color="auto"/>
              <w:bottom w:val="single" w:sz="4" w:space="0" w:color="auto"/>
              <w:right w:val="single" w:sz="4" w:space="0" w:color="auto"/>
            </w:tcBorders>
            <w:hideMark/>
          </w:tcPr>
          <w:p w14:paraId="53A5AB0B" w14:textId="77777777" w:rsidR="000B0E93" w:rsidRPr="000B0E93" w:rsidRDefault="000B0E93" w:rsidP="006849F0">
            <w:pPr>
              <w:spacing w:line="276" w:lineRule="auto"/>
              <w:jc w:val="center"/>
              <w:rPr>
                <w:b/>
                <w:sz w:val="24"/>
                <w:szCs w:val="24"/>
              </w:rPr>
            </w:pPr>
            <w:r w:rsidRPr="000B0E93">
              <w:rPr>
                <w:b/>
                <w:sz w:val="24"/>
                <w:szCs w:val="24"/>
              </w:rPr>
              <w:t>Рост (</w:t>
            </w:r>
            <w:proofErr w:type="gramStart"/>
            <w:r w:rsidRPr="000B0E93">
              <w:rPr>
                <w:b/>
                <w:sz w:val="24"/>
                <w:szCs w:val="24"/>
              </w:rPr>
              <w:t>см</w:t>
            </w:r>
            <w:proofErr w:type="gramEnd"/>
            <w:r w:rsidRPr="000B0E93">
              <w:rPr>
                <w:b/>
                <w:sz w:val="24"/>
                <w:szCs w:val="24"/>
              </w:rPr>
              <w:t>)</w:t>
            </w:r>
          </w:p>
        </w:tc>
        <w:tc>
          <w:tcPr>
            <w:tcW w:w="1596" w:type="dxa"/>
            <w:tcBorders>
              <w:top w:val="single" w:sz="4" w:space="0" w:color="auto"/>
              <w:left w:val="single" w:sz="4" w:space="0" w:color="auto"/>
              <w:bottom w:val="single" w:sz="4" w:space="0" w:color="auto"/>
              <w:right w:val="single" w:sz="4" w:space="0" w:color="auto"/>
            </w:tcBorders>
            <w:hideMark/>
          </w:tcPr>
          <w:p w14:paraId="159FAA4D" w14:textId="77777777" w:rsidR="000B0E93" w:rsidRPr="000B0E93" w:rsidRDefault="000B0E93" w:rsidP="006849F0">
            <w:pPr>
              <w:spacing w:line="276" w:lineRule="auto"/>
              <w:jc w:val="center"/>
              <w:rPr>
                <w:b/>
                <w:sz w:val="24"/>
                <w:szCs w:val="24"/>
              </w:rPr>
            </w:pPr>
            <w:r w:rsidRPr="000B0E93">
              <w:rPr>
                <w:b/>
                <w:sz w:val="24"/>
                <w:szCs w:val="24"/>
              </w:rPr>
              <w:t>Вес (</w:t>
            </w:r>
            <w:proofErr w:type="gramStart"/>
            <w:r w:rsidRPr="000B0E93">
              <w:rPr>
                <w:b/>
                <w:sz w:val="24"/>
                <w:szCs w:val="24"/>
              </w:rPr>
              <w:t>кг</w:t>
            </w:r>
            <w:proofErr w:type="gramEnd"/>
            <w:r w:rsidRPr="000B0E93">
              <w:rPr>
                <w:b/>
                <w:sz w:val="24"/>
                <w:szCs w:val="24"/>
              </w:rPr>
              <w:t>)</w:t>
            </w:r>
          </w:p>
        </w:tc>
      </w:tr>
      <w:tr w:rsidR="000B0E93" w:rsidRPr="000B0E93" w14:paraId="675D9013" w14:textId="77777777" w:rsidTr="000B0E93">
        <w:trPr>
          <w:jc w:val="center"/>
        </w:trPr>
        <w:tc>
          <w:tcPr>
            <w:tcW w:w="1595" w:type="dxa"/>
            <w:tcBorders>
              <w:top w:val="single" w:sz="4" w:space="0" w:color="auto"/>
              <w:left w:val="single" w:sz="4" w:space="0" w:color="auto"/>
              <w:bottom w:val="single" w:sz="4" w:space="0" w:color="auto"/>
              <w:right w:val="single" w:sz="4" w:space="0" w:color="auto"/>
            </w:tcBorders>
            <w:hideMark/>
          </w:tcPr>
          <w:p w14:paraId="402B8A2B" w14:textId="77777777" w:rsidR="000B0E93" w:rsidRPr="000B0E93" w:rsidRDefault="000B0E93" w:rsidP="006849F0">
            <w:pPr>
              <w:spacing w:line="276" w:lineRule="auto"/>
              <w:rPr>
                <w:sz w:val="24"/>
                <w:szCs w:val="24"/>
              </w:rPr>
            </w:pPr>
            <w:r w:rsidRPr="000B0E93">
              <w:rPr>
                <w:sz w:val="24"/>
                <w:szCs w:val="24"/>
              </w:rPr>
              <w:t xml:space="preserve">Соколова </w:t>
            </w:r>
          </w:p>
        </w:tc>
        <w:tc>
          <w:tcPr>
            <w:tcW w:w="1595" w:type="dxa"/>
            <w:tcBorders>
              <w:top w:val="single" w:sz="4" w:space="0" w:color="auto"/>
              <w:left w:val="single" w:sz="4" w:space="0" w:color="auto"/>
              <w:bottom w:val="single" w:sz="4" w:space="0" w:color="auto"/>
              <w:right w:val="single" w:sz="4" w:space="0" w:color="auto"/>
            </w:tcBorders>
            <w:hideMark/>
          </w:tcPr>
          <w:p w14:paraId="616074CD" w14:textId="77777777" w:rsidR="000B0E93" w:rsidRPr="000B0E93" w:rsidRDefault="000B0E93" w:rsidP="006849F0">
            <w:pPr>
              <w:spacing w:line="276" w:lineRule="auto"/>
              <w:rPr>
                <w:sz w:val="24"/>
                <w:szCs w:val="24"/>
              </w:rPr>
            </w:pPr>
            <w:r w:rsidRPr="000B0E93">
              <w:rPr>
                <w:sz w:val="24"/>
                <w:szCs w:val="24"/>
              </w:rPr>
              <w:t>Елена</w:t>
            </w:r>
          </w:p>
        </w:tc>
        <w:tc>
          <w:tcPr>
            <w:tcW w:w="1595" w:type="dxa"/>
            <w:tcBorders>
              <w:top w:val="single" w:sz="4" w:space="0" w:color="auto"/>
              <w:left w:val="single" w:sz="4" w:space="0" w:color="auto"/>
              <w:bottom w:val="single" w:sz="4" w:space="0" w:color="auto"/>
              <w:right w:val="single" w:sz="4" w:space="0" w:color="auto"/>
            </w:tcBorders>
            <w:hideMark/>
          </w:tcPr>
          <w:p w14:paraId="4C6DCCDD" w14:textId="77777777" w:rsidR="000B0E93" w:rsidRPr="000B0E93" w:rsidRDefault="000B0E93" w:rsidP="006849F0">
            <w:pPr>
              <w:spacing w:line="276" w:lineRule="auto"/>
              <w:jc w:val="center"/>
              <w:rPr>
                <w:sz w:val="24"/>
                <w:szCs w:val="24"/>
              </w:rPr>
            </w:pPr>
            <w:r w:rsidRPr="000B0E93">
              <w:rPr>
                <w:sz w:val="24"/>
                <w:szCs w:val="24"/>
              </w:rPr>
              <w:t>ж</w:t>
            </w:r>
          </w:p>
        </w:tc>
        <w:tc>
          <w:tcPr>
            <w:tcW w:w="1595" w:type="dxa"/>
            <w:tcBorders>
              <w:top w:val="single" w:sz="4" w:space="0" w:color="auto"/>
              <w:left w:val="single" w:sz="4" w:space="0" w:color="auto"/>
              <w:bottom w:val="single" w:sz="4" w:space="0" w:color="auto"/>
              <w:right w:val="single" w:sz="4" w:space="0" w:color="auto"/>
            </w:tcBorders>
            <w:hideMark/>
          </w:tcPr>
          <w:p w14:paraId="2B5925CF" w14:textId="77777777" w:rsidR="000B0E93" w:rsidRPr="000B0E93" w:rsidRDefault="000B0E93" w:rsidP="006849F0">
            <w:pPr>
              <w:spacing w:line="276" w:lineRule="auto"/>
              <w:jc w:val="center"/>
              <w:rPr>
                <w:sz w:val="24"/>
                <w:szCs w:val="24"/>
              </w:rPr>
            </w:pPr>
            <w:r w:rsidRPr="000B0E93">
              <w:rPr>
                <w:sz w:val="24"/>
                <w:szCs w:val="24"/>
              </w:rPr>
              <w:t>1990</w:t>
            </w:r>
          </w:p>
        </w:tc>
        <w:tc>
          <w:tcPr>
            <w:tcW w:w="1595" w:type="dxa"/>
            <w:tcBorders>
              <w:top w:val="single" w:sz="4" w:space="0" w:color="auto"/>
              <w:left w:val="single" w:sz="4" w:space="0" w:color="auto"/>
              <w:bottom w:val="single" w:sz="4" w:space="0" w:color="auto"/>
              <w:right w:val="single" w:sz="4" w:space="0" w:color="auto"/>
            </w:tcBorders>
            <w:hideMark/>
          </w:tcPr>
          <w:p w14:paraId="160C42C7" w14:textId="77777777" w:rsidR="000B0E93" w:rsidRPr="000B0E93" w:rsidRDefault="000B0E93" w:rsidP="006849F0">
            <w:pPr>
              <w:spacing w:line="276" w:lineRule="auto"/>
              <w:jc w:val="center"/>
              <w:rPr>
                <w:sz w:val="24"/>
                <w:szCs w:val="24"/>
              </w:rPr>
            </w:pPr>
            <w:r w:rsidRPr="000B0E93">
              <w:rPr>
                <w:sz w:val="24"/>
                <w:szCs w:val="24"/>
              </w:rPr>
              <w:t>165</w:t>
            </w:r>
          </w:p>
        </w:tc>
        <w:tc>
          <w:tcPr>
            <w:tcW w:w="1596" w:type="dxa"/>
            <w:tcBorders>
              <w:top w:val="single" w:sz="4" w:space="0" w:color="auto"/>
              <w:left w:val="single" w:sz="4" w:space="0" w:color="auto"/>
              <w:bottom w:val="single" w:sz="4" w:space="0" w:color="auto"/>
              <w:right w:val="single" w:sz="4" w:space="0" w:color="auto"/>
            </w:tcBorders>
            <w:hideMark/>
          </w:tcPr>
          <w:p w14:paraId="6F6A9831" w14:textId="77777777" w:rsidR="000B0E93" w:rsidRPr="000B0E93" w:rsidRDefault="000B0E93" w:rsidP="006849F0">
            <w:pPr>
              <w:spacing w:line="276" w:lineRule="auto"/>
              <w:jc w:val="center"/>
              <w:rPr>
                <w:sz w:val="24"/>
                <w:szCs w:val="24"/>
              </w:rPr>
            </w:pPr>
            <w:r w:rsidRPr="000B0E93">
              <w:rPr>
                <w:sz w:val="24"/>
                <w:szCs w:val="24"/>
              </w:rPr>
              <w:t>51</w:t>
            </w:r>
          </w:p>
        </w:tc>
      </w:tr>
      <w:tr w:rsidR="000B0E93" w:rsidRPr="000B0E93" w14:paraId="2BE9499E" w14:textId="77777777" w:rsidTr="000B0E93">
        <w:trPr>
          <w:jc w:val="center"/>
        </w:trPr>
        <w:tc>
          <w:tcPr>
            <w:tcW w:w="1595" w:type="dxa"/>
            <w:tcBorders>
              <w:top w:val="single" w:sz="4" w:space="0" w:color="auto"/>
              <w:left w:val="single" w:sz="4" w:space="0" w:color="auto"/>
              <w:bottom w:val="single" w:sz="4" w:space="0" w:color="auto"/>
              <w:right w:val="single" w:sz="4" w:space="0" w:color="auto"/>
            </w:tcBorders>
            <w:hideMark/>
          </w:tcPr>
          <w:p w14:paraId="0B6D27E9" w14:textId="77777777" w:rsidR="000B0E93" w:rsidRPr="000B0E93" w:rsidRDefault="000B0E93" w:rsidP="006849F0">
            <w:pPr>
              <w:spacing w:line="276" w:lineRule="auto"/>
              <w:rPr>
                <w:sz w:val="24"/>
                <w:szCs w:val="24"/>
              </w:rPr>
            </w:pPr>
            <w:r w:rsidRPr="000B0E93">
              <w:rPr>
                <w:sz w:val="24"/>
                <w:szCs w:val="24"/>
              </w:rPr>
              <w:t>Антипов</w:t>
            </w:r>
          </w:p>
        </w:tc>
        <w:tc>
          <w:tcPr>
            <w:tcW w:w="1595" w:type="dxa"/>
            <w:tcBorders>
              <w:top w:val="single" w:sz="4" w:space="0" w:color="auto"/>
              <w:left w:val="single" w:sz="4" w:space="0" w:color="auto"/>
              <w:bottom w:val="single" w:sz="4" w:space="0" w:color="auto"/>
              <w:right w:val="single" w:sz="4" w:space="0" w:color="auto"/>
            </w:tcBorders>
            <w:hideMark/>
          </w:tcPr>
          <w:p w14:paraId="75A0C48C" w14:textId="77777777" w:rsidR="000B0E93" w:rsidRPr="000B0E93" w:rsidRDefault="000B0E93" w:rsidP="006849F0">
            <w:pPr>
              <w:spacing w:line="276" w:lineRule="auto"/>
              <w:rPr>
                <w:sz w:val="24"/>
                <w:szCs w:val="24"/>
              </w:rPr>
            </w:pPr>
            <w:r w:rsidRPr="000B0E93">
              <w:rPr>
                <w:sz w:val="24"/>
                <w:szCs w:val="24"/>
              </w:rPr>
              <w:t>Ярослав</w:t>
            </w:r>
          </w:p>
        </w:tc>
        <w:tc>
          <w:tcPr>
            <w:tcW w:w="1595" w:type="dxa"/>
            <w:tcBorders>
              <w:top w:val="single" w:sz="4" w:space="0" w:color="auto"/>
              <w:left w:val="single" w:sz="4" w:space="0" w:color="auto"/>
              <w:bottom w:val="single" w:sz="4" w:space="0" w:color="auto"/>
              <w:right w:val="single" w:sz="4" w:space="0" w:color="auto"/>
            </w:tcBorders>
            <w:hideMark/>
          </w:tcPr>
          <w:p w14:paraId="33A123D3" w14:textId="77777777" w:rsidR="000B0E93" w:rsidRPr="000B0E93" w:rsidRDefault="000B0E93" w:rsidP="006849F0">
            <w:pPr>
              <w:spacing w:line="276" w:lineRule="auto"/>
              <w:jc w:val="center"/>
              <w:rPr>
                <w:sz w:val="24"/>
                <w:szCs w:val="24"/>
              </w:rPr>
            </w:pPr>
            <w:r w:rsidRPr="000B0E93">
              <w:rPr>
                <w:sz w:val="24"/>
                <w:szCs w:val="24"/>
              </w:rPr>
              <w:t>м</w:t>
            </w:r>
          </w:p>
        </w:tc>
        <w:tc>
          <w:tcPr>
            <w:tcW w:w="1595" w:type="dxa"/>
            <w:tcBorders>
              <w:top w:val="single" w:sz="4" w:space="0" w:color="auto"/>
              <w:left w:val="single" w:sz="4" w:space="0" w:color="auto"/>
              <w:bottom w:val="single" w:sz="4" w:space="0" w:color="auto"/>
              <w:right w:val="single" w:sz="4" w:space="0" w:color="auto"/>
            </w:tcBorders>
            <w:hideMark/>
          </w:tcPr>
          <w:p w14:paraId="47E81DF5" w14:textId="77777777" w:rsidR="000B0E93" w:rsidRPr="000B0E93" w:rsidRDefault="000B0E93" w:rsidP="006849F0">
            <w:pPr>
              <w:spacing w:line="276" w:lineRule="auto"/>
              <w:jc w:val="center"/>
              <w:rPr>
                <w:sz w:val="24"/>
                <w:szCs w:val="24"/>
              </w:rPr>
            </w:pPr>
            <w:r w:rsidRPr="000B0E93">
              <w:rPr>
                <w:sz w:val="24"/>
                <w:szCs w:val="24"/>
              </w:rPr>
              <w:t>1989</w:t>
            </w:r>
          </w:p>
        </w:tc>
        <w:tc>
          <w:tcPr>
            <w:tcW w:w="1595" w:type="dxa"/>
            <w:tcBorders>
              <w:top w:val="single" w:sz="4" w:space="0" w:color="auto"/>
              <w:left w:val="single" w:sz="4" w:space="0" w:color="auto"/>
              <w:bottom w:val="single" w:sz="4" w:space="0" w:color="auto"/>
              <w:right w:val="single" w:sz="4" w:space="0" w:color="auto"/>
            </w:tcBorders>
            <w:hideMark/>
          </w:tcPr>
          <w:p w14:paraId="2ED224B5" w14:textId="77777777" w:rsidR="000B0E93" w:rsidRPr="000B0E93" w:rsidRDefault="000B0E93" w:rsidP="006849F0">
            <w:pPr>
              <w:spacing w:line="276" w:lineRule="auto"/>
              <w:jc w:val="center"/>
              <w:rPr>
                <w:sz w:val="24"/>
                <w:szCs w:val="24"/>
              </w:rPr>
            </w:pPr>
            <w:r w:rsidRPr="000B0E93">
              <w:rPr>
                <w:sz w:val="24"/>
                <w:szCs w:val="24"/>
              </w:rPr>
              <w:t>170</w:t>
            </w:r>
          </w:p>
        </w:tc>
        <w:tc>
          <w:tcPr>
            <w:tcW w:w="1596" w:type="dxa"/>
            <w:tcBorders>
              <w:top w:val="single" w:sz="4" w:space="0" w:color="auto"/>
              <w:left w:val="single" w:sz="4" w:space="0" w:color="auto"/>
              <w:bottom w:val="single" w:sz="4" w:space="0" w:color="auto"/>
              <w:right w:val="single" w:sz="4" w:space="0" w:color="auto"/>
            </w:tcBorders>
            <w:hideMark/>
          </w:tcPr>
          <w:p w14:paraId="4ED71263" w14:textId="77777777" w:rsidR="000B0E93" w:rsidRPr="000B0E93" w:rsidRDefault="000B0E93" w:rsidP="006849F0">
            <w:pPr>
              <w:spacing w:line="276" w:lineRule="auto"/>
              <w:jc w:val="center"/>
              <w:rPr>
                <w:sz w:val="24"/>
                <w:szCs w:val="24"/>
              </w:rPr>
            </w:pPr>
            <w:r w:rsidRPr="000B0E93">
              <w:rPr>
                <w:sz w:val="24"/>
                <w:szCs w:val="24"/>
              </w:rPr>
              <w:t>53</w:t>
            </w:r>
          </w:p>
        </w:tc>
      </w:tr>
      <w:tr w:rsidR="000B0E93" w:rsidRPr="000B0E93" w14:paraId="0C60D7DD" w14:textId="77777777" w:rsidTr="000B0E93">
        <w:trPr>
          <w:jc w:val="center"/>
        </w:trPr>
        <w:tc>
          <w:tcPr>
            <w:tcW w:w="1595" w:type="dxa"/>
            <w:tcBorders>
              <w:top w:val="single" w:sz="4" w:space="0" w:color="auto"/>
              <w:left w:val="single" w:sz="4" w:space="0" w:color="auto"/>
              <w:bottom w:val="single" w:sz="4" w:space="0" w:color="auto"/>
              <w:right w:val="single" w:sz="4" w:space="0" w:color="auto"/>
            </w:tcBorders>
            <w:hideMark/>
          </w:tcPr>
          <w:p w14:paraId="2FB9EA39" w14:textId="77777777" w:rsidR="000B0E93" w:rsidRPr="000B0E93" w:rsidRDefault="000B0E93" w:rsidP="006849F0">
            <w:pPr>
              <w:spacing w:line="276" w:lineRule="auto"/>
              <w:rPr>
                <w:sz w:val="24"/>
                <w:szCs w:val="24"/>
              </w:rPr>
            </w:pPr>
            <w:r w:rsidRPr="000B0E93">
              <w:rPr>
                <w:sz w:val="24"/>
                <w:szCs w:val="24"/>
              </w:rPr>
              <w:lastRenderedPageBreak/>
              <w:t>Дмитриева</w:t>
            </w:r>
          </w:p>
        </w:tc>
        <w:tc>
          <w:tcPr>
            <w:tcW w:w="1595" w:type="dxa"/>
            <w:tcBorders>
              <w:top w:val="single" w:sz="4" w:space="0" w:color="auto"/>
              <w:left w:val="single" w:sz="4" w:space="0" w:color="auto"/>
              <w:bottom w:val="single" w:sz="4" w:space="0" w:color="auto"/>
              <w:right w:val="single" w:sz="4" w:space="0" w:color="auto"/>
            </w:tcBorders>
            <w:hideMark/>
          </w:tcPr>
          <w:p w14:paraId="0A5B4C8D" w14:textId="77777777" w:rsidR="000B0E93" w:rsidRPr="000B0E93" w:rsidRDefault="000B0E93" w:rsidP="006849F0">
            <w:pPr>
              <w:spacing w:line="276" w:lineRule="auto"/>
              <w:rPr>
                <w:sz w:val="24"/>
                <w:szCs w:val="24"/>
              </w:rPr>
            </w:pPr>
            <w:r w:rsidRPr="000B0E93">
              <w:rPr>
                <w:sz w:val="24"/>
                <w:szCs w:val="24"/>
              </w:rPr>
              <w:t>Елена</w:t>
            </w:r>
          </w:p>
        </w:tc>
        <w:tc>
          <w:tcPr>
            <w:tcW w:w="1595" w:type="dxa"/>
            <w:tcBorders>
              <w:top w:val="single" w:sz="4" w:space="0" w:color="auto"/>
              <w:left w:val="single" w:sz="4" w:space="0" w:color="auto"/>
              <w:bottom w:val="single" w:sz="4" w:space="0" w:color="auto"/>
              <w:right w:val="single" w:sz="4" w:space="0" w:color="auto"/>
            </w:tcBorders>
            <w:hideMark/>
          </w:tcPr>
          <w:p w14:paraId="6B946768" w14:textId="77777777" w:rsidR="000B0E93" w:rsidRPr="000B0E93" w:rsidRDefault="000B0E93" w:rsidP="006849F0">
            <w:pPr>
              <w:spacing w:line="276" w:lineRule="auto"/>
              <w:jc w:val="center"/>
              <w:rPr>
                <w:sz w:val="24"/>
                <w:szCs w:val="24"/>
              </w:rPr>
            </w:pPr>
            <w:r w:rsidRPr="000B0E93">
              <w:rPr>
                <w:sz w:val="24"/>
                <w:szCs w:val="24"/>
              </w:rPr>
              <w:t>ж</w:t>
            </w:r>
          </w:p>
        </w:tc>
        <w:tc>
          <w:tcPr>
            <w:tcW w:w="1595" w:type="dxa"/>
            <w:tcBorders>
              <w:top w:val="single" w:sz="4" w:space="0" w:color="auto"/>
              <w:left w:val="single" w:sz="4" w:space="0" w:color="auto"/>
              <w:bottom w:val="single" w:sz="4" w:space="0" w:color="auto"/>
              <w:right w:val="single" w:sz="4" w:space="0" w:color="auto"/>
            </w:tcBorders>
            <w:hideMark/>
          </w:tcPr>
          <w:p w14:paraId="374FE4BD" w14:textId="77777777" w:rsidR="000B0E93" w:rsidRPr="000B0E93" w:rsidRDefault="000B0E93" w:rsidP="006849F0">
            <w:pPr>
              <w:spacing w:line="276" w:lineRule="auto"/>
              <w:jc w:val="center"/>
              <w:rPr>
                <w:sz w:val="24"/>
                <w:szCs w:val="24"/>
              </w:rPr>
            </w:pPr>
            <w:r w:rsidRPr="000B0E93">
              <w:rPr>
                <w:sz w:val="24"/>
                <w:szCs w:val="24"/>
              </w:rPr>
              <w:t>1991</w:t>
            </w:r>
          </w:p>
        </w:tc>
        <w:tc>
          <w:tcPr>
            <w:tcW w:w="1595" w:type="dxa"/>
            <w:tcBorders>
              <w:top w:val="single" w:sz="4" w:space="0" w:color="auto"/>
              <w:left w:val="single" w:sz="4" w:space="0" w:color="auto"/>
              <w:bottom w:val="single" w:sz="4" w:space="0" w:color="auto"/>
              <w:right w:val="single" w:sz="4" w:space="0" w:color="auto"/>
            </w:tcBorders>
            <w:hideMark/>
          </w:tcPr>
          <w:p w14:paraId="0F06E621" w14:textId="77777777" w:rsidR="000B0E93" w:rsidRPr="000B0E93" w:rsidRDefault="000B0E93" w:rsidP="006849F0">
            <w:pPr>
              <w:spacing w:line="276" w:lineRule="auto"/>
              <w:jc w:val="center"/>
              <w:rPr>
                <w:sz w:val="24"/>
                <w:szCs w:val="24"/>
              </w:rPr>
            </w:pPr>
            <w:r w:rsidRPr="000B0E93">
              <w:rPr>
                <w:sz w:val="24"/>
                <w:szCs w:val="24"/>
              </w:rPr>
              <w:t>161</w:t>
            </w:r>
          </w:p>
        </w:tc>
        <w:tc>
          <w:tcPr>
            <w:tcW w:w="1596" w:type="dxa"/>
            <w:tcBorders>
              <w:top w:val="single" w:sz="4" w:space="0" w:color="auto"/>
              <w:left w:val="single" w:sz="4" w:space="0" w:color="auto"/>
              <w:bottom w:val="single" w:sz="4" w:space="0" w:color="auto"/>
              <w:right w:val="single" w:sz="4" w:space="0" w:color="auto"/>
            </w:tcBorders>
            <w:hideMark/>
          </w:tcPr>
          <w:p w14:paraId="16B72DB3" w14:textId="77777777" w:rsidR="000B0E93" w:rsidRPr="000B0E93" w:rsidRDefault="000B0E93" w:rsidP="006849F0">
            <w:pPr>
              <w:spacing w:line="276" w:lineRule="auto"/>
              <w:jc w:val="center"/>
              <w:rPr>
                <w:sz w:val="24"/>
                <w:szCs w:val="24"/>
              </w:rPr>
            </w:pPr>
            <w:r w:rsidRPr="000B0E93">
              <w:rPr>
                <w:sz w:val="24"/>
                <w:szCs w:val="24"/>
              </w:rPr>
              <w:t>48</w:t>
            </w:r>
          </w:p>
        </w:tc>
      </w:tr>
      <w:tr w:rsidR="000B0E93" w:rsidRPr="000B0E93" w14:paraId="4ABD4333" w14:textId="77777777" w:rsidTr="000B0E93">
        <w:trPr>
          <w:jc w:val="center"/>
        </w:trPr>
        <w:tc>
          <w:tcPr>
            <w:tcW w:w="1595" w:type="dxa"/>
            <w:tcBorders>
              <w:top w:val="single" w:sz="4" w:space="0" w:color="auto"/>
              <w:left w:val="single" w:sz="4" w:space="0" w:color="auto"/>
              <w:bottom w:val="single" w:sz="4" w:space="0" w:color="auto"/>
              <w:right w:val="single" w:sz="4" w:space="0" w:color="auto"/>
            </w:tcBorders>
            <w:hideMark/>
          </w:tcPr>
          <w:p w14:paraId="7A45F6B9" w14:textId="77777777" w:rsidR="000B0E93" w:rsidRPr="000B0E93" w:rsidRDefault="000B0E93" w:rsidP="006849F0">
            <w:pPr>
              <w:spacing w:line="276" w:lineRule="auto"/>
              <w:rPr>
                <w:sz w:val="24"/>
                <w:szCs w:val="24"/>
              </w:rPr>
            </w:pPr>
            <w:r w:rsidRPr="000B0E93">
              <w:rPr>
                <w:sz w:val="24"/>
                <w:szCs w:val="24"/>
              </w:rPr>
              <w:t>Коровин</w:t>
            </w:r>
          </w:p>
        </w:tc>
        <w:tc>
          <w:tcPr>
            <w:tcW w:w="1595" w:type="dxa"/>
            <w:tcBorders>
              <w:top w:val="single" w:sz="4" w:space="0" w:color="auto"/>
              <w:left w:val="single" w:sz="4" w:space="0" w:color="auto"/>
              <w:bottom w:val="single" w:sz="4" w:space="0" w:color="auto"/>
              <w:right w:val="single" w:sz="4" w:space="0" w:color="auto"/>
            </w:tcBorders>
            <w:hideMark/>
          </w:tcPr>
          <w:p w14:paraId="6917154F" w14:textId="77777777" w:rsidR="000B0E93" w:rsidRPr="000B0E93" w:rsidRDefault="000B0E93" w:rsidP="006849F0">
            <w:pPr>
              <w:spacing w:line="276" w:lineRule="auto"/>
              <w:rPr>
                <w:sz w:val="24"/>
                <w:szCs w:val="24"/>
              </w:rPr>
            </w:pPr>
            <w:r w:rsidRPr="000B0E93">
              <w:rPr>
                <w:sz w:val="24"/>
                <w:szCs w:val="24"/>
              </w:rPr>
              <w:t>Дмитрий</w:t>
            </w:r>
          </w:p>
        </w:tc>
        <w:tc>
          <w:tcPr>
            <w:tcW w:w="1595" w:type="dxa"/>
            <w:tcBorders>
              <w:top w:val="single" w:sz="4" w:space="0" w:color="auto"/>
              <w:left w:val="single" w:sz="4" w:space="0" w:color="auto"/>
              <w:bottom w:val="single" w:sz="4" w:space="0" w:color="auto"/>
              <w:right w:val="single" w:sz="4" w:space="0" w:color="auto"/>
            </w:tcBorders>
            <w:hideMark/>
          </w:tcPr>
          <w:p w14:paraId="35996C83" w14:textId="77777777" w:rsidR="000B0E93" w:rsidRPr="000B0E93" w:rsidRDefault="000B0E93" w:rsidP="006849F0">
            <w:pPr>
              <w:spacing w:line="276" w:lineRule="auto"/>
              <w:jc w:val="center"/>
              <w:rPr>
                <w:sz w:val="24"/>
                <w:szCs w:val="24"/>
              </w:rPr>
            </w:pPr>
            <w:r w:rsidRPr="000B0E93">
              <w:rPr>
                <w:sz w:val="24"/>
                <w:szCs w:val="24"/>
              </w:rPr>
              <w:t>м</w:t>
            </w:r>
          </w:p>
        </w:tc>
        <w:tc>
          <w:tcPr>
            <w:tcW w:w="1595" w:type="dxa"/>
            <w:tcBorders>
              <w:top w:val="single" w:sz="4" w:space="0" w:color="auto"/>
              <w:left w:val="single" w:sz="4" w:space="0" w:color="auto"/>
              <w:bottom w:val="single" w:sz="4" w:space="0" w:color="auto"/>
              <w:right w:val="single" w:sz="4" w:space="0" w:color="auto"/>
            </w:tcBorders>
            <w:hideMark/>
          </w:tcPr>
          <w:p w14:paraId="59E4BE3F" w14:textId="77777777" w:rsidR="000B0E93" w:rsidRPr="000B0E93" w:rsidRDefault="000B0E93" w:rsidP="006849F0">
            <w:pPr>
              <w:spacing w:line="276" w:lineRule="auto"/>
              <w:jc w:val="center"/>
              <w:rPr>
                <w:sz w:val="24"/>
                <w:szCs w:val="24"/>
              </w:rPr>
            </w:pPr>
            <w:r w:rsidRPr="000B0E93">
              <w:rPr>
                <w:sz w:val="24"/>
                <w:szCs w:val="24"/>
              </w:rPr>
              <w:t>1990</w:t>
            </w:r>
          </w:p>
        </w:tc>
        <w:tc>
          <w:tcPr>
            <w:tcW w:w="1595" w:type="dxa"/>
            <w:tcBorders>
              <w:top w:val="single" w:sz="4" w:space="0" w:color="auto"/>
              <w:left w:val="single" w:sz="4" w:space="0" w:color="auto"/>
              <w:bottom w:val="single" w:sz="4" w:space="0" w:color="auto"/>
              <w:right w:val="single" w:sz="4" w:space="0" w:color="auto"/>
            </w:tcBorders>
            <w:hideMark/>
          </w:tcPr>
          <w:p w14:paraId="37635CDD" w14:textId="77777777" w:rsidR="000B0E93" w:rsidRPr="000B0E93" w:rsidRDefault="000B0E93" w:rsidP="006849F0">
            <w:pPr>
              <w:spacing w:line="276" w:lineRule="auto"/>
              <w:jc w:val="center"/>
              <w:rPr>
                <w:sz w:val="24"/>
                <w:szCs w:val="24"/>
              </w:rPr>
            </w:pPr>
            <w:r w:rsidRPr="000B0E93">
              <w:rPr>
                <w:sz w:val="24"/>
                <w:szCs w:val="24"/>
              </w:rPr>
              <w:t>178</w:t>
            </w:r>
          </w:p>
        </w:tc>
        <w:tc>
          <w:tcPr>
            <w:tcW w:w="1596" w:type="dxa"/>
            <w:tcBorders>
              <w:top w:val="single" w:sz="4" w:space="0" w:color="auto"/>
              <w:left w:val="single" w:sz="4" w:space="0" w:color="auto"/>
              <w:bottom w:val="single" w:sz="4" w:space="0" w:color="auto"/>
              <w:right w:val="single" w:sz="4" w:space="0" w:color="auto"/>
            </w:tcBorders>
            <w:hideMark/>
          </w:tcPr>
          <w:p w14:paraId="79EE6C4A" w14:textId="77777777" w:rsidR="000B0E93" w:rsidRPr="000B0E93" w:rsidRDefault="000B0E93" w:rsidP="006849F0">
            <w:pPr>
              <w:spacing w:line="276" w:lineRule="auto"/>
              <w:jc w:val="center"/>
              <w:rPr>
                <w:sz w:val="24"/>
                <w:szCs w:val="24"/>
              </w:rPr>
            </w:pPr>
            <w:r w:rsidRPr="000B0E93">
              <w:rPr>
                <w:sz w:val="24"/>
                <w:szCs w:val="24"/>
              </w:rPr>
              <w:t>60</w:t>
            </w:r>
          </w:p>
        </w:tc>
      </w:tr>
      <w:tr w:rsidR="000B0E93" w:rsidRPr="000B0E93" w14:paraId="4B3554AB" w14:textId="77777777" w:rsidTr="000B0E93">
        <w:trPr>
          <w:jc w:val="center"/>
        </w:trPr>
        <w:tc>
          <w:tcPr>
            <w:tcW w:w="1595" w:type="dxa"/>
            <w:tcBorders>
              <w:top w:val="single" w:sz="4" w:space="0" w:color="auto"/>
              <w:left w:val="single" w:sz="4" w:space="0" w:color="auto"/>
              <w:bottom w:val="single" w:sz="4" w:space="0" w:color="auto"/>
              <w:right w:val="single" w:sz="4" w:space="0" w:color="auto"/>
            </w:tcBorders>
            <w:hideMark/>
          </w:tcPr>
          <w:p w14:paraId="59C7E028" w14:textId="77777777" w:rsidR="000B0E93" w:rsidRPr="000B0E93" w:rsidRDefault="000B0E93" w:rsidP="006849F0">
            <w:pPr>
              <w:spacing w:line="276" w:lineRule="auto"/>
              <w:rPr>
                <w:sz w:val="24"/>
                <w:szCs w:val="24"/>
              </w:rPr>
            </w:pPr>
            <w:r w:rsidRPr="000B0E93">
              <w:rPr>
                <w:sz w:val="24"/>
                <w:szCs w:val="24"/>
              </w:rPr>
              <w:t>Зубарев</w:t>
            </w:r>
          </w:p>
        </w:tc>
        <w:tc>
          <w:tcPr>
            <w:tcW w:w="1595" w:type="dxa"/>
            <w:tcBorders>
              <w:top w:val="single" w:sz="4" w:space="0" w:color="auto"/>
              <w:left w:val="single" w:sz="4" w:space="0" w:color="auto"/>
              <w:bottom w:val="single" w:sz="4" w:space="0" w:color="auto"/>
              <w:right w:val="single" w:sz="4" w:space="0" w:color="auto"/>
            </w:tcBorders>
            <w:hideMark/>
          </w:tcPr>
          <w:p w14:paraId="63EF3632" w14:textId="77777777" w:rsidR="000B0E93" w:rsidRPr="000B0E93" w:rsidRDefault="000B0E93" w:rsidP="006849F0">
            <w:pPr>
              <w:spacing w:line="276" w:lineRule="auto"/>
              <w:rPr>
                <w:sz w:val="24"/>
                <w:szCs w:val="24"/>
              </w:rPr>
            </w:pPr>
            <w:r w:rsidRPr="000B0E93">
              <w:rPr>
                <w:sz w:val="24"/>
                <w:szCs w:val="24"/>
              </w:rPr>
              <w:t>Роман</w:t>
            </w:r>
          </w:p>
        </w:tc>
        <w:tc>
          <w:tcPr>
            <w:tcW w:w="1595" w:type="dxa"/>
            <w:tcBorders>
              <w:top w:val="single" w:sz="4" w:space="0" w:color="auto"/>
              <w:left w:val="single" w:sz="4" w:space="0" w:color="auto"/>
              <w:bottom w:val="single" w:sz="4" w:space="0" w:color="auto"/>
              <w:right w:val="single" w:sz="4" w:space="0" w:color="auto"/>
            </w:tcBorders>
            <w:hideMark/>
          </w:tcPr>
          <w:p w14:paraId="6AFF09EF" w14:textId="77777777" w:rsidR="000B0E93" w:rsidRPr="000B0E93" w:rsidRDefault="000B0E93" w:rsidP="006849F0">
            <w:pPr>
              <w:spacing w:line="276" w:lineRule="auto"/>
              <w:jc w:val="center"/>
              <w:rPr>
                <w:sz w:val="24"/>
                <w:szCs w:val="24"/>
              </w:rPr>
            </w:pPr>
            <w:r w:rsidRPr="000B0E93">
              <w:rPr>
                <w:sz w:val="24"/>
                <w:szCs w:val="24"/>
              </w:rPr>
              <w:t>м</w:t>
            </w:r>
          </w:p>
        </w:tc>
        <w:tc>
          <w:tcPr>
            <w:tcW w:w="1595" w:type="dxa"/>
            <w:tcBorders>
              <w:top w:val="single" w:sz="4" w:space="0" w:color="auto"/>
              <w:left w:val="single" w:sz="4" w:space="0" w:color="auto"/>
              <w:bottom w:val="single" w:sz="4" w:space="0" w:color="auto"/>
              <w:right w:val="single" w:sz="4" w:space="0" w:color="auto"/>
            </w:tcBorders>
            <w:hideMark/>
          </w:tcPr>
          <w:p w14:paraId="552CF3A2" w14:textId="77777777" w:rsidR="000B0E93" w:rsidRPr="000B0E93" w:rsidRDefault="000B0E93" w:rsidP="006849F0">
            <w:pPr>
              <w:spacing w:line="276" w:lineRule="auto"/>
              <w:jc w:val="center"/>
              <w:rPr>
                <w:sz w:val="24"/>
                <w:szCs w:val="24"/>
              </w:rPr>
            </w:pPr>
            <w:r w:rsidRPr="000B0E93">
              <w:rPr>
                <w:sz w:val="24"/>
                <w:szCs w:val="24"/>
              </w:rPr>
              <w:t>1991</w:t>
            </w:r>
          </w:p>
        </w:tc>
        <w:tc>
          <w:tcPr>
            <w:tcW w:w="1595" w:type="dxa"/>
            <w:tcBorders>
              <w:top w:val="single" w:sz="4" w:space="0" w:color="auto"/>
              <w:left w:val="single" w:sz="4" w:space="0" w:color="auto"/>
              <w:bottom w:val="single" w:sz="4" w:space="0" w:color="auto"/>
              <w:right w:val="single" w:sz="4" w:space="0" w:color="auto"/>
            </w:tcBorders>
            <w:hideMark/>
          </w:tcPr>
          <w:p w14:paraId="388B7793" w14:textId="77777777" w:rsidR="000B0E93" w:rsidRPr="000B0E93" w:rsidRDefault="000B0E93" w:rsidP="006849F0">
            <w:pPr>
              <w:spacing w:line="276" w:lineRule="auto"/>
              <w:jc w:val="center"/>
              <w:rPr>
                <w:sz w:val="24"/>
                <w:szCs w:val="24"/>
              </w:rPr>
            </w:pPr>
            <w:r w:rsidRPr="000B0E93">
              <w:rPr>
                <w:sz w:val="24"/>
                <w:szCs w:val="24"/>
              </w:rPr>
              <w:t>172</w:t>
            </w:r>
          </w:p>
        </w:tc>
        <w:tc>
          <w:tcPr>
            <w:tcW w:w="1596" w:type="dxa"/>
            <w:tcBorders>
              <w:top w:val="single" w:sz="4" w:space="0" w:color="auto"/>
              <w:left w:val="single" w:sz="4" w:space="0" w:color="auto"/>
              <w:bottom w:val="single" w:sz="4" w:space="0" w:color="auto"/>
              <w:right w:val="single" w:sz="4" w:space="0" w:color="auto"/>
            </w:tcBorders>
            <w:hideMark/>
          </w:tcPr>
          <w:p w14:paraId="5977278E" w14:textId="77777777" w:rsidR="000B0E93" w:rsidRPr="000B0E93" w:rsidRDefault="000B0E93" w:rsidP="006849F0">
            <w:pPr>
              <w:spacing w:line="276" w:lineRule="auto"/>
              <w:jc w:val="center"/>
              <w:rPr>
                <w:sz w:val="24"/>
                <w:szCs w:val="24"/>
              </w:rPr>
            </w:pPr>
            <w:r w:rsidRPr="000B0E93">
              <w:rPr>
                <w:sz w:val="24"/>
                <w:szCs w:val="24"/>
              </w:rPr>
              <w:t>58</w:t>
            </w:r>
          </w:p>
        </w:tc>
      </w:tr>
      <w:tr w:rsidR="000B0E93" w:rsidRPr="000B0E93" w14:paraId="5267CCC7" w14:textId="77777777" w:rsidTr="000B0E93">
        <w:trPr>
          <w:jc w:val="center"/>
        </w:trPr>
        <w:tc>
          <w:tcPr>
            <w:tcW w:w="1595" w:type="dxa"/>
            <w:tcBorders>
              <w:top w:val="single" w:sz="4" w:space="0" w:color="auto"/>
              <w:left w:val="single" w:sz="4" w:space="0" w:color="auto"/>
              <w:bottom w:val="single" w:sz="4" w:space="0" w:color="auto"/>
              <w:right w:val="single" w:sz="4" w:space="0" w:color="auto"/>
            </w:tcBorders>
            <w:hideMark/>
          </w:tcPr>
          <w:p w14:paraId="57FDF50B" w14:textId="77777777" w:rsidR="000B0E93" w:rsidRPr="000B0E93" w:rsidRDefault="000B0E93" w:rsidP="006849F0">
            <w:pPr>
              <w:spacing w:line="276" w:lineRule="auto"/>
              <w:rPr>
                <w:sz w:val="24"/>
                <w:szCs w:val="24"/>
              </w:rPr>
            </w:pPr>
            <w:proofErr w:type="spellStart"/>
            <w:r w:rsidRPr="000B0E93">
              <w:rPr>
                <w:sz w:val="24"/>
                <w:szCs w:val="24"/>
              </w:rPr>
              <w:t>Полянко</w:t>
            </w:r>
            <w:proofErr w:type="spellEnd"/>
          </w:p>
        </w:tc>
        <w:tc>
          <w:tcPr>
            <w:tcW w:w="1595" w:type="dxa"/>
            <w:tcBorders>
              <w:top w:val="single" w:sz="4" w:space="0" w:color="auto"/>
              <w:left w:val="single" w:sz="4" w:space="0" w:color="auto"/>
              <w:bottom w:val="single" w:sz="4" w:space="0" w:color="auto"/>
              <w:right w:val="single" w:sz="4" w:space="0" w:color="auto"/>
            </w:tcBorders>
            <w:hideMark/>
          </w:tcPr>
          <w:p w14:paraId="44AE876E" w14:textId="77777777" w:rsidR="000B0E93" w:rsidRPr="000B0E93" w:rsidRDefault="000B0E93" w:rsidP="006849F0">
            <w:pPr>
              <w:spacing w:line="276" w:lineRule="auto"/>
              <w:rPr>
                <w:sz w:val="24"/>
                <w:szCs w:val="24"/>
              </w:rPr>
            </w:pPr>
            <w:r w:rsidRPr="000B0E93">
              <w:rPr>
                <w:sz w:val="24"/>
                <w:szCs w:val="24"/>
              </w:rPr>
              <w:t>Яна</w:t>
            </w:r>
          </w:p>
        </w:tc>
        <w:tc>
          <w:tcPr>
            <w:tcW w:w="1595" w:type="dxa"/>
            <w:tcBorders>
              <w:top w:val="single" w:sz="4" w:space="0" w:color="auto"/>
              <w:left w:val="single" w:sz="4" w:space="0" w:color="auto"/>
              <w:bottom w:val="single" w:sz="4" w:space="0" w:color="auto"/>
              <w:right w:val="single" w:sz="4" w:space="0" w:color="auto"/>
            </w:tcBorders>
            <w:hideMark/>
          </w:tcPr>
          <w:p w14:paraId="768E5808" w14:textId="77777777" w:rsidR="000B0E93" w:rsidRPr="000B0E93" w:rsidRDefault="000B0E93" w:rsidP="006849F0">
            <w:pPr>
              <w:spacing w:line="276" w:lineRule="auto"/>
              <w:jc w:val="center"/>
              <w:rPr>
                <w:sz w:val="24"/>
                <w:szCs w:val="24"/>
              </w:rPr>
            </w:pPr>
            <w:r w:rsidRPr="000B0E93">
              <w:rPr>
                <w:sz w:val="24"/>
                <w:szCs w:val="24"/>
              </w:rPr>
              <w:t>ж</w:t>
            </w:r>
          </w:p>
        </w:tc>
        <w:tc>
          <w:tcPr>
            <w:tcW w:w="1595" w:type="dxa"/>
            <w:tcBorders>
              <w:top w:val="single" w:sz="4" w:space="0" w:color="auto"/>
              <w:left w:val="single" w:sz="4" w:space="0" w:color="auto"/>
              <w:bottom w:val="single" w:sz="4" w:space="0" w:color="auto"/>
              <w:right w:val="single" w:sz="4" w:space="0" w:color="auto"/>
            </w:tcBorders>
            <w:hideMark/>
          </w:tcPr>
          <w:p w14:paraId="4DD41946" w14:textId="77777777" w:rsidR="000B0E93" w:rsidRPr="000B0E93" w:rsidRDefault="000B0E93" w:rsidP="006849F0">
            <w:pPr>
              <w:spacing w:line="276" w:lineRule="auto"/>
              <w:jc w:val="center"/>
              <w:rPr>
                <w:sz w:val="24"/>
                <w:szCs w:val="24"/>
              </w:rPr>
            </w:pPr>
            <w:r w:rsidRPr="000B0E93">
              <w:rPr>
                <w:sz w:val="24"/>
                <w:szCs w:val="24"/>
              </w:rPr>
              <w:t>1989</w:t>
            </w:r>
          </w:p>
        </w:tc>
        <w:tc>
          <w:tcPr>
            <w:tcW w:w="1595" w:type="dxa"/>
            <w:tcBorders>
              <w:top w:val="single" w:sz="4" w:space="0" w:color="auto"/>
              <w:left w:val="single" w:sz="4" w:space="0" w:color="auto"/>
              <w:bottom w:val="single" w:sz="4" w:space="0" w:color="auto"/>
              <w:right w:val="single" w:sz="4" w:space="0" w:color="auto"/>
            </w:tcBorders>
            <w:hideMark/>
          </w:tcPr>
          <w:p w14:paraId="5CDA81B2" w14:textId="77777777" w:rsidR="000B0E93" w:rsidRPr="000B0E93" w:rsidRDefault="000B0E93" w:rsidP="006849F0">
            <w:pPr>
              <w:spacing w:line="276" w:lineRule="auto"/>
              <w:jc w:val="center"/>
              <w:rPr>
                <w:sz w:val="24"/>
                <w:szCs w:val="24"/>
              </w:rPr>
            </w:pPr>
            <w:r w:rsidRPr="000B0E93">
              <w:rPr>
                <w:sz w:val="24"/>
                <w:szCs w:val="24"/>
              </w:rPr>
              <w:t>170</w:t>
            </w:r>
          </w:p>
        </w:tc>
        <w:tc>
          <w:tcPr>
            <w:tcW w:w="1596" w:type="dxa"/>
            <w:tcBorders>
              <w:top w:val="single" w:sz="4" w:space="0" w:color="auto"/>
              <w:left w:val="single" w:sz="4" w:space="0" w:color="auto"/>
              <w:bottom w:val="single" w:sz="4" w:space="0" w:color="auto"/>
              <w:right w:val="single" w:sz="4" w:space="0" w:color="auto"/>
            </w:tcBorders>
            <w:hideMark/>
          </w:tcPr>
          <w:p w14:paraId="45AE7FC0" w14:textId="77777777" w:rsidR="000B0E93" w:rsidRPr="000B0E93" w:rsidRDefault="000B0E93" w:rsidP="006849F0">
            <w:pPr>
              <w:spacing w:line="276" w:lineRule="auto"/>
              <w:jc w:val="center"/>
              <w:rPr>
                <w:sz w:val="24"/>
                <w:szCs w:val="24"/>
              </w:rPr>
            </w:pPr>
            <w:r w:rsidRPr="000B0E93">
              <w:rPr>
                <w:sz w:val="24"/>
                <w:szCs w:val="24"/>
              </w:rPr>
              <w:t>49</w:t>
            </w:r>
          </w:p>
        </w:tc>
      </w:tr>
    </w:tbl>
    <w:p w14:paraId="7327DAF0" w14:textId="77777777" w:rsidR="000B0E93" w:rsidRPr="000B0E93" w:rsidRDefault="000B0E93" w:rsidP="006849F0">
      <w:pPr>
        <w:spacing w:line="276" w:lineRule="auto"/>
        <w:ind w:left="168"/>
        <w:rPr>
          <w:sz w:val="24"/>
          <w:szCs w:val="24"/>
        </w:rPr>
      </w:pPr>
      <w:r w:rsidRPr="000B0E93">
        <w:rPr>
          <w:sz w:val="24"/>
          <w:szCs w:val="24"/>
        </w:rPr>
        <w:t>Сколько записей в данном фрагменте удовлетворяют условию: «(Имя= «Елена») ИЛИ (Год рождения&gt;1989)»?</w:t>
      </w:r>
    </w:p>
    <w:p w14:paraId="5B071190" w14:textId="77777777" w:rsidR="000B0E93" w:rsidRPr="000B0E93" w:rsidRDefault="000B0E93" w:rsidP="006849F0">
      <w:pPr>
        <w:spacing w:line="276" w:lineRule="auto"/>
        <w:ind w:left="348" w:hanging="360"/>
        <w:rPr>
          <w:b/>
          <w:sz w:val="24"/>
          <w:szCs w:val="24"/>
        </w:rPr>
      </w:pPr>
      <w:r w:rsidRPr="000B0E93">
        <w:rPr>
          <w:b/>
          <w:sz w:val="24"/>
          <w:szCs w:val="24"/>
        </w:rPr>
        <w:t>9. В первой таблице указаны разряды работников предприятия. Во второй — номера их цехов. В третьей</w:t>
      </w:r>
      <w:r w:rsidRPr="000B0E93">
        <w:rPr>
          <w:b/>
          <w:sz w:val="24"/>
          <w:szCs w:val="24"/>
          <w:lang w:val="en-US"/>
        </w:rPr>
        <w:t> </w:t>
      </w:r>
      <w:r w:rsidRPr="000B0E93">
        <w:rPr>
          <w:b/>
          <w:sz w:val="24"/>
          <w:szCs w:val="24"/>
        </w:rPr>
        <w:t>— величина месячного оклада для каждого разряда. Каков суммарный месячный заработок работников 2-го цеха?</w:t>
      </w:r>
    </w:p>
    <w:p w14:paraId="39399C34" w14:textId="77777777" w:rsidR="000B0E93" w:rsidRPr="000B0E93" w:rsidRDefault="000B0E93" w:rsidP="006849F0">
      <w:pPr>
        <w:spacing w:line="276" w:lineRule="auto"/>
        <w:rPr>
          <w:sz w:val="24"/>
          <w:szCs w:val="24"/>
        </w:rPr>
      </w:pPr>
    </w:p>
    <w:tbl>
      <w:tblPr>
        <w:tblpPr w:leftFromText="180" w:rightFromText="180" w:vertAnchor="text" w:horzAnchor="page" w:tblpX="717" w:tblpY="-3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28"/>
        <w:gridCol w:w="1080"/>
      </w:tblGrid>
      <w:tr w:rsidR="000B0E93" w:rsidRPr="000B0E93" w14:paraId="58D51E46" w14:textId="77777777" w:rsidTr="000B0E93">
        <w:tc>
          <w:tcPr>
            <w:tcW w:w="1728" w:type="dxa"/>
            <w:tcBorders>
              <w:top w:val="single" w:sz="4" w:space="0" w:color="auto"/>
              <w:left w:val="single" w:sz="4" w:space="0" w:color="auto"/>
              <w:bottom w:val="single" w:sz="4" w:space="0" w:color="auto"/>
              <w:right w:val="single" w:sz="4" w:space="0" w:color="auto"/>
            </w:tcBorders>
            <w:hideMark/>
          </w:tcPr>
          <w:p w14:paraId="722A3707" w14:textId="77777777" w:rsidR="000B0E93" w:rsidRPr="000B0E93" w:rsidRDefault="000B0E93" w:rsidP="006849F0">
            <w:pPr>
              <w:spacing w:line="276" w:lineRule="auto"/>
              <w:rPr>
                <w:b/>
                <w:sz w:val="24"/>
                <w:szCs w:val="24"/>
              </w:rPr>
            </w:pPr>
            <w:r w:rsidRPr="000B0E93">
              <w:rPr>
                <w:b/>
                <w:sz w:val="24"/>
                <w:szCs w:val="24"/>
              </w:rPr>
              <w:t>Фамилия</w:t>
            </w:r>
          </w:p>
        </w:tc>
        <w:tc>
          <w:tcPr>
            <w:tcW w:w="1080" w:type="dxa"/>
            <w:tcBorders>
              <w:top w:val="single" w:sz="4" w:space="0" w:color="auto"/>
              <w:left w:val="single" w:sz="4" w:space="0" w:color="auto"/>
              <w:bottom w:val="single" w:sz="4" w:space="0" w:color="auto"/>
              <w:right w:val="single" w:sz="4" w:space="0" w:color="auto"/>
            </w:tcBorders>
            <w:hideMark/>
          </w:tcPr>
          <w:p w14:paraId="588DF3F7" w14:textId="77777777" w:rsidR="000B0E93" w:rsidRPr="000B0E93" w:rsidRDefault="000B0E93" w:rsidP="006849F0">
            <w:pPr>
              <w:spacing w:line="276" w:lineRule="auto"/>
              <w:rPr>
                <w:b/>
                <w:sz w:val="24"/>
                <w:szCs w:val="24"/>
              </w:rPr>
            </w:pPr>
            <w:r w:rsidRPr="000B0E93">
              <w:rPr>
                <w:b/>
                <w:sz w:val="24"/>
                <w:szCs w:val="24"/>
              </w:rPr>
              <w:t>Разряд</w:t>
            </w:r>
          </w:p>
        </w:tc>
      </w:tr>
      <w:tr w:rsidR="000B0E93" w:rsidRPr="000B0E93" w14:paraId="7E34B16B" w14:textId="77777777" w:rsidTr="000B0E93">
        <w:tc>
          <w:tcPr>
            <w:tcW w:w="1728" w:type="dxa"/>
            <w:tcBorders>
              <w:top w:val="single" w:sz="4" w:space="0" w:color="auto"/>
              <w:left w:val="single" w:sz="4" w:space="0" w:color="auto"/>
              <w:bottom w:val="single" w:sz="4" w:space="0" w:color="auto"/>
              <w:right w:val="single" w:sz="4" w:space="0" w:color="auto"/>
            </w:tcBorders>
            <w:hideMark/>
          </w:tcPr>
          <w:p w14:paraId="02F75194" w14:textId="77777777" w:rsidR="000B0E93" w:rsidRPr="000B0E93" w:rsidRDefault="000B0E93" w:rsidP="006849F0">
            <w:pPr>
              <w:spacing w:line="276" w:lineRule="auto"/>
              <w:rPr>
                <w:sz w:val="24"/>
                <w:szCs w:val="24"/>
              </w:rPr>
            </w:pPr>
            <w:r w:rsidRPr="000B0E93">
              <w:rPr>
                <w:sz w:val="24"/>
                <w:szCs w:val="24"/>
              </w:rPr>
              <w:t>Иванов</w:t>
            </w:r>
          </w:p>
        </w:tc>
        <w:tc>
          <w:tcPr>
            <w:tcW w:w="1080" w:type="dxa"/>
            <w:tcBorders>
              <w:top w:val="single" w:sz="4" w:space="0" w:color="auto"/>
              <w:left w:val="single" w:sz="4" w:space="0" w:color="auto"/>
              <w:bottom w:val="single" w:sz="4" w:space="0" w:color="auto"/>
              <w:right w:val="single" w:sz="4" w:space="0" w:color="auto"/>
            </w:tcBorders>
            <w:hideMark/>
          </w:tcPr>
          <w:p w14:paraId="65014EB0" w14:textId="77777777" w:rsidR="000B0E93" w:rsidRPr="000B0E93" w:rsidRDefault="000B0E93" w:rsidP="006849F0">
            <w:pPr>
              <w:spacing w:line="276" w:lineRule="auto"/>
              <w:rPr>
                <w:sz w:val="24"/>
                <w:szCs w:val="24"/>
              </w:rPr>
            </w:pPr>
            <w:r w:rsidRPr="000B0E93">
              <w:rPr>
                <w:sz w:val="24"/>
                <w:szCs w:val="24"/>
              </w:rPr>
              <w:t>1</w:t>
            </w:r>
          </w:p>
        </w:tc>
      </w:tr>
      <w:tr w:rsidR="000B0E93" w:rsidRPr="000B0E93" w14:paraId="39DBE9B4" w14:textId="77777777" w:rsidTr="000B0E93">
        <w:tc>
          <w:tcPr>
            <w:tcW w:w="1728" w:type="dxa"/>
            <w:tcBorders>
              <w:top w:val="single" w:sz="4" w:space="0" w:color="auto"/>
              <w:left w:val="single" w:sz="4" w:space="0" w:color="auto"/>
              <w:bottom w:val="single" w:sz="4" w:space="0" w:color="auto"/>
              <w:right w:val="single" w:sz="4" w:space="0" w:color="auto"/>
            </w:tcBorders>
            <w:hideMark/>
          </w:tcPr>
          <w:p w14:paraId="468753E7" w14:textId="77777777" w:rsidR="000B0E93" w:rsidRPr="000B0E93" w:rsidRDefault="000B0E93" w:rsidP="006849F0">
            <w:pPr>
              <w:spacing w:line="276" w:lineRule="auto"/>
              <w:rPr>
                <w:sz w:val="24"/>
                <w:szCs w:val="24"/>
              </w:rPr>
            </w:pPr>
            <w:r w:rsidRPr="000B0E93">
              <w:rPr>
                <w:sz w:val="24"/>
                <w:szCs w:val="24"/>
              </w:rPr>
              <w:t>Гаврилова</w:t>
            </w:r>
          </w:p>
        </w:tc>
        <w:tc>
          <w:tcPr>
            <w:tcW w:w="1080" w:type="dxa"/>
            <w:tcBorders>
              <w:top w:val="single" w:sz="4" w:space="0" w:color="auto"/>
              <w:left w:val="single" w:sz="4" w:space="0" w:color="auto"/>
              <w:bottom w:val="single" w:sz="4" w:space="0" w:color="auto"/>
              <w:right w:val="single" w:sz="4" w:space="0" w:color="auto"/>
            </w:tcBorders>
            <w:hideMark/>
          </w:tcPr>
          <w:p w14:paraId="50AA8C79" w14:textId="77777777" w:rsidR="000B0E93" w:rsidRPr="000B0E93" w:rsidRDefault="000B0E93" w:rsidP="006849F0">
            <w:pPr>
              <w:spacing w:line="276" w:lineRule="auto"/>
              <w:rPr>
                <w:sz w:val="24"/>
                <w:szCs w:val="24"/>
              </w:rPr>
            </w:pPr>
            <w:r w:rsidRPr="000B0E93">
              <w:rPr>
                <w:sz w:val="24"/>
                <w:szCs w:val="24"/>
              </w:rPr>
              <w:t>2</w:t>
            </w:r>
          </w:p>
        </w:tc>
      </w:tr>
      <w:tr w:rsidR="000B0E93" w:rsidRPr="000B0E93" w14:paraId="3972B30C" w14:textId="77777777" w:rsidTr="000B0E93">
        <w:tc>
          <w:tcPr>
            <w:tcW w:w="1728" w:type="dxa"/>
            <w:tcBorders>
              <w:top w:val="single" w:sz="4" w:space="0" w:color="auto"/>
              <w:left w:val="single" w:sz="4" w:space="0" w:color="auto"/>
              <w:bottom w:val="single" w:sz="4" w:space="0" w:color="auto"/>
              <w:right w:val="single" w:sz="4" w:space="0" w:color="auto"/>
            </w:tcBorders>
            <w:hideMark/>
          </w:tcPr>
          <w:p w14:paraId="44A17FDF" w14:textId="77777777" w:rsidR="000B0E93" w:rsidRPr="000B0E93" w:rsidRDefault="000B0E93" w:rsidP="006849F0">
            <w:pPr>
              <w:spacing w:line="276" w:lineRule="auto"/>
              <w:rPr>
                <w:sz w:val="24"/>
                <w:szCs w:val="24"/>
              </w:rPr>
            </w:pPr>
            <w:r w:rsidRPr="000B0E93">
              <w:rPr>
                <w:sz w:val="24"/>
                <w:szCs w:val="24"/>
              </w:rPr>
              <w:t>Коломенский</w:t>
            </w:r>
          </w:p>
        </w:tc>
        <w:tc>
          <w:tcPr>
            <w:tcW w:w="1080" w:type="dxa"/>
            <w:tcBorders>
              <w:top w:val="single" w:sz="4" w:space="0" w:color="auto"/>
              <w:left w:val="single" w:sz="4" w:space="0" w:color="auto"/>
              <w:bottom w:val="single" w:sz="4" w:space="0" w:color="auto"/>
              <w:right w:val="single" w:sz="4" w:space="0" w:color="auto"/>
            </w:tcBorders>
            <w:hideMark/>
          </w:tcPr>
          <w:p w14:paraId="02B373EB" w14:textId="77777777" w:rsidR="000B0E93" w:rsidRPr="000B0E93" w:rsidRDefault="000B0E93" w:rsidP="006849F0">
            <w:pPr>
              <w:spacing w:line="276" w:lineRule="auto"/>
              <w:rPr>
                <w:sz w:val="24"/>
                <w:szCs w:val="24"/>
              </w:rPr>
            </w:pPr>
            <w:r w:rsidRPr="000B0E93">
              <w:rPr>
                <w:sz w:val="24"/>
                <w:szCs w:val="24"/>
              </w:rPr>
              <w:t>5</w:t>
            </w:r>
          </w:p>
        </w:tc>
      </w:tr>
      <w:tr w:rsidR="000B0E93" w:rsidRPr="000B0E93" w14:paraId="0A6EB862" w14:textId="77777777" w:rsidTr="000B0E93">
        <w:tc>
          <w:tcPr>
            <w:tcW w:w="1728" w:type="dxa"/>
            <w:tcBorders>
              <w:top w:val="single" w:sz="4" w:space="0" w:color="auto"/>
              <w:left w:val="single" w:sz="4" w:space="0" w:color="auto"/>
              <w:bottom w:val="single" w:sz="4" w:space="0" w:color="auto"/>
              <w:right w:val="single" w:sz="4" w:space="0" w:color="auto"/>
            </w:tcBorders>
            <w:hideMark/>
          </w:tcPr>
          <w:p w14:paraId="004BA171" w14:textId="77777777" w:rsidR="000B0E93" w:rsidRPr="000B0E93" w:rsidRDefault="000B0E93" w:rsidP="006849F0">
            <w:pPr>
              <w:spacing w:line="276" w:lineRule="auto"/>
              <w:rPr>
                <w:sz w:val="24"/>
                <w:szCs w:val="24"/>
              </w:rPr>
            </w:pPr>
            <w:r w:rsidRPr="000B0E93">
              <w:rPr>
                <w:sz w:val="24"/>
                <w:szCs w:val="24"/>
              </w:rPr>
              <w:t>Захаров</w:t>
            </w:r>
          </w:p>
        </w:tc>
        <w:tc>
          <w:tcPr>
            <w:tcW w:w="1080" w:type="dxa"/>
            <w:tcBorders>
              <w:top w:val="single" w:sz="4" w:space="0" w:color="auto"/>
              <w:left w:val="single" w:sz="4" w:space="0" w:color="auto"/>
              <w:bottom w:val="single" w:sz="4" w:space="0" w:color="auto"/>
              <w:right w:val="single" w:sz="4" w:space="0" w:color="auto"/>
            </w:tcBorders>
            <w:hideMark/>
          </w:tcPr>
          <w:p w14:paraId="707D1A81" w14:textId="77777777" w:rsidR="000B0E93" w:rsidRPr="000B0E93" w:rsidRDefault="000B0E93" w:rsidP="006849F0">
            <w:pPr>
              <w:spacing w:line="276" w:lineRule="auto"/>
              <w:rPr>
                <w:sz w:val="24"/>
                <w:szCs w:val="24"/>
              </w:rPr>
            </w:pPr>
            <w:r w:rsidRPr="000B0E93">
              <w:rPr>
                <w:sz w:val="24"/>
                <w:szCs w:val="24"/>
              </w:rPr>
              <w:t>3</w:t>
            </w:r>
          </w:p>
        </w:tc>
      </w:tr>
      <w:tr w:rsidR="000B0E93" w:rsidRPr="000B0E93" w14:paraId="1187D417" w14:textId="77777777" w:rsidTr="000B0E93">
        <w:tc>
          <w:tcPr>
            <w:tcW w:w="1728" w:type="dxa"/>
            <w:tcBorders>
              <w:top w:val="single" w:sz="4" w:space="0" w:color="auto"/>
              <w:left w:val="single" w:sz="4" w:space="0" w:color="auto"/>
              <w:bottom w:val="single" w:sz="4" w:space="0" w:color="auto"/>
              <w:right w:val="single" w:sz="4" w:space="0" w:color="auto"/>
            </w:tcBorders>
            <w:hideMark/>
          </w:tcPr>
          <w:p w14:paraId="54A450A8" w14:textId="77777777" w:rsidR="000B0E93" w:rsidRPr="000B0E93" w:rsidRDefault="000B0E93" w:rsidP="006849F0">
            <w:pPr>
              <w:spacing w:line="276" w:lineRule="auto"/>
              <w:rPr>
                <w:sz w:val="24"/>
                <w:szCs w:val="24"/>
              </w:rPr>
            </w:pPr>
            <w:r w:rsidRPr="000B0E93">
              <w:rPr>
                <w:sz w:val="24"/>
                <w:szCs w:val="24"/>
              </w:rPr>
              <w:t>Маркин</w:t>
            </w:r>
          </w:p>
        </w:tc>
        <w:tc>
          <w:tcPr>
            <w:tcW w:w="1080" w:type="dxa"/>
            <w:tcBorders>
              <w:top w:val="single" w:sz="4" w:space="0" w:color="auto"/>
              <w:left w:val="single" w:sz="4" w:space="0" w:color="auto"/>
              <w:bottom w:val="single" w:sz="4" w:space="0" w:color="auto"/>
              <w:right w:val="single" w:sz="4" w:space="0" w:color="auto"/>
            </w:tcBorders>
            <w:hideMark/>
          </w:tcPr>
          <w:p w14:paraId="3EB71AB1" w14:textId="77777777" w:rsidR="000B0E93" w:rsidRPr="000B0E93" w:rsidRDefault="000B0E93" w:rsidP="006849F0">
            <w:pPr>
              <w:spacing w:line="276" w:lineRule="auto"/>
              <w:rPr>
                <w:sz w:val="24"/>
                <w:szCs w:val="24"/>
              </w:rPr>
            </w:pPr>
            <w:r w:rsidRPr="000B0E93">
              <w:rPr>
                <w:sz w:val="24"/>
                <w:szCs w:val="24"/>
              </w:rPr>
              <w:t>5</w:t>
            </w:r>
          </w:p>
        </w:tc>
      </w:tr>
      <w:tr w:rsidR="000B0E93" w:rsidRPr="000B0E93" w14:paraId="036C9B94" w14:textId="77777777" w:rsidTr="000B0E93">
        <w:tc>
          <w:tcPr>
            <w:tcW w:w="1728" w:type="dxa"/>
            <w:tcBorders>
              <w:top w:val="single" w:sz="4" w:space="0" w:color="auto"/>
              <w:left w:val="single" w:sz="4" w:space="0" w:color="auto"/>
              <w:bottom w:val="single" w:sz="4" w:space="0" w:color="auto"/>
              <w:right w:val="single" w:sz="4" w:space="0" w:color="auto"/>
            </w:tcBorders>
            <w:hideMark/>
          </w:tcPr>
          <w:p w14:paraId="22E03D64" w14:textId="77777777" w:rsidR="000B0E93" w:rsidRPr="000B0E93" w:rsidRDefault="000B0E93" w:rsidP="006849F0">
            <w:pPr>
              <w:spacing w:line="276" w:lineRule="auto"/>
              <w:rPr>
                <w:sz w:val="24"/>
                <w:szCs w:val="24"/>
              </w:rPr>
            </w:pPr>
            <w:r w:rsidRPr="000B0E93">
              <w:rPr>
                <w:sz w:val="24"/>
                <w:szCs w:val="24"/>
              </w:rPr>
              <w:t>Хенкин</w:t>
            </w:r>
          </w:p>
        </w:tc>
        <w:tc>
          <w:tcPr>
            <w:tcW w:w="1080" w:type="dxa"/>
            <w:tcBorders>
              <w:top w:val="single" w:sz="4" w:space="0" w:color="auto"/>
              <w:left w:val="single" w:sz="4" w:space="0" w:color="auto"/>
              <w:bottom w:val="single" w:sz="4" w:space="0" w:color="auto"/>
              <w:right w:val="single" w:sz="4" w:space="0" w:color="auto"/>
            </w:tcBorders>
            <w:hideMark/>
          </w:tcPr>
          <w:p w14:paraId="0F9FE04D" w14:textId="77777777" w:rsidR="000B0E93" w:rsidRPr="000B0E93" w:rsidRDefault="000B0E93" w:rsidP="006849F0">
            <w:pPr>
              <w:spacing w:line="276" w:lineRule="auto"/>
              <w:rPr>
                <w:sz w:val="24"/>
                <w:szCs w:val="24"/>
              </w:rPr>
            </w:pPr>
            <w:r w:rsidRPr="000B0E93">
              <w:rPr>
                <w:sz w:val="24"/>
                <w:szCs w:val="24"/>
              </w:rPr>
              <w:t>5</w:t>
            </w:r>
          </w:p>
        </w:tc>
      </w:tr>
    </w:tbl>
    <w:tbl>
      <w:tblPr>
        <w:tblpPr w:leftFromText="180" w:rightFromText="180" w:vertAnchor="text" w:horzAnchor="page" w:tblpX="3957" w:tblpY="-31"/>
        <w:tblW w:w="2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05"/>
        <w:gridCol w:w="1003"/>
      </w:tblGrid>
      <w:tr w:rsidR="000B0E93" w:rsidRPr="000B0E93" w14:paraId="19A351C8" w14:textId="77777777" w:rsidTr="000B0E93">
        <w:tc>
          <w:tcPr>
            <w:tcW w:w="1805" w:type="dxa"/>
            <w:tcBorders>
              <w:top w:val="single" w:sz="4" w:space="0" w:color="auto"/>
              <w:left w:val="single" w:sz="4" w:space="0" w:color="auto"/>
              <w:bottom w:val="single" w:sz="4" w:space="0" w:color="auto"/>
              <w:right w:val="single" w:sz="4" w:space="0" w:color="auto"/>
            </w:tcBorders>
            <w:hideMark/>
          </w:tcPr>
          <w:p w14:paraId="789939AE" w14:textId="77777777" w:rsidR="000B0E93" w:rsidRPr="000B0E93" w:rsidRDefault="000B0E93" w:rsidP="006849F0">
            <w:pPr>
              <w:spacing w:line="276" w:lineRule="auto"/>
              <w:rPr>
                <w:b/>
                <w:sz w:val="24"/>
                <w:szCs w:val="24"/>
              </w:rPr>
            </w:pPr>
            <w:r w:rsidRPr="000B0E93">
              <w:rPr>
                <w:b/>
                <w:sz w:val="24"/>
                <w:szCs w:val="24"/>
              </w:rPr>
              <w:t>Фамилия</w:t>
            </w:r>
          </w:p>
        </w:tc>
        <w:tc>
          <w:tcPr>
            <w:tcW w:w="1003" w:type="dxa"/>
            <w:tcBorders>
              <w:top w:val="single" w:sz="4" w:space="0" w:color="auto"/>
              <w:left w:val="single" w:sz="4" w:space="0" w:color="auto"/>
              <w:bottom w:val="single" w:sz="4" w:space="0" w:color="auto"/>
              <w:right w:val="single" w:sz="4" w:space="0" w:color="auto"/>
            </w:tcBorders>
            <w:hideMark/>
          </w:tcPr>
          <w:p w14:paraId="2946BBE7" w14:textId="77777777" w:rsidR="000B0E93" w:rsidRPr="000B0E93" w:rsidRDefault="000B0E93" w:rsidP="006849F0">
            <w:pPr>
              <w:spacing w:line="276" w:lineRule="auto"/>
              <w:rPr>
                <w:b/>
                <w:sz w:val="24"/>
                <w:szCs w:val="24"/>
              </w:rPr>
            </w:pPr>
            <w:r w:rsidRPr="000B0E93">
              <w:rPr>
                <w:b/>
                <w:sz w:val="24"/>
                <w:szCs w:val="24"/>
              </w:rPr>
              <w:t>Цех</w:t>
            </w:r>
          </w:p>
        </w:tc>
      </w:tr>
      <w:tr w:rsidR="000B0E93" w:rsidRPr="000B0E93" w14:paraId="2D14149E" w14:textId="77777777" w:rsidTr="000B0E93">
        <w:tc>
          <w:tcPr>
            <w:tcW w:w="1805" w:type="dxa"/>
            <w:tcBorders>
              <w:top w:val="single" w:sz="4" w:space="0" w:color="auto"/>
              <w:left w:val="single" w:sz="4" w:space="0" w:color="auto"/>
              <w:bottom w:val="single" w:sz="4" w:space="0" w:color="auto"/>
              <w:right w:val="single" w:sz="4" w:space="0" w:color="auto"/>
            </w:tcBorders>
            <w:hideMark/>
          </w:tcPr>
          <w:p w14:paraId="2985165D" w14:textId="77777777" w:rsidR="000B0E93" w:rsidRPr="000B0E93" w:rsidRDefault="000B0E93" w:rsidP="006849F0">
            <w:pPr>
              <w:spacing w:line="276" w:lineRule="auto"/>
              <w:rPr>
                <w:sz w:val="24"/>
                <w:szCs w:val="24"/>
              </w:rPr>
            </w:pPr>
            <w:r w:rsidRPr="000B0E93">
              <w:rPr>
                <w:sz w:val="24"/>
                <w:szCs w:val="24"/>
              </w:rPr>
              <w:t xml:space="preserve"> Иванов</w:t>
            </w:r>
          </w:p>
        </w:tc>
        <w:tc>
          <w:tcPr>
            <w:tcW w:w="1003" w:type="dxa"/>
            <w:tcBorders>
              <w:top w:val="single" w:sz="4" w:space="0" w:color="auto"/>
              <w:left w:val="single" w:sz="4" w:space="0" w:color="auto"/>
              <w:bottom w:val="single" w:sz="4" w:space="0" w:color="auto"/>
              <w:right w:val="single" w:sz="4" w:space="0" w:color="auto"/>
            </w:tcBorders>
            <w:hideMark/>
          </w:tcPr>
          <w:p w14:paraId="71B7A3CE" w14:textId="77777777" w:rsidR="000B0E93" w:rsidRPr="000B0E93" w:rsidRDefault="000B0E93" w:rsidP="006849F0">
            <w:pPr>
              <w:spacing w:line="276" w:lineRule="auto"/>
              <w:rPr>
                <w:sz w:val="24"/>
                <w:szCs w:val="24"/>
              </w:rPr>
            </w:pPr>
            <w:r w:rsidRPr="000B0E93">
              <w:rPr>
                <w:sz w:val="24"/>
                <w:szCs w:val="24"/>
              </w:rPr>
              <w:t>1</w:t>
            </w:r>
          </w:p>
        </w:tc>
      </w:tr>
      <w:tr w:rsidR="000B0E93" w:rsidRPr="000B0E93" w14:paraId="4C5D8618" w14:textId="77777777" w:rsidTr="000B0E93">
        <w:tc>
          <w:tcPr>
            <w:tcW w:w="1805" w:type="dxa"/>
            <w:tcBorders>
              <w:top w:val="single" w:sz="4" w:space="0" w:color="auto"/>
              <w:left w:val="single" w:sz="4" w:space="0" w:color="auto"/>
              <w:bottom w:val="single" w:sz="4" w:space="0" w:color="auto"/>
              <w:right w:val="single" w:sz="4" w:space="0" w:color="auto"/>
            </w:tcBorders>
            <w:hideMark/>
          </w:tcPr>
          <w:p w14:paraId="7667B1C2" w14:textId="77777777" w:rsidR="000B0E93" w:rsidRPr="000B0E93" w:rsidRDefault="000B0E93" w:rsidP="006849F0">
            <w:pPr>
              <w:spacing w:line="276" w:lineRule="auto"/>
              <w:rPr>
                <w:sz w:val="24"/>
                <w:szCs w:val="24"/>
              </w:rPr>
            </w:pPr>
            <w:r w:rsidRPr="000B0E93">
              <w:rPr>
                <w:sz w:val="24"/>
                <w:szCs w:val="24"/>
              </w:rPr>
              <w:t>Гаврилова</w:t>
            </w:r>
          </w:p>
        </w:tc>
        <w:tc>
          <w:tcPr>
            <w:tcW w:w="1003" w:type="dxa"/>
            <w:tcBorders>
              <w:top w:val="single" w:sz="4" w:space="0" w:color="auto"/>
              <w:left w:val="single" w:sz="4" w:space="0" w:color="auto"/>
              <w:bottom w:val="single" w:sz="4" w:space="0" w:color="auto"/>
              <w:right w:val="single" w:sz="4" w:space="0" w:color="auto"/>
            </w:tcBorders>
            <w:hideMark/>
          </w:tcPr>
          <w:p w14:paraId="031B60CF" w14:textId="77777777" w:rsidR="000B0E93" w:rsidRPr="000B0E93" w:rsidRDefault="000B0E93" w:rsidP="006849F0">
            <w:pPr>
              <w:spacing w:line="276" w:lineRule="auto"/>
              <w:rPr>
                <w:sz w:val="24"/>
                <w:szCs w:val="24"/>
              </w:rPr>
            </w:pPr>
            <w:r w:rsidRPr="000B0E93">
              <w:rPr>
                <w:sz w:val="24"/>
                <w:szCs w:val="24"/>
              </w:rPr>
              <w:t>1</w:t>
            </w:r>
          </w:p>
        </w:tc>
      </w:tr>
      <w:tr w:rsidR="000B0E93" w:rsidRPr="000B0E93" w14:paraId="376424FE" w14:textId="77777777" w:rsidTr="000B0E93">
        <w:tc>
          <w:tcPr>
            <w:tcW w:w="1805" w:type="dxa"/>
            <w:tcBorders>
              <w:top w:val="single" w:sz="4" w:space="0" w:color="auto"/>
              <w:left w:val="single" w:sz="4" w:space="0" w:color="auto"/>
              <w:bottom w:val="single" w:sz="4" w:space="0" w:color="auto"/>
              <w:right w:val="single" w:sz="4" w:space="0" w:color="auto"/>
            </w:tcBorders>
            <w:hideMark/>
          </w:tcPr>
          <w:p w14:paraId="3AEE1698" w14:textId="77777777" w:rsidR="000B0E93" w:rsidRPr="000B0E93" w:rsidRDefault="000B0E93" w:rsidP="006849F0">
            <w:pPr>
              <w:spacing w:line="276" w:lineRule="auto"/>
              <w:rPr>
                <w:sz w:val="24"/>
                <w:szCs w:val="24"/>
              </w:rPr>
            </w:pPr>
            <w:r w:rsidRPr="000B0E93">
              <w:rPr>
                <w:sz w:val="24"/>
                <w:szCs w:val="24"/>
              </w:rPr>
              <w:t>Коломенский</w:t>
            </w:r>
          </w:p>
        </w:tc>
        <w:tc>
          <w:tcPr>
            <w:tcW w:w="1003" w:type="dxa"/>
            <w:tcBorders>
              <w:top w:val="single" w:sz="4" w:space="0" w:color="auto"/>
              <w:left w:val="single" w:sz="4" w:space="0" w:color="auto"/>
              <w:bottom w:val="single" w:sz="4" w:space="0" w:color="auto"/>
              <w:right w:val="single" w:sz="4" w:space="0" w:color="auto"/>
            </w:tcBorders>
            <w:hideMark/>
          </w:tcPr>
          <w:p w14:paraId="5AE5A7D3" w14:textId="77777777" w:rsidR="000B0E93" w:rsidRPr="000B0E93" w:rsidRDefault="000B0E93" w:rsidP="006849F0">
            <w:pPr>
              <w:spacing w:line="276" w:lineRule="auto"/>
              <w:rPr>
                <w:sz w:val="24"/>
                <w:szCs w:val="24"/>
              </w:rPr>
            </w:pPr>
            <w:r w:rsidRPr="000B0E93">
              <w:rPr>
                <w:sz w:val="24"/>
                <w:szCs w:val="24"/>
              </w:rPr>
              <w:t>1</w:t>
            </w:r>
          </w:p>
        </w:tc>
      </w:tr>
      <w:tr w:rsidR="000B0E93" w:rsidRPr="000B0E93" w14:paraId="11ACA11F" w14:textId="77777777" w:rsidTr="000B0E93">
        <w:tc>
          <w:tcPr>
            <w:tcW w:w="1805" w:type="dxa"/>
            <w:tcBorders>
              <w:top w:val="single" w:sz="4" w:space="0" w:color="auto"/>
              <w:left w:val="single" w:sz="4" w:space="0" w:color="auto"/>
              <w:bottom w:val="single" w:sz="4" w:space="0" w:color="auto"/>
              <w:right w:val="single" w:sz="4" w:space="0" w:color="auto"/>
            </w:tcBorders>
            <w:hideMark/>
          </w:tcPr>
          <w:p w14:paraId="17EBE7DD" w14:textId="77777777" w:rsidR="000B0E93" w:rsidRPr="000B0E93" w:rsidRDefault="000B0E93" w:rsidP="006849F0">
            <w:pPr>
              <w:spacing w:line="276" w:lineRule="auto"/>
              <w:rPr>
                <w:sz w:val="24"/>
                <w:szCs w:val="24"/>
              </w:rPr>
            </w:pPr>
            <w:r w:rsidRPr="000B0E93">
              <w:rPr>
                <w:sz w:val="24"/>
                <w:szCs w:val="24"/>
              </w:rPr>
              <w:t>Захаров</w:t>
            </w:r>
          </w:p>
        </w:tc>
        <w:tc>
          <w:tcPr>
            <w:tcW w:w="1003" w:type="dxa"/>
            <w:tcBorders>
              <w:top w:val="single" w:sz="4" w:space="0" w:color="auto"/>
              <w:left w:val="single" w:sz="4" w:space="0" w:color="auto"/>
              <w:bottom w:val="single" w:sz="4" w:space="0" w:color="auto"/>
              <w:right w:val="single" w:sz="4" w:space="0" w:color="auto"/>
            </w:tcBorders>
            <w:hideMark/>
          </w:tcPr>
          <w:p w14:paraId="502AB69E" w14:textId="77777777" w:rsidR="000B0E93" w:rsidRPr="000B0E93" w:rsidRDefault="000B0E93" w:rsidP="006849F0">
            <w:pPr>
              <w:spacing w:line="276" w:lineRule="auto"/>
              <w:rPr>
                <w:sz w:val="24"/>
                <w:szCs w:val="24"/>
              </w:rPr>
            </w:pPr>
            <w:r w:rsidRPr="000B0E93">
              <w:rPr>
                <w:sz w:val="24"/>
                <w:szCs w:val="24"/>
              </w:rPr>
              <w:t>2</w:t>
            </w:r>
          </w:p>
        </w:tc>
      </w:tr>
      <w:tr w:rsidR="000B0E93" w:rsidRPr="000B0E93" w14:paraId="6785E2A3" w14:textId="77777777" w:rsidTr="000B0E93">
        <w:tc>
          <w:tcPr>
            <w:tcW w:w="1805" w:type="dxa"/>
            <w:tcBorders>
              <w:top w:val="single" w:sz="4" w:space="0" w:color="auto"/>
              <w:left w:val="single" w:sz="4" w:space="0" w:color="auto"/>
              <w:bottom w:val="single" w:sz="4" w:space="0" w:color="auto"/>
              <w:right w:val="single" w:sz="4" w:space="0" w:color="auto"/>
            </w:tcBorders>
            <w:hideMark/>
          </w:tcPr>
          <w:p w14:paraId="26ADCDF2" w14:textId="77777777" w:rsidR="000B0E93" w:rsidRPr="000B0E93" w:rsidRDefault="000B0E93" w:rsidP="006849F0">
            <w:pPr>
              <w:spacing w:line="276" w:lineRule="auto"/>
              <w:rPr>
                <w:sz w:val="24"/>
                <w:szCs w:val="24"/>
              </w:rPr>
            </w:pPr>
            <w:r w:rsidRPr="000B0E93">
              <w:rPr>
                <w:sz w:val="24"/>
                <w:szCs w:val="24"/>
              </w:rPr>
              <w:t>Маркин</w:t>
            </w:r>
          </w:p>
        </w:tc>
        <w:tc>
          <w:tcPr>
            <w:tcW w:w="1003" w:type="dxa"/>
            <w:tcBorders>
              <w:top w:val="single" w:sz="4" w:space="0" w:color="auto"/>
              <w:left w:val="single" w:sz="4" w:space="0" w:color="auto"/>
              <w:bottom w:val="single" w:sz="4" w:space="0" w:color="auto"/>
              <w:right w:val="single" w:sz="4" w:space="0" w:color="auto"/>
            </w:tcBorders>
            <w:hideMark/>
          </w:tcPr>
          <w:p w14:paraId="74C292C7" w14:textId="77777777" w:rsidR="000B0E93" w:rsidRPr="000B0E93" w:rsidRDefault="000B0E93" w:rsidP="006849F0">
            <w:pPr>
              <w:spacing w:line="276" w:lineRule="auto"/>
              <w:rPr>
                <w:sz w:val="24"/>
                <w:szCs w:val="24"/>
              </w:rPr>
            </w:pPr>
            <w:r w:rsidRPr="000B0E93">
              <w:rPr>
                <w:sz w:val="24"/>
                <w:szCs w:val="24"/>
              </w:rPr>
              <w:t>2</w:t>
            </w:r>
          </w:p>
        </w:tc>
      </w:tr>
      <w:tr w:rsidR="000B0E93" w:rsidRPr="000B0E93" w14:paraId="1D72DC9A" w14:textId="77777777" w:rsidTr="000B0E93">
        <w:tc>
          <w:tcPr>
            <w:tcW w:w="1805" w:type="dxa"/>
            <w:tcBorders>
              <w:top w:val="single" w:sz="4" w:space="0" w:color="auto"/>
              <w:left w:val="single" w:sz="4" w:space="0" w:color="auto"/>
              <w:bottom w:val="single" w:sz="4" w:space="0" w:color="auto"/>
              <w:right w:val="single" w:sz="4" w:space="0" w:color="auto"/>
            </w:tcBorders>
            <w:hideMark/>
          </w:tcPr>
          <w:p w14:paraId="16547B48" w14:textId="77777777" w:rsidR="000B0E93" w:rsidRPr="000B0E93" w:rsidRDefault="000B0E93" w:rsidP="006849F0">
            <w:pPr>
              <w:spacing w:line="276" w:lineRule="auto"/>
              <w:rPr>
                <w:sz w:val="24"/>
                <w:szCs w:val="24"/>
              </w:rPr>
            </w:pPr>
            <w:r w:rsidRPr="000B0E93">
              <w:rPr>
                <w:sz w:val="24"/>
                <w:szCs w:val="24"/>
              </w:rPr>
              <w:t>Хенкин</w:t>
            </w:r>
          </w:p>
        </w:tc>
        <w:tc>
          <w:tcPr>
            <w:tcW w:w="1003" w:type="dxa"/>
            <w:tcBorders>
              <w:top w:val="single" w:sz="4" w:space="0" w:color="auto"/>
              <w:left w:val="single" w:sz="4" w:space="0" w:color="auto"/>
              <w:bottom w:val="single" w:sz="4" w:space="0" w:color="auto"/>
              <w:right w:val="single" w:sz="4" w:space="0" w:color="auto"/>
            </w:tcBorders>
            <w:hideMark/>
          </w:tcPr>
          <w:p w14:paraId="420A3A7E" w14:textId="77777777" w:rsidR="000B0E93" w:rsidRPr="000B0E93" w:rsidRDefault="000B0E93" w:rsidP="006849F0">
            <w:pPr>
              <w:spacing w:line="276" w:lineRule="auto"/>
              <w:rPr>
                <w:sz w:val="24"/>
                <w:szCs w:val="24"/>
              </w:rPr>
            </w:pPr>
            <w:r w:rsidRPr="000B0E93">
              <w:rPr>
                <w:sz w:val="24"/>
                <w:szCs w:val="24"/>
              </w:rPr>
              <w:t>2</w:t>
            </w:r>
          </w:p>
        </w:tc>
      </w:tr>
    </w:tbl>
    <w:p w14:paraId="5A85B7D7" w14:textId="77777777" w:rsidR="000B0E93" w:rsidRPr="000B0E93" w:rsidRDefault="000B0E93" w:rsidP="006849F0">
      <w:pPr>
        <w:spacing w:line="276" w:lineRule="auto"/>
        <w:rPr>
          <w:sz w:val="24"/>
          <w:szCs w:val="24"/>
        </w:rPr>
      </w:pPr>
    </w:p>
    <w:tbl>
      <w:tblPr>
        <w:tblpPr w:leftFromText="180" w:rightFromText="180" w:vertAnchor="text" w:horzAnchor="page" w:tblpX="7557" w:tblpY="-70"/>
        <w:tblW w:w="26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8"/>
        <w:gridCol w:w="1260"/>
      </w:tblGrid>
      <w:tr w:rsidR="000B0E93" w:rsidRPr="000B0E93" w14:paraId="439098AC" w14:textId="77777777" w:rsidTr="000B0E93">
        <w:tc>
          <w:tcPr>
            <w:tcW w:w="1368" w:type="dxa"/>
            <w:tcBorders>
              <w:top w:val="single" w:sz="4" w:space="0" w:color="auto"/>
              <w:left w:val="single" w:sz="4" w:space="0" w:color="auto"/>
              <w:bottom w:val="single" w:sz="4" w:space="0" w:color="auto"/>
              <w:right w:val="single" w:sz="4" w:space="0" w:color="auto"/>
            </w:tcBorders>
            <w:hideMark/>
          </w:tcPr>
          <w:p w14:paraId="56EAA046" w14:textId="77777777" w:rsidR="000B0E93" w:rsidRPr="000B0E93" w:rsidRDefault="000B0E93" w:rsidP="006849F0">
            <w:pPr>
              <w:spacing w:line="276" w:lineRule="auto"/>
              <w:jc w:val="center"/>
              <w:rPr>
                <w:b/>
                <w:sz w:val="24"/>
                <w:szCs w:val="24"/>
              </w:rPr>
            </w:pPr>
            <w:r w:rsidRPr="000B0E93">
              <w:rPr>
                <w:b/>
                <w:sz w:val="24"/>
                <w:szCs w:val="24"/>
              </w:rPr>
              <w:t>Разряд</w:t>
            </w:r>
          </w:p>
        </w:tc>
        <w:tc>
          <w:tcPr>
            <w:tcW w:w="1260" w:type="dxa"/>
            <w:tcBorders>
              <w:top w:val="single" w:sz="4" w:space="0" w:color="auto"/>
              <w:left w:val="single" w:sz="4" w:space="0" w:color="auto"/>
              <w:bottom w:val="single" w:sz="4" w:space="0" w:color="auto"/>
              <w:right w:val="single" w:sz="4" w:space="0" w:color="auto"/>
            </w:tcBorders>
            <w:hideMark/>
          </w:tcPr>
          <w:p w14:paraId="02139039" w14:textId="77777777" w:rsidR="000B0E93" w:rsidRPr="000B0E93" w:rsidRDefault="000B0E93" w:rsidP="006849F0">
            <w:pPr>
              <w:spacing w:line="276" w:lineRule="auto"/>
              <w:jc w:val="center"/>
              <w:rPr>
                <w:b/>
                <w:sz w:val="24"/>
                <w:szCs w:val="24"/>
              </w:rPr>
            </w:pPr>
            <w:r w:rsidRPr="000B0E93">
              <w:rPr>
                <w:b/>
                <w:sz w:val="24"/>
                <w:szCs w:val="24"/>
              </w:rPr>
              <w:t>Оклад</w:t>
            </w:r>
          </w:p>
        </w:tc>
      </w:tr>
      <w:tr w:rsidR="000B0E93" w:rsidRPr="000B0E93" w14:paraId="4D000F34" w14:textId="77777777" w:rsidTr="000B0E93">
        <w:tc>
          <w:tcPr>
            <w:tcW w:w="1368" w:type="dxa"/>
            <w:tcBorders>
              <w:top w:val="single" w:sz="4" w:space="0" w:color="auto"/>
              <w:left w:val="single" w:sz="4" w:space="0" w:color="auto"/>
              <w:bottom w:val="single" w:sz="4" w:space="0" w:color="auto"/>
              <w:right w:val="single" w:sz="4" w:space="0" w:color="auto"/>
            </w:tcBorders>
            <w:hideMark/>
          </w:tcPr>
          <w:p w14:paraId="1D3DE0A5" w14:textId="77777777" w:rsidR="000B0E93" w:rsidRPr="000B0E93" w:rsidRDefault="000B0E93" w:rsidP="006849F0">
            <w:pPr>
              <w:spacing w:line="276" w:lineRule="auto"/>
              <w:jc w:val="center"/>
              <w:rPr>
                <w:sz w:val="24"/>
                <w:szCs w:val="24"/>
              </w:rPr>
            </w:pPr>
            <w:r w:rsidRPr="000B0E93">
              <w:rPr>
                <w:sz w:val="24"/>
                <w:szCs w:val="24"/>
              </w:rPr>
              <w:t>1</w:t>
            </w:r>
          </w:p>
        </w:tc>
        <w:tc>
          <w:tcPr>
            <w:tcW w:w="1260" w:type="dxa"/>
            <w:tcBorders>
              <w:top w:val="single" w:sz="4" w:space="0" w:color="auto"/>
              <w:left w:val="single" w:sz="4" w:space="0" w:color="auto"/>
              <w:bottom w:val="single" w:sz="4" w:space="0" w:color="auto"/>
              <w:right w:val="single" w:sz="4" w:space="0" w:color="auto"/>
            </w:tcBorders>
            <w:hideMark/>
          </w:tcPr>
          <w:p w14:paraId="69DFE278" w14:textId="77777777" w:rsidR="000B0E93" w:rsidRPr="000B0E93" w:rsidRDefault="000B0E93" w:rsidP="006849F0">
            <w:pPr>
              <w:spacing w:line="276" w:lineRule="auto"/>
              <w:jc w:val="center"/>
              <w:rPr>
                <w:sz w:val="24"/>
                <w:szCs w:val="24"/>
              </w:rPr>
            </w:pPr>
            <w:r w:rsidRPr="000B0E93">
              <w:rPr>
                <w:sz w:val="24"/>
                <w:szCs w:val="24"/>
              </w:rPr>
              <w:t>5000</w:t>
            </w:r>
          </w:p>
        </w:tc>
      </w:tr>
      <w:tr w:rsidR="000B0E93" w:rsidRPr="000B0E93" w14:paraId="4D1D76BE" w14:textId="77777777" w:rsidTr="000B0E93">
        <w:tc>
          <w:tcPr>
            <w:tcW w:w="1368" w:type="dxa"/>
            <w:tcBorders>
              <w:top w:val="single" w:sz="4" w:space="0" w:color="auto"/>
              <w:left w:val="single" w:sz="4" w:space="0" w:color="auto"/>
              <w:bottom w:val="single" w:sz="4" w:space="0" w:color="auto"/>
              <w:right w:val="single" w:sz="4" w:space="0" w:color="auto"/>
            </w:tcBorders>
            <w:hideMark/>
          </w:tcPr>
          <w:p w14:paraId="1654102A" w14:textId="77777777" w:rsidR="000B0E93" w:rsidRPr="000B0E93" w:rsidRDefault="000B0E93" w:rsidP="006849F0">
            <w:pPr>
              <w:spacing w:line="276" w:lineRule="auto"/>
              <w:jc w:val="center"/>
              <w:rPr>
                <w:sz w:val="24"/>
                <w:szCs w:val="24"/>
              </w:rPr>
            </w:pPr>
            <w:r w:rsidRPr="000B0E93">
              <w:rPr>
                <w:sz w:val="24"/>
                <w:szCs w:val="24"/>
              </w:rPr>
              <w:t>2</w:t>
            </w:r>
          </w:p>
        </w:tc>
        <w:tc>
          <w:tcPr>
            <w:tcW w:w="1260" w:type="dxa"/>
            <w:tcBorders>
              <w:top w:val="single" w:sz="4" w:space="0" w:color="auto"/>
              <w:left w:val="single" w:sz="4" w:space="0" w:color="auto"/>
              <w:bottom w:val="single" w:sz="4" w:space="0" w:color="auto"/>
              <w:right w:val="single" w:sz="4" w:space="0" w:color="auto"/>
            </w:tcBorders>
            <w:hideMark/>
          </w:tcPr>
          <w:p w14:paraId="31FCDFAB" w14:textId="77777777" w:rsidR="000B0E93" w:rsidRPr="000B0E93" w:rsidRDefault="000B0E93" w:rsidP="006849F0">
            <w:pPr>
              <w:spacing w:line="276" w:lineRule="auto"/>
              <w:jc w:val="center"/>
              <w:rPr>
                <w:sz w:val="24"/>
                <w:szCs w:val="24"/>
              </w:rPr>
            </w:pPr>
            <w:r w:rsidRPr="000B0E93">
              <w:rPr>
                <w:sz w:val="24"/>
                <w:szCs w:val="24"/>
              </w:rPr>
              <w:t>5500</w:t>
            </w:r>
          </w:p>
        </w:tc>
      </w:tr>
      <w:tr w:rsidR="000B0E93" w:rsidRPr="000B0E93" w14:paraId="5664DBB9" w14:textId="77777777" w:rsidTr="000B0E93">
        <w:tc>
          <w:tcPr>
            <w:tcW w:w="1368" w:type="dxa"/>
            <w:tcBorders>
              <w:top w:val="single" w:sz="4" w:space="0" w:color="auto"/>
              <w:left w:val="single" w:sz="4" w:space="0" w:color="auto"/>
              <w:bottom w:val="single" w:sz="4" w:space="0" w:color="auto"/>
              <w:right w:val="single" w:sz="4" w:space="0" w:color="auto"/>
            </w:tcBorders>
            <w:hideMark/>
          </w:tcPr>
          <w:p w14:paraId="7E6125C5" w14:textId="77777777" w:rsidR="000B0E93" w:rsidRPr="000B0E93" w:rsidRDefault="000B0E93" w:rsidP="006849F0">
            <w:pPr>
              <w:spacing w:line="276" w:lineRule="auto"/>
              <w:jc w:val="center"/>
              <w:rPr>
                <w:sz w:val="24"/>
                <w:szCs w:val="24"/>
              </w:rPr>
            </w:pPr>
            <w:r w:rsidRPr="000B0E93">
              <w:rPr>
                <w:sz w:val="24"/>
                <w:szCs w:val="24"/>
              </w:rPr>
              <w:t>3</w:t>
            </w:r>
          </w:p>
        </w:tc>
        <w:tc>
          <w:tcPr>
            <w:tcW w:w="1260" w:type="dxa"/>
            <w:tcBorders>
              <w:top w:val="single" w:sz="4" w:space="0" w:color="auto"/>
              <w:left w:val="single" w:sz="4" w:space="0" w:color="auto"/>
              <w:bottom w:val="single" w:sz="4" w:space="0" w:color="auto"/>
              <w:right w:val="single" w:sz="4" w:space="0" w:color="auto"/>
            </w:tcBorders>
            <w:hideMark/>
          </w:tcPr>
          <w:p w14:paraId="6FF2F318" w14:textId="77777777" w:rsidR="000B0E93" w:rsidRPr="000B0E93" w:rsidRDefault="000B0E93" w:rsidP="006849F0">
            <w:pPr>
              <w:spacing w:line="276" w:lineRule="auto"/>
              <w:jc w:val="center"/>
              <w:rPr>
                <w:sz w:val="24"/>
                <w:szCs w:val="24"/>
              </w:rPr>
            </w:pPr>
            <w:r w:rsidRPr="000B0E93">
              <w:rPr>
                <w:sz w:val="24"/>
                <w:szCs w:val="24"/>
              </w:rPr>
              <w:t>6000</w:t>
            </w:r>
          </w:p>
        </w:tc>
      </w:tr>
      <w:tr w:rsidR="000B0E93" w:rsidRPr="000B0E93" w14:paraId="2A2ED9E6" w14:textId="77777777" w:rsidTr="000B0E93">
        <w:tc>
          <w:tcPr>
            <w:tcW w:w="1368" w:type="dxa"/>
            <w:tcBorders>
              <w:top w:val="single" w:sz="4" w:space="0" w:color="auto"/>
              <w:left w:val="single" w:sz="4" w:space="0" w:color="auto"/>
              <w:bottom w:val="single" w:sz="4" w:space="0" w:color="auto"/>
              <w:right w:val="single" w:sz="4" w:space="0" w:color="auto"/>
            </w:tcBorders>
            <w:hideMark/>
          </w:tcPr>
          <w:p w14:paraId="764E39B8" w14:textId="77777777" w:rsidR="000B0E93" w:rsidRPr="000B0E93" w:rsidRDefault="000B0E93" w:rsidP="006849F0">
            <w:pPr>
              <w:spacing w:line="276" w:lineRule="auto"/>
              <w:jc w:val="center"/>
              <w:rPr>
                <w:sz w:val="24"/>
                <w:szCs w:val="24"/>
              </w:rPr>
            </w:pPr>
            <w:r w:rsidRPr="000B0E93">
              <w:rPr>
                <w:sz w:val="24"/>
                <w:szCs w:val="24"/>
              </w:rPr>
              <w:t>4</w:t>
            </w:r>
          </w:p>
        </w:tc>
        <w:tc>
          <w:tcPr>
            <w:tcW w:w="1260" w:type="dxa"/>
            <w:tcBorders>
              <w:top w:val="single" w:sz="4" w:space="0" w:color="auto"/>
              <w:left w:val="single" w:sz="4" w:space="0" w:color="auto"/>
              <w:bottom w:val="single" w:sz="4" w:space="0" w:color="auto"/>
              <w:right w:val="single" w:sz="4" w:space="0" w:color="auto"/>
            </w:tcBorders>
            <w:hideMark/>
          </w:tcPr>
          <w:p w14:paraId="32094F2A" w14:textId="77777777" w:rsidR="000B0E93" w:rsidRPr="000B0E93" w:rsidRDefault="000B0E93" w:rsidP="006849F0">
            <w:pPr>
              <w:spacing w:line="276" w:lineRule="auto"/>
              <w:jc w:val="center"/>
              <w:rPr>
                <w:sz w:val="24"/>
                <w:szCs w:val="24"/>
              </w:rPr>
            </w:pPr>
            <w:r w:rsidRPr="000B0E93">
              <w:rPr>
                <w:sz w:val="24"/>
                <w:szCs w:val="24"/>
              </w:rPr>
              <w:t>7000</w:t>
            </w:r>
          </w:p>
        </w:tc>
      </w:tr>
      <w:tr w:rsidR="000B0E93" w:rsidRPr="000B0E93" w14:paraId="59AD80F4" w14:textId="77777777" w:rsidTr="000B0E93">
        <w:tc>
          <w:tcPr>
            <w:tcW w:w="1368" w:type="dxa"/>
            <w:tcBorders>
              <w:top w:val="single" w:sz="4" w:space="0" w:color="auto"/>
              <w:left w:val="single" w:sz="4" w:space="0" w:color="auto"/>
              <w:bottom w:val="single" w:sz="4" w:space="0" w:color="auto"/>
              <w:right w:val="single" w:sz="4" w:space="0" w:color="auto"/>
            </w:tcBorders>
            <w:hideMark/>
          </w:tcPr>
          <w:p w14:paraId="626A05A6" w14:textId="77777777" w:rsidR="000B0E93" w:rsidRPr="000B0E93" w:rsidRDefault="000B0E93" w:rsidP="006849F0">
            <w:pPr>
              <w:spacing w:line="276" w:lineRule="auto"/>
              <w:jc w:val="center"/>
              <w:rPr>
                <w:sz w:val="24"/>
                <w:szCs w:val="24"/>
              </w:rPr>
            </w:pPr>
            <w:r w:rsidRPr="000B0E93">
              <w:rPr>
                <w:sz w:val="24"/>
                <w:szCs w:val="24"/>
              </w:rPr>
              <w:t>5</w:t>
            </w:r>
          </w:p>
        </w:tc>
        <w:tc>
          <w:tcPr>
            <w:tcW w:w="1260" w:type="dxa"/>
            <w:tcBorders>
              <w:top w:val="single" w:sz="4" w:space="0" w:color="auto"/>
              <w:left w:val="single" w:sz="4" w:space="0" w:color="auto"/>
              <w:bottom w:val="single" w:sz="4" w:space="0" w:color="auto"/>
              <w:right w:val="single" w:sz="4" w:space="0" w:color="auto"/>
            </w:tcBorders>
            <w:hideMark/>
          </w:tcPr>
          <w:p w14:paraId="18679AE2" w14:textId="77777777" w:rsidR="000B0E93" w:rsidRPr="000B0E93" w:rsidRDefault="000B0E93" w:rsidP="006849F0">
            <w:pPr>
              <w:spacing w:line="276" w:lineRule="auto"/>
              <w:jc w:val="center"/>
              <w:rPr>
                <w:sz w:val="24"/>
                <w:szCs w:val="24"/>
              </w:rPr>
            </w:pPr>
            <w:r w:rsidRPr="000B0E93">
              <w:rPr>
                <w:sz w:val="24"/>
                <w:szCs w:val="24"/>
              </w:rPr>
              <w:t>8000</w:t>
            </w:r>
          </w:p>
        </w:tc>
      </w:tr>
    </w:tbl>
    <w:p w14:paraId="7038FAF6" w14:textId="77777777" w:rsidR="000B0E93" w:rsidRPr="000B0E93" w:rsidRDefault="000B0E93" w:rsidP="006849F0">
      <w:pPr>
        <w:spacing w:line="276" w:lineRule="auto"/>
        <w:rPr>
          <w:sz w:val="24"/>
          <w:szCs w:val="24"/>
        </w:rPr>
      </w:pPr>
    </w:p>
    <w:p w14:paraId="5500A5E7" w14:textId="77777777" w:rsidR="000B0E93" w:rsidRPr="000B0E93" w:rsidRDefault="000B0E93" w:rsidP="006849F0">
      <w:pPr>
        <w:spacing w:line="276" w:lineRule="auto"/>
        <w:rPr>
          <w:sz w:val="24"/>
          <w:szCs w:val="24"/>
        </w:rPr>
      </w:pPr>
    </w:p>
    <w:p w14:paraId="14E9768C" w14:textId="77777777" w:rsidR="000B0E93" w:rsidRPr="000B0E93" w:rsidRDefault="000B0E93" w:rsidP="006849F0">
      <w:pPr>
        <w:spacing w:line="276" w:lineRule="auto"/>
        <w:rPr>
          <w:sz w:val="24"/>
          <w:szCs w:val="24"/>
        </w:rPr>
      </w:pPr>
    </w:p>
    <w:p w14:paraId="5B75945A" w14:textId="77777777" w:rsidR="000B0E93" w:rsidRPr="000B0E93" w:rsidRDefault="000B0E93" w:rsidP="006849F0">
      <w:pPr>
        <w:spacing w:line="276" w:lineRule="auto"/>
        <w:rPr>
          <w:sz w:val="24"/>
          <w:szCs w:val="24"/>
        </w:rPr>
      </w:pPr>
    </w:p>
    <w:p w14:paraId="48C92313" w14:textId="77777777" w:rsidR="000B0E93" w:rsidRPr="000B0E93" w:rsidRDefault="000B0E93" w:rsidP="006849F0">
      <w:pPr>
        <w:spacing w:line="276" w:lineRule="auto"/>
        <w:rPr>
          <w:sz w:val="24"/>
          <w:szCs w:val="24"/>
        </w:rPr>
      </w:pPr>
    </w:p>
    <w:p w14:paraId="67537CB2" w14:textId="77777777" w:rsidR="000B0E93" w:rsidRPr="000B0E93" w:rsidRDefault="000B0E93" w:rsidP="006849F0">
      <w:pPr>
        <w:spacing w:line="276" w:lineRule="auto"/>
        <w:rPr>
          <w:sz w:val="24"/>
          <w:szCs w:val="24"/>
        </w:rPr>
      </w:pPr>
    </w:p>
    <w:p w14:paraId="08E3AEFB" w14:textId="77777777" w:rsidR="000B0E93" w:rsidRPr="000B0E93" w:rsidRDefault="000B0E93" w:rsidP="006849F0">
      <w:pPr>
        <w:spacing w:line="276" w:lineRule="auto"/>
        <w:rPr>
          <w:sz w:val="24"/>
          <w:szCs w:val="24"/>
        </w:rPr>
      </w:pPr>
    </w:p>
    <w:p w14:paraId="21BC7F65" w14:textId="77777777" w:rsidR="000B0E93" w:rsidRPr="000B0E93" w:rsidRDefault="000B0E93" w:rsidP="006849F0">
      <w:pPr>
        <w:numPr>
          <w:ilvl w:val="0"/>
          <w:numId w:val="142"/>
        </w:numPr>
        <w:spacing w:line="276" w:lineRule="auto"/>
        <w:ind w:left="708"/>
        <w:jc w:val="both"/>
        <w:rPr>
          <w:b/>
          <w:sz w:val="24"/>
          <w:szCs w:val="24"/>
        </w:rPr>
      </w:pPr>
      <w:r w:rsidRPr="000B0E93">
        <w:rPr>
          <w:b/>
          <w:sz w:val="24"/>
          <w:szCs w:val="24"/>
        </w:rPr>
        <w:t>Создайте табличную базу данных " Библиотека".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5"/>
        <w:gridCol w:w="1617"/>
        <w:gridCol w:w="696"/>
        <w:gridCol w:w="4855"/>
        <w:gridCol w:w="1015"/>
        <w:gridCol w:w="1049"/>
      </w:tblGrid>
      <w:tr w:rsidR="000B0E93" w:rsidRPr="000B0E93" w14:paraId="321794D3" w14:textId="77777777" w:rsidTr="000B0E93">
        <w:tc>
          <w:tcPr>
            <w:tcW w:w="393" w:type="pct"/>
            <w:tcBorders>
              <w:top w:val="single" w:sz="4" w:space="0" w:color="auto"/>
              <w:left w:val="single" w:sz="4" w:space="0" w:color="auto"/>
              <w:bottom w:val="single" w:sz="4" w:space="0" w:color="auto"/>
              <w:right w:val="single" w:sz="4" w:space="0" w:color="auto"/>
            </w:tcBorders>
            <w:hideMark/>
          </w:tcPr>
          <w:p w14:paraId="576FFF9C" w14:textId="77777777" w:rsidR="000B0E93" w:rsidRPr="000B0E93" w:rsidRDefault="000B0E93" w:rsidP="006849F0">
            <w:pPr>
              <w:spacing w:line="276" w:lineRule="auto"/>
              <w:jc w:val="both"/>
              <w:rPr>
                <w:sz w:val="24"/>
                <w:szCs w:val="24"/>
              </w:rPr>
            </w:pPr>
            <w:r w:rsidRPr="000B0E93">
              <w:rPr>
                <w:sz w:val="24"/>
                <w:szCs w:val="24"/>
              </w:rPr>
              <w:t xml:space="preserve">№ </w:t>
            </w:r>
            <w:proofErr w:type="gramStart"/>
            <w:r w:rsidRPr="000B0E93">
              <w:rPr>
                <w:sz w:val="24"/>
                <w:szCs w:val="24"/>
              </w:rPr>
              <w:t>п</w:t>
            </w:r>
            <w:proofErr w:type="gramEnd"/>
            <w:r w:rsidRPr="000B0E93">
              <w:rPr>
                <w:sz w:val="24"/>
                <w:szCs w:val="24"/>
              </w:rPr>
              <w:t>/п</w:t>
            </w:r>
          </w:p>
        </w:tc>
        <w:tc>
          <w:tcPr>
            <w:tcW w:w="819" w:type="pct"/>
            <w:tcBorders>
              <w:top w:val="single" w:sz="4" w:space="0" w:color="auto"/>
              <w:left w:val="single" w:sz="4" w:space="0" w:color="auto"/>
              <w:bottom w:val="single" w:sz="4" w:space="0" w:color="auto"/>
              <w:right w:val="single" w:sz="4" w:space="0" w:color="auto"/>
            </w:tcBorders>
            <w:hideMark/>
          </w:tcPr>
          <w:p w14:paraId="7EADED2B" w14:textId="77777777" w:rsidR="000B0E93" w:rsidRPr="000B0E93" w:rsidRDefault="000B0E93" w:rsidP="006849F0">
            <w:pPr>
              <w:spacing w:line="276" w:lineRule="auto"/>
              <w:jc w:val="both"/>
              <w:rPr>
                <w:sz w:val="24"/>
                <w:szCs w:val="24"/>
              </w:rPr>
            </w:pPr>
            <w:r w:rsidRPr="000B0E93">
              <w:rPr>
                <w:sz w:val="24"/>
                <w:szCs w:val="24"/>
              </w:rPr>
              <w:t>Автор</w:t>
            </w:r>
          </w:p>
        </w:tc>
        <w:tc>
          <w:tcPr>
            <w:tcW w:w="354" w:type="pct"/>
            <w:tcBorders>
              <w:top w:val="single" w:sz="4" w:space="0" w:color="auto"/>
              <w:left w:val="single" w:sz="4" w:space="0" w:color="auto"/>
              <w:bottom w:val="single" w:sz="4" w:space="0" w:color="auto"/>
              <w:right w:val="single" w:sz="4" w:space="0" w:color="auto"/>
            </w:tcBorders>
            <w:hideMark/>
          </w:tcPr>
          <w:p w14:paraId="7170813B" w14:textId="77777777" w:rsidR="000B0E93" w:rsidRPr="000B0E93" w:rsidRDefault="000B0E93" w:rsidP="006849F0">
            <w:pPr>
              <w:spacing w:line="276" w:lineRule="auto"/>
              <w:jc w:val="both"/>
              <w:rPr>
                <w:sz w:val="24"/>
                <w:szCs w:val="24"/>
              </w:rPr>
            </w:pPr>
            <w:r w:rsidRPr="000B0E93">
              <w:rPr>
                <w:sz w:val="24"/>
                <w:szCs w:val="24"/>
              </w:rPr>
              <w:t>Год</w:t>
            </w:r>
          </w:p>
        </w:tc>
        <w:tc>
          <w:tcPr>
            <w:tcW w:w="2442" w:type="pct"/>
            <w:tcBorders>
              <w:top w:val="single" w:sz="4" w:space="0" w:color="auto"/>
              <w:left w:val="single" w:sz="4" w:space="0" w:color="auto"/>
              <w:bottom w:val="single" w:sz="4" w:space="0" w:color="auto"/>
              <w:right w:val="single" w:sz="4" w:space="0" w:color="auto"/>
            </w:tcBorders>
            <w:hideMark/>
          </w:tcPr>
          <w:p w14:paraId="041AA2F5" w14:textId="77777777" w:rsidR="000B0E93" w:rsidRPr="000B0E93" w:rsidRDefault="000B0E93" w:rsidP="006849F0">
            <w:pPr>
              <w:spacing w:line="276" w:lineRule="auto"/>
              <w:jc w:val="both"/>
              <w:rPr>
                <w:sz w:val="24"/>
                <w:szCs w:val="24"/>
              </w:rPr>
            </w:pPr>
            <w:r w:rsidRPr="000B0E93">
              <w:rPr>
                <w:sz w:val="24"/>
                <w:szCs w:val="24"/>
              </w:rPr>
              <w:t>Название</w:t>
            </w:r>
          </w:p>
        </w:tc>
        <w:tc>
          <w:tcPr>
            <w:tcW w:w="488" w:type="pct"/>
            <w:tcBorders>
              <w:top w:val="single" w:sz="4" w:space="0" w:color="auto"/>
              <w:left w:val="single" w:sz="4" w:space="0" w:color="auto"/>
              <w:bottom w:val="single" w:sz="4" w:space="0" w:color="auto"/>
              <w:right w:val="single" w:sz="4" w:space="0" w:color="auto"/>
            </w:tcBorders>
            <w:hideMark/>
          </w:tcPr>
          <w:p w14:paraId="0CEA417C" w14:textId="77777777" w:rsidR="000B0E93" w:rsidRPr="000B0E93" w:rsidRDefault="000B0E93" w:rsidP="006849F0">
            <w:pPr>
              <w:spacing w:line="276" w:lineRule="auto"/>
              <w:jc w:val="both"/>
              <w:rPr>
                <w:sz w:val="24"/>
                <w:szCs w:val="24"/>
              </w:rPr>
            </w:pPr>
            <w:r w:rsidRPr="000B0E93">
              <w:rPr>
                <w:sz w:val="24"/>
                <w:szCs w:val="24"/>
              </w:rPr>
              <w:t>Выдано</w:t>
            </w:r>
          </w:p>
        </w:tc>
        <w:tc>
          <w:tcPr>
            <w:tcW w:w="504" w:type="pct"/>
            <w:tcBorders>
              <w:top w:val="single" w:sz="4" w:space="0" w:color="auto"/>
              <w:left w:val="single" w:sz="4" w:space="0" w:color="auto"/>
              <w:bottom w:val="single" w:sz="4" w:space="0" w:color="auto"/>
              <w:right w:val="single" w:sz="4" w:space="0" w:color="auto"/>
            </w:tcBorders>
            <w:hideMark/>
          </w:tcPr>
          <w:p w14:paraId="11DEF988" w14:textId="77777777" w:rsidR="000B0E93" w:rsidRPr="000B0E93" w:rsidRDefault="000B0E93" w:rsidP="006849F0">
            <w:pPr>
              <w:spacing w:line="276" w:lineRule="auto"/>
              <w:jc w:val="both"/>
              <w:rPr>
                <w:sz w:val="24"/>
                <w:szCs w:val="24"/>
              </w:rPr>
            </w:pPr>
            <w:r w:rsidRPr="000B0E93">
              <w:rPr>
                <w:sz w:val="24"/>
                <w:szCs w:val="24"/>
              </w:rPr>
              <w:t>Остаток</w:t>
            </w:r>
          </w:p>
        </w:tc>
      </w:tr>
      <w:tr w:rsidR="000B0E93" w:rsidRPr="000B0E93" w14:paraId="2B5BD9B8" w14:textId="77777777" w:rsidTr="000B0E93">
        <w:tc>
          <w:tcPr>
            <w:tcW w:w="393" w:type="pct"/>
            <w:tcBorders>
              <w:top w:val="single" w:sz="4" w:space="0" w:color="auto"/>
              <w:left w:val="single" w:sz="4" w:space="0" w:color="auto"/>
              <w:bottom w:val="single" w:sz="4" w:space="0" w:color="auto"/>
              <w:right w:val="single" w:sz="4" w:space="0" w:color="auto"/>
            </w:tcBorders>
            <w:hideMark/>
          </w:tcPr>
          <w:p w14:paraId="4DB521E4" w14:textId="77777777" w:rsidR="000B0E93" w:rsidRPr="000B0E93" w:rsidRDefault="000B0E93" w:rsidP="006849F0">
            <w:pPr>
              <w:spacing w:line="276" w:lineRule="auto"/>
              <w:jc w:val="both"/>
              <w:rPr>
                <w:sz w:val="24"/>
                <w:szCs w:val="24"/>
              </w:rPr>
            </w:pPr>
            <w:r w:rsidRPr="000B0E93">
              <w:rPr>
                <w:sz w:val="24"/>
                <w:szCs w:val="24"/>
              </w:rPr>
              <w:t>1</w:t>
            </w:r>
          </w:p>
        </w:tc>
        <w:tc>
          <w:tcPr>
            <w:tcW w:w="819" w:type="pct"/>
            <w:tcBorders>
              <w:top w:val="single" w:sz="4" w:space="0" w:color="auto"/>
              <w:left w:val="single" w:sz="4" w:space="0" w:color="auto"/>
              <w:bottom w:val="single" w:sz="4" w:space="0" w:color="auto"/>
              <w:right w:val="single" w:sz="4" w:space="0" w:color="auto"/>
            </w:tcBorders>
            <w:hideMark/>
          </w:tcPr>
          <w:p w14:paraId="38E20D5B" w14:textId="77777777" w:rsidR="000B0E93" w:rsidRPr="000B0E93" w:rsidRDefault="000B0E93" w:rsidP="006849F0">
            <w:pPr>
              <w:spacing w:line="276" w:lineRule="auto"/>
              <w:jc w:val="both"/>
              <w:rPr>
                <w:sz w:val="24"/>
                <w:szCs w:val="24"/>
              </w:rPr>
            </w:pPr>
            <w:r w:rsidRPr="000B0E93">
              <w:rPr>
                <w:sz w:val="24"/>
                <w:szCs w:val="24"/>
              </w:rPr>
              <w:t>Мюллер Р.</w:t>
            </w:r>
          </w:p>
        </w:tc>
        <w:tc>
          <w:tcPr>
            <w:tcW w:w="354" w:type="pct"/>
            <w:tcBorders>
              <w:top w:val="single" w:sz="4" w:space="0" w:color="auto"/>
              <w:left w:val="single" w:sz="4" w:space="0" w:color="auto"/>
              <w:bottom w:val="single" w:sz="4" w:space="0" w:color="auto"/>
              <w:right w:val="single" w:sz="4" w:space="0" w:color="auto"/>
            </w:tcBorders>
            <w:hideMark/>
          </w:tcPr>
          <w:p w14:paraId="53273A9E" w14:textId="77777777" w:rsidR="000B0E93" w:rsidRPr="000B0E93" w:rsidRDefault="000B0E93" w:rsidP="006849F0">
            <w:pPr>
              <w:spacing w:line="276" w:lineRule="auto"/>
              <w:jc w:val="both"/>
              <w:rPr>
                <w:sz w:val="24"/>
                <w:szCs w:val="24"/>
              </w:rPr>
            </w:pPr>
            <w:r w:rsidRPr="000B0E93">
              <w:rPr>
                <w:sz w:val="24"/>
                <w:szCs w:val="24"/>
              </w:rPr>
              <w:t>1995</w:t>
            </w:r>
          </w:p>
        </w:tc>
        <w:tc>
          <w:tcPr>
            <w:tcW w:w="2442" w:type="pct"/>
            <w:tcBorders>
              <w:top w:val="single" w:sz="4" w:space="0" w:color="auto"/>
              <w:left w:val="single" w:sz="4" w:space="0" w:color="auto"/>
              <w:bottom w:val="single" w:sz="4" w:space="0" w:color="auto"/>
              <w:right w:val="single" w:sz="4" w:space="0" w:color="auto"/>
            </w:tcBorders>
            <w:hideMark/>
          </w:tcPr>
          <w:p w14:paraId="2300A215" w14:textId="77777777" w:rsidR="000B0E93" w:rsidRPr="000B0E93" w:rsidRDefault="000B0E93" w:rsidP="006849F0">
            <w:pPr>
              <w:spacing w:line="276" w:lineRule="auto"/>
              <w:jc w:val="both"/>
              <w:rPr>
                <w:sz w:val="24"/>
                <w:szCs w:val="24"/>
              </w:rPr>
            </w:pPr>
            <w:r w:rsidRPr="000B0E93">
              <w:rPr>
                <w:sz w:val="24"/>
                <w:szCs w:val="24"/>
              </w:rPr>
              <w:t xml:space="preserve">Базы данных и </w:t>
            </w:r>
            <w:r w:rsidRPr="000B0E93">
              <w:rPr>
                <w:sz w:val="24"/>
                <w:szCs w:val="24"/>
                <w:lang w:val="en-US"/>
              </w:rPr>
              <w:t>UML</w:t>
            </w:r>
            <w:r w:rsidRPr="000B0E93">
              <w:rPr>
                <w:sz w:val="24"/>
                <w:szCs w:val="24"/>
              </w:rPr>
              <w:t>. Проектирование</w:t>
            </w:r>
          </w:p>
        </w:tc>
        <w:tc>
          <w:tcPr>
            <w:tcW w:w="488" w:type="pct"/>
            <w:tcBorders>
              <w:top w:val="single" w:sz="4" w:space="0" w:color="auto"/>
              <w:left w:val="single" w:sz="4" w:space="0" w:color="auto"/>
              <w:bottom w:val="single" w:sz="4" w:space="0" w:color="auto"/>
              <w:right w:val="single" w:sz="4" w:space="0" w:color="auto"/>
            </w:tcBorders>
            <w:hideMark/>
          </w:tcPr>
          <w:p w14:paraId="6A56BB92" w14:textId="77777777" w:rsidR="000B0E93" w:rsidRPr="000B0E93" w:rsidRDefault="000B0E93" w:rsidP="006849F0">
            <w:pPr>
              <w:spacing w:line="276" w:lineRule="auto"/>
              <w:jc w:val="both"/>
              <w:rPr>
                <w:sz w:val="24"/>
                <w:szCs w:val="24"/>
              </w:rPr>
            </w:pPr>
            <w:r w:rsidRPr="000B0E93">
              <w:rPr>
                <w:sz w:val="24"/>
                <w:szCs w:val="24"/>
              </w:rPr>
              <w:t>4</w:t>
            </w:r>
          </w:p>
        </w:tc>
        <w:tc>
          <w:tcPr>
            <w:tcW w:w="504" w:type="pct"/>
            <w:tcBorders>
              <w:top w:val="single" w:sz="4" w:space="0" w:color="auto"/>
              <w:left w:val="single" w:sz="4" w:space="0" w:color="auto"/>
              <w:bottom w:val="single" w:sz="4" w:space="0" w:color="auto"/>
              <w:right w:val="single" w:sz="4" w:space="0" w:color="auto"/>
            </w:tcBorders>
            <w:hideMark/>
          </w:tcPr>
          <w:p w14:paraId="1C66B5DE" w14:textId="77777777" w:rsidR="000B0E93" w:rsidRPr="000B0E93" w:rsidRDefault="000B0E93" w:rsidP="006849F0">
            <w:pPr>
              <w:spacing w:line="276" w:lineRule="auto"/>
              <w:jc w:val="both"/>
              <w:rPr>
                <w:sz w:val="24"/>
                <w:szCs w:val="24"/>
              </w:rPr>
            </w:pPr>
            <w:r w:rsidRPr="000B0E93">
              <w:rPr>
                <w:sz w:val="24"/>
                <w:szCs w:val="24"/>
              </w:rPr>
              <w:t>1</w:t>
            </w:r>
          </w:p>
        </w:tc>
      </w:tr>
      <w:tr w:rsidR="000B0E93" w:rsidRPr="000B0E93" w14:paraId="723A1294" w14:textId="77777777" w:rsidTr="000B0E93">
        <w:tc>
          <w:tcPr>
            <w:tcW w:w="393" w:type="pct"/>
            <w:tcBorders>
              <w:top w:val="single" w:sz="4" w:space="0" w:color="auto"/>
              <w:left w:val="single" w:sz="4" w:space="0" w:color="auto"/>
              <w:bottom w:val="single" w:sz="4" w:space="0" w:color="auto"/>
              <w:right w:val="single" w:sz="4" w:space="0" w:color="auto"/>
            </w:tcBorders>
            <w:hideMark/>
          </w:tcPr>
          <w:p w14:paraId="7DBC3A09" w14:textId="77777777" w:rsidR="000B0E93" w:rsidRPr="000B0E93" w:rsidRDefault="000B0E93" w:rsidP="006849F0">
            <w:pPr>
              <w:spacing w:line="276" w:lineRule="auto"/>
              <w:jc w:val="both"/>
              <w:rPr>
                <w:sz w:val="24"/>
                <w:szCs w:val="24"/>
              </w:rPr>
            </w:pPr>
            <w:r w:rsidRPr="000B0E93">
              <w:rPr>
                <w:sz w:val="24"/>
                <w:szCs w:val="24"/>
              </w:rPr>
              <w:t>2</w:t>
            </w:r>
          </w:p>
        </w:tc>
        <w:tc>
          <w:tcPr>
            <w:tcW w:w="819" w:type="pct"/>
            <w:tcBorders>
              <w:top w:val="single" w:sz="4" w:space="0" w:color="auto"/>
              <w:left w:val="single" w:sz="4" w:space="0" w:color="auto"/>
              <w:bottom w:val="single" w:sz="4" w:space="0" w:color="auto"/>
              <w:right w:val="single" w:sz="4" w:space="0" w:color="auto"/>
            </w:tcBorders>
            <w:hideMark/>
          </w:tcPr>
          <w:p w14:paraId="390B7570" w14:textId="77777777" w:rsidR="000B0E93" w:rsidRPr="000B0E93" w:rsidRDefault="000B0E93" w:rsidP="006849F0">
            <w:pPr>
              <w:spacing w:line="276" w:lineRule="auto"/>
              <w:jc w:val="both"/>
              <w:rPr>
                <w:sz w:val="24"/>
                <w:szCs w:val="24"/>
              </w:rPr>
            </w:pPr>
            <w:proofErr w:type="spellStart"/>
            <w:r w:rsidRPr="000B0E93">
              <w:rPr>
                <w:sz w:val="24"/>
                <w:szCs w:val="24"/>
              </w:rPr>
              <w:t>Кондзюба</w:t>
            </w:r>
            <w:proofErr w:type="spellEnd"/>
            <w:r w:rsidRPr="000B0E93">
              <w:rPr>
                <w:sz w:val="24"/>
                <w:szCs w:val="24"/>
              </w:rPr>
              <w:t xml:space="preserve"> С.</w:t>
            </w:r>
          </w:p>
        </w:tc>
        <w:tc>
          <w:tcPr>
            <w:tcW w:w="354" w:type="pct"/>
            <w:tcBorders>
              <w:top w:val="single" w:sz="4" w:space="0" w:color="auto"/>
              <w:left w:val="single" w:sz="4" w:space="0" w:color="auto"/>
              <w:bottom w:val="single" w:sz="4" w:space="0" w:color="auto"/>
              <w:right w:val="single" w:sz="4" w:space="0" w:color="auto"/>
            </w:tcBorders>
            <w:hideMark/>
          </w:tcPr>
          <w:p w14:paraId="07A5216F" w14:textId="77777777" w:rsidR="000B0E93" w:rsidRPr="000B0E93" w:rsidRDefault="000B0E93" w:rsidP="006849F0">
            <w:pPr>
              <w:spacing w:line="276" w:lineRule="auto"/>
              <w:jc w:val="both"/>
              <w:rPr>
                <w:sz w:val="24"/>
                <w:szCs w:val="24"/>
              </w:rPr>
            </w:pPr>
            <w:r w:rsidRPr="000B0E93">
              <w:rPr>
                <w:sz w:val="24"/>
                <w:szCs w:val="24"/>
              </w:rPr>
              <w:t>2007</w:t>
            </w:r>
          </w:p>
        </w:tc>
        <w:tc>
          <w:tcPr>
            <w:tcW w:w="2442" w:type="pct"/>
            <w:tcBorders>
              <w:top w:val="single" w:sz="4" w:space="0" w:color="auto"/>
              <w:left w:val="single" w:sz="4" w:space="0" w:color="auto"/>
              <w:bottom w:val="single" w:sz="4" w:space="0" w:color="auto"/>
              <w:right w:val="single" w:sz="4" w:space="0" w:color="auto"/>
            </w:tcBorders>
            <w:hideMark/>
          </w:tcPr>
          <w:p w14:paraId="65004756" w14:textId="77777777" w:rsidR="000B0E93" w:rsidRPr="000B0E93" w:rsidRDefault="000B0E93" w:rsidP="006849F0">
            <w:pPr>
              <w:spacing w:line="276" w:lineRule="auto"/>
              <w:jc w:val="both"/>
              <w:rPr>
                <w:sz w:val="24"/>
                <w:szCs w:val="24"/>
              </w:rPr>
            </w:pPr>
            <w:r w:rsidRPr="000B0E93">
              <w:rPr>
                <w:sz w:val="24"/>
                <w:szCs w:val="24"/>
                <w:lang w:val="en-US"/>
              </w:rPr>
              <w:t>Delphi</w:t>
            </w:r>
            <w:r w:rsidRPr="000B0E93">
              <w:rPr>
                <w:sz w:val="24"/>
                <w:szCs w:val="24"/>
              </w:rPr>
              <w:t xml:space="preserve"> базы данных и приложения. Лекции и упражнения</w:t>
            </w:r>
          </w:p>
        </w:tc>
        <w:tc>
          <w:tcPr>
            <w:tcW w:w="488" w:type="pct"/>
            <w:tcBorders>
              <w:top w:val="single" w:sz="4" w:space="0" w:color="auto"/>
              <w:left w:val="single" w:sz="4" w:space="0" w:color="auto"/>
              <w:bottom w:val="single" w:sz="4" w:space="0" w:color="auto"/>
              <w:right w:val="single" w:sz="4" w:space="0" w:color="auto"/>
            </w:tcBorders>
            <w:hideMark/>
          </w:tcPr>
          <w:p w14:paraId="56BD87EE" w14:textId="77777777" w:rsidR="000B0E93" w:rsidRPr="000B0E93" w:rsidRDefault="000B0E93" w:rsidP="006849F0">
            <w:pPr>
              <w:spacing w:line="276" w:lineRule="auto"/>
              <w:jc w:val="both"/>
              <w:rPr>
                <w:sz w:val="24"/>
                <w:szCs w:val="24"/>
              </w:rPr>
            </w:pPr>
            <w:r w:rsidRPr="000B0E93">
              <w:rPr>
                <w:sz w:val="24"/>
                <w:szCs w:val="24"/>
              </w:rPr>
              <w:t>2</w:t>
            </w:r>
          </w:p>
        </w:tc>
        <w:tc>
          <w:tcPr>
            <w:tcW w:w="504" w:type="pct"/>
            <w:tcBorders>
              <w:top w:val="single" w:sz="4" w:space="0" w:color="auto"/>
              <w:left w:val="single" w:sz="4" w:space="0" w:color="auto"/>
              <w:bottom w:val="single" w:sz="4" w:space="0" w:color="auto"/>
              <w:right w:val="single" w:sz="4" w:space="0" w:color="auto"/>
            </w:tcBorders>
            <w:hideMark/>
          </w:tcPr>
          <w:p w14:paraId="40149F8F" w14:textId="77777777" w:rsidR="000B0E93" w:rsidRPr="000B0E93" w:rsidRDefault="000B0E93" w:rsidP="006849F0">
            <w:pPr>
              <w:spacing w:line="276" w:lineRule="auto"/>
              <w:jc w:val="both"/>
              <w:rPr>
                <w:sz w:val="24"/>
                <w:szCs w:val="24"/>
              </w:rPr>
            </w:pPr>
            <w:r w:rsidRPr="000B0E93">
              <w:rPr>
                <w:sz w:val="24"/>
                <w:szCs w:val="24"/>
              </w:rPr>
              <w:t>5</w:t>
            </w:r>
          </w:p>
        </w:tc>
      </w:tr>
      <w:tr w:rsidR="000B0E93" w:rsidRPr="000B0E93" w14:paraId="70322BCA" w14:textId="77777777" w:rsidTr="000B0E93">
        <w:tc>
          <w:tcPr>
            <w:tcW w:w="393" w:type="pct"/>
            <w:tcBorders>
              <w:top w:val="single" w:sz="4" w:space="0" w:color="auto"/>
              <w:left w:val="single" w:sz="4" w:space="0" w:color="auto"/>
              <w:bottom w:val="single" w:sz="4" w:space="0" w:color="auto"/>
              <w:right w:val="single" w:sz="4" w:space="0" w:color="auto"/>
            </w:tcBorders>
            <w:hideMark/>
          </w:tcPr>
          <w:p w14:paraId="38E7AB9B" w14:textId="77777777" w:rsidR="000B0E93" w:rsidRPr="000B0E93" w:rsidRDefault="000B0E93" w:rsidP="006849F0">
            <w:pPr>
              <w:spacing w:line="276" w:lineRule="auto"/>
              <w:jc w:val="both"/>
              <w:rPr>
                <w:sz w:val="24"/>
                <w:szCs w:val="24"/>
              </w:rPr>
            </w:pPr>
            <w:r w:rsidRPr="000B0E93">
              <w:rPr>
                <w:sz w:val="24"/>
                <w:szCs w:val="24"/>
              </w:rPr>
              <w:t>3</w:t>
            </w:r>
          </w:p>
        </w:tc>
        <w:tc>
          <w:tcPr>
            <w:tcW w:w="819" w:type="pct"/>
            <w:tcBorders>
              <w:top w:val="single" w:sz="4" w:space="0" w:color="auto"/>
              <w:left w:val="single" w:sz="4" w:space="0" w:color="auto"/>
              <w:bottom w:val="single" w:sz="4" w:space="0" w:color="auto"/>
              <w:right w:val="single" w:sz="4" w:space="0" w:color="auto"/>
            </w:tcBorders>
            <w:hideMark/>
          </w:tcPr>
          <w:p w14:paraId="2AAF2C41" w14:textId="77777777" w:rsidR="000B0E93" w:rsidRPr="000B0E93" w:rsidRDefault="000B0E93" w:rsidP="006849F0">
            <w:pPr>
              <w:spacing w:line="276" w:lineRule="auto"/>
              <w:jc w:val="both"/>
              <w:rPr>
                <w:sz w:val="24"/>
                <w:szCs w:val="24"/>
              </w:rPr>
            </w:pPr>
            <w:r w:rsidRPr="000B0E93">
              <w:rPr>
                <w:sz w:val="24"/>
                <w:szCs w:val="24"/>
              </w:rPr>
              <w:t>Кузьменко В.</w:t>
            </w:r>
          </w:p>
        </w:tc>
        <w:tc>
          <w:tcPr>
            <w:tcW w:w="354" w:type="pct"/>
            <w:tcBorders>
              <w:top w:val="single" w:sz="4" w:space="0" w:color="auto"/>
              <w:left w:val="single" w:sz="4" w:space="0" w:color="auto"/>
              <w:bottom w:val="single" w:sz="4" w:space="0" w:color="auto"/>
              <w:right w:val="single" w:sz="4" w:space="0" w:color="auto"/>
            </w:tcBorders>
            <w:hideMark/>
          </w:tcPr>
          <w:p w14:paraId="1D419660" w14:textId="77777777" w:rsidR="000B0E93" w:rsidRPr="000B0E93" w:rsidRDefault="000B0E93" w:rsidP="006849F0">
            <w:pPr>
              <w:spacing w:line="276" w:lineRule="auto"/>
              <w:jc w:val="both"/>
              <w:rPr>
                <w:sz w:val="24"/>
                <w:szCs w:val="24"/>
              </w:rPr>
            </w:pPr>
            <w:r w:rsidRPr="000B0E93">
              <w:rPr>
                <w:sz w:val="24"/>
                <w:szCs w:val="24"/>
              </w:rPr>
              <w:t>2008</w:t>
            </w:r>
          </w:p>
        </w:tc>
        <w:tc>
          <w:tcPr>
            <w:tcW w:w="2442" w:type="pct"/>
            <w:tcBorders>
              <w:top w:val="single" w:sz="4" w:space="0" w:color="auto"/>
              <w:left w:val="single" w:sz="4" w:space="0" w:color="auto"/>
              <w:bottom w:val="single" w:sz="4" w:space="0" w:color="auto"/>
              <w:right w:val="single" w:sz="4" w:space="0" w:color="auto"/>
            </w:tcBorders>
            <w:hideMark/>
          </w:tcPr>
          <w:p w14:paraId="7832B5C4" w14:textId="77777777" w:rsidR="000B0E93" w:rsidRPr="000B0E93" w:rsidRDefault="000B0E93" w:rsidP="006849F0">
            <w:pPr>
              <w:spacing w:line="276" w:lineRule="auto"/>
              <w:jc w:val="both"/>
              <w:rPr>
                <w:sz w:val="24"/>
                <w:szCs w:val="24"/>
              </w:rPr>
            </w:pPr>
            <w:r w:rsidRPr="000B0E93">
              <w:rPr>
                <w:sz w:val="24"/>
                <w:szCs w:val="24"/>
              </w:rPr>
              <w:t xml:space="preserve">Базы данных в </w:t>
            </w:r>
            <w:proofErr w:type="spellStart"/>
            <w:r w:rsidRPr="000B0E93">
              <w:rPr>
                <w:sz w:val="24"/>
                <w:szCs w:val="24"/>
                <w:lang w:val="en-US"/>
              </w:rPr>
              <w:t>VisualBasic</w:t>
            </w:r>
            <w:proofErr w:type="spellEnd"/>
            <w:r w:rsidRPr="000B0E93">
              <w:rPr>
                <w:sz w:val="24"/>
                <w:szCs w:val="24"/>
              </w:rPr>
              <w:t xml:space="preserve"> и </w:t>
            </w:r>
            <w:r w:rsidRPr="000B0E93">
              <w:rPr>
                <w:sz w:val="24"/>
                <w:szCs w:val="24"/>
                <w:lang w:val="en-US"/>
              </w:rPr>
              <w:t>VBA</w:t>
            </w:r>
            <w:r w:rsidRPr="000B0E93">
              <w:rPr>
                <w:sz w:val="24"/>
                <w:szCs w:val="24"/>
              </w:rPr>
              <w:t>: Самоучитель</w:t>
            </w:r>
          </w:p>
        </w:tc>
        <w:tc>
          <w:tcPr>
            <w:tcW w:w="488" w:type="pct"/>
            <w:tcBorders>
              <w:top w:val="single" w:sz="4" w:space="0" w:color="auto"/>
              <w:left w:val="single" w:sz="4" w:space="0" w:color="auto"/>
              <w:bottom w:val="single" w:sz="4" w:space="0" w:color="auto"/>
              <w:right w:val="single" w:sz="4" w:space="0" w:color="auto"/>
            </w:tcBorders>
            <w:hideMark/>
          </w:tcPr>
          <w:p w14:paraId="4C7418B0" w14:textId="77777777" w:rsidR="000B0E93" w:rsidRPr="000B0E93" w:rsidRDefault="000B0E93" w:rsidP="006849F0">
            <w:pPr>
              <w:spacing w:line="276" w:lineRule="auto"/>
              <w:jc w:val="both"/>
              <w:rPr>
                <w:sz w:val="24"/>
                <w:szCs w:val="24"/>
              </w:rPr>
            </w:pPr>
            <w:r w:rsidRPr="000B0E93">
              <w:rPr>
                <w:sz w:val="24"/>
                <w:szCs w:val="24"/>
              </w:rPr>
              <w:t>3</w:t>
            </w:r>
          </w:p>
        </w:tc>
        <w:tc>
          <w:tcPr>
            <w:tcW w:w="504" w:type="pct"/>
            <w:tcBorders>
              <w:top w:val="single" w:sz="4" w:space="0" w:color="auto"/>
              <w:left w:val="single" w:sz="4" w:space="0" w:color="auto"/>
              <w:bottom w:val="single" w:sz="4" w:space="0" w:color="auto"/>
              <w:right w:val="single" w:sz="4" w:space="0" w:color="auto"/>
            </w:tcBorders>
            <w:hideMark/>
          </w:tcPr>
          <w:p w14:paraId="1CE3F4C7" w14:textId="77777777" w:rsidR="000B0E93" w:rsidRPr="000B0E93" w:rsidRDefault="000B0E93" w:rsidP="006849F0">
            <w:pPr>
              <w:spacing w:line="276" w:lineRule="auto"/>
              <w:jc w:val="both"/>
              <w:rPr>
                <w:sz w:val="24"/>
                <w:szCs w:val="24"/>
              </w:rPr>
            </w:pPr>
            <w:r w:rsidRPr="000B0E93">
              <w:rPr>
                <w:sz w:val="24"/>
                <w:szCs w:val="24"/>
              </w:rPr>
              <w:t>14</w:t>
            </w:r>
          </w:p>
        </w:tc>
      </w:tr>
      <w:tr w:rsidR="000B0E93" w:rsidRPr="000B0E93" w14:paraId="2B7EE566" w14:textId="77777777" w:rsidTr="000B0E93">
        <w:tc>
          <w:tcPr>
            <w:tcW w:w="393" w:type="pct"/>
            <w:tcBorders>
              <w:top w:val="single" w:sz="4" w:space="0" w:color="auto"/>
              <w:left w:val="single" w:sz="4" w:space="0" w:color="auto"/>
              <w:bottom w:val="single" w:sz="4" w:space="0" w:color="auto"/>
              <w:right w:val="single" w:sz="4" w:space="0" w:color="auto"/>
            </w:tcBorders>
            <w:hideMark/>
          </w:tcPr>
          <w:p w14:paraId="4FC6D8BF" w14:textId="77777777" w:rsidR="000B0E93" w:rsidRPr="000B0E93" w:rsidRDefault="000B0E93" w:rsidP="006849F0">
            <w:pPr>
              <w:spacing w:line="276" w:lineRule="auto"/>
              <w:jc w:val="both"/>
              <w:rPr>
                <w:sz w:val="24"/>
                <w:szCs w:val="24"/>
              </w:rPr>
            </w:pPr>
            <w:r w:rsidRPr="000B0E93">
              <w:rPr>
                <w:sz w:val="24"/>
                <w:szCs w:val="24"/>
              </w:rPr>
              <w:t>4</w:t>
            </w:r>
          </w:p>
        </w:tc>
        <w:tc>
          <w:tcPr>
            <w:tcW w:w="819" w:type="pct"/>
            <w:tcBorders>
              <w:top w:val="single" w:sz="4" w:space="0" w:color="auto"/>
              <w:left w:val="single" w:sz="4" w:space="0" w:color="auto"/>
              <w:bottom w:val="single" w:sz="4" w:space="0" w:color="auto"/>
              <w:right w:val="single" w:sz="4" w:space="0" w:color="auto"/>
            </w:tcBorders>
            <w:hideMark/>
          </w:tcPr>
          <w:p w14:paraId="1A75F4AD" w14:textId="77777777" w:rsidR="000B0E93" w:rsidRPr="000B0E93" w:rsidRDefault="000B0E93" w:rsidP="006849F0">
            <w:pPr>
              <w:spacing w:line="276" w:lineRule="auto"/>
              <w:jc w:val="both"/>
              <w:rPr>
                <w:sz w:val="24"/>
                <w:szCs w:val="24"/>
              </w:rPr>
            </w:pPr>
            <w:r w:rsidRPr="000B0E93">
              <w:rPr>
                <w:sz w:val="24"/>
                <w:szCs w:val="24"/>
              </w:rPr>
              <w:t>Грив Б.</w:t>
            </w:r>
          </w:p>
        </w:tc>
        <w:tc>
          <w:tcPr>
            <w:tcW w:w="354" w:type="pct"/>
            <w:tcBorders>
              <w:top w:val="single" w:sz="4" w:space="0" w:color="auto"/>
              <w:left w:val="single" w:sz="4" w:space="0" w:color="auto"/>
              <w:bottom w:val="single" w:sz="4" w:space="0" w:color="auto"/>
              <w:right w:val="single" w:sz="4" w:space="0" w:color="auto"/>
            </w:tcBorders>
            <w:hideMark/>
          </w:tcPr>
          <w:p w14:paraId="3A3849CB" w14:textId="77777777" w:rsidR="000B0E93" w:rsidRPr="000B0E93" w:rsidRDefault="000B0E93" w:rsidP="006849F0">
            <w:pPr>
              <w:spacing w:line="276" w:lineRule="auto"/>
              <w:jc w:val="both"/>
              <w:rPr>
                <w:sz w:val="24"/>
                <w:szCs w:val="24"/>
              </w:rPr>
            </w:pPr>
            <w:r w:rsidRPr="000B0E93">
              <w:rPr>
                <w:sz w:val="24"/>
                <w:szCs w:val="24"/>
              </w:rPr>
              <w:t>1999</w:t>
            </w:r>
          </w:p>
        </w:tc>
        <w:tc>
          <w:tcPr>
            <w:tcW w:w="2442" w:type="pct"/>
            <w:tcBorders>
              <w:top w:val="single" w:sz="4" w:space="0" w:color="auto"/>
              <w:left w:val="single" w:sz="4" w:space="0" w:color="auto"/>
              <w:bottom w:val="single" w:sz="4" w:space="0" w:color="auto"/>
              <w:right w:val="single" w:sz="4" w:space="0" w:color="auto"/>
            </w:tcBorders>
            <w:hideMark/>
          </w:tcPr>
          <w:p w14:paraId="1C73CC63" w14:textId="77777777" w:rsidR="000B0E93" w:rsidRPr="000B0E93" w:rsidRDefault="000B0E93" w:rsidP="006849F0">
            <w:pPr>
              <w:spacing w:line="276" w:lineRule="auto"/>
              <w:jc w:val="both"/>
              <w:rPr>
                <w:sz w:val="24"/>
                <w:szCs w:val="24"/>
              </w:rPr>
            </w:pPr>
            <w:r w:rsidRPr="000B0E93">
              <w:rPr>
                <w:sz w:val="24"/>
                <w:szCs w:val="24"/>
              </w:rPr>
              <w:t>Когда тебе грустно</w:t>
            </w:r>
            <w:proofErr w:type="gramStart"/>
            <w:r w:rsidRPr="000B0E93">
              <w:rPr>
                <w:sz w:val="24"/>
                <w:szCs w:val="24"/>
              </w:rPr>
              <w:t>… К</w:t>
            </w:r>
            <w:proofErr w:type="gramEnd"/>
            <w:r w:rsidRPr="000B0E93">
              <w:rPr>
                <w:sz w:val="24"/>
                <w:szCs w:val="24"/>
              </w:rPr>
              <w:t>ак поднять настроение</w:t>
            </w:r>
          </w:p>
        </w:tc>
        <w:tc>
          <w:tcPr>
            <w:tcW w:w="488" w:type="pct"/>
            <w:tcBorders>
              <w:top w:val="single" w:sz="4" w:space="0" w:color="auto"/>
              <w:left w:val="single" w:sz="4" w:space="0" w:color="auto"/>
              <w:bottom w:val="single" w:sz="4" w:space="0" w:color="auto"/>
              <w:right w:val="single" w:sz="4" w:space="0" w:color="auto"/>
            </w:tcBorders>
            <w:hideMark/>
          </w:tcPr>
          <w:p w14:paraId="2174AB10" w14:textId="77777777" w:rsidR="000B0E93" w:rsidRPr="000B0E93" w:rsidRDefault="000B0E93" w:rsidP="006849F0">
            <w:pPr>
              <w:spacing w:line="276" w:lineRule="auto"/>
              <w:jc w:val="both"/>
              <w:rPr>
                <w:sz w:val="24"/>
                <w:szCs w:val="24"/>
              </w:rPr>
            </w:pPr>
            <w:r w:rsidRPr="000B0E93">
              <w:rPr>
                <w:sz w:val="24"/>
                <w:szCs w:val="24"/>
              </w:rPr>
              <w:t>2</w:t>
            </w:r>
          </w:p>
        </w:tc>
        <w:tc>
          <w:tcPr>
            <w:tcW w:w="504" w:type="pct"/>
            <w:tcBorders>
              <w:top w:val="single" w:sz="4" w:space="0" w:color="auto"/>
              <w:left w:val="single" w:sz="4" w:space="0" w:color="auto"/>
              <w:bottom w:val="single" w:sz="4" w:space="0" w:color="auto"/>
              <w:right w:val="single" w:sz="4" w:space="0" w:color="auto"/>
            </w:tcBorders>
            <w:hideMark/>
          </w:tcPr>
          <w:p w14:paraId="13D34807" w14:textId="77777777" w:rsidR="000B0E93" w:rsidRPr="000B0E93" w:rsidRDefault="000B0E93" w:rsidP="006849F0">
            <w:pPr>
              <w:spacing w:line="276" w:lineRule="auto"/>
              <w:jc w:val="both"/>
              <w:rPr>
                <w:sz w:val="24"/>
                <w:szCs w:val="24"/>
              </w:rPr>
            </w:pPr>
            <w:r w:rsidRPr="000B0E93">
              <w:rPr>
                <w:sz w:val="24"/>
                <w:szCs w:val="24"/>
              </w:rPr>
              <w:t>1</w:t>
            </w:r>
          </w:p>
        </w:tc>
      </w:tr>
      <w:tr w:rsidR="000B0E93" w:rsidRPr="000B0E93" w14:paraId="214E1C82" w14:textId="77777777" w:rsidTr="000B0E93">
        <w:tc>
          <w:tcPr>
            <w:tcW w:w="393" w:type="pct"/>
            <w:tcBorders>
              <w:top w:val="single" w:sz="4" w:space="0" w:color="auto"/>
              <w:left w:val="single" w:sz="4" w:space="0" w:color="auto"/>
              <w:bottom w:val="single" w:sz="4" w:space="0" w:color="auto"/>
              <w:right w:val="single" w:sz="4" w:space="0" w:color="auto"/>
            </w:tcBorders>
            <w:hideMark/>
          </w:tcPr>
          <w:p w14:paraId="3E333E04" w14:textId="77777777" w:rsidR="000B0E93" w:rsidRPr="000B0E93" w:rsidRDefault="000B0E93" w:rsidP="006849F0">
            <w:pPr>
              <w:spacing w:line="276" w:lineRule="auto"/>
              <w:jc w:val="both"/>
              <w:rPr>
                <w:sz w:val="24"/>
                <w:szCs w:val="24"/>
              </w:rPr>
            </w:pPr>
            <w:r w:rsidRPr="000B0E93">
              <w:rPr>
                <w:sz w:val="24"/>
                <w:szCs w:val="24"/>
              </w:rPr>
              <w:t>5</w:t>
            </w:r>
          </w:p>
        </w:tc>
        <w:tc>
          <w:tcPr>
            <w:tcW w:w="819" w:type="pct"/>
            <w:tcBorders>
              <w:top w:val="single" w:sz="4" w:space="0" w:color="auto"/>
              <w:left w:val="single" w:sz="4" w:space="0" w:color="auto"/>
              <w:bottom w:val="single" w:sz="4" w:space="0" w:color="auto"/>
              <w:right w:val="single" w:sz="4" w:space="0" w:color="auto"/>
            </w:tcBorders>
            <w:hideMark/>
          </w:tcPr>
          <w:p w14:paraId="4EDEEFA0" w14:textId="77777777" w:rsidR="000B0E93" w:rsidRPr="000B0E93" w:rsidRDefault="000B0E93" w:rsidP="006849F0">
            <w:pPr>
              <w:spacing w:line="276" w:lineRule="auto"/>
              <w:jc w:val="both"/>
              <w:rPr>
                <w:sz w:val="24"/>
                <w:szCs w:val="24"/>
              </w:rPr>
            </w:pPr>
            <w:r w:rsidRPr="000B0E93">
              <w:rPr>
                <w:sz w:val="24"/>
                <w:szCs w:val="24"/>
              </w:rPr>
              <w:t>Грэй Д.</w:t>
            </w:r>
          </w:p>
        </w:tc>
        <w:tc>
          <w:tcPr>
            <w:tcW w:w="354" w:type="pct"/>
            <w:tcBorders>
              <w:top w:val="single" w:sz="4" w:space="0" w:color="auto"/>
              <w:left w:val="single" w:sz="4" w:space="0" w:color="auto"/>
              <w:bottom w:val="single" w:sz="4" w:space="0" w:color="auto"/>
              <w:right w:val="single" w:sz="4" w:space="0" w:color="auto"/>
            </w:tcBorders>
            <w:hideMark/>
          </w:tcPr>
          <w:p w14:paraId="599BB49A" w14:textId="77777777" w:rsidR="000B0E93" w:rsidRPr="000B0E93" w:rsidRDefault="000B0E93" w:rsidP="006849F0">
            <w:pPr>
              <w:spacing w:line="276" w:lineRule="auto"/>
              <w:jc w:val="both"/>
              <w:rPr>
                <w:sz w:val="24"/>
                <w:szCs w:val="24"/>
              </w:rPr>
            </w:pPr>
            <w:r w:rsidRPr="000B0E93">
              <w:rPr>
                <w:sz w:val="24"/>
                <w:szCs w:val="24"/>
              </w:rPr>
              <w:t>2005</w:t>
            </w:r>
          </w:p>
        </w:tc>
        <w:tc>
          <w:tcPr>
            <w:tcW w:w="2442" w:type="pct"/>
            <w:tcBorders>
              <w:top w:val="single" w:sz="4" w:space="0" w:color="auto"/>
              <w:left w:val="single" w:sz="4" w:space="0" w:color="auto"/>
              <w:bottom w:val="single" w:sz="4" w:space="0" w:color="auto"/>
              <w:right w:val="single" w:sz="4" w:space="0" w:color="auto"/>
            </w:tcBorders>
            <w:hideMark/>
          </w:tcPr>
          <w:p w14:paraId="456C4BDD" w14:textId="77777777" w:rsidR="000B0E93" w:rsidRPr="000B0E93" w:rsidRDefault="000B0E93" w:rsidP="006849F0">
            <w:pPr>
              <w:spacing w:line="276" w:lineRule="auto"/>
              <w:jc w:val="both"/>
              <w:rPr>
                <w:sz w:val="24"/>
                <w:szCs w:val="24"/>
              </w:rPr>
            </w:pPr>
            <w:r w:rsidRPr="000B0E93">
              <w:rPr>
                <w:sz w:val="24"/>
                <w:szCs w:val="24"/>
              </w:rPr>
              <w:t>Женщины с Венеры, мужчины с Марса</w:t>
            </w:r>
          </w:p>
        </w:tc>
        <w:tc>
          <w:tcPr>
            <w:tcW w:w="488" w:type="pct"/>
            <w:tcBorders>
              <w:top w:val="single" w:sz="4" w:space="0" w:color="auto"/>
              <w:left w:val="single" w:sz="4" w:space="0" w:color="auto"/>
              <w:bottom w:val="single" w:sz="4" w:space="0" w:color="auto"/>
              <w:right w:val="single" w:sz="4" w:space="0" w:color="auto"/>
            </w:tcBorders>
            <w:hideMark/>
          </w:tcPr>
          <w:p w14:paraId="66A747E8" w14:textId="77777777" w:rsidR="000B0E93" w:rsidRPr="000B0E93" w:rsidRDefault="000B0E93" w:rsidP="006849F0">
            <w:pPr>
              <w:spacing w:line="276" w:lineRule="auto"/>
              <w:jc w:val="both"/>
              <w:rPr>
                <w:sz w:val="24"/>
                <w:szCs w:val="24"/>
              </w:rPr>
            </w:pPr>
            <w:r w:rsidRPr="000B0E93">
              <w:rPr>
                <w:sz w:val="24"/>
                <w:szCs w:val="24"/>
              </w:rPr>
              <w:t>3</w:t>
            </w:r>
          </w:p>
        </w:tc>
        <w:tc>
          <w:tcPr>
            <w:tcW w:w="504" w:type="pct"/>
            <w:tcBorders>
              <w:top w:val="single" w:sz="4" w:space="0" w:color="auto"/>
              <w:left w:val="single" w:sz="4" w:space="0" w:color="auto"/>
              <w:bottom w:val="single" w:sz="4" w:space="0" w:color="auto"/>
              <w:right w:val="single" w:sz="4" w:space="0" w:color="auto"/>
            </w:tcBorders>
            <w:hideMark/>
          </w:tcPr>
          <w:p w14:paraId="3A7E7B54" w14:textId="77777777" w:rsidR="000B0E93" w:rsidRPr="000B0E93" w:rsidRDefault="000B0E93" w:rsidP="006849F0">
            <w:pPr>
              <w:spacing w:line="276" w:lineRule="auto"/>
              <w:jc w:val="both"/>
              <w:rPr>
                <w:sz w:val="24"/>
                <w:szCs w:val="24"/>
              </w:rPr>
            </w:pPr>
            <w:r w:rsidRPr="000B0E93">
              <w:rPr>
                <w:sz w:val="24"/>
                <w:szCs w:val="24"/>
              </w:rPr>
              <w:t>0</w:t>
            </w:r>
          </w:p>
        </w:tc>
      </w:tr>
      <w:tr w:rsidR="000B0E93" w:rsidRPr="000B0E93" w14:paraId="53CACA33" w14:textId="77777777" w:rsidTr="000B0E93">
        <w:tc>
          <w:tcPr>
            <w:tcW w:w="393" w:type="pct"/>
            <w:tcBorders>
              <w:top w:val="single" w:sz="4" w:space="0" w:color="auto"/>
              <w:left w:val="single" w:sz="4" w:space="0" w:color="auto"/>
              <w:bottom w:val="single" w:sz="4" w:space="0" w:color="auto"/>
              <w:right w:val="single" w:sz="4" w:space="0" w:color="auto"/>
            </w:tcBorders>
            <w:hideMark/>
          </w:tcPr>
          <w:p w14:paraId="4CA87CA5" w14:textId="77777777" w:rsidR="000B0E93" w:rsidRPr="000B0E93" w:rsidRDefault="000B0E93" w:rsidP="006849F0">
            <w:pPr>
              <w:spacing w:line="276" w:lineRule="auto"/>
              <w:jc w:val="both"/>
              <w:rPr>
                <w:sz w:val="24"/>
                <w:szCs w:val="24"/>
              </w:rPr>
            </w:pPr>
            <w:r w:rsidRPr="000B0E93">
              <w:rPr>
                <w:sz w:val="24"/>
                <w:szCs w:val="24"/>
              </w:rPr>
              <w:t>6</w:t>
            </w:r>
          </w:p>
        </w:tc>
        <w:tc>
          <w:tcPr>
            <w:tcW w:w="819" w:type="pct"/>
            <w:tcBorders>
              <w:top w:val="single" w:sz="4" w:space="0" w:color="auto"/>
              <w:left w:val="single" w:sz="4" w:space="0" w:color="auto"/>
              <w:bottom w:val="single" w:sz="4" w:space="0" w:color="auto"/>
              <w:right w:val="single" w:sz="4" w:space="0" w:color="auto"/>
            </w:tcBorders>
            <w:hideMark/>
          </w:tcPr>
          <w:p w14:paraId="76C2A27A" w14:textId="77777777" w:rsidR="000B0E93" w:rsidRPr="000B0E93" w:rsidRDefault="000B0E93" w:rsidP="006849F0">
            <w:pPr>
              <w:spacing w:line="276" w:lineRule="auto"/>
              <w:jc w:val="both"/>
              <w:rPr>
                <w:sz w:val="24"/>
                <w:szCs w:val="24"/>
              </w:rPr>
            </w:pPr>
            <w:proofErr w:type="spellStart"/>
            <w:r w:rsidRPr="000B0E93">
              <w:rPr>
                <w:sz w:val="24"/>
                <w:szCs w:val="24"/>
              </w:rPr>
              <w:t>Хомоненко</w:t>
            </w:r>
            <w:proofErr w:type="spellEnd"/>
            <w:r w:rsidRPr="000B0E93">
              <w:rPr>
                <w:sz w:val="24"/>
                <w:szCs w:val="24"/>
              </w:rPr>
              <w:t xml:space="preserve"> А.</w:t>
            </w:r>
          </w:p>
        </w:tc>
        <w:tc>
          <w:tcPr>
            <w:tcW w:w="354" w:type="pct"/>
            <w:tcBorders>
              <w:top w:val="single" w:sz="4" w:space="0" w:color="auto"/>
              <w:left w:val="single" w:sz="4" w:space="0" w:color="auto"/>
              <w:bottom w:val="single" w:sz="4" w:space="0" w:color="auto"/>
              <w:right w:val="single" w:sz="4" w:space="0" w:color="auto"/>
            </w:tcBorders>
            <w:hideMark/>
          </w:tcPr>
          <w:p w14:paraId="23E008AD" w14:textId="77777777" w:rsidR="000B0E93" w:rsidRPr="000B0E93" w:rsidRDefault="000B0E93" w:rsidP="006849F0">
            <w:pPr>
              <w:spacing w:line="276" w:lineRule="auto"/>
              <w:jc w:val="both"/>
              <w:rPr>
                <w:sz w:val="24"/>
                <w:szCs w:val="24"/>
              </w:rPr>
            </w:pPr>
            <w:r w:rsidRPr="000B0E93">
              <w:rPr>
                <w:sz w:val="24"/>
                <w:szCs w:val="24"/>
              </w:rPr>
              <w:t>2000</w:t>
            </w:r>
          </w:p>
        </w:tc>
        <w:tc>
          <w:tcPr>
            <w:tcW w:w="2442" w:type="pct"/>
            <w:tcBorders>
              <w:top w:val="single" w:sz="4" w:space="0" w:color="auto"/>
              <w:left w:val="single" w:sz="4" w:space="0" w:color="auto"/>
              <w:bottom w:val="single" w:sz="4" w:space="0" w:color="auto"/>
              <w:right w:val="single" w:sz="4" w:space="0" w:color="auto"/>
            </w:tcBorders>
            <w:hideMark/>
          </w:tcPr>
          <w:p w14:paraId="64B98D1E" w14:textId="77777777" w:rsidR="000B0E93" w:rsidRPr="000B0E93" w:rsidRDefault="000B0E93" w:rsidP="006849F0">
            <w:pPr>
              <w:spacing w:line="276" w:lineRule="auto"/>
              <w:jc w:val="both"/>
              <w:rPr>
                <w:sz w:val="24"/>
                <w:szCs w:val="24"/>
              </w:rPr>
            </w:pPr>
            <w:r w:rsidRPr="000B0E93">
              <w:rPr>
                <w:sz w:val="24"/>
                <w:szCs w:val="24"/>
              </w:rPr>
              <w:t>Базы данных</w:t>
            </w:r>
          </w:p>
        </w:tc>
        <w:tc>
          <w:tcPr>
            <w:tcW w:w="488" w:type="pct"/>
            <w:tcBorders>
              <w:top w:val="single" w:sz="4" w:space="0" w:color="auto"/>
              <w:left w:val="single" w:sz="4" w:space="0" w:color="auto"/>
              <w:bottom w:val="single" w:sz="4" w:space="0" w:color="auto"/>
              <w:right w:val="single" w:sz="4" w:space="0" w:color="auto"/>
            </w:tcBorders>
            <w:hideMark/>
          </w:tcPr>
          <w:p w14:paraId="3D67A18C" w14:textId="77777777" w:rsidR="000B0E93" w:rsidRPr="000B0E93" w:rsidRDefault="000B0E93" w:rsidP="006849F0">
            <w:pPr>
              <w:spacing w:line="276" w:lineRule="auto"/>
              <w:jc w:val="both"/>
              <w:rPr>
                <w:sz w:val="24"/>
                <w:szCs w:val="24"/>
              </w:rPr>
            </w:pPr>
            <w:r w:rsidRPr="000B0E93">
              <w:rPr>
                <w:sz w:val="24"/>
                <w:szCs w:val="24"/>
              </w:rPr>
              <w:t>4</w:t>
            </w:r>
          </w:p>
        </w:tc>
        <w:tc>
          <w:tcPr>
            <w:tcW w:w="504" w:type="pct"/>
            <w:tcBorders>
              <w:top w:val="single" w:sz="4" w:space="0" w:color="auto"/>
              <w:left w:val="single" w:sz="4" w:space="0" w:color="auto"/>
              <w:bottom w:val="single" w:sz="4" w:space="0" w:color="auto"/>
              <w:right w:val="single" w:sz="4" w:space="0" w:color="auto"/>
            </w:tcBorders>
            <w:hideMark/>
          </w:tcPr>
          <w:p w14:paraId="4BAD560B" w14:textId="77777777" w:rsidR="000B0E93" w:rsidRPr="000B0E93" w:rsidRDefault="000B0E93" w:rsidP="006849F0">
            <w:pPr>
              <w:spacing w:line="276" w:lineRule="auto"/>
              <w:jc w:val="both"/>
              <w:rPr>
                <w:sz w:val="24"/>
                <w:szCs w:val="24"/>
              </w:rPr>
            </w:pPr>
            <w:r w:rsidRPr="000B0E93">
              <w:rPr>
                <w:sz w:val="24"/>
                <w:szCs w:val="24"/>
              </w:rPr>
              <w:t>0</w:t>
            </w:r>
          </w:p>
        </w:tc>
      </w:tr>
      <w:tr w:rsidR="000B0E93" w:rsidRPr="000B0E93" w14:paraId="5C413E45" w14:textId="77777777" w:rsidTr="000B0E93">
        <w:tc>
          <w:tcPr>
            <w:tcW w:w="393" w:type="pct"/>
            <w:tcBorders>
              <w:top w:val="single" w:sz="4" w:space="0" w:color="auto"/>
              <w:left w:val="single" w:sz="4" w:space="0" w:color="auto"/>
              <w:bottom w:val="single" w:sz="4" w:space="0" w:color="auto"/>
              <w:right w:val="single" w:sz="4" w:space="0" w:color="auto"/>
            </w:tcBorders>
            <w:hideMark/>
          </w:tcPr>
          <w:p w14:paraId="25BBD714" w14:textId="77777777" w:rsidR="000B0E93" w:rsidRPr="000B0E93" w:rsidRDefault="000B0E93" w:rsidP="006849F0">
            <w:pPr>
              <w:spacing w:line="276" w:lineRule="auto"/>
              <w:jc w:val="both"/>
              <w:rPr>
                <w:sz w:val="24"/>
                <w:szCs w:val="24"/>
              </w:rPr>
            </w:pPr>
            <w:r w:rsidRPr="000B0E93">
              <w:rPr>
                <w:sz w:val="24"/>
                <w:szCs w:val="24"/>
              </w:rPr>
              <w:t>7</w:t>
            </w:r>
          </w:p>
        </w:tc>
        <w:tc>
          <w:tcPr>
            <w:tcW w:w="819" w:type="pct"/>
            <w:tcBorders>
              <w:top w:val="single" w:sz="4" w:space="0" w:color="auto"/>
              <w:left w:val="single" w:sz="4" w:space="0" w:color="auto"/>
              <w:bottom w:val="single" w:sz="4" w:space="0" w:color="auto"/>
              <w:right w:val="single" w:sz="4" w:space="0" w:color="auto"/>
            </w:tcBorders>
            <w:hideMark/>
          </w:tcPr>
          <w:p w14:paraId="3236D7DC" w14:textId="77777777" w:rsidR="000B0E93" w:rsidRPr="000B0E93" w:rsidRDefault="000B0E93" w:rsidP="006849F0">
            <w:pPr>
              <w:spacing w:line="276" w:lineRule="auto"/>
              <w:jc w:val="both"/>
              <w:rPr>
                <w:sz w:val="24"/>
                <w:szCs w:val="24"/>
              </w:rPr>
            </w:pPr>
            <w:proofErr w:type="spellStart"/>
            <w:r w:rsidRPr="000B0E93">
              <w:rPr>
                <w:sz w:val="24"/>
                <w:szCs w:val="24"/>
              </w:rPr>
              <w:t>Хомоненко</w:t>
            </w:r>
            <w:proofErr w:type="spellEnd"/>
            <w:r w:rsidRPr="000B0E93">
              <w:rPr>
                <w:sz w:val="24"/>
                <w:szCs w:val="24"/>
              </w:rPr>
              <w:t xml:space="preserve"> А.</w:t>
            </w:r>
          </w:p>
        </w:tc>
        <w:tc>
          <w:tcPr>
            <w:tcW w:w="354" w:type="pct"/>
            <w:tcBorders>
              <w:top w:val="single" w:sz="4" w:space="0" w:color="auto"/>
              <w:left w:val="single" w:sz="4" w:space="0" w:color="auto"/>
              <w:bottom w:val="single" w:sz="4" w:space="0" w:color="auto"/>
              <w:right w:val="single" w:sz="4" w:space="0" w:color="auto"/>
            </w:tcBorders>
            <w:hideMark/>
          </w:tcPr>
          <w:p w14:paraId="7D03D23C" w14:textId="77777777" w:rsidR="000B0E93" w:rsidRPr="000B0E93" w:rsidRDefault="000B0E93" w:rsidP="006849F0">
            <w:pPr>
              <w:spacing w:line="276" w:lineRule="auto"/>
              <w:jc w:val="both"/>
              <w:rPr>
                <w:sz w:val="24"/>
                <w:szCs w:val="24"/>
              </w:rPr>
            </w:pPr>
            <w:r w:rsidRPr="000B0E93">
              <w:rPr>
                <w:sz w:val="24"/>
                <w:szCs w:val="24"/>
              </w:rPr>
              <w:t>2006</w:t>
            </w:r>
          </w:p>
        </w:tc>
        <w:tc>
          <w:tcPr>
            <w:tcW w:w="2442" w:type="pct"/>
            <w:tcBorders>
              <w:top w:val="single" w:sz="4" w:space="0" w:color="auto"/>
              <w:left w:val="single" w:sz="4" w:space="0" w:color="auto"/>
              <w:bottom w:val="single" w:sz="4" w:space="0" w:color="auto"/>
              <w:right w:val="single" w:sz="4" w:space="0" w:color="auto"/>
            </w:tcBorders>
            <w:hideMark/>
          </w:tcPr>
          <w:p w14:paraId="16A5344C" w14:textId="77777777" w:rsidR="000B0E93" w:rsidRPr="000B0E93" w:rsidRDefault="000B0E93" w:rsidP="006849F0">
            <w:pPr>
              <w:spacing w:line="276" w:lineRule="auto"/>
              <w:jc w:val="both"/>
              <w:rPr>
                <w:sz w:val="24"/>
                <w:szCs w:val="24"/>
              </w:rPr>
            </w:pPr>
            <w:r w:rsidRPr="000B0E93">
              <w:rPr>
                <w:sz w:val="24"/>
                <w:szCs w:val="24"/>
              </w:rPr>
              <w:t>Базы данных учебник для вузов</w:t>
            </w:r>
          </w:p>
        </w:tc>
        <w:tc>
          <w:tcPr>
            <w:tcW w:w="488" w:type="pct"/>
            <w:tcBorders>
              <w:top w:val="single" w:sz="4" w:space="0" w:color="auto"/>
              <w:left w:val="single" w:sz="4" w:space="0" w:color="auto"/>
              <w:bottom w:val="single" w:sz="4" w:space="0" w:color="auto"/>
              <w:right w:val="single" w:sz="4" w:space="0" w:color="auto"/>
            </w:tcBorders>
            <w:hideMark/>
          </w:tcPr>
          <w:p w14:paraId="5AD3FBAF" w14:textId="77777777" w:rsidR="000B0E93" w:rsidRPr="000B0E93" w:rsidRDefault="000B0E93" w:rsidP="006849F0">
            <w:pPr>
              <w:spacing w:line="276" w:lineRule="auto"/>
              <w:jc w:val="both"/>
              <w:rPr>
                <w:sz w:val="24"/>
                <w:szCs w:val="24"/>
              </w:rPr>
            </w:pPr>
            <w:r w:rsidRPr="000B0E93">
              <w:rPr>
                <w:sz w:val="24"/>
                <w:szCs w:val="24"/>
              </w:rPr>
              <w:t>3</w:t>
            </w:r>
          </w:p>
        </w:tc>
        <w:tc>
          <w:tcPr>
            <w:tcW w:w="504" w:type="pct"/>
            <w:tcBorders>
              <w:top w:val="single" w:sz="4" w:space="0" w:color="auto"/>
              <w:left w:val="single" w:sz="4" w:space="0" w:color="auto"/>
              <w:bottom w:val="single" w:sz="4" w:space="0" w:color="auto"/>
              <w:right w:val="single" w:sz="4" w:space="0" w:color="auto"/>
            </w:tcBorders>
            <w:hideMark/>
          </w:tcPr>
          <w:p w14:paraId="116B4BA2" w14:textId="77777777" w:rsidR="000B0E93" w:rsidRPr="000B0E93" w:rsidRDefault="000B0E93" w:rsidP="006849F0">
            <w:pPr>
              <w:spacing w:line="276" w:lineRule="auto"/>
              <w:jc w:val="both"/>
              <w:rPr>
                <w:sz w:val="24"/>
                <w:szCs w:val="24"/>
              </w:rPr>
            </w:pPr>
            <w:r w:rsidRPr="000B0E93">
              <w:rPr>
                <w:sz w:val="24"/>
                <w:szCs w:val="24"/>
              </w:rPr>
              <w:t>2</w:t>
            </w:r>
          </w:p>
        </w:tc>
      </w:tr>
      <w:tr w:rsidR="000B0E93" w:rsidRPr="000B0E93" w14:paraId="0405623A" w14:textId="77777777" w:rsidTr="000B0E93">
        <w:tc>
          <w:tcPr>
            <w:tcW w:w="393" w:type="pct"/>
            <w:tcBorders>
              <w:top w:val="single" w:sz="4" w:space="0" w:color="auto"/>
              <w:left w:val="single" w:sz="4" w:space="0" w:color="auto"/>
              <w:bottom w:val="single" w:sz="4" w:space="0" w:color="auto"/>
              <w:right w:val="single" w:sz="4" w:space="0" w:color="auto"/>
            </w:tcBorders>
            <w:hideMark/>
          </w:tcPr>
          <w:p w14:paraId="4DFED4A7" w14:textId="77777777" w:rsidR="000B0E93" w:rsidRPr="000B0E93" w:rsidRDefault="000B0E93" w:rsidP="006849F0">
            <w:pPr>
              <w:spacing w:line="276" w:lineRule="auto"/>
              <w:jc w:val="both"/>
              <w:rPr>
                <w:sz w:val="24"/>
                <w:szCs w:val="24"/>
              </w:rPr>
            </w:pPr>
            <w:r w:rsidRPr="000B0E93">
              <w:rPr>
                <w:sz w:val="24"/>
                <w:szCs w:val="24"/>
              </w:rPr>
              <w:t>8</w:t>
            </w:r>
          </w:p>
        </w:tc>
        <w:tc>
          <w:tcPr>
            <w:tcW w:w="819" w:type="pct"/>
            <w:tcBorders>
              <w:top w:val="single" w:sz="4" w:space="0" w:color="auto"/>
              <w:left w:val="single" w:sz="4" w:space="0" w:color="auto"/>
              <w:bottom w:val="single" w:sz="4" w:space="0" w:color="auto"/>
              <w:right w:val="single" w:sz="4" w:space="0" w:color="auto"/>
            </w:tcBorders>
            <w:hideMark/>
          </w:tcPr>
          <w:p w14:paraId="4430E09C" w14:textId="77777777" w:rsidR="000B0E93" w:rsidRPr="000B0E93" w:rsidRDefault="000B0E93" w:rsidP="006849F0">
            <w:pPr>
              <w:spacing w:line="276" w:lineRule="auto"/>
              <w:jc w:val="both"/>
              <w:rPr>
                <w:sz w:val="24"/>
                <w:szCs w:val="24"/>
              </w:rPr>
            </w:pPr>
            <w:proofErr w:type="spellStart"/>
            <w:r w:rsidRPr="000B0E93">
              <w:rPr>
                <w:sz w:val="24"/>
                <w:szCs w:val="24"/>
              </w:rPr>
              <w:t>Кондзюба</w:t>
            </w:r>
            <w:proofErr w:type="spellEnd"/>
            <w:r w:rsidRPr="000B0E93">
              <w:rPr>
                <w:sz w:val="24"/>
                <w:szCs w:val="24"/>
              </w:rPr>
              <w:t xml:space="preserve"> С.</w:t>
            </w:r>
          </w:p>
        </w:tc>
        <w:tc>
          <w:tcPr>
            <w:tcW w:w="354" w:type="pct"/>
            <w:tcBorders>
              <w:top w:val="single" w:sz="4" w:space="0" w:color="auto"/>
              <w:left w:val="single" w:sz="4" w:space="0" w:color="auto"/>
              <w:bottom w:val="single" w:sz="4" w:space="0" w:color="auto"/>
              <w:right w:val="single" w:sz="4" w:space="0" w:color="auto"/>
            </w:tcBorders>
            <w:hideMark/>
          </w:tcPr>
          <w:p w14:paraId="2225A7A0" w14:textId="77777777" w:rsidR="000B0E93" w:rsidRPr="000B0E93" w:rsidRDefault="000B0E93" w:rsidP="006849F0">
            <w:pPr>
              <w:spacing w:line="276" w:lineRule="auto"/>
              <w:jc w:val="both"/>
              <w:rPr>
                <w:sz w:val="24"/>
                <w:szCs w:val="24"/>
              </w:rPr>
            </w:pPr>
            <w:r w:rsidRPr="000B0E93">
              <w:rPr>
                <w:sz w:val="24"/>
                <w:szCs w:val="24"/>
              </w:rPr>
              <w:t>2010</w:t>
            </w:r>
          </w:p>
        </w:tc>
        <w:tc>
          <w:tcPr>
            <w:tcW w:w="2442" w:type="pct"/>
            <w:tcBorders>
              <w:top w:val="single" w:sz="4" w:space="0" w:color="auto"/>
              <w:left w:val="single" w:sz="4" w:space="0" w:color="auto"/>
              <w:bottom w:val="single" w:sz="4" w:space="0" w:color="auto"/>
              <w:right w:val="single" w:sz="4" w:space="0" w:color="auto"/>
            </w:tcBorders>
            <w:hideMark/>
          </w:tcPr>
          <w:p w14:paraId="199C6EA2" w14:textId="77777777" w:rsidR="000B0E93" w:rsidRPr="000B0E93" w:rsidRDefault="000B0E93" w:rsidP="006849F0">
            <w:pPr>
              <w:spacing w:line="276" w:lineRule="auto"/>
              <w:jc w:val="both"/>
              <w:rPr>
                <w:sz w:val="24"/>
                <w:szCs w:val="24"/>
              </w:rPr>
            </w:pPr>
            <w:r w:rsidRPr="000B0E93">
              <w:rPr>
                <w:sz w:val="24"/>
                <w:szCs w:val="24"/>
                <w:lang w:val="en-US"/>
              </w:rPr>
              <w:t>Delphi</w:t>
            </w:r>
            <w:r w:rsidRPr="000B0E93">
              <w:rPr>
                <w:sz w:val="24"/>
                <w:szCs w:val="24"/>
              </w:rPr>
              <w:t xml:space="preserve"> базы данных и приложения. Эффективный самоучитель</w:t>
            </w:r>
          </w:p>
        </w:tc>
        <w:tc>
          <w:tcPr>
            <w:tcW w:w="488" w:type="pct"/>
            <w:tcBorders>
              <w:top w:val="single" w:sz="4" w:space="0" w:color="auto"/>
              <w:left w:val="single" w:sz="4" w:space="0" w:color="auto"/>
              <w:bottom w:val="single" w:sz="4" w:space="0" w:color="auto"/>
              <w:right w:val="single" w:sz="4" w:space="0" w:color="auto"/>
            </w:tcBorders>
            <w:hideMark/>
          </w:tcPr>
          <w:p w14:paraId="214CF799" w14:textId="77777777" w:rsidR="000B0E93" w:rsidRPr="000B0E93" w:rsidRDefault="000B0E93" w:rsidP="006849F0">
            <w:pPr>
              <w:spacing w:line="276" w:lineRule="auto"/>
              <w:jc w:val="both"/>
              <w:rPr>
                <w:sz w:val="24"/>
                <w:szCs w:val="24"/>
              </w:rPr>
            </w:pPr>
            <w:r w:rsidRPr="000B0E93">
              <w:rPr>
                <w:sz w:val="24"/>
                <w:szCs w:val="24"/>
              </w:rPr>
              <w:t>2</w:t>
            </w:r>
          </w:p>
        </w:tc>
        <w:tc>
          <w:tcPr>
            <w:tcW w:w="504" w:type="pct"/>
            <w:tcBorders>
              <w:top w:val="single" w:sz="4" w:space="0" w:color="auto"/>
              <w:left w:val="single" w:sz="4" w:space="0" w:color="auto"/>
              <w:bottom w:val="single" w:sz="4" w:space="0" w:color="auto"/>
              <w:right w:val="single" w:sz="4" w:space="0" w:color="auto"/>
            </w:tcBorders>
            <w:hideMark/>
          </w:tcPr>
          <w:p w14:paraId="20C36BA5" w14:textId="77777777" w:rsidR="000B0E93" w:rsidRPr="000B0E93" w:rsidRDefault="000B0E93" w:rsidP="006849F0">
            <w:pPr>
              <w:spacing w:line="276" w:lineRule="auto"/>
              <w:jc w:val="both"/>
              <w:rPr>
                <w:sz w:val="24"/>
                <w:szCs w:val="24"/>
              </w:rPr>
            </w:pPr>
            <w:r w:rsidRPr="000B0E93">
              <w:rPr>
                <w:sz w:val="24"/>
                <w:szCs w:val="24"/>
              </w:rPr>
              <w:t>6</w:t>
            </w:r>
          </w:p>
        </w:tc>
      </w:tr>
    </w:tbl>
    <w:p w14:paraId="5D95F0E8" w14:textId="77777777" w:rsidR="000B0E93" w:rsidRPr="000B0E93" w:rsidRDefault="000B0E93" w:rsidP="006849F0">
      <w:pPr>
        <w:pStyle w:val="a7"/>
        <w:numPr>
          <w:ilvl w:val="0"/>
          <w:numId w:val="137"/>
        </w:numPr>
        <w:spacing w:line="276" w:lineRule="auto"/>
        <w:ind w:left="348"/>
        <w:jc w:val="both"/>
        <w:rPr>
          <w:sz w:val="24"/>
          <w:szCs w:val="24"/>
        </w:rPr>
      </w:pPr>
      <w:r w:rsidRPr="000B0E93">
        <w:rPr>
          <w:sz w:val="24"/>
          <w:szCs w:val="24"/>
        </w:rPr>
        <w:t>Определите ключевое поле таблицы.</w:t>
      </w:r>
    </w:p>
    <w:p w14:paraId="5C47EA11" w14:textId="77777777" w:rsidR="000B0E93" w:rsidRPr="000B0E93" w:rsidRDefault="000B0E93" w:rsidP="006849F0">
      <w:pPr>
        <w:spacing w:line="276" w:lineRule="auto"/>
        <w:jc w:val="both"/>
        <w:rPr>
          <w:sz w:val="24"/>
          <w:szCs w:val="24"/>
        </w:rPr>
      </w:pPr>
      <w:r w:rsidRPr="000B0E93">
        <w:rPr>
          <w:sz w:val="24"/>
          <w:szCs w:val="24"/>
        </w:rPr>
        <w:t xml:space="preserve">           а) автор;            в) количество;</w:t>
      </w:r>
    </w:p>
    <w:p w14:paraId="4DEB7CB2" w14:textId="77777777" w:rsidR="000B0E93" w:rsidRPr="000B0E93" w:rsidRDefault="000B0E93" w:rsidP="006849F0">
      <w:pPr>
        <w:spacing w:line="276" w:lineRule="auto"/>
        <w:jc w:val="both"/>
        <w:rPr>
          <w:sz w:val="24"/>
          <w:szCs w:val="24"/>
        </w:rPr>
      </w:pPr>
      <w:r w:rsidRPr="000B0E93">
        <w:rPr>
          <w:sz w:val="24"/>
          <w:szCs w:val="24"/>
        </w:rPr>
        <w:t xml:space="preserve">           б) название;      г) № </w:t>
      </w:r>
      <w:proofErr w:type="gramStart"/>
      <w:r w:rsidRPr="000B0E93">
        <w:rPr>
          <w:sz w:val="24"/>
          <w:szCs w:val="24"/>
        </w:rPr>
        <w:t>п</w:t>
      </w:r>
      <w:proofErr w:type="gramEnd"/>
      <w:r w:rsidRPr="000B0E93">
        <w:rPr>
          <w:sz w:val="24"/>
          <w:szCs w:val="24"/>
        </w:rPr>
        <w:t>/п.</w:t>
      </w:r>
    </w:p>
    <w:p w14:paraId="5E1B8F6E" w14:textId="77777777" w:rsidR="000B0E93" w:rsidRPr="000B0E93" w:rsidRDefault="000B0E93" w:rsidP="006849F0">
      <w:pPr>
        <w:pStyle w:val="a7"/>
        <w:numPr>
          <w:ilvl w:val="0"/>
          <w:numId w:val="137"/>
        </w:numPr>
        <w:spacing w:line="276" w:lineRule="auto"/>
        <w:ind w:left="348"/>
        <w:jc w:val="both"/>
        <w:rPr>
          <w:sz w:val="24"/>
          <w:szCs w:val="24"/>
        </w:rPr>
      </w:pPr>
      <w:r w:rsidRPr="000B0E93">
        <w:rPr>
          <w:sz w:val="24"/>
          <w:szCs w:val="24"/>
        </w:rPr>
        <w:t>Сформулируйте условие отбора, позволяющее получить название книг всех авторов, написанных после 2000 г. и которых осталось меньше 5.</w:t>
      </w:r>
    </w:p>
    <w:p w14:paraId="625A55D6" w14:textId="77777777" w:rsidR="000B0E93" w:rsidRPr="000B0E93" w:rsidRDefault="000B0E93" w:rsidP="006849F0">
      <w:pPr>
        <w:pStyle w:val="a7"/>
        <w:spacing w:line="276" w:lineRule="auto"/>
        <w:ind w:left="348"/>
        <w:jc w:val="both"/>
        <w:rPr>
          <w:sz w:val="24"/>
          <w:szCs w:val="24"/>
        </w:rPr>
      </w:pPr>
      <w:r w:rsidRPr="000B0E93">
        <w:rPr>
          <w:sz w:val="24"/>
          <w:szCs w:val="24"/>
        </w:rPr>
        <w:t>а) (Автор, Год = 2000) И Остаток&lt;5;</w:t>
      </w:r>
    </w:p>
    <w:p w14:paraId="3E9BDBA4" w14:textId="77777777" w:rsidR="000B0E93" w:rsidRPr="000B0E93" w:rsidRDefault="000B0E93" w:rsidP="006849F0">
      <w:pPr>
        <w:pStyle w:val="a7"/>
        <w:spacing w:line="276" w:lineRule="auto"/>
        <w:ind w:left="348"/>
        <w:jc w:val="both"/>
        <w:rPr>
          <w:sz w:val="24"/>
          <w:szCs w:val="24"/>
        </w:rPr>
      </w:pPr>
      <w:r w:rsidRPr="000B0E93">
        <w:rPr>
          <w:sz w:val="24"/>
          <w:szCs w:val="24"/>
        </w:rPr>
        <w:t xml:space="preserve">б) Год &gt;2000 </w:t>
      </w:r>
      <w:proofErr w:type="spellStart"/>
      <w:r w:rsidRPr="000B0E93">
        <w:rPr>
          <w:sz w:val="24"/>
          <w:szCs w:val="24"/>
        </w:rPr>
        <w:t>ИОстаток</w:t>
      </w:r>
      <w:proofErr w:type="spellEnd"/>
      <w:r w:rsidRPr="000B0E93">
        <w:rPr>
          <w:sz w:val="24"/>
          <w:szCs w:val="24"/>
        </w:rPr>
        <w:t xml:space="preserve">&lt;5;                          </w:t>
      </w:r>
    </w:p>
    <w:p w14:paraId="7C4607CE" w14:textId="77777777" w:rsidR="000B0E93" w:rsidRPr="000B0E93" w:rsidRDefault="000B0E93" w:rsidP="006849F0">
      <w:pPr>
        <w:pStyle w:val="a7"/>
        <w:spacing w:line="276" w:lineRule="auto"/>
        <w:ind w:left="348"/>
        <w:jc w:val="both"/>
        <w:rPr>
          <w:sz w:val="24"/>
          <w:szCs w:val="24"/>
        </w:rPr>
      </w:pPr>
      <w:r w:rsidRPr="000B0E93">
        <w:rPr>
          <w:sz w:val="24"/>
          <w:szCs w:val="24"/>
        </w:rPr>
        <w:t xml:space="preserve">в) Год &lt;2000 </w:t>
      </w:r>
      <w:proofErr w:type="spellStart"/>
      <w:r w:rsidRPr="000B0E93">
        <w:rPr>
          <w:sz w:val="24"/>
          <w:szCs w:val="24"/>
        </w:rPr>
        <w:t>ИОстаток</w:t>
      </w:r>
      <w:proofErr w:type="spellEnd"/>
      <w:r w:rsidRPr="000B0E93">
        <w:rPr>
          <w:sz w:val="24"/>
          <w:szCs w:val="24"/>
        </w:rPr>
        <w:t xml:space="preserve"> &lt;5;                          </w:t>
      </w:r>
    </w:p>
    <w:p w14:paraId="25A652E3" w14:textId="77777777" w:rsidR="000B0E93" w:rsidRPr="000B0E93" w:rsidRDefault="000B0E93" w:rsidP="006849F0">
      <w:pPr>
        <w:spacing w:line="276" w:lineRule="auto"/>
        <w:rPr>
          <w:sz w:val="24"/>
          <w:szCs w:val="24"/>
        </w:rPr>
      </w:pPr>
      <w:r w:rsidRPr="000B0E93">
        <w:rPr>
          <w:sz w:val="24"/>
          <w:szCs w:val="24"/>
        </w:rPr>
        <w:t xml:space="preserve">      г) Год &gt;2000 ИЛИ Остаток &lt;5;                          </w:t>
      </w:r>
    </w:p>
    <w:p w14:paraId="78C69B6A" w14:textId="77777777" w:rsidR="00274627" w:rsidRPr="000B0E93" w:rsidRDefault="0006221F" w:rsidP="006849F0">
      <w:pPr>
        <w:jc w:val="center"/>
        <w:rPr>
          <w:b/>
          <w:sz w:val="24"/>
          <w:szCs w:val="24"/>
        </w:rPr>
      </w:pPr>
      <w:r w:rsidRPr="000B0E93">
        <w:rPr>
          <w:b/>
          <w:sz w:val="24"/>
          <w:szCs w:val="24"/>
        </w:rPr>
        <w:t>3.1.4 Перечень лабораторно-практических работ по темам дисциплины</w:t>
      </w:r>
    </w:p>
    <w:p w14:paraId="76452040" w14:textId="77777777" w:rsidR="006300DF" w:rsidRPr="000B0E93" w:rsidRDefault="006300DF" w:rsidP="006849F0">
      <w:pPr>
        <w:jc w:val="center"/>
        <w:rPr>
          <w:b/>
          <w:sz w:val="24"/>
          <w:szCs w:val="24"/>
        </w:rPr>
      </w:pPr>
    </w:p>
    <w:p w14:paraId="54F32312" w14:textId="77777777" w:rsidR="006300DF" w:rsidRPr="000B0E93" w:rsidRDefault="006300DF" w:rsidP="006849F0">
      <w:pPr>
        <w:pStyle w:val="a7"/>
        <w:ind w:left="348"/>
        <w:jc w:val="center"/>
        <w:rPr>
          <w:b/>
          <w:sz w:val="24"/>
          <w:szCs w:val="24"/>
        </w:rPr>
      </w:pPr>
      <w:r w:rsidRPr="000B0E93">
        <w:rPr>
          <w:b/>
          <w:sz w:val="24"/>
          <w:szCs w:val="24"/>
        </w:rPr>
        <w:tab/>
        <w:t>Критерии оценивания практических работ</w:t>
      </w:r>
    </w:p>
    <w:p w14:paraId="0E955211" w14:textId="77777777" w:rsidR="006300DF" w:rsidRPr="000B0E93" w:rsidRDefault="006300DF" w:rsidP="006849F0">
      <w:pPr>
        <w:ind w:left="348"/>
        <w:contextualSpacing/>
        <w:jc w:val="center"/>
        <w:rPr>
          <w:b/>
          <w:sz w:val="24"/>
          <w:szCs w:val="24"/>
        </w:rPr>
      </w:pPr>
    </w:p>
    <w:p w14:paraId="117A1891" w14:textId="77777777" w:rsidR="006300DF" w:rsidRPr="000B0E93" w:rsidRDefault="006300DF" w:rsidP="006849F0">
      <w:pPr>
        <w:pStyle w:val="a5"/>
        <w:rPr>
          <w:rFonts w:ascii="Times New Roman" w:hAnsi="Times New Roman" w:cs="Times New Roman"/>
          <w:sz w:val="24"/>
          <w:szCs w:val="24"/>
        </w:rPr>
      </w:pPr>
      <w:r w:rsidRPr="000B0E93">
        <w:rPr>
          <w:rFonts w:ascii="Times New Roman" w:hAnsi="Times New Roman" w:cs="Times New Roman"/>
          <w:sz w:val="24"/>
          <w:szCs w:val="24"/>
        </w:rPr>
        <w:t xml:space="preserve">       Оценка «5» ставится, если верно и рационально решено 90%-100% предлагаемых заданий, допустим 1 недочет, неискажающий сути решения.</w:t>
      </w:r>
    </w:p>
    <w:p w14:paraId="140D239B" w14:textId="77777777" w:rsidR="006300DF" w:rsidRPr="000B0E93" w:rsidRDefault="006300DF" w:rsidP="006849F0">
      <w:pPr>
        <w:pStyle w:val="a5"/>
        <w:rPr>
          <w:rFonts w:ascii="Times New Roman" w:hAnsi="Times New Roman" w:cs="Times New Roman"/>
          <w:sz w:val="24"/>
          <w:szCs w:val="24"/>
        </w:rPr>
      </w:pPr>
      <w:r w:rsidRPr="000B0E93">
        <w:rPr>
          <w:rFonts w:ascii="Times New Roman" w:hAnsi="Times New Roman" w:cs="Times New Roman"/>
          <w:sz w:val="24"/>
          <w:szCs w:val="24"/>
        </w:rPr>
        <w:t xml:space="preserve">       Оценка «4» ставится при  безошибочном решении 80% предлагаемых заданий.</w:t>
      </w:r>
    </w:p>
    <w:p w14:paraId="571BBC3C" w14:textId="77777777" w:rsidR="006300DF" w:rsidRPr="000B0E93" w:rsidRDefault="006300DF" w:rsidP="006849F0">
      <w:pPr>
        <w:pStyle w:val="a5"/>
        <w:rPr>
          <w:rFonts w:ascii="Times New Roman" w:hAnsi="Times New Roman" w:cs="Times New Roman"/>
          <w:sz w:val="24"/>
          <w:szCs w:val="24"/>
        </w:rPr>
      </w:pPr>
      <w:r w:rsidRPr="000B0E93">
        <w:rPr>
          <w:rFonts w:ascii="Times New Roman" w:hAnsi="Times New Roman" w:cs="Times New Roman"/>
          <w:sz w:val="24"/>
          <w:szCs w:val="24"/>
        </w:rPr>
        <w:t xml:space="preserve">       Оценка «3» ставится, если выполнено 70% предлагаемых заданий, допустим 1 недочет.</w:t>
      </w:r>
    </w:p>
    <w:p w14:paraId="5E113C36" w14:textId="77777777" w:rsidR="006300DF" w:rsidRPr="000B0E93" w:rsidRDefault="006300DF" w:rsidP="006849F0">
      <w:pPr>
        <w:pStyle w:val="a5"/>
        <w:rPr>
          <w:rFonts w:ascii="Times New Roman" w:hAnsi="Times New Roman" w:cs="Times New Roman"/>
          <w:sz w:val="24"/>
          <w:szCs w:val="24"/>
        </w:rPr>
      </w:pPr>
      <w:r w:rsidRPr="000B0E93">
        <w:rPr>
          <w:rFonts w:ascii="Times New Roman" w:hAnsi="Times New Roman" w:cs="Times New Roman"/>
          <w:sz w:val="24"/>
          <w:szCs w:val="24"/>
        </w:rPr>
        <w:t xml:space="preserve">       Оценка «2» - решено мене 70% предлагаемых заданий.</w:t>
      </w:r>
    </w:p>
    <w:p w14:paraId="563FCB77" w14:textId="77777777" w:rsidR="004706C0" w:rsidRPr="000B0E93" w:rsidRDefault="004706C0" w:rsidP="006849F0">
      <w:pPr>
        <w:pStyle w:val="a5"/>
        <w:rPr>
          <w:rFonts w:ascii="Times New Roman" w:hAnsi="Times New Roman" w:cs="Times New Roman"/>
          <w:sz w:val="24"/>
          <w:szCs w:val="24"/>
        </w:rPr>
      </w:pPr>
    </w:p>
    <w:p w14:paraId="686D8AFD" w14:textId="77777777" w:rsidR="004706C0" w:rsidRPr="000B0E93" w:rsidRDefault="004706C0" w:rsidP="006849F0">
      <w:pPr>
        <w:pStyle w:val="a5"/>
        <w:rPr>
          <w:rFonts w:ascii="Times New Roman" w:hAnsi="Times New Roman" w:cs="Times New Roman"/>
          <w:sz w:val="24"/>
          <w:szCs w:val="24"/>
        </w:rPr>
      </w:pPr>
    </w:p>
    <w:p w14:paraId="4D7A084A" w14:textId="77777777" w:rsidR="00DE62CB" w:rsidRPr="000B0E93" w:rsidRDefault="00DE62CB" w:rsidP="006849F0">
      <w:pPr>
        <w:pStyle w:val="a7"/>
        <w:numPr>
          <w:ilvl w:val="0"/>
          <w:numId w:val="124"/>
        </w:numPr>
        <w:shd w:val="clear" w:color="auto" w:fill="FFFFFF"/>
        <w:spacing w:line="276" w:lineRule="auto"/>
        <w:ind w:left="348"/>
        <w:rPr>
          <w:sz w:val="24"/>
          <w:szCs w:val="24"/>
        </w:rPr>
      </w:pPr>
      <w:r w:rsidRPr="000B0E93">
        <w:rPr>
          <w:bCs/>
          <w:color w:val="000000"/>
          <w:spacing w:val="-1"/>
          <w:sz w:val="24"/>
          <w:szCs w:val="24"/>
        </w:rPr>
        <w:t>Представление числовой информации с помощью систем счисления</w:t>
      </w:r>
      <w:r w:rsidRPr="000B0E93">
        <w:rPr>
          <w:color w:val="000000"/>
          <w:spacing w:val="-1"/>
          <w:sz w:val="24"/>
          <w:szCs w:val="24"/>
        </w:rPr>
        <w:t>.</w:t>
      </w:r>
    </w:p>
    <w:p w14:paraId="5D9CECCD" w14:textId="77777777" w:rsidR="00DE62CB" w:rsidRPr="000B0E93" w:rsidRDefault="00DE62CB" w:rsidP="006849F0">
      <w:pPr>
        <w:pStyle w:val="a7"/>
        <w:numPr>
          <w:ilvl w:val="0"/>
          <w:numId w:val="124"/>
        </w:numPr>
        <w:shd w:val="clear" w:color="auto" w:fill="FFFFFF"/>
        <w:spacing w:line="276" w:lineRule="auto"/>
        <w:ind w:left="348"/>
        <w:rPr>
          <w:sz w:val="24"/>
          <w:szCs w:val="24"/>
        </w:rPr>
      </w:pPr>
      <w:r w:rsidRPr="000B0E93">
        <w:rPr>
          <w:bCs/>
          <w:color w:val="000000"/>
          <w:spacing w:val="-1"/>
          <w:sz w:val="24"/>
          <w:szCs w:val="24"/>
        </w:rPr>
        <w:t>Кодирование информации</w:t>
      </w:r>
    </w:p>
    <w:p w14:paraId="68356038" w14:textId="77777777" w:rsidR="00DE62CB" w:rsidRPr="000B0E93" w:rsidRDefault="00DE62CB" w:rsidP="006849F0">
      <w:pPr>
        <w:pStyle w:val="a7"/>
        <w:numPr>
          <w:ilvl w:val="0"/>
          <w:numId w:val="124"/>
        </w:numPr>
        <w:spacing w:line="276" w:lineRule="auto"/>
        <w:ind w:left="348"/>
        <w:rPr>
          <w:bCs/>
          <w:color w:val="000000"/>
          <w:spacing w:val="4"/>
          <w:sz w:val="24"/>
          <w:szCs w:val="24"/>
        </w:rPr>
      </w:pPr>
      <w:r w:rsidRPr="000B0E93">
        <w:rPr>
          <w:bCs/>
          <w:color w:val="000000"/>
          <w:spacing w:val="4"/>
          <w:sz w:val="24"/>
          <w:szCs w:val="24"/>
        </w:rPr>
        <w:t>Создание растровых изображений</w:t>
      </w:r>
    </w:p>
    <w:p w14:paraId="62B925D3" w14:textId="77777777" w:rsidR="00DE62CB" w:rsidRPr="000B0E93" w:rsidRDefault="00DE62CB" w:rsidP="006849F0">
      <w:pPr>
        <w:pStyle w:val="a7"/>
        <w:numPr>
          <w:ilvl w:val="0"/>
          <w:numId w:val="124"/>
        </w:numPr>
        <w:spacing w:line="276" w:lineRule="auto"/>
        <w:ind w:left="348"/>
        <w:rPr>
          <w:bCs/>
          <w:color w:val="000000"/>
          <w:spacing w:val="4"/>
          <w:sz w:val="24"/>
          <w:szCs w:val="24"/>
        </w:rPr>
      </w:pPr>
      <w:r w:rsidRPr="000B0E93">
        <w:rPr>
          <w:bCs/>
          <w:color w:val="000000"/>
          <w:spacing w:val="4"/>
          <w:sz w:val="24"/>
          <w:szCs w:val="24"/>
        </w:rPr>
        <w:t>Создание векторных изображений</w:t>
      </w:r>
    </w:p>
    <w:p w14:paraId="73ECF58D" w14:textId="77777777" w:rsidR="00DE62CB" w:rsidRPr="000B0E93" w:rsidRDefault="00DE62CB" w:rsidP="006849F0">
      <w:pPr>
        <w:pStyle w:val="a7"/>
        <w:numPr>
          <w:ilvl w:val="0"/>
          <w:numId w:val="124"/>
        </w:numPr>
        <w:shd w:val="clear" w:color="auto" w:fill="FFFFFF"/>
        <w:spacing w:line="276" w:lineRule="auto"/>
        <w:ind w:left="348"/>
        <w:rPr>
          <w:bCs/>
          <w:color w:val="000000"/>
          <w:sz w:val="24"/>
          <w:szCs w:val="24"/>
        </w:rPr>
      </w:pPr>
      <w:r w:rsidRPr="000B0E93">
        <w:rPr>
          <w:bCs/>
          <w:color w:val="000000"/>
          <w:sz w:val="24"/>
          <w:szCs w:val="24"/>
        </w:rPr>
        <w:t xml:space="preserve">Создание, редактирование и форматирование текстовых документов. </w:t>
      </w:r>
    </w:p>
    <w:p w14:paraId="6495239F" w14:textId="77777777" w:rsidR="00DE62CB" w:rsidRPr="000B0E93" w:rsidRDefault="00DE62CB" w:rsidP="006849F0">
      <w:pPr>
        <w:pStyle w:val="25"/>
        <w:numPr>
          <w:ilvl w:val="0"/>
          <w:numId w:val="124"/>
        </w:numPr>
        <w:spacing w:after="0" w:line="276" w:lineRule="auto"/>
        <w:ind w:left="348"/>
        <w:rPr>
          <w:bCs/>
          <w:sz w:val="24"/>
          <w:szCs w:val="24"/>
        </w:rPr>
      </w:pPr>
      <w:r w:rsidRPr="000B0E93">
        <w:rPr>
          <w:bCs/>
          <w:sz w:val="24"/>
          <w:szCs w:val="24"/>
        </w:rPr>
        <w:t>Линейные программы</w:t>
      </w:r>
    </w:p>
    <w:p w14:paraId="48847F46" w14:textId="77777777" w:rsidR="00DE62CB" w:rsidRPr="000B0E93" w:rsidRDefault="00DE62CB" w:rsidP="006849F0">
      <w:pPr>
        <w:pStyle w:val="25"/>
        <w:numPr>
          <w:ilvl w:val="0"/>
          <w:numId w:val="124"/>
        </w:numPr>
        <w:spacing w:after="0" w:line="276" w:lineRule="auto"/>
        <w:ind w:left="348"/>
        <w:rPr>
          <w:bCs/>
          <w:sz w:val="24"/>
          <w:szCs w:val="24"/>
        </w:rPr>
      </w:pPr>
      <w:r w:rsidRPr="000B0E93">
        <w:rPr>
          <w:bCs/>
          <w:sz w:val="24"/>
          <w:szCs w:val="24"/>
        </w:rPr>
        <w:t>Разветвляющиеся программы</w:t>
      </w:r>
    </w:p>
    <w:p w14:paraId="1E138B94" w14:textId="77777777" w:rsidR="00DE62CB" w:rsidRPr="000B0E93" w:rsidRDefault="00DE62CB" w:rsidP="006849F0">
      <w:pPr>
        <w:pStyle w:val="25"/>
        <w:numPr>
          <w:ilvl w:val="0"/>
          <w:numId w:val="124"/>
        </w:numPr>
        <w:spacing w:after="0" w:line="276" w:lineRule="auto"/>
        <w:ind w:left="348"/>
        <w:rPr>
          <w:bCs/>
          <w:sz w:val="24"/>
          <w:szCs w:val="24"/>
        </w:rPr>
      </w:pPr>
      <w:r w:rsidRPr="000B0E93">
        <w:rPr>
          <w:bCs/>
          <w:sz w:val="24"/>
          <w:szCs w:val="24"/>
        </w:rPr>
        <w:t>Решение задач</w:t>
      </w:r>
    </w:p>
    <w:p w14:paraId="6EDE7CDD" w14:textId="77777777" w:rsidR="00DE62CB" w:rsidRPr="000B0E93" w:rsidRDefault="00DE62CB" w:rsidP="006849F0">
      <w:pPr>
        <w:pStyle w:val="a7"/>
        <w:numPr>
          <w:ilvl w:val="0"/>
          <w:numId w:val="124"/>
        </w:numPr>
        <w:shd w:val="clear" w:color="auto" w:fill="FFFFFF"/>
        <w:spacing w:line="276" w:lineRule="auto"/>
        <w:ind w:left="348"/>
        <w:rPr>
          <w:sz w:val="24"/>
          <w:szCs w:val="24"/>
        </w:rPr>
      </w:pPr>
      <w:r w:rsidRPr="000B0E93">
        <w:rPr>
          <w:color w:val="000000"/>
          <w:spacing w:val="-2"/>
          <w:sz w:val="24"/>
          <w:szCs w:val="24"/>
        </w:rPr>
        <w:t xml:space="preserve">Использование анимации в </w:t>
      </w:r>
      <w:r w:rsidRPr="000B0E93">
        <w:rPr>
          <w:color w:val="000000"/>
          <w:spacing w:val="-1"/>
          <w:sz w:val="24"/>
          <w:szCs w:val="24"/>
        </w:rPr>
        <w:t>презентациях.</w:t>
      </w:r>
    </w:p>
    <w:p w14:paraId="68690ACA" w14:textId="77777777" w:rsidR="00DE62CB" w:rsidRPr="000B0E93" w:rsidRDefault="00DE62CB" w:rsidP="006849F0">
      <w:pPr>
        <w:pStyle w:val="a7"/>
        <w:numPr>
          <w:ilvl w:val="0"/>
          <w:numId w:val="124"/>
        </w:numPr>
        <w:shd w:val="clear" w:color="auto" w:fill="FFFFFF"/>
        <w:spacing w:line="276" w:lineRule="auto"/>
        <w:ind w:left="348"/>
        <w:rPr>
          <w:sz w:val="24"/>
          <w:szCs w:val="24"/>
        </w:rPr>
      </w:pPr>
      <w:r w:rsidRPr="000B0E93">
        <w:rPr>
          <w:color w:val="000000"/>
          <w:spacing w:val="-1"/>
          <w:sz w:val="24"/>
          <w:szCs w:val="24"/>
        </w:rPr>
        <w:t>Интерактивная презентация</w:t>
      </w:r>
    </w:p>
    <w:p w14:paraId="20CFE5CA" w14:textId="77777777" w:rsidR="00DE62CB" w:rsidRPr="000B0E93" w:rsidRDefault="00DE62CB" w:rsidP="006849F0">
      <w:pPr>
        <w:pStyle w:val="a7"/>
        <w:numPr>
          <w:ilvl w:val="0"/>
          <w:numId w:val="124"/>
        </w:numPr>
        <w:shd w:val="clear" w:color="auto" w:fill="FFFFFF"/>
        <w:spacing w:line="276" w:lineRule="auto"/>
        <w:ind w:left="348"/>
        <w:rPr>
          <w:color w:val="000000"/>
          <w:spacing w:val="6"/>
          <w:sz w:val="24"/>
          <w:szCs w:val="24"/>
        </w:rPr>
      </w:pPr>
      <w:r w:rsidRPr="000B0E93">
        <w:rPr>
          <w:color w:val="000000"/>
          <w:spacing w:val="6"/>
          <w:sz w:val="24"/>
          <w:szCs w:val="24"/>
        </w:rPr>
        <w:t xml:space="preserve">Создание и форматирование таблиц в </w:t>
      </w:r>
      <w:r w:rsidRPr="000B0E93">
        <w:rPr>
          <w:color w:val="000000"/>
          <w:spacing w:val="6"/>
          <w:sz w:val="24"/>
          <w:szCs w:val="24"/>
          <w:lang w:val="en-US"/>
        </w:rPr>
        <w:t>Excel</w:t>
      </w:r>
      <w:r w:rsidRPr="000B0E93">
        <w:rPr>
          <w:color w:val="000000"/>
          <w:spacing w:val="6"/>
          <w:sz w:val="24"/>
          <w:szCs w:val="24"/>
        </w:rPr>
        <w:t>.</w:t>
      </w:r>
    </w:p>
    <w:p w14:paraId="62AF3A44" w14:textId="77777777" w:rsidR="00DE62CB" w:rsidRPr="000B0E93" w:rsidRDefault="00DE62CB" w:rsidP="006849F0">
      <w:pPr>
        <w:pStyle w:val="a7"/>
        <w:numPr>
          <w:ilvl w:val="0"/>
          <w:numId w:val="124"/>
        </w:numPr>
        <w:shd w:val="clear" w:color="auto" w:fill="FFFFFF"/>
        <w:spacing w:line="276" w:lineRule="auto"/>
        <w:ind w:left="348"/>
        <w:rPr>
          <w:color w:val="000000"/>
          <w:spacing w:val="6"/>
          <w:sz w:val="24"/>
          <w:szCs w:val="24"/>
        </w:rPr>
      </w:pPr>
      <w:r w:rsidRPr="000B0E93">
        <w:rPr>
          <w:color w:val="000000"/>
          <w:spacing w:val="6"/>
          <w:sz w:val="24"/>
          <w:szCs w:val="24"/>
        </w:rPr>
        <w:t>Вычисления с использованием стандартных функций</w:t>
      </w:r>
    </w:p>
    <w:p w14:paraId="775B3245" w14:textId="77777777" w:rsidR="00DE62CB" w:rsidRPr="000B0E93" w:rsidRDefault="00DE62CB" w:rsidP="006849F0">
      <w:pPr>
        <w:pStyle w:val="a7"/>
        <w:numPr>
          <w:ilvl w:val="0"/>
          <w:numId w:val="124"/>
        </w:numPr>
        <w:shd w:val="clear" w:color="auto" w:fill="FFFFFF"/>
        <w:spacing w:line="276" w:lineRule="auto"/>
        <w:ind w:left="348"/>
        <w:rPr>
          <w:color w:val="000000"/>
          <w:spacing w:val="6"/>
          <w:sz w:val="24"/>
          <w:szCs w:val="24"/>
        </w:rPr>
      </w:pPr>
      <w:r w:rsidRPr="000B0E93">
        <w:rPr>
          <w:color w:val="000000"/>
          <w:spacing w:val="6"/>
          <w:sz w:val="24"/>
          <w:szCs w:val="24"/>
        </w:rPr>
        <w:t>Диаграммы и графики</w:t>
      </w:r>
    </w:p>
    <w:p w14:paraId="00A46CAB" w14:textId="77777777" w:rsidR="00DE62CB" w:rsidRPr="000B0E93" w:rsidRDefault="00DE62CB" w:rsidP="006849F0">
      <w:pPr>
        <w:pStyle w:val="25"/>
        <w:numPr>
          <w:ilvl w:val="0"/>
          <w:numId w:val="124"/>
        </w:numPr>
        <w:spacing w:after="0" w:line="276" w:lineRule="auto"/>
        <w:ind w:left="348"/>
        <w:rPr>
          <w:bCs/>
          <w:sz w:val="24"/>
          <w:szCs w:val="24"/>
        </w:rPr>
      </w:pPr>
      <w:r w:rsidRPr="000B0E93">
        <w:rPr>
          <w:bCs/>
          <w:sz w:val="24"/>
          <w:szCs w:val="24"/>
        </w:rPr>
        <w:t xml:space="preserve">Основы работы в СУБД </w:t>
      </w:r>
      <w:r w:rsidRPr="000B0E93">
        <w:rPr>
          <w:bCs/>
          <w:sz w:val="24"/>
          <w:szCs w:val="24"/>
          <w:lang w:val="en-US"/>
        </w:rPr>
        <w:t>MS</w:t>
      </w:r>
      <w:r w:rsidRPr="000B0E93">
        <w:rPr>
          <w:bCs/>
          <w:sz w:val="24"/>
          <w:szCs w:val="24"/>
        </w:rPr>
        <w:t xml:space="preserve"> </w:t>
      </w:r>
      <w:r w:rsidRPr="000B0E93">
        <w:rPr>
          <w:bCs/>
          <w:sz w:val="24"/>
          <w:szCs w:val="24"/>
          <w:lang w:val="en-US"/>
        </w:rPr>
        <w:t>ACCESS</w:t>
      </w:r>
    </w:p>
    <w:p w14:paraId="3EE9894E" w14:textId="77777777" w:rsidR="00DE62CB" w:rsidRPr="000B0E93" w:rsidRDefault="00DE62CB" w:rsidP="006849F0">
      <w:pPr>
        <w:pStyle w:val="25"/>
        <w:numPr>
          <w:ilvl w:val="0"/>
          <w:numId w:val="124"/>
        </w:numPr>
        <w:spacing w:after="0" w:line="276" w:lineRule="auto"/>
        <w:ind w:left="348"/>
        <w:rPr>
          <w:bCs/>
          <w:sz w:val="24"/>
          <w:szCs w:val="24"/>
        </w:rPr>
      </w:pPr>
      <w:r w:rsidRPr="000B0E93">
        <w:rPr>
          <w:bCs/>
          <w:sz w:val="24"/>
          <w:szCs w:val="24"/>
        </w:rPr>
        <w:t xml:space="preserve">Запросы в </w:t>
      </w:r>
      <w:r w:rsidRPr="000B0E93">
        <w:rPr>
          <w:bCs/>
          <w:sz w:val="24"/>
          <w:szCs w:val="24"/>
          <w:lang w:val="en-US"/>
        </w:rPr>
        <w:t>MS</w:t>
      </w:r>
      <w:r w:rsidRPr="000B0E93">
        <w:rPr>
          <w:bCs/>
          <w:sz w:val="24"/>
          <w:szCs w:val="24"/>
        </w:rPr>
        <w:t xml:space="preserve"> </w:t>
      </w:r>
      <w:r w:rsidRPr="000B0E93">
        <w:rPr>
          <w:bCs/>
          <w:sz w:val="24"/>
          <w:szCs w:val="24"/>
          <w:lang w:val="en-US"/>
        </w:rPr>
        <w:t>ACCESS</w:t>
      </w:r>
    </w:p>
    <w:p w14:paraId="20453D1F" w14:textId="77777777" w:rsidR="00DE62CB" w:rsidRPr="000B0E93" w:rsidRDefault="00DE62CB" w:rsidP="006849F0">
      <w:pPr>
        <w:pStyle w:val="25"/>
        <w:numPr>
          <w:ilvl w:val="0"/>
          <w:numId w:val="124"/>
        </w:numPr>
        <w:spacing w:after="0" w:line="276" w:lineRule="auto"/>
        <w:ind w:left="348"/>
        <w:rPr>
          <w:bCs/>
          <w:sz w:val="24"/>
          <w:szCs w:val="24"/>
        </w:rPr>
      </w:pPr>
      <w:r w:rsidRPr="000B0E93">
        <w:rPr>
          <w:bCs/>
          <w:sz w:val="24"/>
          <w:szCs w:val="24"/>
        </w:rPr>
        <w:t xml:space="preserve">Формы в </w:t>
      </w:r>
      <w:r w:rsidRPr="000B0E93">
        <w:rPr>
          <w:bCs/>
          <w:sz w:val="24"/>
          <w:szCs w:val="24"/>
          <w:lang w:val="en-US"/>
        </w:rPr>
        <w:t>MS</w:t>
      </w:r>
      <w:r w:rsidRPr="000B0E93">
        <w:rPr>
          <w:bCs/>
          <w:sz w:val="24"/>
          <w:szCs w:val="24"/>
        </w:rPr>
        <w:t xml:space="preserve"> </w:t>
      </w:r>
      <w:r w:rsidRPr="000B0E93">
        <w:rPr>
          <w:bCs/>
          <w:sz w:val="24"/>
          <w:szCs w:val="24"/>
          <w:lang w:val="en-US"/>
        </w:rPr>
        <w:t>ACCESS</w:t>
      </w:r>
    </w:p>
    <w:p w14:paraId="1B468DA7" w14:textId="77777777" w:rsidR="0055287B" w:rsidRPr="000B0E93" w:rsidRDefault="0055287B" w:rsidP="006849F0">
      <w:pPr>
        <w:pStyle w:val="25"/>
        <w:numPr>
          <w:ilvl w:val="0"/>
          <w:numId w:val="124"/>
        </w:numPr>
        <w:spacing w:after="0" w:line="276" w:lineRule="auto"/>
        <w:ind w:left="348"/>
        <w:rPr>
          <w:bCs/>
          <w:sz w:val="24"/>
          <w:szCs w:val="24"/>
        </w:rPr>
      </w:pPr>
      <w:r w:rsidRPr="000B0E93">
        <w:rPr>
          <w:bCs/>
          <w:sz w:val="24"/>
          <w:szCs w:val="24"/>
        </w:rPr>
        <w:t xml:space="preserve">Отчеты в </w:t>
      </w:r>
      <w:r w:rsidRPr="000B0E93">
        <w:rPr>
          <w:bCs/>
          <w:sz w:val="24"/>
          <w:szCs w:val="24"/>
          <w:lang w:val="en-US"/>
        </w:rPr>
        <w:t>MS</w:t>
      </w:r>
      <w:r w:rsidRPr="000B0E93">
        <w:rPr>
          <w:bCs/>
          <w:sz w:val="24"/>
          <w:szCs w:val="24"/>
        </w:rPr>
        <w:t xml:space="preserve"> </w:t>
      </w:r>
      <w:r w:rsidRPr="000B0E93">
        <w:rPr>
          <w:bCs/>
          <w:sz w:val="24"/>
          <w:szCs w:val="24"/>
          <w:lang w:val="en-US"/>
        </w:rPr>
        <w:t>ACCESS</w:t>
      </w:r>
    </w:p>
    <w:p w14:paraId="7CB50CC4" w14:textId="77777777" w:rsidR="00DE62CB" w:rsidRPr="000B0E93" w:rsidRDefault="00DE62CB" w:rsidP="006849F0">
      <w:pPr>
        <w:pStyle w:val="25"/>
        <w:numPr>
          <w:ilvl w:val="0"/>
          <w:numId w:val="124"/>
        </w:numPr>
        <w:spacing w:after="0" w:line="276" w:lineRule="auto"/>
        <w:ind w:left="348"/>
        <w:rPr>
          <w:sz w:val="24"/>
          <w:szCs w:val="24"/>
        </w:rPr>
      </w:pPr>
      <w:r w:rsidRPr="000B0E93">
        <w:rPr>
          <w:bCs/>
          <w:sz w:val="24"/>
          <w:szCs w:val="24"/>
        </w:rPr>
        <w:t xml:space="preserve">Создание </w:t>
      </w:r>
      <w:r w:rsidRPr="000B0E93">
        <w:rPr>
          <w:sz w:val="24"/>
          <w:szCs w:val="24"/>
        </w:rPr>
        <w:t>Web –документов.</w:t>
      </w:r>
    </w:p>
    <w:p w14:paraId="48B7B7E2" w14:textId="77777777" w:rsidR="00DE62CB" w:rsidRPr="000B0E93" w:rsidRDefault="00DE62CB" w:rsidP="006849F0">
      <w:pPr>
        <w:pStyle w:val="25"/>
        <w:spacing w:after="0" w:line="276" w:lineRule="auto"/>
        <w:ind w:left="0"/>
        <w:rPr>
          <w:bCs/>
        </w:rPr>
      </w:pPr>
    </w:p>
    <w:p w14:paraId="4B163C88" w14:textId="77777777" w:rsidR="004706C0" w:rsidRPr="000B0E93" w:rsidRDefault="004706C0" w:rsidP="006849F0">
      <w:pPr>
        <w:keepNext/>
        <w:keepLines/>
        <w:suppressLineNumbers/>
        <w:suppressAutoHyphens/>
        <w:jc w:val="both"/>
        <w:rPr>
          <w:sz w:val="24"/>
          <w:szCs w:val="24"/>
        </w:rPr>
      </w:pPr>
    </w:p>
    <w:p w14:paraId="2F1D08AC" w14:textId="77777777" w:rsidR="0055287B" w:rsidRPr="000B0E93" w:rsidRDefault="0055287B" w:rsidP="006849F0">
      <w:pPr>
        <w:keepNext/>
        <w:keepLines/>
        <w:suppressLineNumbers/>
        <w:suppressAutoHyphens/>
        <w:jc w:val="both"/>
        <w:rPr>
          <w:b/>
          <w:color w:val="000000"/>
          <w:sz w:val="24"/>
          <w:szCs w:val="24"/>
        </w:rPr>
      </w:pPr>
      <w:r w:rsidRPr="000B0E93">
        <w:rPr>
          <w:b/>
          <w:color w:val="000000"/>
          <w:sz w:val="24"/>
          <w:szCs w:val="24"/>
        </w:rPr>
        <w:t>Практическая работа №1</w:t>
      </w:r>
    </w:p>
    <w:p w14:paraId="07E26B1B" w14:textId="77777777" w:rsidR="0055287B" w:rsidRPr="000B0E93" w:rsidRDefault="0055287B" w:rsidP="006849F0">
      <w:pPr>
        <w:keepNext/>
        <w:keepLines/>
        <w:suppressLineNumbers/>
        <w:suppressAutoHyphens/>
        <w:jc w:val="both"/>
        <w:rPr>
          <w:b/>
          <w:sz w:val="24"/>
          <w:szCs w:val="24"/>
        </w:rPr>
      </w:pPr>
    </w:p>
    <w:p w14:paraId="14339C44" w14:textId="77777777" w:rsidR="0055287B" w:rsidRPr="000B0E93" w:rsidRDefault="0055287B" w:rsidP="006849F0">
      <w:pPr>
        <w:rPr>
          <w:b/>
          <w:bCs/>
          <w:i/>
          <w:kern w:val="36"/>
          <w:sz w:val="24"/>
          <w:szCs w:val="24"/>
        </w:rPr>
      </w:pPr>
      <w:r w:rsidRPr="000B0E93">
        <w:rPr>
          <w:b/>
          <w:bCs/>
          <w:i/>
          <w:kern w:val="36"/>
          <w:sz w:val="24"/>
          <w:szCs w:val="24"/>
        </w:rPr>
        <w:t>Тема: Представление информации с помощью различных систем счисления</w:t>
      </w:r>
    </w:p>
    <w:p w14:paraId="1AFE8BB0" w14:textId="77777777" w:rsidR="0055287B" w:rsidRPr="000B0E93" w:rsidRDefault="0055287B" w:rsidP="006849F0">
      <w:pPr>
        <w:rPr>
          <w:i/>
          <w:sz w:val="24"/>
          <w:szCs w:val="24"/>
        </w:rPr>
      </w:pPr>
    </w:p>
    <w:p w14:paraId="32418E25" w14:textId="77777777" w:rsidR="0055287B" w:rsidRPr="000B0E93" w:rsidRDefault="0055287B" w:rsidP="006849F0">
      <w:pPr>
        <w:jc w:val="both"/>
        <w:rPr>
          <w:i/>
          <w:sz w:val="24"/>
          <w:szCs w:val="24"/>
        </w:rPr>
      </w:pPr>
      <w:r w:rsidRPr="000B0E93">
        <w:rPr>
          <w:rStyle w:val="afff0"/>
          <w:b/>
          <w:bCs/>
          <w:sz w:val="24"/>
          <w:szCs w:val="24"/>
        </w:rPr>
        <w:t>Цель:</w:t>
      </w:r>
      <w:r w:rsidRPr="000B0E93">
        <w:rPr>
          <w:rStyle w:val="apple-converted-space"/>
          <w:i/>
          <w:sz w:val="24"/>
          <w:szCs w:val="24"/>
        </w:rPr>
        <w:t> </w:t>
      </w:r>
      <w:r w:rsidRPr="000B0E93">
        <w:rPr>
          <w:sz w:val="24"/>
          <w:szCs w:val="24"/>
        </w:rPr>
        <w:t>научиться переводить числа из одной системы счисления в другую.</w:t>
      </w:r>
    </w:p>
    <w:p w14:paraId="17F6E58E" w14:textId="77777777" w:rsidR="0055287B" w:rsidRPr="000B0E93" w:rsidRDefault="0055287B" w:rsidP="006849F0">
      <w:pPr>
        <w:shd w:val="clear" w:color="auto" w:fill="FFFFFF"/>
        <w:jc w:val="center"/>
        <w:rPr>
          <w:b/>
          <w:color w:val="000000"/>
          <w:sz w:val="24"/>
          <w:szCs w:val="24"/>
          <w:lang w:val="tt-RU"/>
        </w:rPr>
      </w:pPr>
    </w:p>
    <w:p w14:paraId="75D13054" w14:textId="77777777" w:rsidR="0055287B" w:rsidRPr="000B0E93" w:rsidRDefault="0055287B" w:rsidP="006849F0">
      <w:pPr>
        <w:shd w:val="clear" w:color="auto" w:fill="FFFFFF"/>
        <w:jc w:val="center"/>
        <w:rPr>
          <w:b/>
          <w:color w:val="000000"/>
          <w:sz w:val="24"/>
          <w:szCs w:val="24"/>
        </w:rPr>
      </w:pPr>
      <w:r w:rsidRPr="000B0E93">
        <w:rPr>
          <w:b/>
          <w:color w:val="000000"/>
          <w:sz w:val="24"/>
          <w:szCs w:val="24"/>
        </w:rPr>
        <w:t>Содержание работы:</w:t>
      </w:r>
    </w:p>
    <w:p w14:paraId="75380C1C" w14:textId="77777777" w:rsidR="0055287B" w:rsidRPr="000B0E93" w:rsidRDefault="0055287B" w:rsidP="006849F0">
      <w:pPr>
        <w:pStyle w:val="af9"/>
        <w:spacing w:line="276" w:lineRule="auto"/>
        <w:ind w:left="0"/>
        <w:rPr>
          <w:sz w:val="24"/>
          <w:szCs w:val="24"/>
        </w:rPr>
      </w:pPr>
      <w:r w:rsidRPr="000B0E93">
        <w:rPr>
          <w:rStyle w:val="afff0"/>
          <w:sz w:val="24"/>
          <w:szCs w:val="24"/>
        </w:rPr>
        <w:t>Задание 1.</w:t>
      </w:r>
      <w:r w:rsidRPr="000B0E93">
        <w:rPr>
          <w:sz w:val="24"/>
          <w:szCs w:val="24"/>
        </w:rPr>
        <w:t xml:space="preserve"> Переведите в десятичную систему счисления следующие числа из … системы счисления.</w:t>
      </w:r>
    </w:p>
    <w:tbl>
      <w:tblPr>
        <w:tblW w:w="0" w:type="auto"/>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234"/>
        <w:gridCol w:w="1312"/>
        <w:gridCol w:w="1784"/>
        <w:gridCol w:w="2383"/>
      </w:tblGrid>
      <w:tr w:rsidR="0055287B" w:rsidRPr="000B0E93" w14:paraId="3A5BBE7B" w14:textId="77777777" w:rsidTr="0055287B">
        <w:trPr>
          <w:trHeight w:val="517"/>
          <w:tblCellSpacing w:w="0" w:type="dxa"/>
        </w:trPr>
        <w:tc>
          <w:tcPr>
            <w:tcW w:w="0" w:type="auto"/>
            <w:tcBorders>
              <w:top w:val="outset" w:sz="6" w:space="0" w:color="auto"/>
              <w:left w:val="outset" w:sz="6" w:space="0" w:color="auto"/>
              <w:bottom w:val="outset" w:sz="6" w:space="0" w:color="auto"/>
              <w:right w:val="outset" w:sz="6" w:space="0" w:color="auto"/>
            </w:tcBorders>
            <w:hideMark/>
          </w:tcPr>
          <w:p w14:paraId="02358948" w14:textId="77777777" w:rsidR="0055287B" w:rsidRPr="000B0E93" w:rsidRDefault="0055287B" w:rsidP="006849F0">
            <w:pPr>
              <w:jc w:val="center"/>
              <w:rPr>
                <w:rFonts w:eastAsia="Calibri"/>
                <w:sz w:val="24"/>
                <w:szCs w:val="24"/>
              </w:rPr>
            </w:pPr>
            <w:r w:rsidRPr="000B0E93">
              <w:rPr>
                <w:rFonts w:eastAsia="Calibri"/>
                <w:sz w:val="24"/>
                <w:szCs w:val="24"/>
              </w:rPr>
              <w:t>№ варианта</w:t>
            </w:r>
          </w:p>
        </w:tc>
        <w:tc>
          <w:tcPr>
            <w:tcW w:w="0" w:type="auto"/>
            <w:tcBorders>
              <w:top w:val="outset" w:sz="6" w:space="0" w:color="auto"/>
              <w:left w:val="outset" w:sz="6" w:space="0" w:color="auto"/>
              <w:bottom w:val="outset" w:sz="6" w:space="0" w:color="auto"/>
              <w:right w:val="outset" w:sz="6" w:space="0" w:color="auto"/>
            </w:tcBorders>
            <w:hideMark/>
          </w:tcPr>
          <w:p w14:paraId="5AE0536A" w14:textId="77777777" w:rsidR="0055287B" w:rsidRPr="000B0E93" w:rsidRDefault="0055287B" w:rsidP="006849F0">
            <w:pPr>
              <w:jc w:val="center"/>
              <w:rPr>
                <w:rFonts w:eastAsia="Calibri"/>
                <w:sz w:val="24"/>
                <w:szCs w:val="24"/>
              </w:rPr>
            </w:pPr>
            <w:r w:rsidRPr="000B0E93">
              <w:rPr>
                <w:rFonts w:eastAsia="Calibri"/>
                <w:sz w:val="24"/>
                <w:szCs w:val="24"/>
              </w:rPr>
              <w:t>… двоичной</w:t>
            </w:r>
          </w:p>
        </w:tc>
        <w:tc>
          <w:tcPr>
            <w:tcW w:w="0" w:type="auto"/>
            <w:tcBorders>
              <w:top w:val="outset" w:sz="6" w:space="0" w:color="auto"/>
              <w:left w:val="outset" w:sz="6" w:space="0" w:color="auto"/>
              <w:bottom w:val="outset" w:sz="6" w:space="0" w:color="auto"/>
              <w:right w:val="outset" w:sz="6" w:space="0" w:color="auto"/>
            </w:tcBorders>
            <w:hideMark/>
          </w:tcPr>
          <w:p w14:paraId="6AECF58E" w14:textId="77777777" w:rsidR="0055287B" w:rsidRPr="000B0E93" w:rsidRDefault="0055287B" w:rsidP="006849F0">
            <w:pPr>
              <w:jc w:val="center"/>
              <w:rPr>
                <w:rFonts w:eastAsia="Calibri"/>
                <w:sz w:val="24"/>
                <w:szCs w:val="24"/>
              </w:rPr>
            </w:pPr>
            <w:r w:rsidRPr="000B0E93">
              <w:rPr>
                <w:rFonts w:eastAsia="Calibri"/>
                <w:sz w:val="24"/>
                <w:szCs w:val="24"/>
              </w:rPr>
              <w:t>… восьмеричной</w:t>
            </w:r>
          </w:p>
        </w:tc>
        <w:tc>
          <w:tcPr>
            <w:tcW w:w="0" w:type="auto"/>
            <w:tcBorders>
              <w:top w:val="outset" w:sz="6" w:space="0" w:color="auto"/>
              <w:left w:val="outset" w:sz="6" w:space="0" w:color="auto"/>
              <w:bottom w:val="outset" w:sz="6" w:space="0" w:color="auto"/>
              <w:right w:val="outset" w:sz="6" w:space="0" w:color="auto"/>
            </w:tcBorders>
            <w:hideMark/>
          </w:tcPr>
          <w:p w14:paraId="1F953695" w14:textId="77777777" w:rsidR="0055287B" w:rsidRPr="000B0E93" w:rsidRDefault="0055287B" w:rsidP="006849F0">
            <w:pPr>
              <w:jc w:val="center"/>
              <w:rPr>
                <w:rFonts w:eastAsia="Calibri"/>
                <w:sz w:val="24"/>
                <w:szCs w:val="24"/>
              </w:rPr>
            </w:pPr>
            <w:r w:rsidRPr="000B0E93">
              <w:rPr>
                <w:rFonts w:eastAsia="Calibri"/>
                <w:sz w:val="24"/>
                <w:szCs w:val="24"/>
              </w:rPr>
              <w:t>… шестнадцатеричной</w:t>
            </w:r>
          </w:p>
        </w:tc>
      </w:tr>
      <w:tr w:rsidR="0055287B" w:rsidRPr="000B0E93" w14:paraId="6F114854" w14:textId="77777777" w:rsidTr="0055287B">
        <w:trPr>
          <w:trHeight w:val="517"/>
          <w:tblCellSpacing w:w="0" w:type="dxa"/>
        </w:trPr>
        <w:tc>
          <w:tcPr>
            <w:tcW w:w="0" w:type="auto"/>
            <w:tcBorders>
              <w:top w:val="outset" w:sz="6" w:space="0" w:color="auto"/>
              <w:left w:val="outset" w:sz="6" w:space="0" w:color="auto"/>
              <w:bottom w:val="outset" w:sz="6" w:space="0" w:color="auto"/>
              <w:right w:val="outset" w:sz="6" w:space="0" w:color="auto"/>
            </w:tcBorders>
            <w:hideMark/>
          </w:tcPr>
          <w:p w14:paraId="6CA7520B" w14:textId="77777777" w:rsidR="0055287B" w:rsidRPr="000B0E93" w:rsidRDefault="0055287B" w:rsidP="006849F0">
            <w:pPr>
              <w:jc w:val="center"/>
              <w:rPr>
                <w:rFonts w:eastAsia="Calibri"/>
                <w:sz w:val="24"/>
                <w:szCs w:val="24"/>
              </w:rPr>
            </w:pPr>
            <w:r w:rsidRPr="000B0E93">
              <w:rPr>
                <w:rFonts w:eastAsia="Calibri"/>
                <w:sz w:val="24"/>
                <w:szCs w:val="24"/>
              </w:rPr>
              <w:t>1</w:t>
            </w:r>
          </w:p>
        </w:tc>
        <w:tc>
          <w:tcPr>
            <w:tcW w:w="0" w:type="auto"/>
            <w:tcBorders>
              <w:top w:val="outset" w:sz="6" w:space="0" w:color="auto"/>
              <w:left w:val="outset" w:sz="6" w:space="0" w:color="auto"/>
              <w:bottom w:val="outset" w:sz="6" w:space="0" w:color="auto"/>
              <w:right w:val="outset" w:sz="6" w:space="0" w:color="auto"/>
            </w:tcBorders>
            <w:hideMark/>
          </w:tcPr>
          <w:p w14:paraId="6A035645" w14:textId="77777777" w:rsidR="0055287B" w:rsidRPr="000B0E93" w:rsidRDefault="0055287B" w:rsidP="006849F0">
            <w:pPr>
              <w:jc w:val="center"/>
              <w:rPr>
                <w:rFonts w:eastAsia="Calibri"/>
                <w:sz w:val="24"/>
                <w:szCs w:val="24"/>
              </w:rPr>
            </w:pPr>
            <w:r w:rsidRPr="000B0E93">
              <w:rPr>
                <w:rFonts w:eastAsia="Calibri"/>
                <w:sz w:val="24"/>
                <w:szCs w:val="24"/>
              </w:rPr>
              <w:t>100011</w:t>
            </w:r>
          </w:p>
        </w:tc>
        <w:tc>
          <w:tcPr>
            <w:tcW w:w="0" w:type="auto"/>
            <w:tcBorders>
              <w:top w:val="outset" w:sz="6" w:space="0" w:color="auto"/>
              <w:left w:val="outset" w:sz="6" w:space="0" w:color="auto"/>
              <w:bottom w:val="outset" w:sz="6" w:space="0" w:color="auto"/>
              <w:right w:val="outset" w:sz="6" w:space="0" w:color="auto"/>
            </w:tcBorders>
            <w:hideMark/>
          </w:tcPr>
          <w:p w14:paraId="1D119306" w14:textId="77777777" w:rsidR="0055287B" w:rsidRPr="000B0E93" w:rsidRDefault="0055287B" w:rsidP="006849F0">
            <w:pPr>
              <w:jc w:val="center"/>
              <w:rPr>
                <w:rFonts w:eastAsia="Calibri"/>
                <w:sz w:val="24"/>
                <w:szCs w:val="24"/>
              </w:rPr>
            </w:pPr>
            <w:r w:rsidRPr="000B0E93">
              <w:rPr>
                <w:rFonts w:eastAsia="Calibri"/>
                <w:sz w:val="24"/>
                <w:szCs w:val="24"/>
              </w:rPr>
              <w:t>220,7</w:t>
            </w:r>
          </w:p>
        </w:tc>
        <w:tc>
          <w:tcPr>
            <w:tcW w:w="0" w:type="auto"/>
            <w:tcBorders>
              <w:top w:val="outset" w:sz="6" w:space="0" w:color="auto"/>
              <w:left w:val="outset" w:sz="6" w:space="0" w:color="auto"/>
              <w:bottom w:val="outset" w:sz="6" w:space="0" w:color="auto"/>
              <w:right w:val="outset" w:sz="6" w:space="0" w:color="auto"/>
            </w:tcBorders>
            <w:hideMark/>
          </w:tcPr>
          <w:p w14:paraId="46420D9E" w14:textId="77777777" w:rsidR="0055287B" w:rsidRPr="000B0E93" w:rsidRDefault="0055287B" w:rsidP="006849F0">
            <w:pPr>
              <w:jc w:val="center"/>
              <w:rPr>
                <w:rFonts w:eastAsia="Calibri"/>
                <w:sz w:val="24"/>
                <w:szCs w:val="24"/>
              </w:rPr>
            </w:pPr>
            <w:r w:rsidRPr="000B0E93">
              <w:rPr>
                <w:rFonts w:eastAsia="Calibri"/>
                <w:sz w:val="24"/>
                <w:szCs w:val="24"/>
              </w:rPr>
              <w:t>А9Е,1</w:t>
            </w:r>
          </w:p>
        </w:tc>
      </w:tr>
      <w:tr w:rsidR="0055287B" w:rsidRPr="000B0E93" w14:paraId="13B9D386" w14:textId="77777777" w:rsidTr="0055287B">
        <w:trPr>
          <w:trHeight w:val="518"/>
          <w:tblCellSpacing w:w="0" w:type="dxa"/>
        </w:trPr>
        <w:tc>
          <w:tcPr>
            <w:tcW w:w="0" w:type="auto"/>
            <w:tcBorders>
              <w:top w:val="outset" w:sz="6" w:space="0" w:color="auto"/>
              <w:left w:val="outset" w:sz="6" w:space="0" w:color="auto"/>
              <w:bottom w:val="outset" w:sz="6" w:space="0" w:color="auto"/>
              <w:right w:val="outset" w:sz="6" w:space="0" w:color="auto"/>
            </w:tcBorders>
            <w:hideMark/>
          </w:tcPr>
          <w:p w14:paraId="0510A7DE" w14:textId="77777777" w:rsidR="0055287B" w:rsidRPr="000B0E93" w:rsidRDefault="0055287B" w:rsidP="006849F0">
            <w:pPr>
              <w:jc w:val="center"/>
              <w:rPr>
                <w:rFonts w:eastAsia="Calibri"/>
                <w:sz w:val="24"/>
                <w:szCs w:val="24"/>
              </w:rPr>
            </w:pPr>
            <w:r w:rsidRPr="000B0E93">
              <w:rPr>
                <w:rFonts w:eastAsia="Calibri"/>
                <w:sz w:val="24"/>
                <w:szCs w:val="24"/>
              </w:rPr>
              <w:t>2</w:t>
            </w:r>
          </w:p>
        </w:tc>
        <w:tc>
          <w:tcPr>
            <w:tcW w:w="0" w:type="auto"/>
            <w:tcBorders>
              <w:top w:val="outset" w:sz="6" w:space="0" w:color="auto"/>
              <w:left w:val="outset" w:sz="6" w:space="0" w:color="auto"/>
              <w:bottom w:val="outset" w:sz="6" w:space="0" w:color="auto"/>
              <w:right w:val="outset" w:sz="6" w:space="0" w:color="auto"/>
            </w:tcBorders>
            <w:hideMark/>
          </w:tcPr>
          <w:p w14:paraId="6B04B21C" w14:textId="77777777" w:rsidR="0055287B" w:rsidRPr="000B0E93" w:rsidRDefault="0055287B" w:rsidP="006849F0">
            <w:pPr>
              <w:jc w:val="center"/>
              <w:rPr>
                <w:rFonts w:eastAsia="Calibri"/>
                <w:sz w:val="24"/>
                <w:szCs w:val="24"/>
              </w:rPr>
            </w:pPr>
            <w:r w:rsidRPr="000B0E93">
              <w:rPr>
                <w:rFonts w:eastAsia="Calibri"/>
                <w:sz w:val="24"/>
                <w:szCs w:val="24"/>
              </w:rPr>
              <w:t>11011,01</w:t>
            </w:r>
          </w:p>
        </w:tc>
        <w:tc>
          <w:tcPr>
            <w:tcW w:w="0" w:type="auto"/>
            <w:tcBorders>
              <w:top w:val="outset" w:sz="6" w:space="0" w:color="auto"/>
              <w:left w:val="outset" w:sz="6" w:space="0" w:color="auto"/>
              <w:bottom w:val="outset" w:sz="6" w:space="0" w:color="auto"/>
              <w:right w:val="outset" w:sz="6" w:space="0" w:color="auto"/>
            </w:tcBorders>
            <w:hideMark/>
          </w:tcPr>
          <w:p w14:paraId="2E31BA6F" w14:textId="77777777" w:rsidR="0055287B" w:rsidRPr="000B0E93" w:rsidRDefault="0055287B" w:rsidP="006849F0">
            <w:pPr>
              <w:jc w:val="center"/>
              <w:rPr>
                <w:rFonts w:eastAsia="Calibri"/>
                <w:sz w:val="24"/>
                <w:szCs w:val="24"/>
              </w:rPr>
            </w:pPr>
            <w:r w:rsidRPr="000B0E93">
              <w:rPr>
                <w:rFonts w:eastAsia="Calibri"/>
                <w:sz w:val="24"/>
                <w:szCs w:val="24"/>
              </w:rPr>
              <w:t>35,6</w:t>
            </w:r>
          </w:p>
        </w:tc>
        <w:tc>
          <w:tcPr>
            <w:tcW w:w="0" w:type="auto"/>
            <w:tcBorders>
              <w:top w:val="outset" w:sz="6" w:space="0" w:color="auto"/>
              <w:left w:val="outset" w:sz="6" w:space="0" w:color="auto"/>
              <w:bottom w:val="outset" w:sz="6" w:space="0" w:color="auto"/>
              <w:right w:val="outset" w:sz="6" w:space="0" w:color="auto"/>
            </w:tcBorders>
            <w:hideMark/>
          </w:tcPr>
          <w:p w14:paraId="44C9FB48" w14:textId="77777777" w:rsidR="0055287B" w:rsidRPr="000B0E93" w:rsidRDefault="0055287B" w:rsidP="006849F0">
            <w:pPr>
              <w:jc w:val="center"/>
              <w:rPr>
                <w:rFonts w:eastAsia="Calibri"/>
                <w:sz w:val="24"/>
                <w:szCs w:val="24"/>
              </w:rPr>
            </w:pPr>
            <w:r w:rsidRPr="000B0E93">
              <w:rPr>
                <w:rFonts w:eastAsia="Calibri"/>
                <w:sz w:val="24"/>
                <w:szCs w:val="24"/>
              </w:rPr>
              <w:t>15А</w:t>
            </w:r>
          </w:p>
        </w:tc>
      </w:tr>
      <w:tr w:rsidR="0055287B" w:rsidRPr="000B0E93" w14:paraId="3A78434C" w14:textId="77777777" w:rsidTr="0055287B">
        <w:trPr>
          <w:trHeight w:val="517"/>
          <w:tblCellSpacing w:w="0" w:type="dxa"/>
        </w:trPr>
        <w:tc>
          <w:tcPr>
            <w:tcW w:w="0" w:type="auto"/>
            <w:tcBorders>
              <w:top w:val="outset" w:sz="6" w:space="0" w:color="auto"/>
              <w:left w:val="outset" w:sz="6" w:space="0" w:color="auto"/>
              <w:bottom w:val="outset" w:sz="6" w:space="0" w:color="auto"/>
              <w:right w:val="outset" w:sz="6" w:space="0" w:color="auto"/>
            </w:tcBorders>
            <w:hideMark/>
          </w:tcPr>
          <w:p w14:paraId="5AF47167" w14:textId="77777777" w:rsidR="0055287B" w:rsidRPr="000B0E93" w:rsidRDefault="0055287B" w:rsidP="006849F0">
            <w:pPr>
              <w:jc w:val="center"/>
              <w:rPr>
                <w:rFonts w:eastAsia="Calibri"/>
                <w:sz w:val="24"/>
                <w:szCs w:val="24"/>
              </w:rPr>
            </w:pPr>
            <w:r w:rsidRPr="000B0E93">
              <w:rPr>
                <w:rFonts w:eastAsia="Calibri"/>
                <w:sz w:val="24"/>
                <w:szCs w:val="24"/>
                <w:lang w:val="en-US"/>
              </w:rPr>
              <w:t>3</w:t>
            </w:r>
          </w:p>
        </w:tc>
        <w:tc>
          <w:tcPr>
            <w:tcW w:w="0" w:type="auto"/>
            <w:tcBorders>
              <w:top w:val="outset" w:sz="6" w:space="0" w:color="auto"/>
              <w:left w:val="outset" w:sz="6" w:space="0" w:color="auto"/>
              <w:bottom w:val="outset" w:sz="6" w:space="0" w:color="auto"/>
              <w:right w:val="outset" w:sz="6" w:space="0" w:color="auto"/>
            </w:tcBorders>
            <w:hideMark/>
          </w:tcPr>
          <w:p w14:paraId="6EAF5F52" w14:textId="77777777" w:rsidR="0055287B" w:rsidRPr="000B0E93" w:rsidRDefault="0055287B" w:rsidP="006849F0">
            <w:pPr>
              <w:jc w:val="center"/>
              <w:rPr>
                <w:rFonts w:eastAsia="Calibri"/>
                <w:sz w:val="24"/>
                <w:szCs w:val="24"/>
              </w:rPr>
            </w:pPr>
            <w:r w:rsidRPr="000B0E93">
              <w:rPr>
                <w:rFonts w:eastAsia="Calibri"/>
                <w:sz w:val="24"/>
                <w:szCs w:val="24"/>
                <w:lang w:val="en-US"/>
              </w:rPr>
              <w:t>101011</w:t>
            </w:r>
          </w:p>
        </w:tc>
        <w:tc>
          <w:tcPr>
            <w:tcW w:w="0" w:type="auto"/>
            <w:tcBorders>
              <w:top w:val="outset" w:sz="6" w:space="0" w:color="auto"/>
              <w:left w:val="outset" w:sz="6" w:space="0" w:color="auto"/>
              <w:bottom w:val="outset" w:sz="6" w:space="0" w:color="auto"/>
              <w:right w:val="outset" w:sz="6" w:space="0" w:color="auto"/>
            </w:tcBorders>
            <w:hideMark/>
          </w:tcPr>
          <w:p w14:paraId="58E8C400" w14:textId="77777777" w:rsidR="0055287B" w:rsidRPr="000B0E93" w:rsidRDefault="0055287B" w:rsidP="006849F0">
            <w:pPr>
              <w:jc w:val="center"/>
              <w:rPr>
                <w:rFonts w:eastAsia="Calibri"/>
                <w:sz w:val="24"/>
                <w:szCs w:val="24"/>
              </w:rPr>
            </w:pPr>
            <w:r w:rsidRPr="000B0E93">
              <w:rPr>
                <w:rFonts w:eastAsia="Calibri"/>
                <w:sz w:val="24"/>
                <w:szCs w:val="24"/>
                <w:lang w:val="en-US"/>
              </w:rPr>
              <w:t>40,5</w:t>
            </w:r>
          </w:p>
        </w:tc>
        <w:tc>
          <w:tcPr>
            <w:tcW w:w="0" w:type="auto"/>
            <w:tcBorders>
              <w:top w:val="outset" w:sz="6" w:space="0" w:color="auto"/>
              <w:left w:val="outset" w:sz="6" w:space="0" w:color="auto"/>
              <w:bottom w:val="outset" w:sz="6" w:space="0" w:color="auto"/>
              <w:right w:val="outset" w:sz="6" w:space="0" w:color="auto"/>
            </w:tcBorders>
            <w:hideMark/>
          </w:tcPr>
          <w:p w14:paraId="74B40D89" w14:textId="77777777" w:rsidR="0055287B" w:rsidRPr="000B0E93" w:rsidRDefault="0055287B" w:rsidP="006849F0">
            <w:pPr>
              <w:jc w:val="center"/>
              <w:rPr>
                <w:rFonts w:eastAsia="Calibri"/>
                <w:sz w:val="24"/>
                <w:szCs w:val="24"/>
              </w:rPr>
            </w:pPr>
            <w:r w:rsidRPr="000B0E93">
              <w:rPr>
                <w:rFonts w:eastAsia="Calibri"/>
                <w:sz w:val="24"/>
                <w:szCs w:val="24"/>
                <w:lang w:val="en-US"/>
              </w:rPr>
              <w:t>2FA</w:t>
            </w:r>
          </w:p>
        </w:tc>
      </w:tr>
      <w:tr w:rsidR="0055287B" w:rsidRPr="000B0E93" w14:paraId="0248C05E" w14:textId="77777777" w:rsidTr="0055287B">
        <w:trPr>
          <w:trHeight w:val="517"/>
          <w:tblCellSpacing w:w="0" w:type="dxa"/>
        </w:trPr>
        <w:tc>
          <w:tcPr>
            <w:tcW w:w="0" w:type="auto"/>
            <w:tcBorders>
              <w:top w:val="outset" w:sz="6" w:space="0" w:color="auto"/>
              <w:left w:val="outset" w:sz="6" w:space="0" w:color="auto"/>
              <w:bottom w:val="outset" w:sz="6" w:space="0" w:color="auto"/>
              <w:right w:val="outset" w:sz="6" w:space="0" w:color="auto"/>
            </w:tcBorders>
            <w:hideMark/>
          </w:tcPr>
          <w:p w14:paraId="32BA7E45" w14:textId="77777777" w:rsidR="0055287B" w:rsidRPr="000B0E93" w:rsidRDefault="0055287B" w:rsidP="006849F0">
            <w:pPr>
              <w:jc w:val="center"/>
              <w:rPr>
                <w:rFonts w:eastAsia="Calibri"/>
                <w:sz w:val="24"/>
                <w:szCs w:val="24"/>
              </w:rPr>
            </w:pPr>
            <w:r w:rsidRPr="000B0E93">
              <w:rPr>
                <w:rFonts w:eastAsia="Calibri"/>
                <w:sz w:val="24"/>
                <w:szCs w:val="24"/>
                <w:lang w:val="en-US"/>
              </w:rPr>
              <w:lastRenderedPageBreak/>
              <w:t>4</w:t>
            </w:r>
          </w:p>
        </w:tc>
        <w:tc>
          <w:tcPr>
            <w:tcW w:w="0" w:type="auto"/>
            <w:tcBorders>
              <w:top w:val="outset" w:sz="6" w:space="0" w:color="auto"/>
              <w:left w:val="outset" w:sz="6" w:space="0" w:color="auto"/>
              <w:bottom w:val="outset" w:sz="6" w:space="0" w:color="auto"/>
              <w:right w:val="outset" w:sz="6" w:space="0" w:color="auto"/>
            </w:tcBorders>
            <w:hideMark/>
          </w:tcPr>
          <w:p w14:paraId="378AF7BB" w14:textId="77777777" w:rsidR="0055287B" w:rsidRPr="000B0E93" w:rsidRDefault="0055287B" w:rsidP="006849F0">
            <w:pPr>
              <w:jc w:val="center"/>
              <w:rPr>
                <w:rFonts w:eastAsia="Calibri"/>
                <w:sz w:val="24"/>
                <w:szCs w:val="24"/>
              </w:rPr>
            </w:pPr>
            <w:r w:rsidRPr="000B0E93">
              <w:rPr>
                <w:rFonts w:eastAsia="Calibri"/>
                <w:sz w:val="24"/>
                <w:szCs w:val="24"/>
                <w:lang w:val="en-US"/>
              </w:rPr>
              <w:t>111011.101</w:t>
            </w:r>
          </w:p>
        </w:tc>
        <w:tc>
          <w:tcPr>
            <w:tcW w:w="0" w:type="auto"/>
            <w:tcBorders>
              <w:top w:val="outset" w:sz="6" w:space="0" w:color="auto"/>
              <w:left w:val="outset" w:sz="6" w:space="0" w:color="auto"/>
              <w:bottom w:val="outset" w:sz="6" w:space="0" w:color="auto"/>
              <w:right w:val="outset" w:sz="6" w:space="0" w:color="auto"/>
            </w:tcBorders>
            <w:hideMark/>
          </w:tcPr>
          <w:p w14:paraId="694E9287" w14:textId="77777777" w:rsidR="0055287B" w:rsidRPr="000B0E93" w:rsidRDefault="0055287B" w:rsidP="006849F0">
            <w:pPr>
              <w:jc w:val="center"/>
              <w:rPr>
                <w:rFonts w:eastAsia="Calibri"/>
                <w:sz w:val="24"/>
                <w:szCs w:val="24"/>
              </w:rPr>
            </w:pPr>
            <w:r w:rsidRPr="000B0E93">
              <w:rPr>
                <w:rFonts w:eastAsia="Calibri"/>
                <w:sz w:val="24"/>
                <w:szCs w:val="24"/>
                <w:lang w:val="en-US"/>
              </w:rPr>
              <w:t>13,7</w:t>
            </w:r>
          </w:p>
        </w:tc>
        <w:tc>
          <w:tcPr>
            <w:tcW w:w="0" w:type="auto"/>
            <w:tcBorders>
              <w:top w:val="outset" w:sz="6" w:space="0" w:color="auto"/>
              <w:left w:val="outset" w:sz="6" w:space="0" w:color="auto"/>
              <w:bottom w:val="outset" w:sz="6" w:space="0" w:color="auto"/>
              <w:right w:val="outset" w:sz="6" w:space="0" w:color="auto"/>
            </w:tcBorders>
            <w:hideMark/>
          </w:tcPr>
          <w:p w14:paraId="06583DD5" w14:textId="77777777" w:rsidR="0055287B" w:rsidRPr="000B0E93" w:rsidRDefault="0055287B" w:rsidP="006849F0">
            <w:pPr>
              <w:jc w:val="center"/>
              <w:rPr>
                <w:rFonts w:eastAsia="Calibri"/>
                <w:sz w:val="24"/>
                <w:szCs w:val="24"/>
              </w:rPr>
            </w:pPr>
            <w:r w:rsidRPr="000B0E93">
              <w:rPr>
                <w:rFonts w:eastAsia="Calibri"/>
                <w:sz w:val="24"/>
                <w:szCs w:val="24"/>
                <w:lang w:val="en-US"/>
              </w:rPr>
              <w:t>3C</w:t>
            </w:r>
            <w:r w:rsidRPr="000B0E93">
              <w:rPr>
                <w:rFonts w:eastAsia="Calibri"/>
                <w:sz w:val="24"/>
                <w:szCs w:val="24"/>
              </w:rPr>
              <w:t>,</w:t>
            </w:r>
            <w:r w:rsidRPr="000B0E93">
              <w:rPr>
                <w:rFonts w:eastAsia="Calibri"/>
                <w:sz w:val="24"/>
                <w:szCs w:val="24"/>
                <w:lang w:val="en-US"/>
              </w:rPr>
              <w:t>1</w:t>
            </w:r>
          </w:p>
        </w:tc>
      </w:tr>
      <w:tr w:rsidR="0055287B" w:rsidRPr="000B0E93" w14:paraId="55DAA8B0" w14:textId="77777777" w:rsidTr="0055287B">
        <w:trPr>
          <w:trHeight w:val="518"/>
          <w:tblCellSpacing w:w="0" w:type="dxa"/>
        </w:trPr>
        <w:tc>
          <w:tcPr>
            <w:tcW w:w="0" w:type="auto"/>
            <w:tcBorders>
              <w:top w:val="outset" w:sz="6" w:space="0" w:color="auto"/>
              <w:left w:val="outset" w:sz="6" w:space="0" w:color="auto"/>
              <w:bottom w:val="outset" w:sz="6" w:space="0" w:color="auto"/>
              <w:right w:val="outset" w:sz="6" w:space="0" w:color="auto"/>
            </w:tcBorders>
            <w:hideMark/>
          </w:tcPr>
          <w:p w14:paraId="3C087B2A" w14:textId="77777777" w:rsidR="0055287B" w:rsidRPr="000B0E93" w:rsidRDefault="0055287B" w:rsidP="006849F0">
            <w:pPr>
              <w:jc w:val="center"/>
              <w:rPr>
                <w:rFonts w:eastAsia="Calibri"/>
                <w:sz w:val="24"/>
                <w:szCs w:val="24"/>
              </w:rPr>
            </w:pPr>
            <w:r w:rsidRPr="000B0E93">
              <w:rPr>
                <w:rFonts w:eastAsia="Calibri"/>
                <w:sz w:val="24"/>
                <w:szCs w:val="24"/>
                <w:lang w:val="en-US"/>
              </w:rPr>
              <w:t>5</w:t>
            </w:r>
          </w:p>
        </w:tc>
        <w:tc>
          <w:tcPr>
            <w:tcW w:w="0" w:type="auto"/>
            <w:tcBorders>
              <w:top w:val="outset" w:sz="6" w:space="0" w:color="auto"/>
              <w:left w:val="outset" w:sz="6" w:space="0" w:color="auto"/>
              <w:bottom w:val="outset" w:sz="6" w:space="0" w:color="auto"/>
              <w:right w:val="outset" w:sz="6" w:space="0" w:color="auto"/>
            </w:tcBorders>
            <w:hideMark/>
          </w:tcPr>
          <w:p w14:paraId="2C69C9C3" w14:textId="77777777" w:rsidR="0055287B" w:rsidRPr="000B0E93" w:rsidRDefault="0055287B" w:rsidP="006849F0">
            <w:pPr>
              <w:jc w:val="center"/>
              <w:rPr>
                <w:rFonts w:eastAsia="Calibri"/>
                <w:sz w:val="24"/>
                <w:szCs w:val="24"/>
              </w:rPr>
            </w:pPr>
            <w:r w:rsidRPr="000B0E93">
              <w:rPr>
                <w:rFonts w:eastAsia="Calibri"/>
                <w:sz w:val="24"/>
                <w:szCs w:val="24"/>
                <w:lang w:val="en-US"/>
              </w:rPr>
              <w:t>110101</w:t>
            </w:r>
          </w:p>
        </w:tc>
        <w:tc>
          <w:tcPr>
            <w:tcW w:w="0" w:type="auto"/>
            <w:tcBorders>
              <w:top w:val="outset" w:sz="6" w:space="0" w:color="auto"/>
              <w:left w:val="outset" w:sz="6" w:space="0" w:color="auto"/>
              <w:bottom w:val="outset" w:sz="6" w:space="0" w:color="auto"/>
              <w:right w:val="outset" w:sz="6" w:space="0" w:color="auto"/>
            </w:tcBorders>
            <w:hideMark/>
          </w:tcPr>
          <w:p w14:paraId="716DFD9A" w14:textId="77777777" w:rsidR="0055287B" w:rsidRPr="000B0E93" w:rsidRDefault="0055287B" w:rsidP="006849F0">
            <w:pPr>
              <w:jc w:val="center"/>
              <w:rPr>
                <w:rFonts w:eastAsia="Calibri"/>
                <w:sz w:val="24"/>
                <w:szCs w:val="24"/>
              </w:rPr>
            </w:pPr>
            <w:r w:rsidRPr="000B0E93">
              <w:rPr>
                <w:rFonts w:eastAsia="Calibri"/>
                <w:sz w:val="24"/>
                <w:szCs w:val="24"/>
                <w:lang w:val="en-US"/>
              </w:rPr>
              <w:t>27,31</w:t>
            </w:r>
          </w:p>
        </w:tc>
        <w:tc>
          <w:tcPr>
            <w:tcW w:w="0" w:type="auto"/>
            <w:tcBorders>
              <w:top w:val="outset" w:sz="6" w:space="0" w:color="auto"/>
              <w:left w:val="outset" w:sz="6" w:space="0" w:color="auto"/>
              <w:bottom w:val="outset" w:sz="6" w:space="0" w:color="auto"/>
              <w:right w:val="outset" w:sz="6" w:space="0" w:color="auto"/>
            </w:tcBorders>
            <w:hideMark/>
          </w:tcPr>
          <w:p w14:paraId="23A6ECE4" w14:textId="77777777" w:rsidR="0055287B" w:rsidRPr="000B0E93" w:rsidRDefault="0055287B" w:rsidP="006849F0">
            <w:pPr>
              <w:jc w:val="center"/>
              <w:rPr>
                <w:rFonts w:eastAsia="Calibri"/>
                <w:sz w:val="24"/>
                <w:szCs w:val="24"/>
              </w:rPr>
            </w:pPr>
            <w:r w:rsidRPr="000B0E93">
              <w:rPr>
                <w:rFonts w:eastAsia="Calibri"/>
                <w:sz w:val="24"/>
                <w:szCs w:val="24"/>
              </w:rPr>
              <w:t>2</w:t>
            </w:r>
            <w:r w:rsidRPr="000B0E93">
              <w:rPr>
                <w:rFonts w:eastAsia="Calibri"/>
                <w:sz w:val="24"/>
                <w:szCs w:val="24"/>
                <w:lang w:val="en-US"/>
              </w:rPr>
              <w:t>F</w:t>
            </w:r>
            <w:r w:rsidRPr="000B0E93">
              <w:rPr>
                <w:rFonts w:eastAsia="Calibri"/>
                <w:sz w:val="24"/>
                <w:szCs w:val="24"/>
              </w:rPr>
              <w:t>В</w:t>
            </w:r>
          </w:p>
        </w:tc>
      </w:tr>
      <w:tr w:rsidR="0055287B" w:rsidRPr="000B0E93" w14:paraId="5DC44540" w14:textId="77777777" w:rsidTr="0055287B">
        <w:trPr>
          <w:trHeight w:val="517"/>
          <w:tblCellSpacing w:w="0" w:type="dxa"/>
        </w:trPr>
        <w:tc>
          <w:tcPr>
            <w:tcW w:w="0" w:type="auto"/>
            <w:tcBorders>
              <w:top w:val="outset" w:sz="6" w:space="0" w:color="auto"/>
              <w:left w:val="outset" w:sz="6" w:space="0" w:color="auto"/>
              <w:bottom w:val="outset" w:sz="6" w:space="0" w:color="auto"/>
              <w:right w:val="outset" w:sz="6" w:space="0" w:color="auto"/>
            </w:tcBorders>
            <w:hideMark/>
          </w:tcPr>
          <w:p w14:paraId="40865B2D" w14:textId="77777777" w:rsidR="0055287B" w:rsidRPr="000B0E93" w:rsidRDefault="0055287B" w:rsidP="006849F0">
            <w:pPr>
              <w:jc w:val="center"/>
              <w:rPr>
                <w:rFonts w:eastAsia="Calibri"/>
                <w:sz w:val="24"/>
                <w:szCs w:val="24"/>
              </w:rPr>
            </w:pPr>
            <w:r w:rsidRPr="000B0E93">
              <w:rPr>
                <w:rFonts w:eastAsia="Calibri"/>
                <w:sz w:val="24"/>
                <w:szCs w:val="24"/>
              </w:rPr>
              <w:t>6</w:t>
            </w:r>
          </w:p>
        </w:tc>
        <w:tc>
          <w:tcPr>
            <w:tcW w:w="0" w:type="auto"/>
            <w:tcBorders>
              <w:top w:val="outset" w:sz="6" w:space="0" w:color="auto"/>
              <w:left w:val="outset" w:sz="6" w:space="0" w:color="auto"/>
              <w:bottom w:val="outset" w:sz="6" w:space="0" w:color="auto"/>
              <w:right w:val="outset" w:sz="6" w:space="0" w:color="auto"/>
            </w:tcBorders>
            <w:hideMark/>
          </w:tcPr>
          <w:p w14:paraId="7D64B51F" w14:textId="77777777" w:rsidR="0055287B" w:rsidRPr="000B0E93" w:rsidRDefault="0055287B" w:rsidP="006849F0">
            <w:pPr>
              <w:jc w:val="center"/>
              <w:rPr>
                <w:rFonts w:eastAsia="Calibri"/>
                <w:sz w:val="24"/>
                <w:szCs w:val="24"/>
              </w:rPr>
            </w:pPr>
            <w:r w:rsidRPr="000B0E93">
              <w:rPr>
                <w:rFonts w:eastAsia="Calibri"/>
                <w:sz w:val="24"/>
                <w:szCs w:val="24"/>
              </w:rPr>
              <w:t>101001,11</w:t>
            </w:r>
          </w:p>
        </w:tc>
        <w:tc>
          <w:tcPr>
            <w:tcW w:w="0" w:type="auto"/>
            <w:tcBorders>
              <w:top w:val="outset" w:sz="6" w:space="0" w:color="auto"/>
              <w:left w:val="outset" w:sz="6" w:space="0" w:color="auto"/>
              <w:bottom w:val="outset" w:sz="6" w:space="0" w:color="auto"/>
              <w:right w:val="outset" w:sz="6" w:space="0" w:color="auto"/>
            </w:tcBorders>
            <w:hideMark/>
          </w:tcPr>
          <w:p w14:paraId="1B85560F" w14:textId="77777777" w:rsidR="0055287B" w:rsidRPr="000B0E93" w:rsidRDefault="0055287B" w:rsidP="006849F0">
            <w:pPr>
              <w:jc w:val="center"/>
              <w:rPr>
                <w:rFonts w:eastAsia="Calibri"/>
                <w:sz w:val="24"/>
                <w:szCs w:val="24"/>
              </w:rPr>
            </w:pPr>
            <w:r w:rsidRPr="000B0E93">
              <w:rPr>
                <w:rFonts w:eastAsia="Calibri"/>
                <w:sz w:val="24"/>
                <w:szCs w:val="24"/>
              </w:rPr>
              <w:t>37,4</w:t>
            </w:r>
          </w:p>
        </w:tc>
        <w:tc>
          <w:tcPr>
            <w:tcW w:w="0" w:type="auto"/>
            <w:tcBorders>
              <w:top w:val="outset" w:sz="6" w:space="0" w:color="auto"/>
              <w:left w:val="outset" w:sz="6" w:space="0" w:color="auto"/>
              <w:bottom w:val="outset" w:sz="6" w:space="0" w:color="auto"/>
              <w:right w:val="outset" w:sz="6" w:space="0" w:color="auto"/>
            </w:tcBorders>
            <w:hideMark/>
          </w:tcPr>
          <w:p w14:paraId="65433139" w14:textId="77777777" w:rsidR="0055287B" w:rsidRPr="000B0E93" w:rsidRDefault="0055287B" w:rsidP="006849F0">
            <w:pPr>
              <w:jc w:val="center"/>
              <w:rPr>
                <w:rFonts w:eastAsia="Calibri"/>
                <w:sz w:val="24"/>
                <w:szCs w:val="24"/>
              </w:rPr>
            </w:pPr>
            <w:r w:rsidRPr="000B0E93">
              <w:rPr>
                <w:rFonts w:eastAsia="Calibri"/>
                <w:sz w:val="24"/>
                <w:szCs w:val="24"/>
              </w:rPr>
              <w:t>19,А</w:t>
            </w:r>
          </w:p>
        </w:tc>
      </w:tr>
      <w:tr w:rsidR="0055287B" w:rsidRPr="000B0E93" w14:paraId="5A976002" w14:textId="77777777" w:rsidTr="0055287B">
        <w:trPr>
          <w:trHeight w:val="517"/>
          <w:tblCellSpacing w:w="0" w:type="dxa"/>
        </w:trPr>
        <w:tc>
          <w:tcPr>
            <w:tcW w:w="0" w:type="auto"/>
            <w:tcBorders>
              <w:top w:val="outset" w:sz="6" w:space="0" w:color="auto"/>
              <w:left w:val="outset" w:sz="6" w:space="0" w:color="auto"/>
              <w:bottom w:val="outset" w:sz="6" w:space="0" w:color="auto"/>
              <w:right w:val="outset" w:sz="6" w:space="0" w:color="auto"/>
            </w:tcBorders>
            <w:hideMark/>
          </w:tcPr>
          <w:p w14:paraId="4DA19785" w14:textId="77777777" w:rsidR="0055287B" w:rsidRPr="000B0E93" w:rsidRDefault="0055287B" w:rsidP="006849F0">
            <w:pPr>
              <w:jc w:val="center"/>
              <w:rPr>
                <w:rFonts w:eastAsia="Calibri"/>
                <w:sz w:val="24"/>
                <w:szCs w:val="24"/>
              </w:rPr>
            </w:pPr>
            <w:r w:rsidRPr="000B0E93">
              <w:rPr>
                <w:rFonts w:eastAsia="Calibri"/>
                <w:sz w:val="24"/>
                <w:szCs w:val="24"/>
              </w:rPr>
              <w:t>7</w:t>
            </w:r>
          </w:p>
        </w:tc>
        <w:tc>
          <w:tcPr>
            <w:tcW w:w="0" w:type="auto"/>
            <w:tcBorders>
              <w:top w:val="outset" w:sz="6" w:space="0" w:color="auto"/>
              <w:left w:val="outset" w:sz="6" w:space="0" w:color="auto"/>
              <w:bottom w:val="outset" w:sz="6" w:space="0" w:color="auto"/>
              <w:right w:val="outset" w:sz="6" w:space="0" w:color="auto"/>
            </w:tcBorders>
            <w:hideMark/>
          </w:tcPr>
          <w:p w14:paraId="4B3E990A" w14:textId="77777777" w:rsidR="0055287B" w:rsidRPr="000B0E93" w:rsidRDefault="0055287B" w:rsidP="006849F0">
            <w:pPr>
              <w:jc w:val="center"/>
              <w:rPr>
                <w:rFonts w:eastAsia="Calibri"/>
                <w:sz w:val="24"/>
                <w:szCs w:val="24"/>
              </w:rPr>
            </w:pPr>
            <w:r w:rsidRPr="000B0E93">
              <w:rPr>
                <w:rFonts w:eastAsia="Calibri"/>
                <w:sz w:val="24"/>
                <w:szCs w:val="24"/>
              </w:rPr>
              <w:t>100100,1</w:t>
            </w:r>
          </w:p>
        </w:tc>
        <w:tc>
          <w:tcPr>
            <w:tcW w:w="0" w:type="auto"/>
            <w:tcBorders>
              <w:top w:val="outset" w:sz="6" w:space="0" w:color="auto"/>
              <w:left w:val="outset" w:sz="6" w:space="0" w:color="auto"/>
              <w:bottom w:val="outset" w:sz="6" w:space="0" w:color="auto"/>
              <w:right w:val="outset" w:sz="6" w:space="0" w:color="auto"/>
            </w:tcBorders>
            <w:hideMark/>
          </w:tcPr>
          <w:p w14:paraId="3B81F8AA" w14:textId="77777777" w:rsidR="0055287B" w:rsidRPr="000B0E93" w:rsidRDefault="0055287B" w:rsidP="006849F0">
            <w:pPr>
              <w:jc w:val="center"/>
              <w:rPr>
                <w:rFonts w:eastAsia="Calibri"/>
                <w:sz w:val="24"/>
                <w:szCs w:val="24"/>
              </w:rPr>
            </w:pPr>
            <w:r w:rsidRPr="000B0E93">
              <w:rPr>
                <w:rFonts w:eastAsia="Calibri"/>
                <w:sz w:val="24"/>
                <w:szCs w:val="24"/>
              </w:rPr>
              <w:t>65,3</w:t>
            </w:r>
          </w:p>
        </w:tc>
        <w:tc>
          <w:tcPr>
            <w:tcW w:w="0" w:type="auto"/>
            <w:tcBorders>
              <w:top w:val="outset" w:sz="6" w:space="0" w:color="auto"/>
              <w:left w:val="outset" w:sz="6" w:space="0" w:color="auto"/>
              <w:bottom w:val="outset" w:sz="6" w:space="0" w:color="auto"/>
              <w:right w:val="outset" w:sz="6" w:space="0" w:color="auto"/>
            </w:tcBorders>
            <w:hideMark/>
          </w:tcPr>
          <w:p w14:paraId="042D580B" w14:textId="77777777" w:rsidR="0055287B" w:rsidRPr="000B0E93" w:rsidRDefault="0055287B" w:rsidP="006849F0">
            <w:pPr>
              <w:jc w:val="center"/>
              <w:rPr>
                <w:rFonts w:eastAsia="Calibri"/>
                <w:sz w:val="24"/>
                <w:szCs w:val="24"/>
              </w:rPr>
            </w:pPr>
            <w:r w:rsidRPr="000B0E93">
              <w:rPr>
                <w:rFonts w:eastAsia="Calibri"/>
                <w:sz w:val="24"/>
                <w:szCs w:val="24"/>
              </w:rPr>
              <w:t>2</w:t>
            </w:r>
            <w:r w:rsidRPr="000B0E93">
              <w:rPr>
                <w:rFonts w:eastAsia="Calibri"/>
                <w:sz w:val="24"/>
                <w:szCs w:val="24"/>
                <w:lang w:val="en-US"/>
              </w:rPr>
              <w:t>F</w:t>
            </w:r>
            <w:r w:rsidRPr="000B0E93">
              <w:rPr>
                <w:rFonts w:eastAsia="Calibri"/>
                <w:sz w:val="24"/>
                <w:szCs w:val="24"/>
              </w:rPr>
              <w:t>,А</w:t>
            </w:r>
          </w:p>
        </w:tc>
      </w:tr>
      <w:tr w:rsidR="0055287B" w:rsidRPr="000B0E93" w14:paraId="404A5BC4" w14:textId="77777777" w:rsidTr="0055287B">
        <w:trPr>
          <w:trHeight w:val="518"/>
          <w:tblCellSpacing w:w="0" w:type="dxa"/>
        </w:trPr>
        <w:tc>
          <w:tcPr>
            <w:tcW w:w="0" w:type="auto"/>
            <w:tcBorders>
              <w:top w:val="outset" w:sz="6" w:space="0" w:color="auto"/>
              <w:left w:val="outset" w:sz="6" w:space="0" w:color="auto"/>
              <w:bottom w:val="outset" w:sz="6" w:space="0" w:color="auto"/>
              <w:right w:val="outset" w:sz="6" w:space="0" w:color="auto"/>
            </w:tcBorders>
            <w:hideMark/>
          </w:tcPr>
          <w:p w14:paraId="7C4B0789" w14:textId="77777777" w:rsidR="0055287B" w:rsidRPr="000B0E93" w:rsidRDefault="0055287B" w:rsidP="006849F0">
            <w:pPr>
              <w:jc w:val="center"/>
              <w:rPr>
                <w:rFonts w:eastAsia="Calibri"/>
                <w:sz w:val="24"/>
                <w:szCs w:val="24"/>
              </w:rPr>
            </w:pPr>
            <w:r w:rsidRPr="000B0E93">
              <w:rPr>
                <w:rFonts w:eastAsia="Calibri"/>
                <w:sz w:val="24"/>
                <w:szCs w:val="24"/>
              </w:rPr>
              <w:t>8</w:t>
            </w:r>
          </w:p>
        </w:tc>
        <w:tc>
          <w:tcPr>
            <w:tcW w:w="0" w:type="auto"/>
            <w:tcBorders>
              <w:top w:val="outset" w:sz="6" w:space="0" w:color="auto"/>
              <w:left w:val="outset" w:sz="6" w:space="0" w:color="auto"/>
              <w:bottom w:val="outset" w:sz="6" w:space="0" w:color="auto"/>
              <w:right w:val="outset" w:sz="6" w:space="0" w:color="auto"/>
            </w:tcBorders>
            <w:hideMark/>
          </w:tcPr>
          <w:p w14:paraId="656D18AA" w14:textId="77777777" w:rsidR="0055287B" w:rsidRPr="000B0E93" w:rsidRDefault="0055287B" w:rsidP="006849F0">
            <w:pPr>
              <w:jc w:val="center"/>
              <w:rPr>
                <w:rFonts w:eastAsia="Calibri"/>
                <w:sz w:val="24"/>
                <w:szCs w:val="24"/>
              </w:rPr>
            </w:pPr>
            <w:r w:rsidRPr="000B0E93">
              <w:rPr>
                <w:rFonts w:eastAsia="Calibri"/>
                <w:sz w:val="24"/>
                <w:szCs w:val="24"/>
              </w:rPr>
              <w:t>1011101</w:t>
            </w:r>
          </w:p>
        </w:tc>
        <w:tc>
          <w:tcPr>
            <w:tcW w:w="0" w:type="auto"/>
            <w:tcBorders>
              <w:top w:val="outset" w:sz="6" w:space="0" w:color="auto"/>
              <w:left w:val="outset" w:sz="6" w:space="0" w:color="auto"/>
              <w:bottom w:val="outset" w:sz="6" w:space="0" w:color="auto"/>
              <w:right w:val="outset" w:sz="6" w:space="0" w:color="auto"/>
            </w:tcBorders>
            <w:hideMark/>
          </w:tcPr>
          <w:p w14:paraId="25582261" w14:textId="77777777" w:rsidR="0055287B" w:rsidRPr="000B0E93" w:rsidRDefault="0055287B" w:rsidP="006849F0">
            <w:pPr>
              <w:jc w:val="center"/>
              <w:rPr>
                <w:rFonts w:eastAsia="Calibri"/>
                <w:sz w:val="24"/>
                <w:szCs w:val="24"/>
              </w:rPr>
            </w:pPr>
            <w:r w:rsidRPr="000B0E93">
              <w:rPr>
                <w:rFonts w:eastAsia="Calibri"/>
                <w:sz w:val="24"/>
                <w:szCs w:val="24"/>
              </w:rPr>
              <w:t>43,5</w:t>
            </w:r>
          </w:p>
        </w:tc>
        <w:tc>
          <w:tcPr>
            <w:tcW w:w="0" w:type="auto"/>
            <w:tcBorders>
              <w:top w:val="outset" w:sz="6" w:space="0" w:color="auto"/>
              <w:left w:val="outset" w:sz="6" w:space="0" w:color="auto"/>
              <w:bottom w:val="outset" w:sz="6" w:space="0" w:color="auto"/>
              <w:right w:val="outset" w:sz="6" w:space="0" w:color="auto"/>
            </w:tcBorders>
            <w:hideMark/>
          </w:tcPr>
          <w:p w14:paraId="412B96F0" w14:textId="77777777" w:rsidR="0055287B" w:rsidRPr="000B0E93" w:rsidRDefault="0055287B" w:rsidP="006849F0">
            <w:pPr>
              <w:jc w:val="center"/>
              <w:rPr>
                <w:rFonts w:eastAsia="Calibri"/>
                <w:sz w:val="24"/>
                <w:szCs w:val="24"/>
              </w:rPr>
            </w:pPr>
            <w:r w:rsidRPr="000B0E93">
              <w:rPr>
                <w:rFonts w:eastAsia="Calibri"/>
                <w:sz w:val="24"/>
                <w:szCs w:val="24"/>
              </w:rPr>
              <w:t>1С,4</w:t>
            </w:r>
          </w:p>
        </w:tc>
      </w:tr>
      <w:tr w:rsidR="0055287B" w:rsidRPr="000B0E93" w14:paraId="742125EF" w14:textId="77777777" w:rsidTr="0055287B">
        <w:trPr>
          <w:trHeight w:val="235"/>
          <w:tblCellSpacing w:w="0" w:type="dxa"/>
        </w:trPr>
        <w:tc>
          <w:tcPr>
            <w:tcW w:w="0" w:type="auto"/>
            <w:tcBorders>
              <w:top w:val="outset" w:sz="6" w:space="0" w:color="auto"/>
              <w:left w:val="outset" w:sz="6" w:space="0" w:color="auto"/>
              <w:bottom w:val="outset" w:sz="6" w:space="0" w:color="auto"/>
              <w:right w:val="outset" w:sz="6" w:space="0" w:color="auto"/>
            </w:tcBorders>
            <w:hideMark/>
          </w:tcPr>
          <w:p w14:paraId="7FAF3B3A" w14:textId="77777777" w:rsidR="0055287B" w:rsidRPr="000B0E93" w:rsidRDefault="0055287B" w:rsidP="006849F0">
            <w:pPr>
              <w:jc w:val="center"/>
              <w:rPr>
                <w:rFonts w:eastAsia="Calibri"/>
                <w:sz w:val="24"/>
                <w:szCs w:val="24"/>
              </w:rPr>
            </w:pPr>
            <w:r w:rsidRPr="000B0E93">
              <w:rPr>
                <w:rFonts w:eastAsia="Calibri"/>
                <w:sz w:val="24"/>
                <w:szCs w:val="24"/>
              </w:rPr>
              <w:t>9</w:t>
            </w:r>
          </w:p>
        </w:tc>
        <w:tc>
          <w:tcPr>
            <w:tcW w:w="0" w:type="auto"/>
            <w:tcBorders>
              <w:top w:val="outset" w:sz="6" w:space="0" w:color="auto"/>
              <w:left w:val="outset" w:sz="6" w:space="0" w:color="auto"/>
              <w:bottom w:val="outset" w:sz="6" w:space="0" w:color="auto"/>
              <w:right w:val="outset" w:sz="6" w:space="0" w:color="auto"/>
            </w:tcBorders>
            <w:hideMark/>
          </w:tcPr>
          <w:p w14:paraId="008015C9" w14:textId="77777777" w:rsidR="0055287B" w:rsidRPr="000B0E93" w:rsidRDefault="0055287B" w:rsidP="006849F0">
            <w:pPr>
              <w:jc w:val="center"/>
              <w:rPr>
                <w:rFonts w:eastAsia="Calibri"/>
                <w:sz w:val="24"/>
                <w:szCs w:val="24"/>
              </w:rPr>
            </w:pPr>
            <w:r w:rsidRPr="000B0E93">
              <w:rPr>
                <w:rFonts w:eastAsia="Calibri"/>
                <w:sz w:val="24"/>
                <w:szCs w:val="24"/>
              </w:rPr>
              <w:t>101011,01</w:t>
            </w:r>
          </w:p>
        </w:tc>
        <w:tc>
          <w:tcPr>
            <w:tcW w:w="0" w:type="auto"/>
            <w:tcBorders>
              <w:top w:val="outset" w:sz="6" w:space="0" w:color="auto"/>
              <w:left w:val="outset" w:sz="6" w:space="0" w:color="auto"/>
              <w:bottom w:val="outset" w:sz="6" w:space="0" w:color="auto"/>
              <w:right w:val="outset" w:sz="6" w:space="0" w:color="auto"/>
            </w:tcBorders>
            <w:hideMark/>
          </w:tcPr>
          <w:p w14:paraId="4CD08148" w14:textId="77777777" w:rsidR="0055287B" w:rsidRPr="000B0E93" w:rsidRDefault="0055287B" w:rsidP="006849F0">
            <w:pPr>
              <w:jc w:val="center"/>
              <w:rPr>
                <w:rFonts w:eastAsia="Calibri"/>
                <w:sz w:val="24"/>
                <w:szCs w:val="24"/>
              </w:rPr>
            </w:pPr>
            <w:r w:rsidRPr="000B0E93">
              <w:rPr>
                <w:rFonts w:eastAsia="Calibri"/>
                <w:sz w:val="24"/>
                <w:szCs w:val="24"/>
              </w:rPr>
              <w:t>72,2</w:t>
            </w:r>
          </w:p>
        </w:tc>
        <w:tc>
          <w:tcPr>
            <w:tcW w:w="0" w:type="auto"/>
            <w:tcBorders>
              <w:top w:val="outset" w:sz="6" w:space="0" w:color="auto"/>
              <w:left w:val="outset" w:sz="6" w:space="0" w:color="auto"/>
              <w:bottom w:val="outset" w:sz="6" w:space="0" w:color="auto"/>
              <w:right w:val="outset" w:sz="6" w:space="0" w:color="auto"/>
            </w:tcBorders>
            <w:hideMark/>
          </w:tcPr>
          <w:p w14:paraId="75FC8903" w14:textId="77777777" w:rsidR="0055287B" w:rsidRPr="000B0E93" w:rsidRDefault="0055287B" w:rsidP="006849F0">
            <w:pPr>
              <w:jc w:val="center"/>
              <w:rPr>
                <w:rFonts w:eastAsia="Calibri"/>
                <w:sz w:val="24"/>
                <w:szCs w:val="24"/>
              </w:rPr>
            </w:pPr>
            <w:r w:rsidRPr="000B0E93">
              <w:rPr>
                <w:rFonts w:eastAsia="Calibri"/>
                <w:sz w:val="24"/>
                <w:szCs w:val="24"/>
              </w:rPr>
              <w:t>А</w:t>
            </w:r>
            <w:proofErr w:type="gramStart"/>
            <w:r w:rsidRPr="000B0E93">
              <w:rPr>
                <w:rFonts w:eastAsia="Calibri"/>
                <w:sz w:val="24"/>
                <w:szCs w:val="24"/>
                <w:lang w:val="en-US"/>
              </w:rPr>
              <w:t>D</w:t>
            </w:r>
            <w:proofErr w:type="gramEnd"/>
            <w:r w:rsidRPr="000B0E93">
              <w:rPr>
                <w:rFonts w:eastAsia="Calibri"/>
                <w:sz w:val="24"/>
                <w:szCs w:val="24"/>
              </w:rPr>
              <w:t>,3</w:t>
            </w:r>
          </w:p>
        </w:tc>
      </w:tr>
      <w:tr w:rsidR="0055287B" w:rsidRPr="000B0E93" w14:paraId="5A23DD0B" w14:textId="77777777" w:rsidTr="0055287B">
        <w:trPr>
          <w:trHeight w:val="518"/>
          <w:tblCellSpacing w:w="0" w:type="dxa"/>
        </w:trPr>
        <w:tc>
          <w:tcPr>
            <w:tcW w:w="0" w:type="auto"/>
            <w:tcBorders>
              <w:top w:val="outset" w:sz="6" w:space="0" w:color="auto"/>
              <w:left w:val="outset" w:sz="6" w:space="0" w:color="auto"/>
              <w:bottom w:val="outset" w:sz="6" w:space="0" w:color="auto"/>
              <w:right w:val="outset" w:sz="6" w:space="0" w:color="auto"/>
            </w:tcBorders>
            <w:hideMark/>
          </w:tcPr>
          <w:p w14:paraId="36B926C1" w14:textId="77777777" w:rsidR="0055287B" w:rsidRPr="000B0E93" w:rsidRDefault="0055287B" w:rsidP="006849F0">
            <w:pPr>
              <w:jc w:val="center"/>
              <w:rPr>
                <w:rFonts w:eastAsia="Calibri"/>
                <w:sz w:val="24"/>
                <w:szCs w:val="24"/>
              </w:rPr>
            </w:pPr>
            <w:r w:rsidRPr="000B0E93">
              <w:rPr>
                <w:rFonts w:eastAsia="Calibri"/>
                <w:sz w:val="24"/>
                <w:szCs w:val="24"/>
              </w:rPr>
              <w:t>10</w:t>
            </w:r>
          </w:p>
        </w:tc>
        <w:tc>
          <w:tcPr>
            <w:tcW w:w="0" w:type="auto"/>
            <w:tcBorders>
              <w:top w:val="outset" w:sz="6" w:space="0" w:color="auto"/>
              <w:left w:val="outset" w:sz="6" w:space="0" w:color="auto"/>
              <w:bottom w:val="outset" w:sz="6" w:space="0" w:color="auto"/>
              <w:right w:val="outset" w:sz="6" w:space="0" w:color="auto"/>
            </w:tcBorders>
            <w:hideMark/>
          </w:tcPr>
          <w:p w14:paraId="7810875C" w14:textId="77777777" w:rsidR="0055287B" w:rsidRPr="000B0E93" w:rsidRDefault="0055287B" w:rsidP="006849F0">
            <w:pPr>
              <w:jc w:val="center"/>
              <w:rPr>
                <w:rFonts w:eastAsia="Calibri"/>
                <w:sz w:val="24"/>
                <w:szCs w:val="24"/>
              </w:rPr>
            </w:pPr>
            <w:r w:rsidRPr="000B0E93">
              <w:rPr>
                <w:rFonts w:eastAsia="Calibri"/>
                <w:sz w:val="24"/>
                <w:szCs w:val="24"/>
              </w:rPr>
              <w:t>101101,110</w:t>
            </w:r>
          </w:p>
        </w:tc>
        <w:tc>
          <w:tcPr>
            <w:tcW w:w="0" w:type="auto"/>
            <w:tcBorders>
              <w:top w:val="outset" w:sz="6" w:space="0" w:color="auto"/>
              <w:left w:val="outset" w:sz="6" w:space="0" w:color="auto"/>
              <w:bottom w:val="outset" w:sz="6" w:space="0" w:color="auto"/>
              <w:right w:val="outset" w:sz="6" w:space="0" w:color="auto"/>
            </w:tcBorders>
            <w:hideMark/>
          </w:tcPr>
          <w:p w14:paraId="2D25DF0A" w14:textId="77777777" w:rsidR="0055287B" w:rsidRPr="000B0E93" w:rsidRDefault="0055287B" w:rsidP="006849F0">
            <w:pPr>
              <w:jc w:val="center"/>
              <w:rPr>
                <w:rFonts w:eastAsia="Calibri"/>
                <w:sz w:val="24"/>
                <w:szCs w:val="24"/>
              </w:rPr>
            </w:pPr>
            <w:r w:rsidRPr="000B0E93">
              <w:rPr>
                <w:rFonts w:eastAsia="Calibri"/>
                <w:sz w:val="24"/>
                <w:szCs w:val="24"/>
              </w:rPr>
              <w:t>30,1</w:t>
            </w:r>
          </w:p>
        </w:tc>
        <w:tc>
          <w:tcPr>
            <w:tcW w:w="0" w:type="auto"/>
            <w:tcBorders>
              <w:top w:val="outset" w:sz="6" w:space="0" w:color="auto"/>
              <w:left w:val="outset" w:sz="6" w:space="0" w:color="auto"/>
              <w:bottom w:val="outset" w:sz="6" w:space="0" w:color="auto"/>
              <w:right w:val="outset" w:sz="6" w:space="0" w:color="auto"/>
            </w:tcBorders>
            <w:hideMark/>
          </w:tcPr>
          <w:p w14:paraId="20EA5DF9" w14:textId="77777777" w:rsidR="0055287B" w:rsidRPr="000B0E93" w:rsidRDefault="0055287B" w:rsidP="006849F0">
            <w:pPr>
              <w:jc w:val="center"/>
              <w:rPr>
                <w:rFonts w:eastAsia="Calibri"/>
                <w:sz w:val="24"/>
                <w:szCs w:val="24"/>
              </w:rPr>
            </w:pPr>
            <w:r w:rsidRPr="000B0E93">
              <w:rPr>
                <w:rFonts w:eastAsia="Calibri"/>
                <w:sz w:val="24"/>
                <w:szCs w:val="24"/>
              </w:rPr>
              <w:t>38,В</w:t>
            </w:r>
          </w:p>
        </w:tc>
      </w:tr>
    </w:tbl>
    <w:p w14:paraId="2CE3C2B1" w14:textId="77777777" w:rsidR="0055287B" w:rsidRPr="000B0E93" w:rsidRDefault="0055287B" w:rsidP="006849F0">
      <w:pPr>
        <w:rPr>
          <w:rFonts w:eastAsia="Calibri"/>
          <w:sz w:val="24"/>
          <w:szCs w:val="24"/>
        </w:rPr>
      </w:pPr>
      <w:r w:rsidRPr="000B0E93">
        <w:rPr>
          <w:rFonts w:eastAsia="Calibri"/>
          <w:sz w:val="24"/>
          <w:szCs w:val="24"/>
        </w:rPr>
        <w:t> </w:t>
      </w:r>
    </w:p>
    <w:p w14:paraId="38B0D605" w14:textId="77777777" w:rsidR="0055287B" w:rsidRPr="000B0E93" w:rsidRDefault="0055287B" w:rsidP="006849F0">
      <w:pPr>
        <w:rPr>
          <w:rFonts w:eastAsia="Calibri"/>
          <w:sz w:val="24"/>
          <w:szCs w:val="24"/>
        </w:rPr>
      </w:pPr>
      <w:r w:rsidRPr="000B0E93">
        <w:rPr>
          <w:rStyle w:val="afff0"/>
          <w:rFonts w:eastAsia="Calibri"/>
          <w:b/>
          <w:sz w:val="24"/>
          <w:szCs w:val="24"/>
        </w:rPr>
        <w:t>Задание 2</w:t>
      </w:r>
      <w:r w:rsidRPr="000B0E93">
        <w:rPr>
          <w:rStyle w:val="afff0"/>
          <w:rFonts w:eastAsia="Calibri"/>
          <w:sz w:val="24"/>
          <w:szCs w:val="24"/>
        </w:rPr>
        <w:t xml:space="preserve">. </w:t>
      </w:r>
      <w:r w:rsidRPr="000B0E93">
        <w:rPr>
          <w:rFonts w:eastAsia="Calibri"/>
          <w:sz w:val="24"/>
          <w:szCs w:val="24"/>
        </w:rPr>
        <w:t>Переведите десятичные числа в заданные системы счисления.</w:t>
      </w:r>
    </w:p>
    <w:tbl>
      <w:tblPr>
        <w:tblW w:w="0" w:type="auto"/>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234"/>
        <w:gridCol w:w="1236"/>
        <w:gridCol w:w="1708"/>
        <w:gridCol w:w="2307"/>
      </w:tblGrid>
      <w:tr w:rsidR="0055287B" w:rsidRPr="000B0E93" w14:paraId="7054CC42" w14:textId="77777777"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14:paraId="730F4FDC" w14:textId="77777777" w:rsidR="0055287B" w:rsidRPr="000B0E93" w:rsidRDefault="0055287B" w:rsidP="006849F0">
            <w:pPr>
              <w:jc w:val="center"/>
              <w:rPr>
                <w:rFonts w:eastAsia="Calibri"/>
                <w:sz w:val="24"/>
                <w:szCs w:val="24"/>
              </w:rPr>
            </w:pPr>
            <w:r w:rsidRPr="000B0E93">
              <w:rPr>
                <w:rFonts w:eastAsia="Calibri"/>
                <w:sz w:val="24"/>
                <w:szCs w:val="24"/>
              </w:rPr>
              <w:t>№ варианта</w:t>
            </w:r>
          </w:p>
        </w:tc>
        <w:tc>
          <w:tcPr>
            <w:tcW w:w="0" w:type="auto"/>
            <w:tcBorders>
              <w:top w:val="outset" w:sz="6" w:space="0" w:color="auto"/>
              <w:left w:val="outset" w:sz="6" w:space="0" w:color="auto"/>
              <w:bottom w:val="outset" w:sz="6" w:space="0" w:color="auto"/>
              <w:right w:val="outset" w:sz="6" w:space="0" w:color="auto"/>
            </w:tcBorders>
            <w:hideMark/>
          </w:tcPr>
          <w:p w14:paraId="2D77A728" w14:textId="77777777" w:rsidR="0055287B" w:rsidRPr="000B0E93" w:rsidRDefault="0055287B" w:rsidP="006849F0">
            <w:pPr>
              <w:jc w:val="center"/>
              <w:rPr>
                <w:rFonts w:eastAsia="Calibri"/>
                <w:sz w:val="24"/>
                <w:szCs w:val="24"/>
              </w:rPr>
            </w:pPr>
            <w:r w:rsidRPr="000B0E93">
              <w:rPr>
                <w:rFonts w:eastAsia="Calibri"/>
                <w:sz w:val="24"/>
                <w:szCs w:val="24"/>
              </w:rPr>
              <w:t>в двоичную</w:t>
            </w:r>
          </w:p>
        </w:tc>
        <w:tc>
          <w:tcPr>
            <w:tcW w:w="0" w:type="auto"/>
            <w:tcBorders>
              <w:top w:val="outset" w:sz="6" w:space="0" w:color="auto"/>
              <w:left w:val="outset" w:sz="6" w:space="0" w:color="auto"/>
              <w:bottom w:val="outset" w:sz="6" w:space="0" w:color="auto"/>
              <w:right w:val="outset" w:sz="6" w:space="0" w:color="auto"/>
            </w:tcBorders>
            <w:hideMark/>
          </w:tcPr>
          <w:p w14:paraId="6254634D" w14:textId="77777777" w:rsidR="0055287B" w:rsidRPr="000B0E93" w:rsidRDefault="0055287B" w:rsidP="006849F0">
            <w:pPr>
              <w:jc w:val="center"/>
              <w:rPr>
                <w:rFonts w:eastAsia="Calibri"/>
                <w:sz w:val="24"/>
                <w:szCs w:val="24"/>
              </w:rPr>
            </w:pPr>
            <w:r w:rsidRPr="000B0E93">
              <w:rPr>
                <w:rFonts w:eastAsia="Calibri"/>
                <w:sz w:val="24"/>
                <w:szCs w:val="24"/>
              </w:rPr>
              <w:t>в восьмеричную</w:t>
            </w:r>
          </w:p>
        </w:tc>
        <w:tc>
          <w:tcPr>
            <w:tcW w:w="0" w:type="auto"/>
            <w:tcBorders>
              <w:top w:val="outset" w:sz="6" w:space="0" w:color="auto"/>
              <w:left w:val="outset" w:sz="6" w:space="0" w:color="auto"/>
              <w:bottom w:val="outset" w:sz="6" w:space="0" w:color="auto"/>
              <w:right w:val="outset" w:sz="6" w:space="0" w:color="auto"/>
            </w:tcBorders>
            <w:hideMark/>
          </w:tcPr>
          <w:p w14:paraId="5A725C89" w14:textId="77777777" w:rsidR="0055287B" w:rsidRPr="000B0E93" w:rsidRDefault="0055287B" w:rsidP="006849F0">
            <w:pPr>
              <w:jc w:val="center"/>
              <w:rPr>
                <w:rFonts w:eastAsia="Calibri"/>
                <w:sz w:val="24"/>
                <w:szCs w:val="24"/>
              </w:rPr>
            </w:pPr>
            <w:r w:rsidRPr="000B0E93">
              <w:rPr>
                <w:rFonts w:eastAsia="Calibri"/>
                <w:sz w:val="24"/>
                <w:szCs w:val="24"/>
              </w:rPr>
              <w:t>в шестнадцатеричную</w:t>
            </w:r>
          </w:p>
        </w:tc>
      </w:tr>
      <w:tr w:rsidR="0055287B" w:rsidRPr="000B0E93" w14:paraId="69DC1147" w14:textId="77777777"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14:paraId="002CEDAD" w14:textId="77777777" w:rsidR="0055287B" w:rsidRPr="000B0E93" w:rsidRDefault="0055287B" w:rsidP="006849F0">
            <w:pPr>
              <w:jc w:val="center"/>
              <w:rPr>
                <w:rFonts w:eastAsia="Calibri"/>
                <w:sz w:val="24"/>
                <w:szCs w:val="24"/>
              </w:rPr>
            </w:pPr>
            <w:r w:rsidRPr="000B0E93">
              <w:rPr>
                <w:rFonts w:eastAsia="Calibri"/>
                <w:sz w:val="24"/>
                <w:szCs w:val="24"/>
              </w:rPr>
              <w:t>1</w:t>
            </w:r>
          </w:p>
        </w:tc>
        <w:tc>
          <w:tcPr>
            <w:tcW w:w="0" w:type="auto"/>
            <w:tcBorders>
              <w:top w:val="outset" w:sz="6" w:space="0" w:color="auto"/>
              <w:left w:val="outset" w:sz="6" w:space="0" w:color="auto"/>
              <w:bottom w:val="outset" w:sz="6" w:space="0" w:color="auto"/>
              <w:right w:val="outset" w:sz="6" w:space="0" w:color="auto"/>
            </w:tcBorders>
            <w:hideMark/>
          </w:tcPr>
          <w:p w14:paraId="56A6B653" w14:textId="77777777" w:rsidR="0055287B" w:rsidRPr="000B0E93" w:rsidRDefault="0055287B" w:rsidP="006849F0">
            <w:pPr>
              <w:jc w:val="center"/>
              <w:rPr>
                <w:rFonts w:eastAsia="Calibri"/>
                <w:sz w:val="24"/>
                <w:szCs w:val="24"/>
              </w:rPr>
            </w:pPr>
            <w:r w:rsidRPr="000B0E93">
              <w:rPr>
                <w:rFonts w:eastAsia="Calibri"/>
                <w:sz w:val="24"/>
                <w:szCs w:val="24"/>
              </w:rPr>
              <w:t>36</w:t>
            </w:r>
          </w:p>
        </w:tc>
        <w:tc>
          <w:tcPr>
            <w:tcW w:w="0" w:type="auto"/>
            <w:tcBorders>
              <w:top w:val="outset" w:sz="6" w:space="0" w:color="auto"/>
              <w:left w:val="outset" w:sz="6" w:space="0" w:color="auto"/>
              <w:bottom w:val="outset" w:sz="6" w:space="0" w:color="auto"/>
              <w:right w:val="outset" w:sz="6" w:space="0" w:color="auto"/>
            </w:tcBorders>
            <w:hideMark/>
          </w:tcPr>
          <w:p w14:paraId="54AD7BFF" w14:textId="77777777" w:rsidR="0055287B" w:rsidRPr="000B0E93" w:rsidRDefault="0055287B" w:rsidP="006849F0">
            <w:pPr>
              <w:jc w:val="center"/>
              <w:rPr>
                <w:rFonts w:eastAsia="Calibri"/>
                <w:sz w:val="24"/>
                <w:szCs w:val="24"/>
              </w:rPr>
            </w:pPr>
            <w:r w:rsidRPr="000B0E93">
              <w:rPr>
                <w:rFonts w:eastAsia="Calibri"/>
                <w:sz w:val="24"/>
                <w:szCs w:val="24"/>
              </w:rPr>
              <w:t>197</w:t>
            </w:r>
          </w:p>
        </w:tc>
        <w:tc>
          <w:tcPr>
            <w:tcW w:w="0" w:type="auto"/>
            <w:tcBorders>
              <w:top w:val="outset" w:sz="6" w:space="0" w:color="auto"/>
              <w:left w:val="outset" w:sz="6" w:space="0" w:color="auto"/>
              <w:bottom w:val="outset" w:sz="6" w:space="0" w:color="auto"/>
              <w:right w:val="outset" w:sz="6" w:space="0" w:color="auto"/>
            </w:tcBorders>
            <w:hideMark/>
          </w:tcPr>
          <w:p w14:paraId="1E7AD8CE" w14:textId="77777777" w:rsidR="0055287B" w:rsidRPr="000B0E93" w:rsidRDefault="0055287B" w:rsidP="006849F0">
            <w:pPr>
              <w:jc w:val="center"/>
              <w:rPr>
                <w:rFonts w:eastAsia="Calibri"/>
                <w:sz w:val="24"/>
                <w:szCs w:val="24"/>
              </w:rPr>
            </w:pPr>
            <w:r w:rsidRPr="000B0E93">
              <w:rPr>
                <w:rFonts w:eastAsia="Calibri"/>
                <w:sz w:val="24"/>
                <w:szCs w:val="24"/>
              </w:rPr>
              <w:t>681</w:t>
            </w:r>
          </w:p>
        </w:tc>
      </w:tr>
      <w:tr w:rsidR="0055287B" w:rsidRPr="000B0E93" w14:paraId="152A8F5E" w14:textId="77777777"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14:paraId="3A8FC4B5" w14:textId="77777777" w:rsidR="0055287B" w:rsidRPr="000B0E93" w:rsidRDefault="0055287B" w:rsidP="006849F0">
            <w:pPr>
              <w:jc w:val="center"/>
              <w:rPr>
                <w:rFonts w:eastAsia="Calibri"/>
                <w:sz w:val="24"/>
                <w:szCs w:val="24"/>
              </w:rPr>
            </w:pPr>
            <w:r w:rsidRPr="000B0E93">
              <w:rPr>
                <w:rFonts w:eastAsia="Calibri"/>
                <w:sz w:val="24"/>
                <w:szCs w:val="24"/>
              </w:rPr>
              <w:t>2</w:t>
            </w:r>
          </w:p>
        </w:tc>
        <w:tc>
          <w:tcPr>
            <w:tcW w:w="0" w:type="auto"/>
            <w:tcBorders>
              <w:top w:val="outset" w:sz="6" w:space="0" w:color="auto"/>
              <w:left w:val="outset" w:sz="6" w:space="0" w:color="auto"/>
              <w:bottom w:val="outset" w:sz="6" w:space="0" w:color="auto"/>
              <w:right w:val="outset" w:sz="6" w:space="0" w:color="auto"/>
            </w:tcBorders>
            <w:hideMark/>
          </w:tcPr>
          <w:p w14:paraId="387A2D85" w14:textId="77777777" w:rsidR="0055287B" w:rsidRPr="000B0E93" w:rsidRDefault="0055287B" w:rsidP="006849F0">
            <w:pPr>
              <w:jc w:val="center"/>
              <w:rPr>
                <w:rFonts w:eastAsia="Calibri"/>
                <w:sz w:val="24"/>
                <w:szCs w:val="24"/>
              </w:rPr>
            </w:pPr>
            <w:r w:rsidRPr="000B0E93">
              <w:rPr>
                <w:rFonts w:eastAsia="Calibri"/>
                <w:sz w:val="24"/>
                <w:szCs w:val="24"/>
              </w:rPr>
              <w:t>197</w:t>
            </w:r>
          </w:p>
        </w:tc>
        <w:tc>
          <w:tcPr>
            <w:tcW w:w="0" w:type="auto"/>
            <w:tcBorders>
              <w:top w:val="outset" w:sz="6" w:space="0" w:color="auto"/>
              <w:left w:val="outset" w:sz="6" w:space="0" w:color="auto"/>
              <w:bottom w:val="outset" w:sz="6" w:space="0" w:color="auto"/>
              <w:right w:val="outset" w:sz="6" w:space="0" w:color="auto"/>
            </w:tcBorders>
            <w:hideMark/>
          </w:tcPr>
          <w:p w14:paraId="42311205" w14:textId="77777777" w:rsidR="0055287B" w:rsidRPr="000B0E93" w:rsidRDefault="0055287B" w:rsidP="006849F0">
            <w:pPr>
              <w:jc w:val="center"/>
              <w:rPr>
                <w:rFonts w:eastAsia="Calibri"/>
                <w:sz w:val="24"/>
                <w:szCs w:val="24"/>
              </w:rPr>
            </w:pPr>
            <w:r w:rsidRPr="000B0E93">
              <w:rPr>
                <w:rFonts w:eastAsia="Calibri"/>
                <w:sz w:val="24"/>
                <w:szCs w:val="24"/>
              </w:rPr>
              <w:t>984</w:t>
            </w:r>
          </w:p>
        </w:tc>
        <w:tc>
          <w:tcPr>
            <w:tcW w:w="0" w:type="auto"/>
            <w:tcBorders>
              <w:top w:val="outset" w:sz="6" w:space="0" w:color="auto"/>
              <w:left w:val="outset" w:sz="6" w:space="0" w:color="auto"/>
              <w:bottom w:val="outset" w:sz="6" w:space="0" w:color="auto"/>
              <w:right w:val="outset" w:sz="6" w:space="0" w:color="auto"/>
            </w:tcBorders>
            <w:hideMark/>
          </w:tcPr>
          <w:p w14:paraId="6F8D2753" w14:textId="77777777" w:rsidR="0055287B" w:rsidRPr="000B0E93" w:rsidRDefault="0055287B" w:rsidP="006849F0">
            <w:pPr>
              <w:jc w:val="center"/>
              <w:rPr>
                <w:rFonts w:eastAsia="Calibri"/>
                <w:sz w:val="24"/>
                <w:szCs w:val="24"/>
              </w:rPr>
            </w:pPr>
            <w:r w:rsidRPr="000B0E93">
              <w:rPr>
                <w:rFonts w:eastAsia="Calibri"/>
                <w:sz w:val="24"/>
                <w:szCs w:val="24"/>
              </w:rPr>
              <w:t>598</w:t>
            </w:r>
          </w:p>
        </w:tc>
      </w:tr>
      <w:tr w:rsidR="0055287B" w:rsidRPr="000B0E93" w14:paraId="3975A297" w14:textId="77777777"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14:paraId="1CCAD880" w14:textId="77777777" w:rsidR="0055287B" w:rsidRPr="000B0E93" w:rsidRDefault="0055287B" w:rsidP="006849F0">
            <w:pPr>
              <w:jc w:val="center"/>
              <w:rPr>
                <w:rFonts w:eastAsia="Calibri"/>
                <w:sz w:val="24"/>
                <w:szCs w:val="24"/>
              </w:rPr>
            </w:pPr>
            <w:r w:rsidRPr="000B0E93">
              <w:rPr>
                <w:rFonts w:eastAsia="Calibri"/>
                <w:sz w:val="24"/>
                <w:szCs w:val="24"/>
              </w:rPr>
              <w:t>3</w:t>
            </w:r>
          </w:p>
        </w:tc>
        <w:tc>
          <w:tcPr>
            <w:tcW w:w="0" w:type="auto"/>
            <w:tcBorders>
              <w:top w:val="outset" w:sz="6" w:space="0" w:color="auto"/>
              <w:left w:val="outset" w:sz="6" w:space="0" w:color="auto"/>
              <w:bottom w:val="outset" w:sz="6" w:space="0" w:color="auto"/>
              <w:right w:val="outset" w:sz="6" w:space="0" w:color="auto"/>
            </w:tcBorders>
            <w:hideMark/>
          </w:tcPr>
          <w:p w14:paraId="2CE067B0" w14:textId="77777777" w:rsidR="0055287B" w:rsidRPr="000B0E93" w:rsidRDefault="0055287B" w:rsidP="006849F0">
            <w:pPr>
              <w:jc w:val="center"/>
              <w:rPr>
                <w:rFonts w:eastAsia="Calibri"/>
                <w:sz w:val="24"/>
                <w:szCs w:val="24"/>
              </w:rPr>
            </w:pPr>
            <w:r w:rsidRPr="000B0E93">
              <w:rPr>
                <w:rFonts w:eastAsia="Calibri"/>
                <w:sz w:val="24"/>
                <w:szCs w:val="24"/>
              </w:rPr>
              <w:t>84</w:t>
            </w:r>
          </w:p>
        </w:tc>
        <w:tc>
          <w:tcPr>
            <w:tcW w:w="0" w:type="auto"/>
            <w:tcBorders>
              <w:top w:val="outset" w:sz="6" w:space="0" w:color="auto"/>
              <w:left w:val="outset" w:sz="6" w:space="0" w:color="auto"/>
              <w:bottom w:val="outset" w:sz="6" w:space="0" w:color="auto"/>
              <w:right w:val="outset" w:sz="6" w:space="0" w:color="auto"/>
            </w:tcBorders>
            <w:hideMark/>
          </w:tcPr>
          <w:p w14:paraId="37F6A5D4" w14:textId="77777777" w:rsidR="0055287B" w:rsidRPr="000B0E93" w:rsidRDefault="0055287B" w:rsidP="006849F0">
            <w:pPr>
              <w:jc w:val="center"/>
              <w:rPr>
                <w:rFonts w:eastAsia="Calibri"/>
                <w:sz w:val="24"/>
                <w:szCs w:val="24"/>
              </w:rPr>
            </w:pPr>
            <w:r w:rsidRPr="000B0E93">
              <w:rPr>
                <w:rFonts w:eastAsia="Calibri"/>
                <w:sz w:val="24"/>
                <w:szCs w:val="24"/>
              </w:rPr>
              <w:t>996</w:t>
            </w:r>
          </w:p>
        </w:tc>
        <w:tc>
          <w:tcPr>
            <w:tcW w:w="0" w:type="auto"/>
            <w:tcBorders>
              <w:top w:val="outset" w:sz="6" w:space="0" w:color="auto"/>
              <w:left w:val="outset" w:sz="6" w:space="0" w:color="auto"/>
              <w:bottom w:val="outset" w:sz="6" w:space="0" w:color="auto"/>
              <w:right w:val="outset" w:sz="6" w:space="0" w:color="auto"/>
            </w:tcBorders>
            <w:hideMark/>
          </w:tcPr>
          <w:p w14:paraId="0C447628" w14:textId="77777777" w:rsidR="0055287B" w:rsidRPr="000B0E93" w:rsidRDefault="0055287B" w:rsidP="006849F0">
            <w:pPr>
              <w:jc w:val="center"/>
              <w:rPr>
                <w:rFonts w:eastAsia="Calibri"/>
                <w:sz w:val="24"/>
                <w:szCs w:val="24"/>
              </w:rPr>
            </w:pPr>
            <w:r w:rsidRPr="000B0E93">
              <w:rPr>
                <w:rFonts w:eastAsia="Calibri"/>
                <w:sz w:val="24"/>
                <w:szCs w:val="24"/>
              </w:rPr>
              <w:t>368</w:t>
            </w:r>
          </w:p>
        </w:tc>
      </w:tr>
      <w:tr w:rsidR="0055287B" w:rsidRPr="000B0E93" w14:paraId="59A6F98B" w14:textId="77777777"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14:paraId="70EB4E53" w14:textId="77777777" w:rsidR="0055287B" w:rsidRPr="000B0E93" w:rsidRDefault="0055287B" w:rsidP="006849F0">
            <w:pPr>
              <w:jc w:val="center"/>
              <w:rPr>
                <w:rFonts w:eastAsia="Calibri"/>
                <w:sz w:val="24"/>
                <w:szCs w:val="24"/>
              </w:rPr>
            </w:pPr>
            <w:r w:rsidRPr="000B0E93">
              <w:rPr>
                <w:rFonts w:eastAsia="Calibri"/>
                <w:sz w:val="24"/>
                <w:szCs w:val="24"/>
              </w:rPr>
              <w:t>4</w:t>
            </w:r>
          </w:p>
        </w:tc>
        <w:tc>
          <w:tcPr>
            <w:tcW w:w="0" w:type="auto"/>
            <w:tcBorders>
              <w:top w:val="outset" w:sz="6" w:space="0" w:color="auto"/>
              <w:left w:val="outset" w:sz="6" w:space="0" w:color="auto"/>
              <w:bottom w:val="outset" w:sz="6" w:space="0" w:color="auto"/>
              <w:right w:val="outset" w:sz="6" w:space="0" w:color="auto"/>
            </w:tcBorders>
            <w:hideMark/>
          </w:tcPr>
          <w:p w14:paraId="0E28AD55" w14:textId="77777777" w:rsidR="0055287B" w:rsidRPr="000B0E93" w:rsidRDefault="0055287B" w:rsidP="006849F0">
            <w:pPr>
              <w:jc w:val="center"/>
              <w:rPr>
                <w:rFonts w:eastAsia="Calibri"/>
                <w:sz w:val="24"/>
                <w:szCs w:val="24"/>
              </w:rPr>
            </w:pPr>
            <w:r w:rsidRPr="000B0E93">
              <w:rPr>
                <w:rFonts w:eastAsia="Calibri"/>
                <w:sz w:val="24"/>
                <w:szCs w:val="24"/>
              </w:rPr>
              <w:t>63</w:t>
            </w:r>
          </w:p>
        </w:tc>
        <w:tc>
          <w:tcPr>
            <w:tcW w:w="0" w:type="auto"/>
            <w:tcBorders>
              <w:top w:val="outset" w:sz="6" w:space="0" w:color="auto"/>
              <w:left w:val="outset" w:sz="6" w:space="0" w:color="auto"/>
              <w:bottom w:val="outset" w:sz="6" w:space="0" w:color="auto"/>
              <w:right w:val="outset" w:sz="6" w:space="0" w:color="auto"/>
            </w:tcBorders>
            <w:hideMark/>
          </w:tcPr>
          <w:p w14:paraId="498E4E00" w14:textId="77777777" w:rsidR="0055287B" w:rsidRPr="000B0E93" w:rsidRDefault="0055287B" w:rsidP="006849F0">
            <w:pPr>
              <w:jc w:val="center"/>
              <w:rPr>
                <w:rFonts w:eastAsia="Calibri"/>
                <w:sz w:val="24"/>
                <w:szCs w:val="24"/>
              </w:rPr>
            </w:pPr>
            <w:r w:rsidRPr="000B0E93">
              <w:rPr>
                <w:rFonts w:eastAsia="Calibri"/>
                <w:sz w:val="24"/>
                <w:szCs w:val="24"/>
              </w:rPr>
              <w:t>899</w:t>
            </w:r>
          </w:p>
        </w:tc>
        <w:tc>
          <w:tcPr>
            <w:tcW w:w="0" w:type="auto"/>
            <w:tcBorders>
              <w:top w:val="outset" w:sz="6" w:space="0" w:color="auto"/>
              <w:left w:val="outset" w:sz="6" w:space="0" w:color="auto"/>
              <w:bottom w:val="outset" w:sz="6" w:space="0" w:color="auto"/>
              <w:right w:val="outset" w:sz="6" w:space="0" w:color="auto"/>
            </w:tcBorders>
            <w:hideMark/>
          </w:tcPr>
          <w:p w14:paraId="735331B6" w14:textId="77777777" w:rsidR="0055287B" w:rsidRPr="000B0E93" w:rsidRDefault="0055287B" w:rsidP="006849F0">
            <w:pPr>
              <w:jc w:val="center"/>
              <w:rPr>
                <w:rFonts w:eastAsia="Calibri"/>
                <w:sz w:val="24"/>
                <w:szCs w:val="24"/>
              </w:rPr>
            </w:pPr>
            <w:r w:rsidRPr="000B0E93">
              <w:rPr>
                <w:rFonts w:eastAsia="Calibri"/>
                <w:sz w:val="24"/>
                <w:szCs w:val="24"/>
              </w:rPr>
              <w:t>435</w:t>
            </w:r>
          </w:p>
        </w:tc>
      </w:tr>
      <w:tr w:rsidR="0055287B" w:rsidRPr="000B0E93" w14:paraId="1CB8D342" w14:textId="77777777"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14:paraId="75C02F05" w14:textId="77777777" w:rsidR="0055287B" w:rsidRPr="000B0E93" w:rsidRDefault="0055287B" w:rsidP="006849F0">
            <w:pPr>
              <w:jc w:val="center"/>
              <w:rPr>
                <w:rFonts w:eastAsia="Calibri"/>
                <w:sz w:val="24"/>
                <w:szCs w:val="24"/>
              </w:rPr>
            </w:pPr>
            <w:r w:rsidRPr="000B0E93">
              <w:rPr>
                <w:rFonts w:eastAsia="Calibri"/>
                <w:sz w:val="24"/>
                <w:szCs w:val="24"/>
              </w:rPr>
              <w:t>5</w:t>
            </w:r>
          </w:p>
        </w:tc>
        <w:tc>
          <w:tcPr>
            <w:tcW w:w="0" w:type="auto"/>
            <w:tcBorders>
              <w:top w:val="outset" w:sz="6" w:space="0" w:color="auto"/>
              <w:left w:val="outset" w:sz="6" w:space="0" w:color="auto"/>
              <w:bottom w:val="outset" w:sz="6" w:space="0" w:color="auto"/>
              <w:right w:val="outset" w:sz="6" w:space="0" w:color="auto"/>
            </w:tcBorders>
            <w:hideMark/>
          </w:tcPr>
          <w:p w14:paraId="68D8D7BD" w14:textId="77777777" w:rsidR="0055287B" w:rsidRPr="000B0E93" w:rsidRDefault="0055287B" w:rsidP="006849F0">
            <w:pPr>
              <w:jc w:val="center"/>
              <w:rPr>
                <w:rFonts w:eastAsia="Calibri"/>
                <w:sz w:val="24"/>
                <w:szCs w:val="24"/>
              </w:rPr>
            </w:pPr>
            <w:r w:rsidRPr="000B0E93">
              <w:rPr>
                <w:rFonts w:eastAsia="Calibri"/>
                <w:sz w:val="24"/>
                <w:szCs w:val="24"/>
              </w:rPr>
              <w:t>96</w:t>
            </w:r>
          </w:p>
        </w:tc>
        <w:tc>
          <w:tcPr>
            <w:tcW w:w="0" w:type="auto"/>
            <w:tcBorders>
              <w:top w:val="outset" w:sz="6" w:space="0" w:color="auto"/>
              <w:left w:val="outset" w:sz="6" w:space="0" w:color="auto"/>
              <w:bottom w:val="outset" w:sz="6" w:space="0" w:color="auto"/>
              <w:right w:val="outset" w:sz="6" w:space="0" w:color="auto"/>
            </w:tcBorders>
            <w:hideMark/>
          </w:tcPr>
          <w:p w14:paraId="61D9507D" w14:textId="77777777" w:rsidR="0055287B" w:rsidRPr="000B0E93" w:rsidRDefault="0055287B" w:rsidP="006849F0">
            <w:pPr>
              <w:jc w:val="center"/>
              <w:rPr>
                <w:rFonts w:eastAsia="Calibri"/>
                <w:sz w:val="24"/>
                <w:szCs w:val="24"/>
              </w:rPr>
            </w:pPr>
            <w:r w:rsidRPr="000B0E93">
              <w:rPr>
                <w:rFonts w:eastAsia="Calibri"/>
                <w:sz w:val="24"/>
                <w:szCs w:val="24"/>
              </w:rPr>
              <w:t>769</w:t>
            </w:r>
          </w:p>
        </w:tc>
        <w:tc>
          <w:tcPr>
            <w:tcW w:w="0" w:type="auto"/>
            <w:tcBorders>
              <w:top w:val="outset" w:sz="6" w:space="0" w:color="auto"/>
              <w:left w:val="outset" w:sz="6" w:space="0" w:color="auto"/>
              <w:bottom w:val="outset" w:sz="6" w:space="0" w:color="auto"/>
              <w:right w:val="outset" w:sz="6" w:space="0" w:color="auto"/>
            </w:tcBorders>
            <w:hideMark/>
          </w:tcPr>
          <w:p w14:paraId="68F1BBA7" w14:textId="77777777" w:rsidR="0055287B" w:rsidRPr="000B0E93" w:rsidRDefault="0055287B" w:rsidP="006849F0">
            <w:pPr>
              <w:jc w:val="center"/>
              <w:rPr>
                <w:rFonts w:eastAsia="Calibri"/>
                <w:sz w:val="24"/>
                <w:szCs w:val="24"/>
              </w:rPr>
            </w:pPr>
            <w:r w:rsidRPr="000B0E93">
              <w:rPr>
                <w:rFonts w:eastAsia="Calibri"/>
                <w:sz w:val="24"/>
                <w:szCs w:val="24"/>
              </w:rPr>
              <w:t>367</w:t>
            </w:r>
          </w:p>
        </w:tc>
      </w:tr>
      <w:tr w:rsidR="0055287B" w:rsidRPr="000B0E93" w14:paraId="4B730392" w14:textId="77777777"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14:paraId="798D396E" w14:textId="77777777" w:rsidR="0055287B" w:rsidRPr="000B0E93" w:rsidRDefault="0055287B" w:rsidP="006849F0">
            <w:pPr>
              <w:jc w:val="center"/>
              <w:rPr>
                <w:rFonts w:eastAsia="Calibri"/>
                <w:sz w:val="24"/>
                <w:szCs w:val="24"/>
              </w:rPr>
            </w:pPr>
            <w:r w:rsidRPr="000B0E93">
              <w:rPr>
                <w:rFonts w:eastAsia="Calibri"/>
                <w:sz w:val="24"/>
                <w:szCs w:val="24"/>
              </w:rPr>
              <w:t>6</w:t>
            </w:r>
          </w:p>
        </w:tc>
        <w:tc>
          <w:tcPr>
            <w:tcW w:w="0" w:type="auto"/>
            <w:tcBorders>
              <w:top w:val="outset" w:sz="6" w:space="0" w:color="auto"/>
              <w:left w:val="outset" w:sz="6" w:space="0" w:color="auto"/>
              <w:bottom w:val="outset" w:sz="6" w:space="0" w:color="auto"/>
              <w:right w:val="outset" w:sz="6" w:space="0" w:color="auto"/>
            </w:tcBorders>
            <w:hideMark/>
          </w:tcPr>
          <w:p w14:paraId="39E1227A" w14:textId="77777777" w:rsidR="0055287B" w:rsidRPr="000B0E93" w:rsidRDefault="0055287B" w:rsidP="006849F0">
            <w:pPr>
              <w:jc w:val="center"/>
              <w:rPr>
                <w:rFonts w:eastAsia="Calibri"/>
                <w:sz w:val="24"/>
                <w:szCs w:val="24"/>
              </w:rPr>
            </w:pPr>
            <w:r w:rsidRPr="000B0E93">
              <w:rPr>
                <w:rFonts w:eastAsia="Calibri"/>
                <w:sz w:val="24"/>
                <w:szCs w:val="24"/>
              </w:rPr>
              <w:t>99</w:t>
            </w:r>
          </w:p>
        </w:tc>
        <w:tc>
          <w:tcPr>
            <w:tcW w:w="0" w:type="auto"/>
            <w:tcBorders>
              <w:top w:val="outset" w:sz="6" w:space="0" w:color="auto"/>
              <w:left w:val="outset" w:sz="6" w:space="0" w:color="auto"/>
              <w:bottom w:val="outset" w:sz="6" w:space="0" w:color="auto"/>
              <w:right w:val="outset" w:sz="6" w:space="0" w:color="auto"/>
            </w:tcBorders>
            <w:hideMark/>
          </w:tcPr>
          <w:p w14:paraId="0CF4835B" w14:textId="77777777" w:rsidR="0055287B" w:rsidRPr="000B0E93" w:rsidRDefault="0055287B" w:rsidP="006849F0">
            <w:pPr>
              <w:jc w:val="center"/>
              <w:rPr>
                <w:rFonts w:eastAsia="Calibri"/>
                <w:sz w:val="24"/>
                <w:szCs w:val="24"/>
              </w:rPr>
            </w:pPr>
            <w:r w:rsidRPr="000B0E93">
              <w:rPr>
                <w:rFonts w:eastAsia="Calibri"/>
                <w:sz w:val="24"/>
                <w:szCs w:val="24"/>
              </w:rPr>
              <w:t>397</w:t>
            </w:r>
          </w:p>
        </w:tc>
        <w:tc>
          <w:tcPr>
            <w:tcW w:w="0" w:type="auto"/>
            <w:tcBorders>
              <w:top w:val="outset" w:sz="6" w:space="0" w:color="auto"/>
              <w:left w:val="outset" w:sz="6" w:space="0" w:color="auto"/>
              <w:bottom w:val="outset" w:sz="6" w:space="0" w:color="auto"/>
              <w:right w:val="outset" w:sz="6" w:space="0" w:color="auto"/>
            </w:tcBorders>
            <w:hideMark/>
          </w:tcPr>
          <w:p w14:paraId="1B5FF627" w14:textId="77777777" w:rsidR="0055287B" w:rsidRPr="000B0E93" w:rsidRDefault="0055287B" w:rsidP="006849F0">
            <w:pPr>
              <w:jc w:val="center"/>
              <w:rPr>
                <w:rFonts w:eastAsia="Calibri"/>
                <w:sz w:val="24"/>
                <w:szCs w:val="24"/>
              </w:rPr>
            </w:pPr>
            <w:r w:rsidRPr="000B0E93">
              <w:rPr>
                <w:rFonts w:eastAsia="Calibri"/>
                <w:sz w:val="24"/>
                <w:szCs w:val="24"/>
              </w:rPr>
              <w:t>769</w:t>
            </w:r>
          </w:p>
        </w:tc>
      </w:tr>
      <w:tr w:rsidR="0055287B" w:rsidRPr="000B0E93" w14:paraId="27B59C21" w14:textId="77777777"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14:paraId="165CC3DF" w14:textId="77777777" w:rsidR="0055287B" w:rsidRPr="000B0E93" w:rsidRDefault="0055287B" w:rsidP="006849F0">
            <w:pPr>
              <w:jc w:val="center"/>
              <w:rPr>
                <w:rFonts w:eastAsia="Calibri"/>
                <w:sz w:val="24"/>
                <w:szCs w:val="24"/>
              </w:rPr>
            </w:pPr>
            <w:r w:rsidRPr="000B0E93">
              <w:rPr>
                <w:rFonts w:eastAsia="Calibri"/>
                <w:sz w:val="24"/>
                <w:szCs w:val="24"/>
              </w:rPr>
              <w:t>7</w:t>
            </w:r>
          </w:p>
        </w:tc>
        <w:tc>
          <w:tcPr>
            <w:tcW w:w="0" w:type="auto"/>
            <w:tcBorders>
              <w:top w:val="outset" w:sz="6" w:space="0" w:color="auto"/>
              <w:left w:val="outset" w:sz="6" w:space="0" w:color="auto"/>
              <w:bottom w:val="outset" w:sz="6" w:space="0" w:color="auto"/>
              <w:right w:val="outset" w:sz="6" w:space="0" w:color="auto"/>
            </w:tcBorders>
            <w:hideMark/>
          </w:tcPr>
          <w:p w14:paraId="7FD2EE97" w14:textId="77777777" w:rsidR="0055287B" w:rsidRPr="000B0E93" w:rsidRDefault="0055287B" w:rsidP="006849F0">
            <w:pPr>
              <w:jc w:val="center"/>
              <w:rPr>
                <w:rFonts w:eastAsia="Calibri"/>
                <w:sz w:val="24"/>
                <w:szCs w:val="24"/>
              </w:rPr>
            </w:pPr>
            <w:r w:rsidRPr="000B0E93">
              <w:rPr>
                <w:rFonts w:eastAsia="Calibri"/>
                <w:sz w:val="24"/>
                <w:szCs w:val="24"/>
              </w:rPr>
              <w:t>98</w:t>
            </w:r>
          </w:p>
        </w:tc>
        <w:tc>
          <w:tcPr>
            <w:tcW w:w="0" w:type="auto"/>
            <w:tcBorders>
              <w:top w:val="outset" w:sz="6" w:space="0" w:color="auto"/>
              <w:left w:val="outset" w:sz="6" w:space="0" w:color="auto"/>
              <w:bottom w:val="outset" w:sz="6" w:space="0" w:color="auto"/>
              <w:right w:val="outset" w:sz="6" w:space="0" w:color="auto"/>
            </w:tcBorders>
            <w:hideMark/>
          </w:tcPr>
          <w:p w14:paraId="5A1819FB" w14:textId="77777777" w:rsidR="0055287B" w:rsidRPr="000B0E93" w:rsidRDefault="0055287B" w:rsidP="006849F0">
            <w:pPr>
              <w:jc w:val="center"/>
              <w:rPr>
                <w:rFonts w:eastAsia="Calibri"/>
                <w:sz w:val="24"/>
                <w:szCs w:val="24"/>
              </w:rPr>
            </w:pPr>
            <w:r w:rsidRPr="000B0E93">
              <w:rPr>
                <w:rFonts w:eastAsia="Calibri"/>
                <w:sz w:val="24"/>
                <w:szCs w:val="24"/>
              </w:rPr>
              <w:t>435</w:t>
            </w:r>
          </w:p>
        </w:tc>
        <w:tc>
          <w:tcPr>
            <w:tcW w:w="0" w:type="auto"/>
            <w:tcBorders>
              <w:top w:val="outset" w:sz="6" w:space="0" w:color="auto"/>
              <w:left w:val="outset" w:sz="6" w:space="0" w:color="auto"/>
              <w:bottom w:val="outset" w:sz="6" w:space="0" w:color="auto"/>
              <w:right w:val="outset" w:sz="6" w:space="0" w:color="auto"/>
            </w:tcBorders>
            <w:hideMark/>
          </w:tcPr>
          <w:p w14:paraId="69A9873A" w14:textId="77777777" w:rsidR="0055287B" w:rsidRPr="000B0E93" w:rsidRDefault="0055287B" w:rsidP="006849F0">
            <w:pPr>
              <w:jc w:val="center"/>
              <w:rPr>
                <w:rFonts w:eastAsia="Calibri"/>
                <w:sz w:val="24"/>
                <w:szCs w:val="24"/>
              </w:rPr>
            </w:pPr>
            <w:r w:rsidRPr="000B0E93">
              <w:rPr>
                <w:rFonts w:eastAsia="Calibri"/>
                <w:sz w:val="24"/>
                <w:szCs w:val="24"/>
              </w:rPr>
              <w:t>899</w:t>
            </w:r>
          </w:p>
        </w:tc>
      </w:tr>
      <w:tr w:rsidR="0055287B" w:rsidRPr="000B0E93" w14:paraId="01148AF3" w14:textId="77777777"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14:paraId="7D337294" w14:textId="77777777" w:rsidR="0055287B" w:rsidRPr="000B0E93" w:rsidRDefault="0055287B" w:rsidP="006849F0">
            <w:pPr>
              <w:jc w:val="center"/>
              <w:rPr>
                <w:rFonts w:eastAsia="Calibri"/>
                <w:sz w:val="24"/>
                <w:szCs w:val="24"/>
              </w:rPr>
            </w:pPr>
            <w:r w:rsidRPr="000B0E93">
              <w:rPr>
                <w:rFonts w:eastAsia="Calibri"/>
                <w:sz w:val="24"/>
                <w:szCs w:val="24"/>
              </w:rPr>
              <w:t>8</w:t>
            </w:r>
          </w:p>
        </w:tc>
        <w:tc>
          <w:tcPr>
            <w:tcW w:w="0" w:type="auto"/>
            <w:tcBorders>
              <w:top w:val="outset" w:sz="6" w:space="0" w:color="auto"/>
              <w:left w:val="outset" w:sz="6" w:space="0" w:color="auto"/>
              <w:bottom w:val="outset" w:sz="6" w:space="0" w:color="auto"/>
              <w:right w:val="outset" w:sz="6" w:space="0" w:color="auto"/>
            </w:tcBorders>
            <w:hideMark/>
          </w:tcPr>
          <w:p w14:paraId="39BF9ABE" w14:textId="77777777" w:rsidR="0055287B" w:rsidRPr="000B0E93" w:rsidRDefault="0055287B" w:rsidP="006849F0">
            <w:pPr>
              <w:jc w:val="center"/>
              <w:rPr>
                <w:rFonts w:eastAsia="Calibri"/>
                <w:sz w:val="24"/>
                <w:szCs w:val="24"/>
              </w:rPr>
            </w:pPr>
            <w:r w:rsidRPr="000B0E93">
              <w:rPr>
                <w:rFonts w:eastAsia="Calibri"/>
                <w:sz w:val="24"/>
                <w:szCs w:val="24"/>
              </w:rPr>
              <w:t>69</w:t>
            </w:r>
          </w:p>
        </w:tc>
        <w:tc>
          <w:tcPr>
            <w:tcW w:w="0" w:type="auto"/>
            <w:tcBorders>
              <w:top w:val="outset" w:sz="6" w:space="0" w:color="auto"/>
              <w:left w:val="outset" w:sz="6" w:space="0" w:color="auto"/>
              <w:bottom w:val="outset" w:sz="6" w:space="0" w:color="auto"/>
              <w:right w:val="outset" w:sz="6" w:space="0" w:color="auto"/>
            </w:tcBorders>
            <w:hideMark/>
          </w:tcPr>
          <w:p w14:paraId="06A031FC" w14:textId="77777777" w:rsidR="0055287B" w:rsidRPr="000B0E93" w:rsidRDefault="0055287B" w:rsidP="006849F0">
            <w:pPr>
              <w:jc w:val="center"/>
              <w:rPr>
                <w:rFonts w:eastAsia="Calibri"/>
                <w:sz w:val="24"/>
                <w:szCs w:val="24"/>
              </w:rPr>
            </w:pPr>
            <w:r w:rsidRPr="000B0E93">
              <w:rPr>
                <w:rFonts w:eastAsia="Calibri"/>
                <w:sz w:val="24"/>
                <w:szCs w:val="24"/>
              </w:rPr>
              <w:t>368</w:t>
            </w:r>
          </w:p>
        </w:tc>
        <w:tc>
          <w:tcPr>
            <w:tcW w:w="0" w:type="auto"/>
            <w:tcBorders>
              <w:top w:val="outset" w:sz="6" w:space="0" w:color="auto"/>
              <w:left w:val="outset" w:sz="6" w:space="0" w:color="auto"/>
              <w:bottom w:val="outset" w:sz="6" w:space="0" w:color="auto"/>
              <w:right w:val="outset" w:sz="6" w:space="0" w:color="auto"/>
            </w:tcBorders>
            <w:hideMark/>
          </w:tcPr>
          <w:p w14:paraId="4AAA448C" w14:textId="77777777" w:rsidR="0055287B" w:rsidRPr="000B0E93" w:rsidRDefault="0055287B" w:rsidP="006849F0">
            <w:pPr>
              <w:jc w:val="center"/>
              <w:rPr>
                <w:rFonts w:eastAsia="Calibri"/>
                <w:sz w:val="24"/>
                <w:szCs w:val="24"/>
              </w:rPr>
            </w:pPr>
            <w:r w:rsidRPr="000B0E93">
              <w:rPr>
                <w:rFonts w:eastAsia="Calibri"/>
                <w:sz w:val="24"/>
                <w:szCs w:val="24"/>
              </w:rPr>
              <w:t>996</w:t>
            </w:r>
          </w:p>
        </w:tc>
      </w:tr>
      <w:tr w:rsidR="0055287B" w:rsidRPr="000B0E93" w14:paraId="699EDC31" w14:textId="77777777"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14:paraId="0C2348D3" w14:textId="77777777" w:rsidR="0055287B" w:rsidRPr="000B0E93" w:rsidRDefault="0055287B" w:rsidP="006849F0">
            <w:pPr>
              <w:jc w:val="center"/>
              <w:rPr>
                <w:rFonts w:eastAsia="Calibri"/>
                <w:sz w:val="24"/>
                <w:szCs w:val="24"/>
              </w:rPr>
            </w:pPr>
            <w:r w:rsidRPr="000B0E93">
              <w:rPr>
                <w:rFonts w:eastAsia="Calibri"/>
                <w:sz w:val="24"/>
                <w:szCs w:val="24"/>
              </w:rPr>
              <w:t>9</w:t>
            </w:r>
          </w:p>
        </w:tc>
        <w:tc>
          <w:tcPr>
            <w:tcW w:w="0" w:type="auto"/>
            <w:tcBorders>
              <w:top w:val="outset" w:sz="6" w:space="0" w:color="auto"/>
              <w:left w:val="outset" w:sz="6" w:space="0" w:color="auto"/>
              <w:bottom w:val="outset" w:sz="6" w:space="0" w:color="auto"/>
              <w:right w:val="outset" w:sz="6" w:space="0" w:color="auto"/>
            </w:tcBorders>
            <w:hideMark/>
          </w:tcPr>
          <w:p w14:paraId="40AD7123" w14:textId="77777777" w:rsidR="0055287B" w:rsidRPr="000B0E93" w:rsidRDefault="0055287B" w:rsidP="006849F0">
            <w:pPr>
              <w:jc w:val="center"/>
              <w:rPr>
                <w:rFonts w:eastAsia="Calibri"/>
                <w:sz w:val="24"/>
                <w:szCs w:val="24"/>
              </w:rPr>
            </w:pPr>
            <w:r w:rsidRPr="000B0E93">
              <w:rPr>
                <w:rFonts w:eastAsia="Calibri"/>
                <w:sz w:val="24"/>
                <w:szCs w:val="24"/>
              </w:rPr>
              <w:t>397</w:t>
            </w:r>
          </w:p>
        </w:tc>
        <w:tc>
          <w:tcPr>
            <w:tcW w:w="0" w:type="auto"/>
            <w:tcBorders>
              <w:top w:val="outset" w:sz="6" w:space="0" w:color="auto"/>
              <w:left w:val="outset" w:sz="6" w:space="0" w:color="auto"/>
              <w:bottom w:val="outset" w:sz="6" w:space="0" w:color="auto"/>
              <w:right w:val="outset" w:sz="6" w:space="0" w:color="auto"/>
            </w:tcBorders>
            <w:hideMark/>
          </w:tcPr>
          <w:p w14:paraId="58DA30AE" w14:textId="77777777" w:rsidR="0055287B" w:rsidRPr="000B0E93" w:rsidRDefault="0055287B" w:rsidP="006849F0">
            <w:pPr>
              <w:jc w:val="center"/>
              <w:rPr>
                <w:rFonts w:eastAsia="Calibri"/>
                <w:sz w:val="24"/>
                <w:szCs w:val="24"/>
              </w:rPr>
            </w:pPr>
            <w:r w:rsidRPr="000B0E93">
              <w:rPr>
                <w:rFonts w:eastAsia="Calibri"/>
                <w:sz w:val="24"/>
                <w:szCs w:val="24"/>
              </w:rPr>
              <w:t>598</w:t>
            </w:r>
          </w:p>
        </w:tc>
        <w:tc>
          <w:tcPr>
            <w:tcW w:w="0" w:type="auto"/>
            <w:tcBorders>
              <w:top w:val="outset" w:sz="6" w:space="0" w:color="auto"/>
              <w:left w:val="outset" w:sz="6" w:space="0" w:color="auto"/>
              <w:bottom w:val="outset" w:sz="6" w:space="0" w:color="auto"/>
              <w:right w:val="outset" w:sz="6" w:space="0" w:color="auto"/>
            </w:tcBorders>
            <w:hideMark/>
          </w:tcPr>
          <w:p w14:paraId="458A6704" w14:textId="77777777" w:rsidR="0055287B" w:rsidRPr="000B0E93" w:rsidRDefault="0055287B" w:rsidP="006849F0">
            <w:pPr>
              <w:jc w:val="center"/>
              <w:rPr>
                <w:rFonts w:eastAsia="Calibri"/>
                <w:sz w:val="24"/>
                <w:szCs w:val="24"/>
              </w:rPr>
            </w:pPr>
            <w:r w:rsidRPr="000B0E93">
              <w:rPr>
                <w:rFonts w:eastAsia="Calibri"/>
                <w:sz w:val="24"/>
                <w:szCs w:val="24"/>
              </w:rPr>
              <w:t>984</w:t>
            </w:r>
          </w:p>
        </w:tc>
      </w:tr>
      <w:tr w:rsidR="0055287B" w:rsidRPr="000B0E93" w14:paraId="07798310" w14:textId="77777777"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14:paraId="0E72388B" w14:textId="77777777" w:rsidR="0055287B" w:rsidRPr="000B0E93" w:rsidRDefault="0055287B" w:rsidP="006849F0">
            <w:pPr>
              <w:jc w:val="center"/>
              <w:rPr>
                <w:rFonts w:eastAsia="Calibri"/>
                <w:sz w:val="24"/>
                <w:szCs w:val="24"/>
              </w:rPr>
            </w:pPr>
            <w:r w:rsidRPr="000B0E93">
              <w:rPr>
                <w:rFonts w:eastAsia="Calibri"/>
                <w:sz w:val="24"/>
                <w:szCs w:val="24"/>
              </w:rPr>
              <w:t>10</w:t>
            </w:r>
          </w:p>
        </w:tc>
        <w:tc>
          <w:tcPr>
            <w:tcW w:w="0" w:type="auto"/>
            <w:tcBorders>
              <w:top w:val="outset" w:sz="6" w:space="0" w:color="auto"/>
              <w:left w:val="outset" w:sz="6" w:space="0" w:color="auto"/>
              <w:bottom w:val="outset" w:sz="6" w:space="0" w:color="auto"/>
              <w:right w:val="outset" w:sz="6" w:space="0" w:color="auto"/>
            </w:tcBorders>
            <w:hideMark/>
          </w:tcPr>
          <w:p w14:paraId="4EEFDFD2" w14:textId="77777777" w:rsidR="0055287B" w:rsidRPr="000B0E93" w:rsidRDefault="0055287B" w:rsidP="006849F0">
            <w:pPr>
              <w:jc w:val="center"/>
              <w:rPr>
                <w:rFonts w:eastAsia="Calibri"/>
                <w:sz w:val="24"/>
                <w:szCs w:val="24"/>
              </w:rPr>
            </w:pPr>
            <w:r w:rsidRPr="000B0E93">
              <w:rPr>
                <w:rFonts w:eastAsia="Calibri"/>
                <w:sz w:val="24"/>
                <w:szCs w:val="24"/>
              </w:rPr>
              <w:t>435</w:t>
            </w:r>
          </w:p>
        </w:tc>
        <w:tc>
          <w:tcPr>
            <w:tcW w:w="0" w:type="auto"/>
            <w:tcBorders>
              <w:top w:val="outset" w:sz="6" w:space="0" w:color="auto"/>
              <w:left w:val="outset" w:sz="6" w:space="0" w:color="auto"/>
              <w:bottom w:val="outset" w:sz="6" w:space="0" w:color="auto"/>
              <w:right w:val="outset" w:sz="6" w:space="0" w:color="auto"/>
            </w:tcBorders>
            <w:hideMark/>
          </w:tcPr>
          <w:p w14:paraId="636A6563" w14:textId="77777777" w:rsidR="0055287B" w:rsidRPr="000B0E93" w:rsidRDefault="0055287B" w:rsidP="006849F0">
            <w:pPr>
              <w:jc w:val="center"/>
              <w:rPr>
                <w:rFonts w:eastAsia="Calibri"/>
                <w:sz w:val="24"/>
                <w:szCs w:val="24"/>
              </w:rPr>
            </w:pPr>
            <w:r w:rsidRPr="000B0E93">
              <w:rPr>
                <w:rFonts w:eastAsia="Calibri"/>
                <w:sz w:val="24"/>
                <w:szCs w:val="24"/>
              </w:rPr>
              <w:t>681</w:t>
            </w:r>
          </w:p>
        </w:tc>
        <w:tc>
          <w:tcPr>
            <w:tcW w:w="0" w:type="auto"/>
            <w:tcBorders>
              <w:top w:val="outset" w:sz="6" w:space="0" w:color="auto"/>
              <w:left w:val="outset" w:sz="6" w:space="0" w:color="auto"/>
              <w:bottom w:val="outset" w:sz="6" w:space="0" w:color="auto"/>
              <w:right w:val="outset" w:sz="6" w:space="0" w:color="auto"/>
            </w:tcBorders>
            <w:hideMark/>
          </w:tcPr>
          <w:p w14:paraId="03C0689A" w14:textId="77777777" w:rsidR="0055287B" w:rsidRPr="000B0E93" w:rsidRDefault="0055287B" w:rsidP="006849F0">
            <w:pPr>
              <w:jc w:val="center"/>
              <w:rPr>
                <w:rFonts w:eastAsia="Calibri"/>
                <w:sz w:val="24"/>
                <w:szCs w:val="24"/>
              </w:rPr>
            </w:pPr>
            <w:r w:rsidRPr="000B0E93">
              <w:rPr>
                <w:rFonts w:eastAsia="Calibri"/>
                <w:sz w:val="24"/>
                <w:szCs w:val="24"/>
              </w:rPr>
              <w:t>197</w:t>
            </w:r>
          </w:p>
        </w:tc>
      </w:tr>
    </w:tbl>
    <w:p w14:paraId="5BA5A93E" w14:textId="77777777" w:rsidR="0055287B" w:rsidRPr="000B0E93" w:rsidRDefault="0055287B" w:rsidP="006849F0">
      <w:pPr>
        <w:rPr>
          <w:rFonts w:eastAsia="Calibri"/>
          <w:sz w:val="24"/>
          <w:szCs w:val="24"/>
        </w:rPr>
      </w:pPr>
      <w:r w:rsidRPr="000B0E93">
        <w:rPr>
          <w:rFonts w:eastAsia="Calibri"/>
          <w:sz w:val="24"/>
          <w:szCs w:val="24"/>
        </w:rPr>
        <w:t> </w:t>
      </w:r>
    </w:p>
    <w:p w14:paraId="7D5AA4B5" w14:textId="77777777" w:rsidR="0055287B" w:rsidRPr="000B0E93" w:rsidRDefault="0055287B" w:rsidP="006849F0">
      <w:pPr>
        <w:rPr>
          <w:rFonts w:eastAsia="Calibri"/>
          <w:sz w:val="24"/>
          <w:szCs w:val="24"/>
        </w:rPr>
      </w:pPr>
      <w:r w:rsidRPr="000B0E93">
        <w:rPr>
          <w:rStyle w:val="afff0"/>
          <w:rFonts w:eastAsia="Calibri"/>
          <w:b/>
          <w:sz w:val="24"/>
          <w:szCs w:val="24"/>
        </w:rPr>
        <w:t>Задание 3</w:t>
      </w:r>
      <w:r w:rsidRPr="000B0E93">
        <w:rPr>
          <w:rStyle w:val="afff0"/>
          <w:rFonts w:eastAsia="Calibri"/>
          <w:sz w:val="24"/>
          <w:szCs w:val="24"/>
        </w:rPr>
        <w:t>.</w:t>
      </w:r>
      <w:r w:rsidRPr="000B0E93">
        <w:rPr>
          <w:rFonts w:eastAsia="Calibri"/>
          <w:sz w:val="24"/>
          <w:szCs w:val="24"/>
        </w:rPr>
        <w:t xml:space="preserve"> Преобразуйте десятичные числа </w:t>
      </w:r>
      <w:proofErr w:type="gramStart"/>
      <w:r w:rsidRPr="000B0E93">
        <w:rPr>
          <w:rFonts w:eastAsia="Calibri"/>
          <w:sz w:val="24"/>
          <w:szCs w:val="24"/>
        </w:rPr>
        <w:t>в</w:t>
      </w:r>
      <w:proofErr w:type="gramEnd"/>
      <w:r w:rsidRPr="000B0E93">
        <w:rPr>
          <w:rFonts w:eastAsia="Calibri"/>
          <w:sz w:val="24"/>
          <w:szCs w:val="24"/>
        </w:rPr>
        <w:t xml:space="preserve"> двоичные и восьмеричные.</w:t>
      </w:r>
    </w:p>
    <w:tbl>
      <w:tblPr>
        <w:tblW w:w="0" w:type="auto"/>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234"/>
        <w:gridCol w:w="930"/>
        <w:gridCol w:w="1234"/>
        <w:gridCol w:w="810"/>
      </w:tblGrid>
      <w:tr w:rsidR="0055287B" w:rsidRPr="000B0E93" w14:paraId="1E5D2129" w14:textId="77777777"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14:paraId="196DB741" w14:textId="77777777" w:rsidR="0055287B" w:rsidRPr="000B0E93" w:rsidRDefault="0055287B" w:rsidP="006849F0">
            <w:pPr>
              <w:jc w:val="center"/>
              <w:rPr>
                <w:rFonts w:eastAsia="Calibri"/>
                <w:sz w:val="24"/>
                <w:szCs w:val="24"/>
              </w:rPr>
            </w:pPr>
            <w:r w:rsidRPr="000B0E93">
              <w:rPr>
                <w:rFonts w:eastAsia="Calibri"/>
                <w:sz w:val="24"/>
                <w:szCs w:val="24"/>
              </w:rPr>
              <w:t>№ варианта</w:t>
            </w:r>
          </w:p>
        </w:tc>
        <w:tc>
          <w:tcPr>
            <w:tcW w:w="0" w:type="auto"/>
            <w:tcBorders>
              <w:top w:val="outset" w:sz="6" w:space="0" w:color="auto"/>
              <w:left w:val="outset" w:sz="6" w:space="0" w:color="auto"/>
              <w:bottom w:val="outset" w:sz="6" w:space="0" w:color="auto"/>
              <w:right w:val="outset" w:sz="6" w:space="0" w:color="auto"/>
            </w:tcBorders>
            <w:hideMark/>
          </w:tcPr>
          <w:p w14:paraId="211C0A10" w14:textId="77777777" w:rsidR="0055287B" w:rsidRPr="000B0E93" w:rsidRDefault="0055287B" w:rsidP="006849F0">
            <w:pPr>
              <w:jc w:val="center"/>
              <w:rPr>
                <w:rFonts w:eastAsia="Calibri"/>
                <w:sz w:val="24"/>
                <w:szCs w:val="24"/>
              </w:rPr>
            </w:pPr>
            <w:r w:rsidRPr="000B0E93">
              <w:rPr>
                <w:rFonts w:eastAsia="Calibri"/>
                <w:sz w:val="24"/>
                <w:szCs w:val="24"/>
              </w:rPr>
              <w:t xml:space="preserve">                </w:t>
            </w:r>
          </w:p>
        </w:tc>
        <w:tc>
          <w:tcPr>
            <w:tcW w:w="0" w:type="auto"/>
            <w:tcBorders>
              <w:top w:val="outset" w:sz="6" w:space="0" w:color="auto"/>
              <w:left w:val="outset" w:sz="6" w:space="0" w:color="auto"/>
              <w:bottom w:val="outset" w:sz="6" w:space="0" w:color="auto"/>
              <w:right w:val="outset" w:sz="6" w:space="0" w:color="auto"/>
            </w:tcBorders>
            <w:hideMark/>
          </w:tcPr>
          <w:p w14:paraId="4BBACC4C" w14:textId="77777777" w:rsidR="0055287B" w:rsidRPr="000B0E93" w:rsidRDefault="0055287B" w:rsidP="006849F0">
            <w:pPr>
              <w:jc w:val="center"/>
              <w:rPr>
                <w:rFonts w:eastAsia="Calibri"/>
                <w:sz w:val="24"/>
                <w:szCs w:val="24"/>
              </w:rPr>
            </w:pPr>
            <w:r w:rsidRPr="000B0E93">
              <w:rPr>
                <w:rFonts w:eastAsia="Calibri"/>
                <w:sz w:val="24"/>
                <w:szCs w:val="24"/>
              </w:rPr>
              <w:t>№ варианта</w:t>
            </w:r>
          </w:p>
        </w:tc>
        <w:tc>
          <w:tcPr>
            <w:tcW w:w="0" w:type="auto"/>
            <w:tcBorders>
              <w:top w:val="outset" w:sz="6" w:space="0" w:color="auto"/>
              <w:left w:val="outset" w:sz="6" w:space="0" w:color="auto"/>
              <w:bottom w:val="outset" w:sz="6" w:space="0" w:color="auto"/>
              <w:right w:val="outset" w:sz="6" w:space="0" w:color="auto"/>
            </w:tcBorders>
            <w:hideMark/>
          </w:tcPr>
          <w:p w14:paraId="583C5A32" w14:textId="77777777" w:rsidR="0055287B" w:rsidRPr="000B0E93" w:rsidRDefault="0055287B" w:rsidP="006849F0">
            <w:pPr>
              <w:jc w:val="center"/>
              <w:rPr>
                <w:rFonts w:eastAsia="Calibri"/>
                <w:sz w:val="24"/>
                <w:szCs w:val="24"/>
              </w:rPr>
            </w:pPr>
            <w:r w:rsidRPr="000B0E93">
              <w:rPr>
                <w:rFonts w:eastAsia="Calibri"/>
                <w:sz w:val="24"/>
                <w:szCs w:val="24"/>
              </w:rPr>
              <w:t xml:space="preserve">              </w:t>
            </w:r>
          </w:p>
        </w:tc>
      </w:tr>
      <w:tr w:rsidR="0055287B" w:rsidRPr="000B0E93" w14:paraId="1A8369AD" w14:textId="77777777"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14:paraId="75CDD212" w14:textId="77777777" w:rsidR="0055287B" w:rsidRPr="000B0E93" w:rsidRDefault="0055287B" w:rsidP="006849F0">
            <w:pPr>
              <w:jc w:val="center"/>
              <w:rPr>
                <w:rFonts w:eastAsia="Calibri"/>
                <w:sz w:val="24"/>
                <w:szCs w:val="24"/>
              </w:rPr>
            </w:pPr>
            <w:r w:rsidRPr="000B0E93">
              <w:rPr>
                <w:rFonts w:eastAsia="Calibri"/>
                <w:sz w:val="24"/>
                <w:szCs w:val="24"/>
              </w:rPr>
              <w:t>1</w:t>
            </w:r>
          </w:p>
        </w:tc>
        <w:tc>
          <w:tcPr>
            <w:tcW w:w="0" w:type="auto"/>
            <w:tcBorders>
              <w:top w:val="outset" w:sz="6" w:space="0" w:color="auto"/>
              <w:left w:val="outset" w:sz="6" w:space="0" w:color="auto"/>
              <w:bottom w:val="outset" w:sz="6" w:space="0" w:color="auto"/>
              <w:right w:val="outset" w:sz="6" w:space="0" w:color="auto"/>
            </w:tcBorders>
            <w:hideMark/>
          </w:tcPr>
          <w:p w14:paraId="7400F4DF" w14:textId="77777777" w:rsidR="0055287B" w:rsidRPr="000B0E93" w:rsidRDefault="0055287B" w:rsidP="006849F0">
            <w:pPr>
              <w:jc w:val="center"/>
              <w:rPr>
                <w:rFonts w:eastAsia="Calibri"/>
                <w:sz w:val="24"/>
                <w:szCs w:val="24"/>
              </w:rPr>
            </w:pPr>
            <w:r w:rsidRPr="000B0E93">
              <w:rPr>
                <w:rFonts w:eastAsia="Calibri"/>
                <w:sz w:val="24"/>
                <w:szCs w:val="24"/>
              </w:rPr>
              <w:t>327</w:t>
            </w:r>
          </w:p>
        </w:tc>
        <w:tc>
          <w:tcPr>
            <w:tcW w:w="0" w:type="auto"/>
            <w:tcBorders>
              <w:top w:val="outset" w:sz="6" w:space="0" w:color="auto"/>
              <w:left w:val="outset" w:sz="6" w:space="0" w:color="auto"/>
              <w:bottom w:val="outset" w:sz="6" w:space="0" w:color="auto"/>
              <w:right w:val="outset" w:sz="6" w:space="0" w:color="auto"/>
            </w:tcBorders>
            <w:hideMark/>
          </w:tcPr>
          <w:p w14:paraId="63BF046C" w14:textId="77777777" w:rsidR="0055287B" w:rsidRPr="000B0E93" w:rsidRDefault="0055287B" w:rsidP="006849F0">
            <w:pPr>
              <w:jc w:val="center"/>
              <w:rPr>
                <w:rFonts w:eastAsia="Calibri"/>
                <w:sz w:val="24"/>
                <w:szCs w:val="24"/>
              </w:rPr>
            </w:pPr>
            <w:r w:rsidRPr="000B0E93">
              <w:rPr>
                <w:rFonts w:eastAsia="Calibri"/>
                <w:sz w:val="24"/>
                <w:szCs w:val="24"/>
              </w:rPr>
              <w:t>6</w:t>
            </w:r>
          </w:p>
        </w:tc>
        <w:tc>
          <w:tcPr>
            <w:tcW w:w="0" w:type="auto"/>
            <w:tcBorders>
              <w:top w:val="outset" w:sz="6" w:space="0" w:color="auto"/>
              <w:left w:val="outset" w:sz="6" w:space="0" w:color="auto"/>
              <w:bottom w:val="outset" w:sz="6" w:space="0" w:color="auto"/>
              <w:right w:val="outset" w:sz="6" w:space="0" w:color="auto"/>
            </w:tcBorders>
            <w:hideMark/>
          </w:tcPr>
          <w:p w14:paraId="3219955A" w14:textId="77777777" w:rsidR="0055287B" w:rsidRPr="000B0E93" w:rsidRDefault="0055287B" w:rsidP="006849F0">
            <w:pPr>
              <w:jc w:val="center"/>
              <w:rPr>
                <w:rFonts w:eastAsia="Calibri"/>
                <w:sz w:val="24"/>
                <w:szCs w:val="24"/>
              </w:rPr>
            </w:pPr>
            <w:r w:rsidRPr="000B0E93">
              <w:rPr>
                <w:rFonts w:eastAsia="Calibri"/>
                <w:sz w:val="24"/>
                <w:szCs w:val="24"/>
              </w:rPr>
              <w:t>265</w:t>
            </w:r>
          </w:p>
        </w:tc>
      </w:tr>
      <w:tr w:rsidR="0055287B" w:rsidRPr="000B0E93" w14:paraId="2B11E126" w14:textId="77777777"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14:paraId="3E79CC5E" w14:textId="77777777" w:rsidR="0055287B" w:rsidRPr="000B0E93" w:rsidRDefault="0055287B" w:rsidP="006849F0">
            <w:pPr>
              <w:jc w:val="center"/>
              <w:rPr>
                <w:rFonts w:eastAsia="Calibri"/>
                <w:sz w:val="24"/>
                <w:szCs w:val="24"/>
              </w:rPr>
            </w:pPr>
            <w:r w:rsidRPr="000B0E93">
              <w:rPr>
                <w:rFonts w:eastAsia="Calibri"/>
                <w:sz w:val="24"/>
                <w:szCs w:val="24"/>
              </w:rPr>
              <w:t>2</w:t>
            </w:r>
          </w:p>
        </w:tc>
        <w:tc>
          <w:tcPr>
            <w:tcW w:w="0" w:type="auto"/>
            <w:tcBorders>
              <w:top w:val="outset" w:sz="6" w:space="0" w:color="auto"/>
              <w:left w:val="outset" w:sz="6" w:space="0" w:color="auto"/>
              <w:bottom w:val="outset" w:sz="6" w:space="0" w:color="auto"/>
              <w:right w:val="outset" w:sz="6" w:space="0" w:color="auto"/>
            </w:tcBorders>
            <w:hideMark/>
          </w:tcPr>
          <w:p w14:paraId="61A206AA" w14:textId="77777777" w:rsidR="0055287B" w:rsidRPr="000B0E93" w:rsidRDefault="0055287B" w:rsidP="006849F0">
            <w:pPr>
              <w:jc w:val="center"/>
              <w:rPr>
                <w:rFonts w:eastAsia="Calibri"/>
                <w:sz w:val="24"/>
                <w:szCs w:val="24"/>
              </w:rPr>
            </w:pPr>
            <w:r w:rsidRPr="000B0E93">
              <w:rPr>
                <w:rFonts w:eastAsia="Calibri"/>
                <w:sz w:val="24"/>
                <w:szCs w:val="24"/>
              </w:rPr>
              <w:t>259</w:t>
            </w:r>
          </w:p>
        </w:tc>
        <w:tc>
          <w:tcPr>
            <w:tcW w:w="0" w:type="auto"/>
            <w:tcBorders>
              <w:top w:val="outset" w:sz="6" w:space="0" w:color="auto"/>
              <w:left w:val="outset" w:sz="6" w:space="0" w:color="auto"/>
              <w:bottom w:val="outset" w:sz="6" w:space="0" w:color="auto"/>
              <w:right w:val="outset" w:sz="6" w:space="0" w:color="auto"/>
            </w:tcBorders>
            <w:hideMark/>
          </w:tcPr>
          <w:p w14:paraId="1FE6A3C4" w14:textId="77777777" w:rsidR="0055287B" w:rsidRPr="000B0E93" w:rsidRDefault="0055287B" w:rsidP="006849F0">
            <w:pPr>
              <w:jc w:val="center"/>
              <w:rPr>
                <w:rFonts w:eastAsia="Calibri"/>
                <w:sz w:val="24"/>
                <w:szCs w:val="24"/>
              </w:rPr>
            </w:pPr>
            <w:r w:rsidRPr="000B0E93">
              <w:rPr>
                <w:rFonts w:eastAsia="Calibri"/>
                <w:sz w:val="24"/>
                <w:szCs w:val="24"/>
              </w:rPr>
              <w:t>7</w:t>
            </w:r>
          </w:p>
        </w:tc>
        <w:tc>
          <w:tcPr>
            <w:tcW w:w="0" w:type="auto"/>
            <w:tcBorders>
              <w:top w:val="outset" w:sz="6" w:space="0" w:color="auto"/>
              <w:left w:val="outset" w:sz="6" w:space="0" w:color="auto"/>
              <w:bottom w:val="outset" w:sz="6" w:space="0" w:color="auto"/>
              <w:right w:val="outset" w:sz="6" w:space="0" w:color="auto"/>
            </w:tcBorders>
            <w:hideMark/>
          </w:tcPr>
          <w:p w14:paraId="6E256147" w14:textId="77777777" w:rsidR="0055287B" w:rsidRPr="000B0E93" w:rsidRDefault="0055287B" w:rsidP="006849F0">
            <w:pPr>
              <w:jc w:val="center"/>
              <w:rPr>
                <w:rFonts w:eastAsia="Calibri"/>
                <w:sz w:val="24"/>
                <w:szCs w:val="24"/>
              </w:rPr>
            </w:pPr>
            <w:r w:rsidRPr="000B0E93">
              <w:rPr>
                <w:rFonts w:eastAsia="Calibri"/>
                <w:sz w:val="24"/>
                <w:szCs w:val="24"/>
              </w:rPr>
              <w:t>411</w:t>
            </w:r>
          </w:p>
        </w:tc>
      </w:tr>
      <w:tr w:rsidR="0055287B" w:rsidRPr="000B0E93" w14:paraId="21E3E244" w14:textId="77777777"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14:paraId="67F7281F" w14:textId="77777777" w:rsidR="0055287B" w:rsidRPr="000B0E93" w:rsidRDefault="0055287B" w:rsidP="006849F0">
            <w:pPr>
              <w:jc w:val="center"/>
              <w:rPr>
                <w:rFonts w:eastAsia="Calibri"/>
                <w:sz w:val="24"/>
                <w:szCs w:val="24"/>
              </w:rPr>
            </w:pPr>
            <w:r w:rsidRPr="000B0E93">
              <w:rPr>
                <w:rFonts w:eastAsia="Calibri"/>
                <w:sz w:val="24"/>
                <w:szCs w:val="24"/>
              </w:rPr>
              <w:t>3</w:t>
            </w:r>
          </w:p>
        </w:tc>
        <w:tc>
          <w:tcPr>
            <w:tcW w:w="0" w:type="auto"/>
            <w:tcBorders>
              <w:top w:val="outset" w:sz="6" w:space="0" w:color="auto"/>
              <w:left w:val="outset" w:sz="6" w:space="0" w:color="auto"/>
              <w:bottom w:val="outset" w:sz="6" w:space="0" w:color="auto"/>
              <w:right w:val="outset" w:sz="6" w:space="0" w:color="auto"/>
            </w:tcBorders>
            <w:hideMark/>
          </w:tcPr>
          <w:p w14:paraId="0FCB2BBE" w14:textId="77777777" w:rsidR="0055287B" w:rsidRPr="000B0E93" w:rsidRDefault="0055287B" w:rsidP="006849F0">
            <w:pPr>
              <w:jc w:val="center"/>
              <w:rPr>
                <w:rFonts w:eastAsia="Calibri"/>
                <w:sz w:val="24"/>
                <w:szCs w:val="24"/>
              </w:rPr>
            </w:pPr>
            <w:r w:rsidRPr="000B0E93">
              <w:rPr>
                <w:rFonts w:eastAsia="Calibri"/>
                <w:sz w:val="24"/>
                <w:szCs w:val="24"/>
              </w:rPr>
              <w:t>428</w:t>
            </w:r>
          </w:p>
        </w:tc>
        <w:tc>
          <w:tcPr>
            <w:tcW w:w="0" w:type="auto"/>
            <w:tcBorders>
              <w:top w:val="outset" w:sz="6" w:space="0" w:color="auto"/>
              <w:left w:val="outset" w:sz="6" w:space="0" w:color="auto"/>
              <w:bottom w:val="outset" w:sz="6" w:space="0" w:color="auto"/>
              <w:right w:val="outset" w:sz="6" w:space="0" w:color="auto"/>
            </w:tcBorders>
            <w:hideMark/>
          </w:tcPr>
          <w:p w14:paraId="0059E2E2" w14:textId="77777777" w:rsidR="0055287B" w:rsidRPr="000B0E93" w:rsidRDefault="0055287B" w:rsidP="006849F0">
            <w:pPr>
              <w:jc w:val="center"/>
              <w:rPr>
                <w:rFonts w:eastAsia="Calibri"/>
                <w:sz w:val="24"/>
                <w:szCs w:val="24"/>
              </w:rPr>
            </w:pPr>
            <w:r w:rsidRPr="000B0E93">
              <w:rPr>
                <w:rFonts w:eastAsia="Calibri"/>
                <w:sz w:val="24"/>
                <w:szCs w:val="24"/>
              </w:rPr>
              <w:t>8</w:t>
            </w:r>
          </w:p>
        </w:tc>
        <w:tc>
          <w:tcPr>
            <w:tcW w:w="0" w:type="auto"/>
            <w:tcBorders>
              <w:top w:val="outset" w:sz="6" w:space="0" w:color="auto"/>
              <w:left w:val="outset" w:sz="6" w:space="0" w:color="auto"/>
              <w:bottom w:val="outset" w:sz="6" w:space="0" w:color="auto"/>
              <w:right w:val="outset" w:sz="6" w:space="0" w:color="auto"/>
            </w:tcBorders>
            <w:hideMark/>
          </w:tcPr>
          <w:p w14:paraId="136196D3" w14:textId="77777777" w:rsidR="0055287B" w:rsidRPr="000B0E93" w:rsidRDefault="0055287B" w:rsidP="006849F0">
            <w:pPr>
              <w:jc w:val="center"/>
              <w:rPr>
                <w:rFonts w:eastAsia="Calibri"/>
                <w:sz w:val="24"/>
                <w:szCs w:val="24"/>
              </w:rPr>
            </w:pPr>
            <w:r w:rsidRPr="000B0E93">
              <w:rPr>
                <w:rFonts w:eastAsia="Calibri"/>
                <w:sz w:val="24"/>
                <w:szCs w:val="24"/>
              </w:rPr>
              <w:t>409</w:t>
            </w:r>
          </w:p>
        </w:tc>
      </w:tr>
      <w:tr w:rsidR="0055287B" w:rsidRPr="000B0E93" w14:paraId="2A0183F9" w14:textId="77777777"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14:paraId="3E6C02BB" w14:textId="77777777" w:rsidR="0055287B" w:rsidRPr="000B0E93" w:rsidRDefault="0055287B" w:rsidP="006849F0">
            <w:pPr>
              <w:jc w:val="center"/>
              <w:rPr>
                <w:rFonts w:eastAsia="Calibri"/>
                <w:sz w:val="24"/>
                <w:szCs w:val="24"/>
              </w:rPr>
            </w:pPr>
            <w:r w:rsidRPr="000B0E93">
              <w:rPr>
                <w:rFonts w:eastAsia="Calibri"/>
                <w:sz w:val="24"/>
                <w:szCs w:val="24"/>
              </w:rPr>
              <w:t>4</w:t>
            </w:r>
          </w:p>
        </w:tc>
        <w:tc>
          <w:tcPr>
            <w:tcW w:w="0" w:type="auto"/>
            <w:tcBorders>
              <w:top w:val="outset" w:sz="6" w:space="0" w:color="auto"/>
              <w:left w:val="outset" w:sz="6" w:space="0" w:color="auto"/>
              <w:bottom w:val="outset" w:sz="6" w:space="0" w:color="auto"/>
              <w:right w:val="outset" w:sz="6" w:space="0" w:color="auto"/>
            </w:tcBorders>
            <w:hideMark/>
          </w:tcPr>
          <w:p w14:paraId="50B19C8B" w14:textId="77777777" w:rsidR="0055287B" w:rsidRPr="000B0E93" w:rsidRDefault="0055287B" w:rsidP="006849F0">
            <w:pPr>
              <w:jc w:val="center"/>
              <w:rPr>
                <w:rFonts w:eastAsia="Calibri"/>
                <w:sz w:val="24"/>
                <w:szCs w:val="24"/>
              </w:rPr>
            </w:pPr>
            <w:r w:rsidRPr="000B0E93">
              <w:rPr>
                <w:rFonts w:eastAsia="Calibri"/>
                <w:sz w:val="24"/>
                <w:szCs w:val="24"/>
              </w:rPr>
              <w:t>431</w:t>
            </w:r>
          </w:p>
        </w:tc>
        <w:tc>
          <w:tcPr>
            <w:tcW w:w="0" w:type="auto"/>
            <w:tcBorders>
              <w:top w:val="outset" w:sz="6" w:space="0" w:color="auto"/>
              <w:left w:val="outset" w:sz="6" w:space="0" w:color="auto"/>
              <w:bottom w:val="outset" w:sz="6" w:space="0" w:color="auto"/>
              <w:right w:val="outset" w:sz="6" w:space="0" w:color="auto"/>
            </w:tcBorders>
            <w:hideMark/>
          </w:tcPr>
          <w:p w14:paraId="48CF6DD1" w14:textId="77777777" w:rsidR="0055287B" w:rsidRPr="000B0E93" w:rsidRDefault="0055287B" w:rsidP="006849F0">
            <w:pPr>
              <w:jc w:val="center"/>
              <w:rPr>
                <w:rFonts w:eastAsia="Calibri"/>
                <w:sz w:val="24"/>
                <w:szCs w:val="24"/>
              </w:rPr>
            </w:pPr>
            <w:r w:rsidRPr="000B0E93">
              <w:rPr>
                <w:rFonts w:eastAsia="Calibri"/>
                <w:sz w:val="24"/>
                <w:szCs w:val="24"/>
              </w:rPr>
              <w:t>9</w:t>
            </w:r>
          </w:p>
        </w:tc>
        <w:tc>
          <w:tcPr>
            <w:tcW w:w="0" w:type="auto"/>
            <w:tcBorders>
              <w:top w:val="outset" w:sz="6" w:space="0" w:color="auto"/>
              <w:left w:val="outset" w:sz="6" w:space="0" w:color="auto"/>
              <w:bottom w:val="outset" w:sz="6" w:space="0" w:color="auto"/>
              <w:right w:val="outset" w:sz="6" w:space="0" w:color="auto"/>
            </w:tcBorders>
            <w:hideMark/>
          </w:tcPr>
          <w:p w14:paraId="58B4C54A" w14:textId="77777777" w:rsidR="0055287B" w:rsidRPr="000B0E93" w:rsidRDefault="0055287B" w:rsidP="006849F0">
            <w:pPr>
              <w:jc w:val="center"/>
              <w:rPr>
                <w:rFonts w:eastAsia="Calibri"/>
                <w:sz w:val="24"/>
                <w:szCs w:val="24"/>
              </w:rPr>
            </w:pPr>
            <w:r w:rsidRPr="000B0E93">
              <w:rPr>
                <w:rFonts w:eastAsia="Calibri"/>
                <w:sz w:val="24"/>
                <w:szCs w:val="24"/>
              </w:rPr>
              <w:t>356</w:t>
            </w:r>
          </w:p>
        </w:tc>
      </w:tr>
      <w:tr w:rsidR="0055287B" w:rsidRPr="000B0E93" w14:paraId="7CBEC077" w14:textId="77777777"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14:paraId="1730A400" w14:textId="77777777" w:rsidR="0055287B" w:rsidRPr="000B0E93" w:rsidRDefault="0055287B" w:rsidP="006849F0">
            <w:pPr>
              <w:jc w:val="center"/>
              <w:rPr>
                <w:rFonts w:eastAsia="Calibri"/>
                <w:sz w:val="24"/>
                <w:szCs w:val="24"/>
              </w:rPr>
            </w:pPr>
            <w:r w:rsidRPr="000B0E93">
              <w:rPr>
                <w:rFonts w:eastAsia="Calibri"/>
                <w:sz w:val="24"/>
                <w:szCs w:val="24"/>
              </w:rPr>
              <w:t>5</w:t>
            </w:r>
          </w:p>
        </w:tc>
        <w:tc>
          <w:tcPr>
            <w:tcW w:w="0" w:type="auto"/>
            <w:tcBorders>
              <w:top w:val="outset" w:sz="6" w:space="0" w:color="auto"/>
              <w:left w:val="outset" w:sz="6" w:space="0" w:color="auto"/>
              <w:bottom w:val="outset" w:sz="6" w:space="0" w:color="auto"/>
              <w:right w:val="outset" w:sz="6" w:space="0" w:color="auto"/>
            </w:tcBorders>
            <w:hideMark/>
          </w:tcPr>
          <w:p w14:paraId="401064D9" w14:textId="77777777" w:rsidR="0055287B" w:rsidRPr="000B0E93" w:rsidRDefault="0055287B" w:rsidP="006849F0">
            <w:pPr>
              <w:jc w:val="center"/>
              <w:rPr>
                <w:rFonts w:eastAsia="Calibri"/>
                <w:sz w:val="24"/>
                <w:szCs w:val="24"/>
              </w:rPr>
            </w:pPr>
            <w:r w:rsidRPr="000B0E93">
              <w:rPr>
                <w:rFonts w:eastAsia="Calibri"/>
                <w:sz w:val="24"/>
                <w:szCs w:val="24"/>
              </w:rPr>
              <w:t>146</w:t>
            </w:r>
          </w:p>
        </w:tc>
        <w:tc>
          <w:tcPr>
            <w:tcW w:w="0" w:type="auto"/>
            <w:tcBorders>
              <w:top w:val="outset" w:sz="6" w:space="0" w:color="auto"/>
              <w:left w:val="outset" w:sz="6" w:space="0" w:color="auto"/>
              <w:bottom w:val="outset" w:sz="6" w:space="0" w:color="auto"/>
              <w:right w:val="outset" w:sz="6" w:space="0" w:color="auto"/>
            </w:tcBorders>
            <w:hideMark/>
          </w:tcPr>
          <w:p w14:paraId="4FF9B24C" w14:textId="77777777" w:rsidR="0055287B" w:rsidRPr="000B0E93" w:rsidRDefault="0055287B" w:rsidP="006849F0">
            <w:pPr>
              <w:jc w:val="center"/>
              <w:rPr>
                <w:rFonts w:eastAsia="Calibri"/>
                <w:sz w:val="24"/>
                <w:szCs w:val="24"/>
              </w:rPr>
            </w:pPr>
            <w:r w:rsidRPr="000B0E93">
              <w:rPr>
                <w:rFonts w:eastAsia="Calibri"/>
                <w:sz w:val="24"/>
                <w:szCs w:val="24"/>
              </w:rPr>
              <w:t>10</w:t>
            </w:r>
          </w:p>
        </w:tc>
        <w:tc>
          <w:tcPr>
            <w:tcW w:w="0" w:type="auto"/>
            <w:tcBorders>
              <w:top w:val="outset" w:sz="6" w:space="0" w:color="auto"/>
              <w:left w:val="outset" w:sz="6" w:space="0" w:color="auto"/>
              <w:bottom w:val="outset" w:sz="6" w:space="0" w:color="auto"/>
              <w:right w:val="outset" w:sz="6" w:space="0" w:color="auto"/>
            </w:tcBorders>
            <w:hideMark/>
          </w:tcPr>
          <w:p w14:paraId="3939E2CE" w14:textId="77777777" w:rsidR="0055287B" w:rsidRPr="000B0E93" w:rsidRDefault="0055287B" w:rsidP="006849F0">
            <w:pPr>
              <w:jc w:val="center"/>
              <w:rPr>
                <w:rFonts w:eastAsia="Calibri"/>
                <w:sz w:val="24"/>
                <w:szCs w:val="24"/>
              </w:rPr>
            </w:pPr>
            <w:r w:rsidRPr="000B0E93">
              <w:rPr>
                <w:rFonts w:eastAsia="Calibri"/>
                <w:sz w:val="24"/>
                <w:szCs w:val="24"/>
              </w:rPr>
              <w:t>507</w:t>
            </w:r>
          </w:p>
        </w:tc>
      </w:tr>
    </w:tbl>
    <w:p w14:paraId="3CEA87F2" w14:textId="77777777" w:rsidR="0055287B" w:rsidRPr="000B0E93" w:rsidRDefault="0055287B" w:rsidP="006849F0">
      <w:pPr>
        <w:rPr>
          <w:rFonts w:eastAsia="Calibri"/>
          <w:sz w:val="24"/>
          <w:szCs w:val="24"/>
        </w:rPr>
      </w:pPr>
      <w:r w:rsidRPr="000B0E93">
        <w:rPr>
          <w:rFonts w:eastAsia="Calibri"/>
          <w:sz w:val="24"/>
          <w:szCs w:val="24"/>
        </w:rPr>
        <w:t> </w:t>
      </w:r>
    </w:p>
    <w:p w14:paraId="0C6E2C5A" w14:textId="77777777" w:rsidR="0055287B" w:rsidRPr="000B0E93" w:rsidRDefault="0055287B" w:rsidP="006849F0">
      <w:pPr>
        <w:rPr>
          <w:rFonts w:eastAsia="Calibri"/>
          <w:sz w:val="24"/>
          <w:szCs w:val="24"/>
        </w:rPr>
      </w:pPr>
      <w:r w:rsidRPr="000B0E93">
        <w:rPr>
          <w:rStyle w:val="afff0"/>
          <w:rFonts w:eastAsia="Calibri"/>
          <w:b/>
          <w:sz w:val="24"/>
          <w:szCs w:val="24"/>
        </w:rPr>
        <w:t>Задание 4</w:t>
      </w:r>
      <w:r w:rsidRPr="000B0E93">
        <w:rPr>
          <w:rStyle w:val="afff0"/>
          <w:rFonts w:eastAsia="Calibri"/>
          <w:sz w:val="24"/>
          <w:szCs w:val="24"/>
        </w:rPr>
        <w:t>.</w:t>
      </w:r>
      <w:r w:rsidRPr="000B0E93">
        <w:rPr>
          <w:rFonts w:eastAsia="Calibri"/>
          <w:sz w:val="24"/>
          <w:szCs w:val="24"/>
        </w:rPr>
        <w:t xml:space="preserve"> Преобразуйте двоичные числа </w:t>
      </w:r>
      <w:proofErr w:type="gramStart"/>
      <w:r w:rsidRPr="000B0E93">
        <w:rPr>
          <w:rFonts w:eastAsia="Calibri"/>
          <w:sz w:val="24"/>
          <w:szCs w:val="24"/>
        </w:rPr>
        <w:t>в</w:t>
      </w:r>
      <w:proofErr w:type="gramEnd"/>
      <w:r w:rsidRPr="000B0E93">
        <w:rPr>
          <w:rFonts w:eastAsia="Calibri"/>
          <w:sz w:val="24"/>
          <w:szCs w:val="24"/>
        </w:rPr>
        <w:t xml:space="preserve"> восьмеричные и десятичные.</w:t>
      </w:r>
    </w:p>
    <w:tbl>
      <w:tblPr>
        <w:tblW w:w="0" w:type="auto"/>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234"/>
        <w:gridCol w:w="750"/>
        <w:gridCol w:w="1234"/>
        <w:gridCol w:w="870"/>
      </w:tblGrid>
      <w:tr w:rsidR="0055287B" w:rsidRPr="000B0E93" w14:paraId="7AE66114" w14:textId="77777777"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14:paraId="79A83F93" w14:textId="77777777" w:rsidR="0055287B" w:rsidRPr="000B0E93" w:rsidRDefault="0055287B" w:rsidP="006849F0">
            <w:pPr>
              <w:jc w:val="center"/>
              <w:rPr>
                <w:rFonts w:eastAsia="Calibri"/>
                <w:sz w:val="24"/>
                <w:szCs w:val="24"/>
              </w:rPr>
            </w:pPr>
            <w:r w:rsidRPr="000B0E93">
              <w:rPr>
                <w:rFonts w:eastAsia="Calibri"/>
                <w:sz w:val="24"/>
                <w:szCs w:val="24"/>
              </w:rPr>
              <w:t>№ варианта</w:t>
            </w:r>
          </w:p>
        </w:tc>
        <w:tc>
          <w:tcPr>
            <w:tcW w:w="0" w:type="auto"/>
            <w:tcBorders>
              <w:top w:val="outset" w:sz="6" w:space="0" w:color="auto"/>
              <w:left w:val="outset" w:sz="6" w:space="0" w:color="auto"/>
              <w:bottom w:val="outset" w:sz="6" w:space="0" w:color="auto"/>
              <w:right w:val="outset" w:sz="6" w:space="0" w:color="auto"/>
            </w:tcBorders>
            <w:hideMark/>
          </w:tcPr>
          <w:p w14:paraId="469BE429" w14:textId="77777777" w:rsidR="0055287B" w:rsidRPr="000B0E93" w:rsidRDefault="0055287B" w:rsidP="006849F0">
            <w:pPr>
              <w:rPr>
                <w:rFonts w:eastAsia="Calibri"/>
                <w:sz w:val="24"/>
                <w:szCs w:val="24"/>
              </w:rPr>
            </w:pPr>
          </w:p>
        </w:tc>
        <w:tc>
          <w:tcPr>
            <w:tcW w:w="0" w:type="auto"/>
            <w:tcBorders>
              <w:top w:val="outset" w:sz="6" w:space="0" w:color="auto"/>
              <w:left w:val="outset" w:sz="6" w:space="0" w:color="auto"/>
              <w:bottom w:val="outset" w:sz="6" w:space="0" w:color="auto"/>
              <w:right w:val="outset" w:sz="6" w:space="0" w:color="auto"/>
            </w:tcBorders>
            <w:hideMark/>
          </w:tcPr>
          <w:p w14:paraId="658CD92D" w14:textId="77777777" w:rsidR="0055287B" w:rsidRPr="000B0E93" w:rsidRDefault="0055287B" w:rsidP="006849F0">
            <w:pPr>
              <w:jc w:val="center"/>
              <w:rPr>
                <w:rFonts w:eastAsia="Calibri"/>
                <w:sz w:val="24"/>
                <w:szCs w:val="24"/>
              </w:rPr>
            </w:pPr>
            <w:r w:rsidRPr="000B0E93">
              <w:rPr>
                <w:rFonts w:eastAsia="Calibri"/>
                <w:sz w:val="24"/>
                <w:szCs w:val="24"/>
              </w:rPr>
              <w:t>№ варианта</w:t>
            </w:r>
          </w:p>
        </w:tc>
        <w:tc>
          <w:tcPr>
            <w:tcW w:w="0" w:type="auto"/>
            <w:tcBorders>
              <w:top w:val="outset" w:sz="6" w:space="0" w:color="auto"/>
              <w:left w:val="outset" w:sz="6" w:space="0" w:color="auto"/>
              <w:bottom w:val="outset" w:sz="6" w:space="0" w:color="auto"/>
              <w:right w:val="outset" w:sz="6" w:space="0" w:color="auto"/>
            </w:tcBorders>
            <w:hideMark/>
          </w:tcPr>
          <w:p w14:paraId="67747CD8" w14:textId="77777777" w:rsidR="0055287B" w:rsidRPr="000B0E93" w:rsidRDefault="0055287B" w:rsidP="006849F0">
            <w:pPr>
              <w:rPr>
                <w:rFonts w:eastAsia="Calibri"/>
                <w:sz w:val="24"/>
                <w:szCs w:val="24"/>
              </w:rPr>
            </w:pPr>
          </w:p>
        </w:tc>
      </w:tr>
      <w:tr w:rsidR="0055287B" w:rsidRPr="000B0E93" w14:paraId="49A89C83" w14:textId="77777777"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14:paraId="73272AB5" w14:textId="77777777" w:rsidR="0055287B" w:rsidRPr="000B0E93" w:rsidRDefault="0055287B" w:rsidP="006849F0">
            <w:pPr>
              <w:jc w:val="center"/>
              <w:rPr>
                <w:rFonts w:eastAsia="Calibri"/>
                <w:sz w:val="24"/>
                <w:szCs w:val="24"/>
              </w:rPr>
            </w:pPr>
            <w:r w:rsidRPr="000B0E93">
              <w:rPr>
                <w:rFonts w:eastAsia="Calibri"/>
                <w:sz w:val="24"/>
                <w:szCs w:val="24"/>
              </w:rPr>
              <w:t>1</w:t>
            </w:r>
          </w:p>
        </w:tc>
        <w:tc>
          <w:tcPr>
            <w:tcW w:w="0" w:type="auto"/>
            <w:tcBorders>
              <w:top w:val="outset" w:sz="6" w:space="0" w:color="auto"/>
              <w:left w:val="outset" w:sz="6" w:space="0" w:color="auto"/>
              <w:bottom w:val="outset" w:sz="6" w:space="0" w:color="auto"/>
              <w:right w:val="outset" w:sz="6" w:space="0" w:color="auto"/>
            </w:tcBorders>
            <w:hideMark/>
          </w:tcPr>
          <w:p w14:paraId="409E5811" w14:textId="77777777" w:rsidR="0055287B" w:rsidRPr="000B0E93" w:rsidRDefault="0055287B" w:rsidP="006849F0">
            <w:pPr>
              <w:jc w:val="center"/>
              <w:rPr>
                <w:rFonts w:eastAsia="Calibri"/>
                <w:sz w:val="24"/>
                <w:szCs w:val="24"/>
              </w:rPr>
            </w:pPr>
            <w:r w:rsidRPr="000B0E93">
              <w:rPr>
                <w:rFonts w:eastAsia="Calibri"/>
                <w:sz w:val="24"/>
                <w:szCs w:val="24"/>
              </w:rPr>
              <w:t>100000</w:t>
            </w:r>
          </w:p>
        </w:tc>
        <w:tc>
          <w:tcPr>
            <w:tcW w:w="0" w:type="auto"/>
            <w:tcBorders>
              <w:top w:val="outset" w:sz="6" w:space="0" w:color="auto"/>
              <w:left w:val="outset" w:sz="6" w:space="0" w:color="auto"/>
              <w:bottom w:val="outset" w:sz="6" w:space="0" w:color="auto"/>
              <w:right w:val="outset" w:sz="6" w:space="0" w:color="auto"/>
            </w:tcBorders>
            <w:hideMark/>
          </w:tcPr>
          <w:p w14:paraId="15A556D3" w14:textId="77777777" w:rsidR="0055287B" w:rsidRPr="000B0E93" w:rsidRDefault="0055287B" w:rsidP="006849F0">
            <w:pPr>
              <w:jc w:val="center"/>
              <w:rPr>
                <w:rFonts w:eastAsia="Calibri"/>
                <w:sz w:val="24"/>
                <w:szCs w:val="24"/>
              </w:rPr>
            </w:pPr>
            <w:r w:rsidRPr="000B0E93">
              <w:rPr>
                <w:rFonts w:eastAsia="Calibri"/>
                <w:sz w:val="24"/>
                <w:szCs w:val="24"/>
              </w:rPr>
              <w:t>6</w:t>
            </w:r>
          </w:p>
        </w:tc>
        <w:tc>
          <w:tcPr>
            <w:tcW w:w="0" w:type="auto"/>
            <w:tcBorders>
              <w:top w:val="outset" w:sz="6" w:space="0" w:color="auto"/>
              <w:left w:val="outset" w:sz="6" w:space="0" w:color="auto"/>
              <w:bottom w:val="outset" w:sz="6" w:space="0" w:color="auto"/>
              <w:right w:val="outset" w:sz="6" w:space="0" w:color="auto"/>
            </w:tcBorders>
            <w:hideMark/>
          </w:tcPr>
          <w:p w14:paraId="03009D8B" w14:textId="77777777" w:rsidR="0055287B" w:rsidRPr="000B0E93" w:rsidRDefault="0055287B" w:rsidP="006849F0">
            <w:pPr>
              <w:jc w:val="center"/>
              <w:rPr>
                <w:rFonts w:eastAsia="Calibri"/>
                <w:sz w:val="24"/>
                <w:szCs w:val="24"/>
              </w:rPr>
            </w:pPr>
            <w:r w:rsidRPr="000B0E93">
              <w:rPr>
                <w:rFonts w:eastAsia="Calibri"/>
                <w:sz w:val="24"/>
                <w:szCs w:val="24"/>
              </w:rPr>
              <w:t>1010101</w:t>
            </w:r>
          </w:p>
        </w:tc>
      </w:tr>
      <w:tr w:rsidR="0055287B" w:rsidRPr="000B0E93" w14:paraId="1D2A553D" w14:textId="77777777"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14:paraId="64891E37" w14:textId="77777777" w:rsidR="0055287B" w:rsidRPr="000B0E93" w:rsidRDefault="0055287B" w:rsidP="006849F0">
            <w:pPr>
              <w:jc w:val="center"/>
              <w:rPr>
                <w:rFonts w:eastAsia="Calibri"/>
                <w:sz w:val="24"/>
                <w:szCs w:val="24"/>
              </w:rPr>
            </w:pPr>
            <w:r w:rsidRPr="000B0E93">
              <w:rPr>
                <w:rFonts w:eastAsia="Calibri"/>
                <w:sz w:val="24"/>
                <w:szCs w:val="24"/>
              </w:rPr>
              <w:t>2</w:t>
            </w:r>
          </w:p>
        </w:tc>
        <w:tc>
          <w:tcPr>
            <w:tcW w:w="0" w:type="auto"/>
            <w:tcBorders>
              <w:top w:val="outset" w:sz="6" w:space="0" w:color="auto"/>
              <w:left w:val="outset" w:sz="6" w:space="0" w:color="auto"/>
              <w:bottom w:val="outset" w:sz="6" w:space="0" w:color="auto"/>
              <w:right w:val="outset" w:sz="6" w:space="0" w:color="auto"/>
            </w:tcBorders>
            <w:hideMark/>
          </w:tcPr>
          <w:p w14:paraId="7B58FF8A" w14:textId="77777777" w:rsidR="0055287B" w:rsidRPr="000B0E93" w:rsidRDefault="0055287B" w:rsidP="006849F0">
            <w:pPr>
              <w:jc w:val="center"/>
              <w:rPr>
                <w:rFonts w:eastAsia="Calibri"/>
                <w:sz w:val="24"/>
                <w:szCs w:val="24"/>
              </w:rPr>
            </w:pPr>
            <w:r w:rsidRPr="000B0E93">
              <w:rPr>
                <w:rFonts w:eastAsia="Calibri"/>
                <w:sz w:val="24"/>
                <w:szCs w:val="24"/>
              </w:rPr>
              <w:t>100100</w:t>
            </w:r>
          </w:p>
        </w:tc>
        <w:tc>
          <w:tcPr>
            <w:tcW w:w="0" w:type="auto"/>
            <w:tcBorders>
              <w:top w:val="outset" w:sz="6" w:space="0" w:color="auto"/>
              <w:left w:val="outset" w:sz="6" w:space="0" w:color="auto"/>
              <w:bottom w:val="outset" w:sz="6" w:space="0" w:color="auto"/>
              <w:right w:val="outset" w:sz="6" w:space="0" w:color="auto"/>
            </w:tcBorders>
            <w:hideMark/>
          </w:tcPr>
          <w:p w14:paraId="20504FFD" w14:textId="77777777" w:rsidR="0055287B" w:rsidRPr="000B0E93" w:rsidRDefault="0055287B" w:rsidP="006849F0">
            <w:pPr>
              <w:jc w:val="center"/>
              <w:rPr>
                <w:rFonts w:eastAsia="Calibri"/>
                <w:sz w:val="24"/>
                <w:szCs w:val="24"/>
              </w:rPr>
            </w:pPr>
            <w:r w:rsidRPr="000B0E93">
              <w:rPr>
                <w:rFonts w:eastAsia="Calibri"/>
                <w:sz w:val="24"/>
                <w:szCs w:val="24"/>
              </w:rPr>
              <w:t>7</w:t>
            </w:r>
          </w:p>
        </w:tc>
        <w:tc>
          <w:tcPr>
            <w:tcW w:w="0" w:type="auto"/>
            <w:tcBorders>
              <w:top w:val="outset" w:sz="6" w:space="0" w:color="auto"/>
              <w:left w:val="outset" w:sz="6" w:space="0" w:color="auto"/>
              <w:bottom w:val="outset" w:sz="6" w:space="0" w:color="auto"/>
              <w:right w:val="outset" w:sz="6" w:space="0" w:color="auto"/>
            </w:tcBorders>
            <w:hideMark/>
          </w:tcPr>
          <w:p w14:paraId="44196451" w14:textId="77777777" w:rsidR="0055287B" w:rsidRPr="000B0E93" w:rsidRDefault="0055287B" w:rsidP="006849F0">
            <w:pPr>
              <w:jc w:val="center"/>
              <w:rPr>
                <w:rFonts w:eastAsia="Calibri"/>
                <w:sz w:val="24"/>
                <w:szCs w:val="24"/>
              </w:rPr>
            </w:pPr>
            <w:r w:rsidRPr="000B0E93">
              <w:rPr>
                <w:rFonts w:eastAsia="Calibri"/>
                <w:sz w:val="24"/>
                <w:szCs w:val="24"/>
              </w:rPr>
              <w:t>111001</w:t>
            </w:r>
          </w:p>
        </w:tc>
      </w:tr>
      <w:tr w:rsidR="0055287B" w:rsidRPr="000B0E93" w14:paraId="4B27CEC8" w14:textId="77777777"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14:paraId="7C14C884" w14:textId="77777777" w:rsidR="0055287B" w:rsidRPr="000B0E93" w:rsidRDefault="0055287B" w:rsidP="006849F0">
            <w:pPr>
              <w:jc w:val="center"/>
              <w:rPr>
                <w:rFonts w:eastAsia="Calibri"/>
                <w:sz w:val="24"/>
                <w:szCs w:val="24"/>
              </w:rPr>
            </w:pPr>
            <w:r w:rsidRPr="000B0E93">
              <w:rPr>
                <w:rFonts w:eastAsia="Calibri"/>
                <w:sz w:val="24"/>
                <w:szCs w:val="24"/>
              </w:rPr>
              <w:t>3</w:t>
            </w:r>
          </w:p>
        </w:tc>
        <w:tc>
          <w:tcPr>
            <w:tcW w:w="0" w:type="auto"/>
            <w:tcBorders>
              <w:top w:val="outset" w:sz="6" w:space="0" w:color="auto"/>
              <w:left w:val="outset" w:sz="6" w:space="0" w:color="auto"/>
              <w:bottom w:val="outset" w:sz="6" w:space="0" w:color="auto"/>
              <w:right w:val="outset" w:sz="6" w:space="0" w:color="auto"/>
            </w:tcBorders>
            <w:hideMark/>
          </w:tcPr>
          <w:p w14:paraId="445D7B78" w14:textId="77777777" w:rsidR="0055287B" w:rsidRPr="000B0E93" w:rsidRDefault="0055287B" w:rsidP="006849F0">
            <w:pPr>
              <w:jc w:val="center"/>
              <w:rPr>
                <w:rFonts w:eastAsia="Calibri"/>
                <w:sz w:val="24"/>
                <w:szCs w:val="24"/>
              </w:rPr>
            </w:pPr>
            <w:r w:rsidRPr="000B0E93">
              <w:rPr>
                <w:rFonts w:eastAsia="Calibri"/>
                <w:sz w:val="24"/>
                <w:szCs w:val="24"/>
              </w:rPr>
              <w:t>101010</w:t>
            </w:r>
          </w:p>
        </w:tc>
        <w:tc>
          <w:tcPr>
            <w:tcW w:w="0" w:type="auto"/>
            <w:tcBorders>
              <w:top w:val="outset" w:sz="6" w:space="0" w:color="auto"/>
              <w:left w:val="outset" w:sz="6" w:space="0" w:color="auto"/>
              <w:bottom w:val="outset" w:sz="6" w:space="0" w:color="auto"/>
              <w:right w:val="outset" w:sz="6" w:space="0" w:color="auto"/>
            </w:tcBorders>
            <w:hideMark/>
          </w:tcPr>
          <w:p w14:paraId="51568CD3" w14:textId="77777777" w:rsidR="0055287B" w:rsidRPr="000B0E93" w:rsidRDefault="0055287B" w:rsidP="006849F0">
            <w:pPr>
              <w:jc w:val="center"/>
              <w:rPr>
                <w:rFonts w:eastAsia="Calibri"/>
                <w:sz w:val="24"/>
                <w:szCs w:val="24"/>
              </w:rPr>
            </w:pPr>
            <w:r w:rsidRPr="000B0E93">
              <w:rPr>
                <w:rFonts w:eastAsia="Calibri"/>
                <w:sz w:val="24"/>
                <w:szCs w:val="24"/>
              </w:rPr>
              <w:t>8</w:t>
            </w:r>
          </w:p>
        </w:tc>
        <w:tc>
          <w:tcPr>
            <w:tcW w:w="0" w:type="auto"/>
            <w:tcBorders>
              <w:top w:val="outset" w:sz="6" w:space="0" w:color="auto"/>
              <w:left w:val="outset" w:sz="6" w:space="0" w:color="auto"/>
              <w:bottom w:val="outset" w:sz="6" w:space="0" w:color="auto"/>
              <w:right w:val="outset" w:sz="6" w:space="0" w:color="auto"/>
            </w:tcBorders>
            <w:hideMark/>
          </w:tcPr>
          <w:p w14:paraId="00655984" w14:textId="77777777" w:rsidR="0055287B" w:rsidRPr="000B0E93" w:rsidRDefault="0055287B" w:rsidP="006849F0">
            <w:pPr>
              <w:jc w:val="center"/>
              <w:rPr>
                <w:rFonts w:eastAsia="Calibri"/>
                <w:sz w:val="24"/>
                <w:szCs w:val="24"/>
              </w:rPr>
            </w:pPr>
            <w:r w:rsidRPr="000B0E93">
              <w:rPr>
                <w:rFonts w:eastAsia="Calibri"/>
                <w:sz w:val="24"/>
                <w:szCs w:val="24"/>
              </w:rPr>
              <w:t>111100</w:t>
            </w:r>
          </w:p>
        </w:tc>
      </w:tr>
      <w:tr w:rsidR="0055287B" w:rsidRPr="000B0E93" w14:paraId="0784D993" w14:textId="77777777"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14:paraId="5134A07B" w14:textId="77777777" w:rsidR="0055287B" w:rsidRPr="000B0E93" w:rsidRDefault="0055287B" w:rsidP="006849F0">
            <w:pPr>
              <w:jc w:val="center"/>
              <w:rPr>
                <w:rFonts w:eastAsia="Calibri"/>
                <w:sz w:val="24"/>
                <w:szCs w:val="24"/>
              </w:rPr>
            </w:pPr>
            <w:r w:rsidRPr="000B0E93">
              <w:rPr>
                <w:rFonts w:eastAsia="Calibri"/>
                <w:sz w:val="24"/>
                <w:szCs w:val="24"/>
              </w:rPr>
              <w:t>4</w:t>
            </w:r>
          </w:p>
        </w:tc>
        <w:tc>
          <w:tcPr>
            <w:tcW w:w="0" w:type="auto"/>
            <w:tcBorders>
              <w:top w:val="outset" w:sz="6" w:space="0" w:color="auto"/>
              <w:left w:val="outset" w:sz="6" w:space="0" w:color="auto"/>
              <w:bottom w:val="outset" w:sz="6" w:space="0" w:color="auto"/>
              <w:right w:val="outset" w:sz="6" w:space="0" w:color="auto"/>
            </w:tcBorders>
            <w:hideMark/>
          </w:tcPr>
          <w:p w14:paraId="6AFD5E08" w14:textId="77777777" w:rsidR="0055287B" w:rsidRPr="000B0E93" w:rsidRDefault="0055287B" w:rsidP="006849F0">
            <w:pPr>
              <w:jc w:val="center"/>
              <w:rPr>
                <w:rFonts w:eastAsia="Calibri"/>
                <w:sz w:val="24"/>
                <w:szCs w:val="24"/>
              </w:rPr>
            </w:pPr>
            <w:r w:rsidRPr="000B0E93">
              <w:rPr>
                <w:rFonts w:eastAsia="Calibri"/>
                <w:sz w:val="24"/>
                <w:szCs w:val="24"/>
              </w:rPr>
              <w:t>110101</w:t>
            </w:r>
          </w:p>
        </w:tc>
        <w:tc>
          <w:tcPr>
            <w:tcW w:w="0" w:type="auto"/>
            <w:tcBorders>
              <w:top w:val="outset" w:sz="6" w:space="0" w:color="auto"/>
              <w:left w:val="outset" w:sz="6" w:space="0" w:color="auto"/>
              <w:bottom w:val="outset" w:sz="6" w:space="0" w:color="auto"/>
              <w:right w:val="outset" w:sz="6" w:space="0" w:color="auto"/>
            </w:tcBorders>
            <w:hideMark/>
          </w:tcPr>
          <w:p w14:paraId="150D4076" w14:textId="77777777" w:rsidR="0055287B" w:rsidRPr="000B0E93" w:rsidRDefault="0055287B" w:rsidP="006849F0">
            <w:pPr>
              <w:jc w:val="center"/>
              <w:rPr>
                <w:rFonts w:eastAsia="Calibri"/>
                <w:sz w:val="24"/>
                <w:szCs w:val="24"/>
              </w:rPr>
            </w:pPr>
            <w:r w:rsidRPr="000B0E93">
              <w:rPr>
                <w:rFonts w:eastAsia="Calibri"/>
                <w:sz w:val="24"/>
                <w:szCs w:val="24"/>
              </w:rPr>
              <w:t>9</w:t>
            </w:r>
          </w:p>
        </w:tc>
        <w:tc>
          <w:tcPr>
            <w:tcW w:w="0" w:type="auto"/>
            <w:tcBorders>
              <w:top w:val="outset" w:sz="6" w:space="0" w:color="auto"/>
              <w:left w:val="outset" w:sz="6" w:space="0" w:color="auto"/>
              <w:bottom w:val="outset" w:sz="6" w:space="0" w:color="auto"/>
              <w:right w:val="outset" w:sz="6" w:space="0" w:color="auto"/>
            </w:tcBorders>
            <w:hideMark/>
          </w:tcPr>
          <w:p w14:paraId="386EA38B" w14:textId="77777777" w:rsidR="0055287B" w:rsidRPr="000B0E93" w:rsidRDefault="0055287B" w:rsidP="006849F0">
            <w:pPr>
              <w:jc w:val="center"/>
              <w:rPr>
                <w:rFonts w:eastAsia="Calibri"/>
                <w:sz w:val="24"/>
                <w:szCs w:val="24"/>
              </w:rPr>
            </w:pPr>
            <w:r w:rsidRPr="000B0E93">
              <w:rPr>
                <w:rFonts w:eastAsia="Calibri"/>
                <w:sz w:val="24"/>
                <w:szCs w:val="24"/>
              </w:rPr>
              <w:t>100111</w:t>
            </w:r>
          </w:p>
        </w:tc>
      </w:tr>
      <w:tr w:rsidR="0055287B" w:rsidRPr="000B0E93" w14:paraId="3B8C7C50" w14:textId="77777777"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14:paraId="0E9B9A39" w14:textId="77777777" w:rsidR="0055287B" w:rsidRPr="000B0E93" w:rsidRDefault="0055287B" w:rsidP="006849F0">
            <w:pPr>
              <w:jc w:val="center"/>
              <w:rPr>
                <w:rFonts w:eastAsia="Calibri"/>
                <w:sz w:val="24"/>
                <w:szCs w:val="24"/>
              </w:rPr>
            </w:pPr>
            <w:r w:rsidRPr="000B0E93">
              <w:rPr>
                <w:rFonts w:eastAsia="Calibri"/>
                <w:sz w:val="24"/>
                <w:szCs w:val="24"/>
              </w:rPr>
              <w:t>5</w:t>
            </w:r>
          </w:p>
        </w:tc>
        <w:tc>
          <w:tcPr>
            <w:tcW w:w="0" w:type="auto"/>
            <w:tcBorders>
              <w:top w:val="outset" w:sz="6" w:space="0" w:color="auto"/>
              <w:left w:val="outset" w:sz="6" w:space="0" w:color="auto"/>
              <w:bottom w:val="outset" w:sz="6" w:space="0" w:color="auto"/>
              <w:right w:val="outset" w:sz="6" w:space="0" w:color="auto"/>
            </w:tcBorders>
            <w:hideMark/>
          </w:tcPr>
          <w:p w14:paraId="02782A91" w14:textId="77777777" w:rsidR="0055287B" w:rsidRPr="000B0E93" w:rsidRDefault="0055287B" w:rsidP="006849F0">
            <w:pPr>
              <w:jc w:val="center"/>
              <w:rPr>
                <w:rFonts w:eastAsia="Calibri"/>
                <w:sz w:val="24"/>
                <w:szCs w:val="24"/>
              </w:rPr>
            </w:pPr>
            <w:r w:rsidRPr="000B0E93">
              <w:rPr>
                <w:rFonts w:eastAsia="Calibri"/>
                <w:sz w:val="24"/>
                <w:szCs w:val="24"/>
              </w:rPr>
              <w:t>100011</w:t>
            </w:r>
          </w:p>
        </w:tc>
        <w:tc>
          <w:tcPr>
            <w:tcW w:w="0" w:type="auto"/>
            <w:tcBorders>
              <w:top w:val="outset" w:sz="6" w:space="0" w:color="auto"/>
              <w:left w:val="outset" w:sz="6" w:space="0" w:color="auto"/>
              <w:bottom w:val="outset" w:sz="6" w:space="0" w:color="auto"/>
              <w:right w:val="outset" w:sz="6" w:space="0" w:color="auto"/>
            </w:tcBorders>
            <w:hideMark/>
          </w:tcPr>
          <w:p w14:paraId="5705B672" w14:textId="77777777" w:rsidR="0055287B" w:rsidRPr="000B0E93" w:rsidRDefault="0055287B" w:rsidP="006849F0">
            <w:pPr>
              <w:jc w:val="center"/>
              <w:rPr>
                <w:rFonts w:eastAsia="Calibri"/>
                <w:sz w:val="24"/>
                <w:szCs w:val="24"/>
              </w:rPr>
            </w:pPr>
            <w:r w:rsidRPr="000B0E93">
              <w:rPr>
                <w:rFonts w:eastAsia="Calibri"/>
                <w:sz w:val="24"/>
                <w:szCs w:val="24"/>
              </w:rPr>
              <w:t>10</w:t>
            </w:r>
          </w:p>
        </w:tc>
        <w:tc>
          <w:tcPr>
            <w:tcW w:w="0" w:type="auto"/>
            <w:tcBorders>
              <w:top w:val="outset" w:sz="6" w:space="0" w:color="auto"/>
              <w:left w:val="outset" w:sz="6" w:space="0" w:color="auto"/>
              <w:bottom w:val="outset" w:sz="6" w:space="0" w:color="auto"/>
              <w:right w:val="outset" w:sz="6" w:space="0" w:color="auto"/>
            </w:tcBorders>
            <w:hideMark/>
          </w:tcPr>
          <w:p w14:paraId="11350EFB" w14:textId="77777777" w:rsidR="0055287B" w:rsidRPr="000B0E93" w:rsidRDefault="0055287B" w:rsidP="006849F0">
            <w:pPr>
              <w:jc w:val="center"/>
              <w:rPr>
                <w:rFonts w:eastAsia="Calibri"/>
                <w:sz w:val="24"/>
                <w:szCs w:val="24"/>
              </w:rPr>
            </w:pPr>
            <w:r w:rsidRPr="000B0E93">
              <w:rPr>
                <w:rFonts w:eastAsia="Calibri"/>
                <w:sz w:val="24"/>
                <w:szCs w:val="24"/>
              </w:rPr>
              <w:t>110010</w:t>
            </w:r>
          </w:p>
        </w:tc>
      </w:tr>
    </w:tbl>
    <w:p w14:paraId="1789EDB2" w14:textId="77777777" w:rsidR="0055287B" w:rsidRPr="000B0E93" w:rsidRDefault="0055287B" w:rsidP="006849F0">
      <w:pPr>
        <w:rPr>
          <w:rFonts w:eastAsia="Calibri"/>
          <w:sz w:val="24"/>
          <w:szCs w:val="24"/>
        </w:rPr>
      </w:pPr>
      <w:r w:rsidRPr="000B0E93">
        <w:rPr>
          <w:rFonts w:eastAsia="Calibri"/>
          <w:sz w:val="24"/>
          <w:szCs w:val="24"/>
        </w:rPr>
        <w:t> </w:t>
      </w:r>
    </w:p>
    <w:p w14:paraId="217076F8" w14:textId="77777777" w:rsidR="0055287B" w:rsidRPr="000B0E93" w:rsidRDefault="0055287B" w:rsidP="006849F0">
      <w:pPr>
        <w:rPr>
          <w:rFonts w:eastAsia="Calibri"/>
          <w:sz w:val="24"/>
          <w:szCs w:val="24"/>
        </w:rPr>
      </w:pPr>
      <w:r w:rsidRPr="000B0E93">
        <w:rPr>
          <w:rStyle w:val="afff0"/>
          <w:rFonts w:eastAsia="Calibri"/>
          <w:b/>
          <w:sz w:val="24"/>
          <w:szCs w:val="24"/>
        </w:rPr>
        <w:t>Задание 5.</w:t>
      </w:r>
      <w:r w:rsidRPr="000B0E93">
        <w:rPr>
          <w:rFonts w:eastAsia="Calibri"/>
          <w:sz w:val="24"/>
          <w:szCs w:val="24"/>
        </w:rPr>
        <w:t xml:space="preserve"> Переведите в двоичную систему десятичные числа.</w:t>
      </w:r>
    </w:p>
    <w:tbl>
      <w:tblPr>
        <w:tblW w:w="0" w:type="auto"/>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234"/>
        <w:gridCol w:w="930"/>
        <w:gridCol w:w="1234"/>
        <w:gridCol w:w="930"/>
      </w:tblGrid>
      <w:tr w:rsidR="0055287B" w:rsidRPr="000B0E93" w14:paraId="3254F70C" w14:textId="77777777"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14:paraId="7290CF7F" w14:textId="77777777" w:rsidR="0055287B" w:rsidRPr="000B0E93" w:rsidRDefault="0055287B" w:rsidP="006849F0">
            <w:pPr>
              <w:jc w:val="center"/>
              <w:rPr>
                <w:rFonts w:eastAsia="Calibri"/>
                <w:sz w:val="24"/>
                <w:szCs w:val="24"/>
              </w:rPr>
            </w:pPr>
            <w:r w:rsidRPr="000B0E93">
              <w:rPr>
                <w:rFonts w:eastAsia="Calibri"/>
                <w:sz w:val="24"/>
                <w:szCs w:val="24"/>
              </w:rPr>
              <w:t>№ варианта</w:t>
            </w:r>
          </w:p>
        </w:tc>
        <w:tc>
          <w:tcPr>
            <w:tcW w:w="0" w:type="auto"/>
            <w:tcBorders>
              <w:top w:val="outset" w:sz="6" w:space="0" w:color="auto"/>
              <w:left w:val="outset" w:sz="6" w:space="0" w:color="auto"/>
              <w:bottom w:val="outset" w:sz="6" w:space="0" w:color="auto"/>
              <w:right w:val="outset" w:sz="6" w:space="0" w:color="auto"/>
            </w:tcBorders>
            <w:hideMark/>
          </w:tcPr>
          <w:p w14:paraId="38753F50" w14:textId="77777777" w:rsidR="0055287B" w:rsidRPr="000B0E93" w:rsidRDefault="0055287B" w:rsidP="006849F0">
            <w:pPr>
              <w:rPr>
                <w:rFonts w:eastAsia="Calibri"/>
                <w:sz w:val="24"/>
                <w:szCs w:val="24"/>
              </w:rPr>
            </w:pPr>
          </w:p>
        </w:tc>
        <w:tc>
          <w:tcPr>
            <w:tcW w:w="0" w:type="auto"/>
            <w:tcBorders>
              <w:top w:val="outset" w:sz="6" w:space="0" w:color="auto"/>
              <w:left w:val="outset" w:sz="6" w:space="0" w:color="auto"/>
              <w:bottom w:val="outset" w:sz="6" w:space="0" w:color="auto"/>
              <w:right w:val="outset" w:sz="6" w:space="0" w:color="auto"/>
            </w:tcBorders>
            <w:hideMark/>
          </w:tcPr>
          <w:p w14:paraId="050AA36D" w14:textId="77777777" w:rsidR="0055287B" w:rsidRPr="000B0E93" w:rsidRDefault="0055287B" w:rsidP="006849F0">
            <w:pPr>
              <w:jc w:val="center"/>
              <w:rPr>
                <w:rFonts w:eastAsia="Calibri"/>
                <w:sz w:val="24"/>
                <w:szCs w:val="24"/>
              </w:rPr>
            </w:pPr>
            <w:r w:rsidRPr="000B0E93">
              <w:rPr>
                <w:rFonts w:eastAsia="Calibri"/>
                <w:sz w:val="24"/>
                <w:szCs w:val="24"/>
              </w:rPr>
              <w:t>№ варианта</w:t>
            </w:r>
          </w:p>
        </w:tc>
        <w:tc>
          <w:tcPr>
            <w:tcW w:w="0" w:type="auto"/>
            <w:tcBorders>
              <w:top w:val="outset" w:sz="6" w:space="0" w:color="auto"/>
              <w:left w:val="outset" w:sz="6" w:space="0" w:color="auto"/>
              <w:bottom w:val="outset" w:sz="6" w:space="0" w:color="auto"/>
              <w:right w:val="outset" w:sz="6" w:space="0" w:color="auto"/>
            </w:tcBorders>
            <w:hideMark/>
          </w:tcPr>
          <w:p w14:paraId="042C4B64" w14:textId="77777777" w:rsidR="0055287B" w:rsidRPr="000B0E93" w:rsidRDefault="0055287B" w:rsidP="006849F0">
            <w:pPr>
              <w:rPr>
                <w:rFonts w:eastAsia="Calibri"/>
                <w:sz w:val="24"/>
                <w:szCs w:val="24"/>
              </w:rPr>
            </w:pPr>
          </w:p>
        </w:tc>
      </w:tr>
      <w:tr w:rsidR="0055287B" w:rsidRPr="000B0E93" w14:paraId="110A4D93" w14:textId="77777777"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14:paraId="00965849" w14:textId="77777777" w:rsidR="0055287B" w:rsidRPr="000B0E93" w:rsidRDefault="0055287B" w:rsidP="006849F0">
            <w:pPr>
              <w:jc w:val="center"/>
              <w:rPr>
                <w:rFonts w:eastAsia="Calibri"/>
                <w:sz w:val="24"/>
                <w:szCs w:val="24"/>
              </w:rPr>
            </w:pPr>
            <w:r w:rsidRPr="000B0E93">
              <w:rPr>
                <w:rFonts w:eastAsia="Calibri"/>
                <w:sz w:val="24"/>
                <w:szCs w:val="24"/>
              </w:rPr>
              <w:t>1</w:t>
            </w:r>
          </w:p>
        </w:tc>
        <w:tc>
          <w:tcPr>
            <w:tcW w:w="0" w:type="auto"/>
            <w:tcBorders>
              <w:top w:val="outset" w:sz="6" w:space="0" w:color="auto"/>
              <w:left w:val="outset" w:sz="6" w:space="0" w:color="auto"/>
              <w:bottom w:val="outset" w:sz="6" w:space="0" w:color="auto"/>
              <w:right w:val="outset" w:sz="6" w:space="0" w:color="auto"/>
            </w:tcBorders>
            <w:hideMark/>
          </w:tcPr>
          <w:p w14:paraId="22C5A297" w14:textId="77777777" w:rsidR="0055287B" w:rsidRPr="000B0E93" w:rsidRDefault="0055287B" w:rsidP="006849F0">
            <w:pPr>
              <w:jc w:val="center"/>
              <w:rPr>
                <w:rFonts w:eastAsia="Calibri"/>
                <w:sz w:val="24"/>
                <w:szCs w:val="24"/>
              </w:rPr>
            </w:pPr>
            <w:r w:rsidRPr="000B0E93">
              <w:rPr>
                <w:rFonts w:eastAsia="Calibri"/>
                <w:sz w:val="24"/>
                <w:szCs w:val="24"/>
              </w:rPr>
              <w:t>0,625</w:t>
            </w:r>
          </w:p>
        </w:tc>
        <w:tc>
          <w:tcPr>
            <w:tcW w:w="0" w:type="auto"/>
            <w:tcBorders>
              <w:top w:val="outset" w:sz="6" w:space="0" w:color="auto"/>
              <w:left w:val="outset" w:sz="6" w:space="0" w:color="auto"/>
              <w:bottom w:val="outset" w:sz="6" w:space="0" w:color="auto"/>
              <w:right w:val="outset" w:sz="6" w:space="0" w:color="auto"/>
            </w:tcBorders>
            <w:hideMark/>
          </w:tcPr>
          <w:p w14:paraId="12FB4BEF" w14:textId="77777777" w:rsidR="0055287B" w:rsidRPr="000B0E93" w:rsidRDefault="0055287B" w:rsidP="006849F0">
            <w:pPr>
              <w:jc w:val="center"/>
              <w:rPr>
                <w:rFonts w:eastAsia="Calibri"/>
                <w:sz w:val="24"/>
                <w:szCs w:val="24"/>
              </w:rPr>
            </w:pPr>
            <w:r w:rsidRPr="000B0E93">
              <w:rPr>
                <w:rFonts w:eastAsia="Calibri"/>
                <w:sz w:val="24"/>
                <w:szCs w:val="24"/>
              </w:rPr>
              <w:t>6</w:t>
            </w:r>
          </w:p>
        </w:tc>
        <w:tc>
          <w:tcPr>
            <w:tcW w:w="0" w:type="auto"/>
            <w:tcBorders>
              <w:top w:val="outset" w:sz="6" w:space="0" w:color="auto"/>
              <w:left w:val="outset" w:sz="6" w:space="0" w:color="auto"/>
              <w:bottom w:val="outset" w:sz="6" w:space="0" w:color="auto"/>
              <w:right w:val="outset" w:sz="6" w:space="0" w:color="auto"/>
            </w:tcBorders>
            <w:hideMark/>
          </w:tcPr>
          <w:p w14:paraId="4D9CBCF8" w14:textId="77777777" w:rsidR="0055287B" w:rsidRPr="000B0E93" w:rsidRDefault="0055287B" w:rsidP="006849F0">
            <w:pPr>
              <w:jc w:val="center"/>
              <w:rPr>
                <w:rFonts w:eastAsia="Calibri"/>
                <w:sz w:val="24"/>
                <w:szCs w:val="24"/>
              </w:rPr>
            </w:pPr>
            <w:r w:rsidRPr="000B0E93">
              <w:rPr>
                <w:rFonts w:eastAsia="Calibri"/>
                <w:sz w:val="24"/>
                <w:szCs w:val="24"/>
              </w:rPr>
              <w:t>0,75</w:t>
            </w:r>
          </w:p>
        </w:tc>
      </w:tr>
      <w:tr w:rsidR="0055287B" w:rsidRPr="000B0E93" w14:paraId="4E27D21A" w14:textId="77777777"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14:paraId="534EC988" w14:textId="77777777" w:rsidR="0055287B" w:rsidRPr="000B0E93" w:rsidRDefault="0055287B" w:rsidP="006849F0">
            <w:pPr>
              <w:jc w:val="center"/>
              <w:rPr>
                <w:rFonts w:eastAsia="Calibri"/>
                <w:sz w:val="24"/>
                <w:szCs w:val="24"/>
              </w:rPr>
            </w:pPr>
            <w:r w:rsidRPr="000B0E93">
              <w:rPr>
                <w:rFonts w:eastAsia="Calibri"/>
                <w:sz w:val="24"/>
                <w:szCs w:val="24"/>
              </w:rPr>
              <w:t>2</w:t>
            </w:r>
          </w:p>
        </w:tc>
        <w:tc>
          <w:tcPr>
            <w:tcW w:w="0" w:type="auto"/>
            <w:tcBorders>
              <w:top w:val="outset" w:sz="6" w:space="0" w:color="auto"/>
              <w:left w:val="outset" w:sz="6" w:space="0" w:color="auto"/>
              <w:bottom w:val="outset" w:sz="6" w:space="0" w:color="auto"/>
              <w:right w:val="outset" w:sz="6" w:space="0" w:color="auto"/>
            </w:tcBorders>
            <w:hideMark/>
          </w:tcPr>
          <w:p w14:paraId="10964B0A" w14:textId="77777777" w:rsidR="0055287B" w:rsidRPr="000B0E93" w:rsidRDefault="0055287B" w:rsidP="006849F0">
            <w:pPr>
              <w:jc w:val="center"/>
              <w:rPr>
                <w:rFonts w:eastAsia="Calibri"/>
                <w:sz w:val="24"/>
                <w:szCs w:val="24"/>
              </w:rPr>
            </w:pPr>
            <w:r w:rsidRPr="000B0E93">
              <w:rPr>
                <w:rFonts w:eastAsia="Calibri"/>
                <w:sz w:val="24"/>
                <w:szCs w:val="24"/>
              </w:rPr>
              <w:t>0,28125</w:t>
            </w:r>
          </w:p>
        </w:tc>
        <w:tc>
          <w:tcPr>
            <w:tcW w:w="0" w:type="auto"/>
            <w:tcBorders>
              <w:top w:val="outset" w:sz="6" w:space="0" w:color="auto"/>
              <w:left w:val="outset" w:sz="6" w:space="0" w:color="auto"/>
              <w:bottom w:val="outset" w:sz="6" w:space="0" w:color="auto"/>
              <w:right w:val="outset" w:sz="6" w:space="0" w:color="auto"/>
            </w:tcBorders>
            <w:hideMark/>
          </w:tcPr>
          <w:p w14:paraId="70C96FEF" w14:textId="77777777" w:rsidR="0055287B" w:rsidRPr="000B0E93" w:rsidRDefault="0055287B" w:rsidP="006849F0">
            <w:pPr>
              <w:jc w:val="center"/>
              <w:rPr>
                <w:rFonts w:eastAsia="Calibri"/>
                <w:sz w:val="24"/>
                <w:szCs w:val="24"/>
              </w:rPr>
            </w:pPr>
            <w:r w:rsidRPr="000B0E93">
              <w:rPr>
                <w:rFonts w:eastAsia="Calibri"/>
                <w:sz w:val="24"/>
                <w:szCs w:val="24"/>
              </w:rPr>
              <w:t>7</w:t>
            </w:r>
          </w:p>
        </w:tc>
        <w:tc>
          <w:tcPr>
            <w:tcW w:w="0" w:type="auto"/>
            <w:tcBorders>
              <w:top w:val="outset" w:sz="6" w:space="0" w:color="auto"/>
              <w:left w:val="outset" w:sz="6" w:space="0" w:color="auto"/>
              <w:bottom w:val="outset" w:sz="6" w:space="0" w:color="auto"/>
              <w:right w:val="outset" w:sz="6" w:space="0" w:color="auto"/>
            </w:tcBorders>
            <w:hideMark/>
          </w:tcPr>
          <w:p w14:paraId="7AD81197" w14:textId="77777777" w:rsidR="0055287B" w:rsidRPr="000B0E93" w:rsidRDefault="0055287B" w:rsidP="006849F0">
            <w:pPr>
              <w:jc w:val="center"/>
              <w:rPr>
                <w:rFonts w:eastAsia="Calibri"/>
                <w:sz w:val="24"/>
                <w:szCs w:val="24"/>
              </w:rPr>
            </w:pPr>
            <w:r w:rsidRPr="000B0E93">
              <w:rPr>
                <w:rFonts w:eastAsia="Calibri"/>
                <w:sz w:val="24"/>
                <w:szCs w:val="24"/>
              </w:rPr>
              <w:t>7/16</w:t>
            </w:r>
          </w:p>
        </w:tc>
      </w:tr>
      <w:tr w:rsidR="0055287B" w:rsidRPr="000B0E93" w14:paraId="1CEDB136" w14:textId="77777777"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14:paraId="68B42036" w14:textId="77777777" w:rsidR="0055287B" w:rsidRPr="000B0E93" w:rsidRDefault="0055287B" w:rsidP="006849F0">
            <w:pPr>
              <w:jc w:val="center"/>
              <w:rPr>
                <w:rFonts w:eastAsia="Calibri"/>
                <w:sz w:val="24"/>
                <w:szCs w:val="24"/>
              </w:rPr>
            </w:pPr>
            <w:r w:rsidRPr="000B0E93">
              <w:rPr>
                <w:rFonts w:eastAsia="Calibri"/>
                <w:sz w:val="24"/>
                <w:szCs w:val="24"/>
              </w:rPr>
              <w:t>3</w:t>
            </w:r>
          </w:p>
        </w:tc>
        <w:tc>
          <w:tcPr>
            <w:tcW w:w="0" w:type="auto"/>
            <w:tcBorders>
              <w:top w:val="outset" w:sz="6" w:space="0" w:color="auto"/>
              <w:left w:val="outset" w:sz="6" w:space="0" w:color="auto"/>
              <w:bottom w:val="outset" w:sz="6" w:space="0" w:color="auto"/>
              <w:right w:val="outset" w:sz="6" w:space="0" w:color="auto"/>
            </w:tcBorders>
            <w:hideMark/>
          </w:tcPr>
          <w:p w14:paraId="61449F9E" w14:textId="77777777" w:rsidR="0055287B" w:rsidRPr="000B0E93" w:rsidRDefault="0055287B" w:rsidP="006849F0">
            <w:pPr>
              <w:jc w:val="center"/>
              <w:rPr>
                <w:rFonts w:eastAsia="Calibri"/>
                <w:sz w:val="24"/>
                <w:szCs w:val="24"/>
              </w:rPr>
            </w:pPr>
            <w:r w:rsidRPr="000B0E93">
              <w:rPr>
                <w:rFonts w:eastAsia="Calibri"/>
                <w:sz w:val="24"/>
                <w:szCs w:val="24"/>
              </w:rPr>
              <w:t>0,078125</w:t>
            </w:r>
          </w:p>
        </w:tc>
        <w:tc>
          <w:tcPr>
            <w:tcW w:w="0" w:type="auto"/>
            <w:tcBorders>
              <w:top w:val="outset" w:sz="6" w:space="0" w:color="auto"/>
              <w:left w:val="outset" w:sz="6" w:space="0" w:color="auto"/>
              <w:bottom w:val="outset" w:sz="6" w:space="0" w:color="auto"/>
              <w:right w:val="outset" w:sz="6" w:space="0" w:color="auto"/>
            </w:tcBorders>
            <w:hideMark/>
          </w:tcPr>
          <w:p w14:paraId="20AC4EBC" w14:textId="77777777" w:rsidR="0055287B" w:rsidRPr="000B0E93" w:rsidRDefault="0055287B" w:rsidP="006849F0">
            <w:pPr>
              <w:jc w:val="center"/>
              <w:rPr>
                <w:rFonts w:eastAsia="Calibri"/>
                <w:sz w:val="24"/>
                <w:szCs w:val="24"/>
              </w:rPr>
            </w:pPr>
            <w:r w:rsidRPr="000B0E93">
              <w:rPr>
                <w:rFonts w:eastAsia="Calibri"/>
                <w:sz w:val="24"/>
                <w:szCs w:val="24"/>
              </w:rPr>
              <w:t>8</w:t>
            </w:r>
          </w:p>
        </w:tc>
        <w:tc>
          <w:tcPr>
            <w:tcW w:w="0" w:type="auto"/>
            <w:tcBorders>
              <w:top w:val="outset" w:sz="6" w:space="0" w:color="auto"/>
              <w:left w:val="outset" w:sz="6" w:space="0" w:color="auto"/>
              <w:bottom w:val="outset" w:sz="6" w:space="0" w:color="auto"/>
              <w:right w:val="outset" w:sz="6" w:space="0" w:color="auto"/>
            </w:tcBorders>
            <w:hideMark/>
          </w:tcPr>
          <w:p w14:paraId="0D555013" w14:textId="77777777" w:rsidR="0055287B" w:rsidRPr="000B0E93" w:rsidRDefault="0055287B" w:rsidP="006849F0">
            <w:pPr>
              <w:jc w:val="center"/>
              <w:rPr>
                <w:rFonts w:eastAsia="Calibri"/>
                <w:sz w:val="24"/>
                <w:szCs w:val="24"/>
              </w:rPr>
            </w:pPr>
            <w:r w:rsidRPr="000B0E93">
              <w:rPr>
                <w:rFonts w:eastAsia="Calibri"/>
                <w:sz w:val="24"/>
                <w:szCs w:val="24"/>
              </w:rPr>
              <w:t>3/8</w:t>
            </w:r>
          </w:p>
        </w:tc>
      </w:tr>
      <w:tr w:rsidR="0055287B" w:rsidRPr="000B0E93" w14:paraId="2E279ECC" w14:textId="77777777"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14:paraId="65B422F5" w14:textId="77777777" w:rsidR="0055287B" w:rsidRPr="000B0E93" w:rsidRDefault="0055287B" w:rsidP="006849F0">
            <w:pPr>
              <w:jc w:val="center"/>
              <w:rPr>
                <w:rFonts w:eastAsia="Calibri"/>
                <w:sz w:val="24"/>
                <w:szCs w:val="24"/>
              </w:rPr>
            </w:pPr>
            <w:r w:rsidRPr="000B0E93">
              <w:rPr>
                <w:rFonts w:eastAsia="Calibri"/>
                <w:sz w:val="24"/>
                <w:szCs w:val="24"/>
              </w:rPr>
              <w:t>4</w:t>
            </w:r>
          </w:p>
        </w:tc>
        <w:tc>
          <w:tcPr>
            <w:tcW w:w="0" w:type="auto"/>
            <w:tcBorders>
              <w:top w:val="outset" w:sz="6" w:space="0" w:color="auto"/>
              <w:left w:val="outset" w:sz="6" w:space="0" w:color="auto"/>
              <w:bottom w:val="outset" w:sz="6" w:space="0" w:color="auto"/>
              <w:right w:val="outset" w:sz="6" w:space="0" w:color="auto"/>
            </w:tcBorders>
            <w:hideMark/>
          </w:tcPr>
          <w:p w14:paraId="4AADEFA3" w14:textId="77777777" w:rsidR="0055287B" w:rsidRPr="000B0E93" w:rsidRDefault="0055287B" w:rsidP="006849F0">
            <w:pPr>
              <w:jc w:val="center"/>
              <w:rPr>
                <w:rFonts w:eastAsia="Calibri"/>
                <w:sz w:val="24"/>
                <w:szCs w:val="24"/>
              </w:rPr>
            </w:pPr>
            <w:r w:rsidRPr="000B0E93">
              <w:rPr>
                <w:rFonts w:eastAsia="Calibri"/>
                <w:sz w:val="24"/>
                <w:szCs w:val="24"/>
              </w:rPr>
              <w:t>0,34375</w:t>
            </w:r>
          </w:p>
        </w:tc>
        <w:tc>
          <w:tcPr>
            <w:tcW w:w="0" w:type="auto"/>
            <w:tcBorders>
              <w:top w:val="outset" w:sz="6" w:space="0" w:color="auto"/>
              <w:left w:val="outset" w:sz="6" w:space="0" w:color="auto"/>
              <w:bottom w:val="outset" w:sz="6" w:space="0" w:color="auto"/>
              <w:right w:val="outset" w:sz="6" w:space="0" w:color="auto"/>
            </w:tcBorders>
            <w:hideMark/>
          </w:tcPr>
          <w:p w14:paraId="0DCF29DE" w14:textId="77777777" w:rsidR="0055287B" w:rsidRPr="000B0E93" w:rsidRDefault="0055287B" w:rsidP="006849F0">
            <w:pPr>
              <w:jc w:val="center"/>
              <w:rPr>
                <w:rFonts w:eastAsia="Calibri"/>
                <w:sz w:val="24"/>
                <w:szCs w:val="24"/>
              </w:rPr>
            </w:pPr>
            <w:r w:rsidRPr="000B0E93">
              <w:rPr>
                <w:rFonts w:eastAsia="Calibri"/>
                <w:sz w:val="24"/>
                <w:szCs w:val="24"/>
              </w:rPr>
              <w:t>9</w:t>
            </w:r>
          </w:p>
        </w:tc>
        <w:tc>
          <w:tcPr>
            <w:tcW w:w="0" w:type="auto"/>
            <w:tcBorders>
              <w:top w:val="outset" w:sz="6" w:space="0" w:color="auto"/>
              <w:left w:val="outset" w:sz="6" w:space="0" w:color="auto"/>
              <w:bottom w:val="outset" w:sz="6" w:space="0" w:color="auto"/>
              <w:right w:val="outset" w:sz="6" w:space="0" w:color="auto"/>
            </w:tcBorders>
            <w:hideMark/>
          </w:tcPr>
          <w:p w14:paraId="5F85E178" w14:textId="77777777" w:rsidR="0055287B" w:rsidRPr="000B0E93" w:rsidRDefault="0055287B" w:rsidP="006849F0">
            <w:pPr>
              <w:jc w:val="center"/>
              <w:rPr>
                <w:rFonts w:eastAsia="Calibri"/>
                <w:sz w:val="24"/>
                <w:szCs w:val="24"/>
              </w:rPr>
            </w:pPr>
            <w:r w:rsidRPr="000B0E93">
              <w:rPr>
                <w:rFonts w:eastAsia="Calibri"/>
                <w:sz w:val="24"/>
                <w:szCs w:val="24"/>
              </w:rPr>
              <w:t>1/4</w:t>
            </w:r>
          </w:p>
        </w:tc>
      </w:tr>
      <w:tr w:rsidR="0055287B" w:rsidRPr="000B0E93" w14:paraId="07E32955" w14:textId="77777777"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14:paraId="4103C8A8" w14:textId="77777777" w:rsidR="0055287B" w:rsidRPr="000B0E93" w:rsidRDefault="0055287B" w:rsidP="006849F0">
            <w:pPr>
              <w:jc w:val="center"/>
              <w:rPr>
                <w:rFonts w:eastAsia="Calibri"/>
                <w:sz w:val="24"/>
                <w:szCs w:val="24"/>
              </w:rPr>
            </w:pPr>
            <w:r w:rsidRPr="000B0E93">
              <w:rPr>
                <w:rFonts w:eastAsia="Calibri"/>
                <w:sz w:val="24"/>
                <w:szCs w:val="24"/>
              </w:rPr>
              <w:lastRenderedPageBreak/>
              <w:t>5</w:t>
            </w:r>
          </w:p>
        </w:tc>
        <w:tc>
          <w:tcPr>
            <w:tcW w:w="0" w:type="auto"/>
            <w:tcBorders>
              <w:top w:val="outset" w:sz="6" w:space="0" w:color="auto"/>
              <w:left w:val="outset" w:sz="6" w:space="0" w:color="auto"/>
              <w:bottom w:val="outset" w:sz="6" w:space="0" w:color="auto"/>
              <w:right w:val="outset" w:sz="6" w:space="0" w:color="auto"/>
            </w:tcBorders>
            <w:hideMark/>
          </w:tcPr>
          <w:p w14:paraId="4935B8FC" w14:textId="77777777" w:rsidR="0055287B" w:rsidRPr="000B0E93" w:rsidRDefault="0055287B" w:rsidP="006849F0">
            <w:pPr>
              <w:jc w:val="center"/>
              <w:rPr>
                <w:rFonts w:eastAsia="Calibri"/>
                <w:sz w:val="24"/>
                <w:szCs w:val="24"/>
              </w:rPr>
            </w:pPr>
            <w:r w:rsidRPr="000B0E93">
              <w:rPr>
                <w:rFonts w:eastAsia="Calibri"/>
                <w:sz w:val="24"/>
                <w:szCs w:val="24"/>
              </w:rPr>
              <w:t>0,25</w:t>
            </w:r>
          </w:p>
        </w:tc>
        <w:tc>
          <w:tcPr>
            <w:tcW w:w="0" w:type="auto"/>
            <w:tcBorders>
              <w:top w:val="outset" w:sz="6" w:space="0" w:color="auto"/>
              <w:left w:val="outset" w:sz="6" w:space="0" w:color="auto"/>
              <w:bottom w:val="outset" w:sz="6" w:space="0" w:color="auto"/>
              <w:right w:val="outset" w:sz="6" w:space="0" w:color="auto"/>
            </w:tcBorders>
            <w:hideMark/>
          </w:tcPr>
          <w:p w14:paraId="2D06813A" w14:textId="77777777" w:rsidR="0055287B" w:rsidRPr="000B0E93" w:rsidRDefault="0055287B" w:rsidP="006849F0">
            <w:pPr>
              <w:jc w:val="center"/>
              <w:rPr>
                <w:rFonts w:eastAsia="Calibri"/>
                <w:sz w:val="24"/>
                <w:szCs w:val="24"/>
              </w:rPr>
            </w:pPr>
            <w:r w:rsidRPr="000B0E93">
              <w:rPr>
                <w:rFonts w:eastAsia="Calibri"/>
                <w:sz w:val="24"/>
                <w:szCs w:val="24"/>
              </w:rPr>
              <w:t>10</w:t>
            </w:r>
          </w:p>
        </w:tc>
        <w:tc>
          <w:tcPr>
            <w:tcW w:w="0" w:type="auto"/>
            <w:tcBorders>
              <w:top w:val="outset" w:sz="6" w:space="0" w:color="auto"/>
              <w:left w:val="outset" w:sz="6" w:space="0" w:color="auto"/>
              <w:bottom w:val="outset" w:sz="6" w:space="0" w:color="auto"/>
              <w:right w:val="outset" w:sz="6" w:space="0" w:color="auto"/>
            </w:tcBorders>
            <w:hideMark/>
          </w:tcPr>
          <w:p w14:paraId="6D985433" w14:textId="77777777" w:rsidR="0055287B" w:rsidRPr="000B0E93" w:rsidRDefault="0055287B" w:rsidP="006849F0">
            <w:pPr>
              <w:jc w:val="center"/>
              <w:rPr>
                <w:rFonts w:eastAsia="Calibri"/>
                <w:sz w:val="24"/>
                <w:szCs w:val="24"/>
              </w:rPr>
            </w:pPr>
            <w:r w:rsidRPr="000B0E93">
              <w:rPr>
                <w:rFonts w:eastAsia="Calibri"/>
                <w:sz w:val="24"/>
                <w:szCs w:val="24"/>
              </w:rPr>
              <w:t>0,515625</w:t>
            </w:r>
          </w:p>
        </w:tc>
      </w:tr>
    </w:tbl>
    <w:p w14:paraId="30B55EA6" w14:textId="77777777" w:rsidR="0055287B" w:rsidRPr="000B0E93" w:rsidRDefault="0055287B" w:rsidP="006849F0">
      <w:pPr>
        <w:jc w:val="both"/>
        <w:rPr>
          <w:b/>
          <w:sz w:val="24"/>
          <w:szCs w:val="24"/>
          <w:lang w:val="tt-RU"/>
        </w:rPr>
      </w:pPr>
    </w:p>
    <w:p w14:paraId="38FCC5B2" w14:textId="77777777" w:rsidR="0055287B" w:rsidRPr="000B0E93" w:rsidRDefault="0055287B" w:rsidP="006849F0">
      <w:pPr>
        <w:jc w:val="both"/>
        <w:rPr>
          <w:b/>
          <w:sz w:val="24"/>
          <w:szCs w:val="24"/>
        </w:rPr>
      </w:pPr>
      <w:r w:rsidRPr="000B0E93">
        <w:rPr>
          <w:b/>
          <w:sz w:val="24"/>
          <w:szCs w:val="24"/>
        </w:rPr>
        <w:t>Задание №</w:t>
      </w:r>
      <w:r w:rsidRPr="000B0E93">
        <w:rPr>
          <w:b/>
          <w:sz w:val="24"/>
          <w:szCs w:val="24"/>
          <w:lang w:val="tt-RU"/>
        </w:rPr>
        <w:t>6</w:t>
      </w:r>
      <w:r w:rsidRPr="000B0E93">
        <w:rPr>
          <w:b/>
          <w:sz w:val="24"/>
          <w:szCs w:val="24"/>
        </w:rPr>
        <w:t>. Ответить на вопросы:</w:t>
      </w:r>
    </w:p>
    <w:p w14:paraId="54390AC4" w14:textId="77777777" w:rsidR="0055287B" w:rsidRPr="000B0E93" w:rsidRDefault="0055287B" w:rsidP="006849F0">
      <w:pPr>
        <w:jc w:val="both"/>
        <w:rPr>
          <w:sz w:val="24"/>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785"/>
        <w:gridCol w:w="4786"/>
      </w:tblGrid>
      <w:tr w:rsidR="0055287B" w:rsidRPr="000B0E93" w14:paraId="504D36A6" w14:textId="77777777" w:rsidTr="0055287B">
        <w:trPr>
          <w:trHeight w:val="341"/>
        </w:trPr>
        <w:tc>
          <w:tcPr>
            <w:tcW w:w="4785" w:type="dxa"/>
            <w:vAlign w:val="center"/>
          </w:tcPr>
          <w:p w14:paraId="2B5ED786" w14:textId="77777777" w:rsidR="0055287B" w:rsidRPr="000B0E93" w:rsidRDefault="0055287B" w:rsidP="006849F0">
            <w:pPr>
              <w:pStyle w:val="11"/>
              <w:numPr>
                <w:ilvl w:val="0"/>
                <w:numId w:val="126"/>
              </w:numPr>
              <w:tabs>
                <w:tab w:val="clear" w:pos="720"/>
                <w:tab w:val="num" w:pos="360"/>
              </w:tabs>
              <w:spacing w:after="0" w:line="240" w:lineRule="auto"/>
              <w:ind w:left="0" w:hanging="180"/>
              <w:contextualSpacing/>
              <w:rPr>
                <w:rFonts w:ascii="Times New Roman" w:hAnsi="Times New Roman"/>
                <w:sz w:val="24"/>
                <w:szCs w:val="24"/>
              </w:rPr>
            </w:pPr>
            <w:r w:rsidRPr="000B0E93">
              <w:rPr>
                <w:rFonts w:ascii="Times New Roman" w:hAnsi="Times New Roman"/>
                <w:sz w:val="24"/>
                <w:szCs w:val="24"/>
              </w:rPr>
              <w:t>Что такое система счисления?</w:t>
            </w:r>
          </w:p>
        </w:tc>
        <w:tc>
          <w:tcPr>
            <w:tcW w:w="4786" w:type="dxa"/>
          </w:tcPr>
          <w:p w14:paraId="707EECBE" w14:textId="77777777" w:rsidR="0055287B" w:rsidRPr="000B0E93" w:rsidRDefault="0055287B" w:rsidP="006849F0">
            <w:pPr>
              <w:rPr>
                <w:sz w:val="24"/>
                <w:szCs w:val="24"/>
              </w:rPr>
            </w:pPr>
          </w:p>
        </w:tc>
      </w:tr>
      <w:tr w:rsidR="0055287B" w:rsidRPr="000B0E93" w14:paraId="6B495D5D" w14:textId="77777777" w:rsidTr="0055287B">
        <w:trPr>
          <w:trHeight w:val="531"/>
        </w:trPr>
        <w:tc>
          <w:tcPr>
            <w:tcW w:w="4785" w:type="dxa"/>
            <w:vAlign w:val="center"/>
          </w:tcPr>
          <w:p w14:paraId="3D36616F" w14:textId="77777777" w:rsidR="0055287B" w:rsidRPr="000B0E93" w:rsidRDefault="0055287B" w:rsidP="006849F0">
            <w:pPr>
              <w:pStyle w:val="11"/>
              <w:numPr>
                <w:ilvl w:val="0"/>
                <w:numId w:val="126"/>
              </w:numPr>
              <w:tabs>
                <w:tab w:val="clear" w:pos="720"/>
                <w:tab w:val="num" w:pos="360"/>
              </w:tabs>
              <w:spacing w:after="0" w:line="240" w:lineRule="auto"/>
              <w:ind w:left="0" w:hanging="180"/>
              <w:contextualSpacing/>
              <w:rPr>
                <w:rFonts w:ascii="Times New Roman" w:hAnsi="Times New Roman"/>
                <w:sz w:val="24"/>
                <w:szCs w:val="24"/>
              </w:rPr>
            </w:pPr>
            <w:r w:rsidRPr="000B0E93">
              <w:rPr>
                <w:rFonts w:ascii="Times New Roman" w:hAnsi="Times New Roman"/>
                <w:sz w:val="24"/>
                <w:szCs w:val="24"/>
              </w:rPr>
              <w:t>Напишите правило перевода десятичных чисел в двоичный код.</w:t>
            </w:r>
          </w:p>
        </w:tc>
        <w:tc>
          <w:tcPr>
            <w:tcW w:w="4786" w:type="dxa"/>
          </w:tcPr>
          <w:p w14:paraId="6A44C513" w14:textId="77777777" w:rsidR="0055287B" w:rsidRPr="000B0E93" w:rsidRDefault="0055287B" w:rsidP="006849F0">
            <w:pPr>
              <w:rPr>
                <w:sz w:val="24"/>
                <w:szCs w:val="24"/>
              </w:rPr>
            </w:pPr>
          </w:p>
        </w:tc>
      </w:tr>
      <w:tr w:rsidR="0055287B" w:rsidRPr="000B0E93" w14:paraId="511523BB" w14:textId="77777777" w:rsidTr="0055287B">
        <w:trPr>
          <w:trHeight w:val="531"/>
        </w:trPr>
        <w:tc>
          <w:tcPr>
            <w:tcW w:w="4785" w:type="dxa"/>
            <w:vAlign w:val="center"/>
          </w:tcPr>
          <w:p w14:paraId="788FB576" w14:textId="77777777" w:rsidR="0055287B" w:rsidRPr="000B0E93" w:rsidRDefault="0055287B" w:rsidP="006849F0">
            <w:pPr>
              <w:pStyle w:val="11"/>
              <w:tabs>
                <w:tab w:val="left" w:pos="360"/>
              </w:tabs>
              <w:spacing w:after="0" w:line="240" w:lineRule="auto"/>
              <w:ind w:left="0"/>
              <w:rPr>
                <w:rFonts w:ascii="Times New Roman" w:hAnsi="Times New Roman"/>
                <w:sz w:val="24"/>
                <w:szCs w:val="24"/>
              </w:rPr>
            </w:pPr>
            <w:r w:rsidRPr="000B0E93">
              <w:rPr>
                <w:rFonts w:ascii="Times New Roman" w:hAnsi="Times New Roman"/>
                <w:sz w:val="24"/>
                <w:szCs w:val="24"/>
              </w:rPr>
              <w:t>3. Что такое основание системы счисления?</w:t>
            </w:r>
          </w:p>
        </w:tc>
        <w:tc>
          <w:tcPr>
            <w:tcW w:w="4786" w:type="dxa"/>
          </w:tcPr>
          <w:p w14:paraId="3C3179A9" w14:textId="77777777" w:rsidR="0055287B" w:rsidRPr="000B0E93" w:rsidRDefault="0055287B" w:rsidP="006849F0">
            <w:pPr>
              <w:rPr>
                <w:sz w:val="24"/>
                <w:szCs w:val="24"/>
              </w:rPr>
            </w:pPr>
          </w:p>
        </w:tc>
      </w:tr>
      <w:tr w:rsidR="0055287B" w:rsidRPr="000B0E93" w14:paraId="37C00AD4" w14:textId="77777777" w:rsidTr="0055287B">
        <w:trPr>
          <w:trHeight w:val="531"/>
        </w:trPr>
        <w:tc>
          <w:tcPr>
            <w:tcW w:w="4785" w:type="dxa"/>
            <w:vAlign w:val="center"/>
          </w:tcPr>
          <w:p w14:paraId="3308A6E2" w14:textId="77777777" w:rsidR="0055287B" w:rsidRPr="000B0E93" w:rsidRDefault="0055287B" w:rsidP="006849F0">
            <w:pPr>
              <w:numPr>
                <w:ilvl w:val="1"/>
                <w:numId w:val="126"/>
              </w:numPr>
              <w:tabs>
                <w:tab w:val="clear" w:pos="1080"/>
                <w:tab w:val="num" w:pos="360"/>
              </w:tabs>
              <w:ind w:left="0"/>
              <w:rPr>
                <w:sz w:val="24"/>
                <w:szCs w:val="24"/>
              </w:rPr>
            </w:pPr>
            <w:r w:rsidRPr="000B0E93">
              <w:rPr>
                <w:sz w:val="24"/>
                <w:szCs w:val="24"/>
              </w:rPr>
              <w:t>Что такое непозиционная система счисления?</w:t>
            </w:r>
          </w:p>
        </w:tc>
        <w:tc>
          <w:tcPr>
            <w:tcW w:w="4786" w:type="dxa"/>
          </w:tcPr>
          <w:p w14:paraId="6DF6FFCB" w14:textId="77777777" w:rsidR="0055287B" w:rsidRPr="000B0E93" w:rsidRDefault="0055287B" w:rsidP="006849F0">
            <w:pPr>
              <w:rPr>
                <w:sz w:val="24"/>
                <w:szCs w:val="24"/>
              </w:rPr>
            </w:pPr>
          </w:p>
        </w:tc>
      </w:tr>
      <w:tr w:rsidR="0055287B" w:rsidRPr="000B0E93" w14:paraId="797F2331" w14:textId="77777777" w:rsidTr="0055287B">
        <w:trPr>
          <w:trHeight w:val="531"/>
        </w:trPr>
        <w:tc>
          <w:tcPr>
            <w:tcW w:w="4785" w:type="dxa"/>
            <w:vAlign w:val="center"/>
          </w:tcPr>
          <w:p w14:paraId="5D6C3910" w14:textId="77777777" w:rsidR="0055287B" w:rsidRPr="000B0E93" w:rsidRDefault="0055287B" w:rsidP="006849F0">
            <w:pPr>
              <w:numPr>
                <w:ilvl w:val="1"/>
                <w:numId w:val="126"/>
              </w:numPr>
              <w:tabs>
                <w:tab w:val="clear" w:pos="1080"/>
                <w:tab w:val="num" w:pos="360"/>
              </w:tabs>
              <w:ind w:left="0"/>
              <w:rPr>
                <w:sz w:val="24"/>
                <w:szCs w:val="24"/>
              </w:rPr>
            </w:pPr>
            <w:r w:rsidRPr="000B0E93">
              <w:rPr>
                <w:sz w:val="24"/>
                <w:szCs w:val="24"/>
              </w:rPr>
              <w:t>Что такое позиционная система счисления?</w:t>
            </w:r>
          </w:p>
        </w:tc>
        <w:tc>
          <w:tcPr>
            <w:tcW w:w="4786" w:type="dxa"/>
          </w:tcPr>
          <w:p w14:paraId="1BD5F0AF" w14:textId="77777777" w:rsidR="0055287B" w:rsidRPr="000B0E93" w:rsidRDefault="0055287B" w:rsidP="006849F0">
            <w:pPr>
              <w:rPr>
                <w:sz w:val="24"/>
                <w:szCs w:val="24"/>
              </w:rPr>
            </w:pPr>
          </w:p>
        </w:tc>
      </w:tr>
    </w:tbl>
    <w:p w14:paraId="1D7602CB" w14:textId="77777777" w:rsidR="0055287B" w:rsidRPr="000B0E93" w:rsidRDefault="0055287B" w:rsidP="006849F0">
      <w:pPr>
        <w:jc w:val="both"/>
        <w:rPr>
          <w:sz w:val="24"/>
          <w:szCs w:val="24"/>
        </w:rPr>
      </w:pPr>
    </w:p>
    <w:p w14:paraId="5355E01D" w14:textId="77777777" w:rsidR="0055287B" w:rsidRPr="000B0E93" w:rsidRDefault="0055287B" w:rsidP="006849F0">
      <w:pPr>
        <w:outlineLvl w:val="0"/>
        <w:rPr>
          <w:b/>
          <w:sz w:val="24"/>
          <w:szCs w:val="24"/>
        </w:rPr>
      </w:pPr>
      <w:r w:rsidRPr="000B0E93">
        <w:rPr>
          <w:b/>
          <w:sz w:val="24"/>
          <w:szCs w:val="24"/>
        </w:rPr>
        <w:t>Задание №</w:t>
      </w:r>
      <w:r w:rsidRPr="000B0E93">
        <w:rPr>
          <w:b/>
          <w:sz w:val="24"/>
          <w:szCs w:val="24"/>
          <w:lang w:val="tt-RU"/>
        </w:rPr>
        <w:t>7</w:t>
      </w:r>
      <w:r w:rsidRPr="000B0E93">
        <w:rPr>
          <w:b/>
          <w:sz w:val="24"/>
          <w:szCs w:val="24"/>
        </w:rPr>
        <w:t xml:space="preserve">. Сделать вывод о проделанной </w:t>
      </w:r>
      <w:r w:rsidRPr="000B0E93">
        <w:rPr>
          <w:rFonts w:eastAsia="Calibri"/>
          <w:b/>
          <w:sz w:val="24"/>
          <w:szCs w:val="24"/>
        </w:rPr>
        <w:t>практической</w:t>
      </w:r>
      <w:r w:rsidRPr="000B0E93">
        <w:rPr>
          <w:b/>
          <w:sz w:val="24"/>
          <w:szCs w:val="24"/>
        </w:rPr>
        <w:t xml:space="preserve"> работе:</w:t>
      </w:r>
    </w:p>
    <w:p w14:paraId="2083A57C" w14:textId="77777777" w:rsidR="0055287B" w:rsidRPr="000B0E93" w:rsidRDefault="0055287B" w:rsidP="006849F0">
      <w:pPr>
        <w:jc w:val="both"/>
        <w:rPr>
          <w:sz w:val="24"/>
          <w:szCs w:val="24"/>
        </w:rPr>
      </w:pPr>
      <w:r w:rsidRPr="000B0E93">
        <w:rPr>
          <w:sz w:val="24"/>
          <w:szCs w:val="24"/>
        </w:rPr>
        <w:t>__________________________________________________________________________________________________________________________________________________________</w:t>
      </w:r>
    </w:p>
    <w:p w14:paraId="75703D91" w14:textId="77777777" w:rsidR="0055287B" w:rsidRPr="000B0E93" w:rsidRDefault="0055287B" w:rsidP="006849F0">
      <w:pPr>
        <w:keepNext/>
        <w:keepLines/>
        <w:suppressLineNumbers/>
        <w:suppressAutoHyphens/>
        <w:jc w:val="both"/>
        <w:rPr>
          <w:b/>
          <w:color w:val="000000"/>
          <w:sz w:val="24"/>
          <w:szCs w:val="24"/>
        </w:rPr>
      </w:pPr>
    </w:p>
    <w:p w14:paraId="6DF6D45E" w14:textId="77777777" w:rsidR="0055287B" w:rsidRPr="000B0E93" w:rsidRDefault="0055287B" w:rsidP="006849F0">
      <w:pPr>
        <w:keepNext/>
        <w:keepLines/>
        <w:suppressLineNumbers/>
        <w:suppressAutoHyphens/>
        <w:jc w:val="both"/>
        <w:rPr>
          <w:b/>
          <w:color w:val="000000"/>
          <w:sz w:val="24"/>
          <w:szCs w:val="24"/>
        </w:rPr>
      </w:pPr>
      <w:r w:rsidRPr="000B0E93">
        <w:rPr>
          <w:b/>
          <w:color w:val="000000"/>
          <w:sz w:val="24"/>
          <w:szCs w:val="24"/>
        </w:rPr>
        <w:t>Практическая работа №2</w:t>
      </w:r>
    </w:p>
    <w:p w14:paraId="313DFB2F" w14:textId="77777777" w:rsidR="0055287B" w:rsidRPr="000B0E93" w:rsidRDefault="0055287B" w:rsidP="006849F0">
      <w:pPr>
        <w:keepNext/>
        <w:keepLines/>
        <w:suppressLineNumbers/>
        <w:suppressAutoHyphens/>
        <w:jc w:val="both"/>
        <w:rPr>
          <w:b/>
          <w:sz w:val="24"/>
          <w:szCs w:val="24"/>
        </w:rPr>
      </w:pPr>
    </w:p>
    <w:p w14:paraId="31D9F63E" w14:textId="77777777" w:rsidR="0055287B" w:rsidRPr="000B0E93" w:rsidRDefault="0055287B" w:rsidP="006849F0">
      <w:pPr>
        <w:shd w:val="clear" w:color="auto" w:fill="FFFFFF"/>
        <w:rPr>
          <w:b/>
          <w:i/>
          <w:sz w:val="24"/>
          <w:szCs w:val="24"/>
        </w:rPr>
      </w:pPr>
      <w:r w:rsidRPr="000B0E93">
        <w:rPr>
          <w:b/>
          <w:i/>
          <w:color w:val="000000"/>
          <w:sz w:val="24"/>
          <w:szCs w:val="24"/>
        </w:rPr>
        <w:t xml:space="preserve">Тема: </w:t>
      </w:r>
      <w:r w:rsidRPr="000B0E93">
        <w:rPr>
          <w:b/>
          <w:bCs/>
          <w:i/>
          <w:color w:val="000000"/>
          <w:spacing w:val="-1"/>
          <w:sz w:val="24"/>
          <w:szCs w:val="24"/>
        </w:rPr>
        <w:t>Кодирование информации</w:t>
      </w:r>
    </w:p>
    <w:p w14:paraId="11C87CE5" w14:textId="77777777" w:rsidR="0055287B" w:rsidRPr="000B0E93" w:rsidRDefault="0055287B" w:rsidP="006849F0">
      <w:pPr>
        <w:shd w:val="clear" w:color="auto" w:fill="FFFFFF"/>
        <w:jc w:val="both"/>
        <w:rPr>
          <w:bCs/>
          <w:sz w:val="24"/>
          <w:szCs w:val="24"/>
        </w:rPr>
      </w:pPr>
      <w:r w:rsidRPr="000B0E93">
        <w:rPr>
          <w:b/>
          <w:bCs/>
          <w:sz w:val="24"/>
          <w:szCs w:val="24"/>
        </w:rPr>
        <w:t xml:space="preserve">Цель: </w:t>
      </w:r>
      <w:r w:rsidRPr="000B0E93">
        <w:rPr>
          <w:bCs/>
          <w:sz w:val="24"/>
          <w:szCs w:val="24"/>
        </w:rPr>
        <w:t>изучить способы представления текстовой, графической, звуковой информации и видеоинформации, записывать числа в различных системах счисления.</w:t>
      </w:r>
    </w:p>
    <w:p w14:paraId="536C24E6" w14:textId="77777777" w:rsidR="0055287B" w:rsidRPr="000B0E93" w:rsidRDefault="0055287B" w:rsidP="006849F0">
      <w:pPr>
        <w:shd w:val="clear" w:color="auto" w:fill="FFFFFF"/>
        <w:jc w:val="center"/>
        <w:rPr>
          <w:b/>
          <w:color w:val="000000"/>
          <w:sz w:val="24"/>
          <w:szCs w:val="24"/>
        </w:rPr>
      </w:pPr>
      <w:r w:rsidRPr="000B0E93">
        <w:rPr>
          <w:b/>
          <w:color w:val="000000"/>
          <w:sz w:val="24"/>
          <w:szCs w:val="24"/>
        </w:rPr>
        <w:t>Содержание работы:</w:t>
      </w:r>
    </w:p>
    <w:p w14:paraId="76D05EDF" w14:textId="77777777" w:rsidR="0055287B" w:rsidRPr="000B0E93" w:rsidRDefault="0055287B" w:rsidP="006849F0">
      <w:pPr>
        <w:shd w:val="clear" w:color="auto" w:fill="FFFFFF"/>
        <w:jc w:val="both"/>
        <w:rPr>
          <w:b/>
          <w:i/>
          <w:sz w:val="24"/>
          <w:szCs w:val="24"/>
        </w:rPr>
      </w:pPr>
      <w:r w:rsidRPr="000B0E93">
        <w:rPr>
          <w:b/>
          <w:sz w:val="24"/>
          <w:szCs w:val="24"/>
        </w:rPr>
        <w:t xml:space="preserve">Задание №1. </w:t>
      </w:r>
      <w:r w:rsidRPr="000B0E93">
        <w:rPr>
          <w:sz w:val="24"/>
          <w:szCs w:val="24"/>
        </w:rPr>
        <w:t xml:space="preserve">Используя таблицу символов, записать последовательность десятичных числовых кодов в кодировке </w:t>
      </w:r>
      <w:r w:rsidRPr="000B0E93">
        <w:rPr>
          <w:sz w:val="24"/>
          <w:szCs w:val="24"/>
          <w:lang w:val="en-US"/>
        </w:rPr>
        <w:t>Windows</w:t>
      </w:r>
      <w:r w:rsidRPr="000B0E93">
        <w:rPr>
          <w:sz w:val="24"/>
          <w:szCs w:val="24"/>
        </w:rPr>
        <w:t xml:space="preserve"> для своих ФИО, названия улицы, по которой проживаете. Таблица символов отображается в редакторе </w:t>
      </w:r>
      <w:r w:rsidRPr="000B0E93">
        <w:rPr>
          <w:sz w:val="24"/>
          <w:szCs w:val="24"/>
          <w:lang w:val="en-US"/>
        </w:rPr>
        <w:t>MSWord</w:t>
      </w:r>
      <w:r w:rsidRPr="000B0E93">
        <w:rPr>
          <w:sz w:val="24"/>
          <w:szCs w:val="24"/>
        </w:rPr>
        <w:t xml:space="preserve"> с помощью команды: вкладка </w:t>
      </w:r>
      <w:proofErr w:type="spellStart"/>
      <w:r w:rsidRPr="000B0E93">
        <w:rPr>
          <w:b/>
          <w:i/>
          <w:sz w:val="24"/>
          <w:szCs w:val="24"/>
        </w:rPr>
        <w:t>Вставка→Символ→Другие</w:t>
      </w:r>
      <w:proofErr w:type="spellEnd"/>
      <w:r w:rsidRPr="000B0E93">
        <w:rPr>
          <w:b/>
          <w:i/>
          <w:sz w:val="24"/>
          <w:szCs w:val="24"/>
        </w:rPr>
        <w:t xml:space="preserve"> символы</w:t>
      </w:r>
    </w:p>
    <w:p w14:paraId="32D4909E" w14:textId="77777777" w:rsidR="0055287B" w:rsidRPr="000B0E93" w:rsidRDefault="0055287B" w:rsidP="006849F0">
      <w:pPr>
        <w:shd w:val="clear" w:color="auto" w:fill="FFFFFF"/>
        <w:jc w:val="both"/>
        <w:rPr>
          <w:b/>
          <w:i/>
          <w:sz w:val="24"/>
          <w:szCs w:val="24"/>
        </w:rPr>
      </w:pPr>
    </w:p>
    <w:p w14:paraId="1FBCBDC4" w14:textId="77777777" w:rsidR="0055287B" w:rsidRPr="000B0E93" w:rsidRDefault="0055287B" w:rsidP="006849F0">
      <w:pPr>
        <w:shd w:val="clear" w:color="auto" w:fill="FFFFFF"/>
        <w:jc w:val="both"/>
        <w:rPr>
          <w:b/>
          <w:i/>
          <w:sz w:val="24"/>
          <w:szCs w:val="24"/>
        </w:rPr>
      </w:pPr>
    </w:p>
    <w:p w14:paraId="26C8BCCE" w14:textId="77777777" w:rsidR="0055287B" w:rsidRPr="000B0E93" w:rsidRDefault="0055287B" w:rsidP="006849F0">
      <w:pPr>
        <w:shd w:val="clear" w:color="auto" w:fill="FFFFFF"/>
        <w:jc w:val="both"/>
        <w:rPr>
          <w:b/>
          <w:i/>
          <w:sz w:val="24"/>
          <w:szCs w:val="24"/>
        </w:rPr>
      </w:pPr>
    </w:p>
    <w:p w14:paraId="7DFFF1F0" w14:textId="77777777" w:rsidR="0055287B" w:rsidRPr="000B0E93" w:rsidRDefault="0055287B" w:rsidP="006849F0">
      <w:pPr>
        <w:shd w:val="clear" w:color="auto" w:fill="FFFFFF"/>
        <w:jc w:val="both"/>
        <w:rPr>
          <w:b/>
          <w:sz w:val="24"/>
          <w:szCs w:val="24"/>
        </w:rPr>
      </w:pPr>
      <w:r w:rsidRPr="000B0E93">
        <w:rPr>
          <w:noProof/>
          <w:sz w:val="24"/>
          <w:szCs w:val="24"/>
        </w:rPr>
        <mc:AlternateContent>
          <mc:Choice Requires="wpg">
            <w:drawing>
              <wp:anchor distT="0" distB="0" distL="114300" distR="114300" simplePos="0" relativeHeight="251671552" behindDoc="0" locked="0" layoutInCell="1" allowOverlap="1" wp14:anchorId="1E709E8A" wp14:editId="617EE222">
                <wp:simplePos x="0" y="0"/>
                <wp:positionH relativeFrom="column">
                  <wp:posOffset>450215</wp:posOffset>
                </wp:positionH>
                <wp:positionV relativeFrom="paragraph">
                  <wp:posOffset>92075</wp:posOffset>
                </wp:positionV>
                <wp:extent cx="5384800" cy="2051050"/>
                <wp:effectExtent l="17780" t="14605" r="17145" b="20320"/>
                <wp:wrapNone/>
                <wp:docPr id="1" name="Группа 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84800" cy="2051050"/>
                          <a:chOff x="1549" y="3987"/>
                          <a:chExt cx="9581" cy="4016"/>
                        </a:xfrm>
                      </wpg:grpSpPr>
                      <pic:pic xmlns:pic="http://schemas.openxmlformats.org/drawingml/2006/picture">
                        <pic:nvPicPr>
                          <pic:cNvPr id="2" name="Picture 10"/>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1549" y="4632"/>
                            <a:ext cx="2110" cy="2183"/>
                          </a:xfrm>
                          <a:prstGeom prst="rect">
                            <a:avLst/>
                          </a:prstGeom>
                          <a:noFill/>
                          <a:ln w="19050">
                            <a:solidFill>
                              <a:srgbClr val="000000"/>
                            </a:solidFill>
                            <a:miter lim="800000"/>
                            <a:headEnd/>
                            <a:tailEnd/>
                          </a:ln>
                          <a:extLst>
                            <a:ext uri="{909E8E84-426E-40DD-AFC4-6F175D3DCCD1}">
                              <a14:hiddenFill xmlns:a14="http://schemas.microsoft.com/office/drawing/2010/main">
                                <a:solidFill>
                                  <a:srgbClr val="FFFFFF"/>
                                </a:solidFill>
                              </a14:hiddenFill>
                            </a:ext>
                          </a:extLst>
                        </pic:spPr>
                      </pic:pic>
                      <wps:wsp>
                        <wps:cNvPr id="5" name="AutoShape 11"/>
                        <wps:cNvSpPr>
                          <a:spLocks noChangeArrowheads="1"/>
                        </wps:cNvSpPr>
                        <wps:spPr bwMode="auto">
                          <a:xfrm>
                            <a:off x="3965" y="5295"/>
                            <a:ext cx="1538" cy="765"/>
                          </a:xfrm>
                          <a:prstGeom prst="rightArrow">
                            <a:avLst>
                              <a:gd name="adj1" fmla="val 50000"/>
                              <a:gd name="adj2" fmla="val 50261"/>
                            </a:avLst>
                          </a:prstGeom>
                          <a:solidFill>
                            <a:srgbClr val="FFFFFF"/>
                          </a:solidFill>
                          <a:ln w="19050">
                            <a:solidFill>
                              <a:srgbClr val="000000"/>
                            </a:solidFill>
                            <a:miter lim="800000"/>
                            <a:headEnd/>
                            <a:tailEnd/>
                          </a:ln>
                        </wps:spPr>
                        <wps:bodyPr rot="0" vert="horz" wrap="square" lIns="91440" tIns="45720" rIns="91440" bIns="45720" anchor="t" anchorCtr="0" upright="1">
                          <a:noAutofit/>
                        </wps:bodyPr>
                      </wps:wsp>
                      <pic:pic xmlns:pic="http://schemas.openxmlformats.org/drawingml/2006/picture">
                        <pic:nvPicPr>
                          <pic:cNvPr id="6" name="Picture 12"/>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5663" y="3987"/>
                            <a:ext cx="5467" cy="4016"/>
                          </a:xfrm>
                          <a:prstGeom prst="rect">
                            <a:avLst/>
                          </a:prstGeom>
                          <a:noFill/>
                          <a:ln w="19050">
                            <a:solidFill>
                              <a:srgbClr val="000000"/>
                            </a:solidFill>
                            <a:miter lim="800000"/>
                            <a:headEnd/>
                            <a:tailEnd/>
                          </a:ln>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23C91FD0" id="Группа 1" o:spid="_x0000_s1026" style="position:absolute;margin-left:35.45pt;margin-top:7.25pt;width:424pt;height:161.5pt;z-index:251671552" coordorigin="1549,3987" coordsize="9581,401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">
                <v:shape id="Picture 10" o:spid="_x0000_s1027" type="#_x0000_t75" style="position:absolute;left:1549;top:4632;width:2110;height:218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" stroked="t" strokeweight="1.5pt">
                  <v:imagedata r:id="rId30" o:title=""/>
                </v:shape>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AutoShape 11" o:spid="_x0000_s1028" type="#_x0000_t13" style="position:absolute;left:3965;top:5295;width:1538;height:7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" strokeweight="1.5pt"/>
                <v:shape id="Picture 12" o:spid="_x0000_s1029" type="#_x0000_t75" style="position:absolute;left:5663;top:3987;width:5467;height:40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" stroked="t" strokeweight="1.5pt">
                  <v:imagedata r:id="rId31" o:title=""/>
                </v:shape>
              </v:group>
            </w:pict>
          </mc:Fallback>
        </mc:AlternateContent>
      </w:r>
    </w:p>
    <w:p w14:paraId="5EF192D9" w14:textId="77777777" w:rsidR="0055287B" w:rsidRPr="000B0E93" w:rsidRDefault="0055287B" w:rsidP="006849F0">
      <w:pPr>
        <w:shd w:val="clear" w:color="auto" w:fill="FFFFFF"/>
        <w:jc w:val="both"/>
        <w:rPr>
          <w:b/>
          <w:sz w:val="24"/>
          <w:szCs w:val="24"/>
        </w:rPr>
      </w:pPr>
    </w:p>
    <w:p w14:paraId="749B890A" w14:textId="77777777" w:rsidR="0055287B" w:rsidRPr="000B0E93" w:rsidRDefault="0055287B" w:rsidP="006849F0">
      <w:pPr>
        <w:shd w:val="clear" w:color="auto" w:fill="FFFFFF"/>
        <w:jc w:val="both"/>
        <w:rPr>
          <w:b/>
          <w:sz w:val="24"/>
          <w:szCs w:val="24"/>
        </w:rPr>
      </w:pPr>
    </w:p>
    <w:p w14:paraId="0DE5284A" w14:textId="77777777" w:rsidR="0055287B" w:rsidRPr="000B0E93" w:rsidRDefault="0055287B" w:rsidP="006849F0">
      <w:pPr>
        <w:shd w:val="clear" w:color="auto" w:fill="FFFFFF"/>
        <w:jc w:val="both"/>
        <w:rPr>
          <w:b/>
          <w:sz w:val="24"/>
          <w:szCs w:val="24"/>
        </w:rPr>
      </w:pPr>
    </w:p>
    <w:p w14:paraId="2B4768D7" w14:textId="77777777" w:rsidR="0055287B" w:rsidRPr="000B0E93" w:rsidRDefault="0055287B" w:rsidP="006849F0">
      <w:pPr>
        <w:shd w:val="clear" w:color="auto" w:fill="FFFFFF"/>
        <w:jc w:val="both"/>
        <w:rPr>
          <w:b/>
          <w:sz w:val="24"/>
          <w:szCs w:val="24"/>
        </w:rPr>
      </w:pPr>
    </w:p>
    <w:p w14:paraId="6D8DBE4B" w14:textId="77777777" w:rsidR="0055287B" w:rsidRPr="000B0E93" w:rsidRDefault="0055287B" w:rsidP="006849F0">
      <w:pPr>
        <w:shd w:val="clear" w:color="auto" w:fill="FFFFFF"/>
        <w:jc w:val="both"/>
        <w:rPr>
          <w:b/>
          <w:sz w:val="24"/>
          <w:szCs w:val="24"/>
        </w:rPr>
      </w:pPr>
    </w:p>
    <w:p w14:paraId="71CA3A4E" w14:textId="77777777" w:rsidR="0055287B" w:rsidRPr="000B0E93" w:rsidRDefault="0055287B" w:rsidP="006849F0">
      <w:pPr>
        <w:shd w:val="clear" w:color="auto" w:fill="FFFFFF"/>
        <w:jc w:val="both"/>
        <w:rPr>
          <w:b/>
          <w:sz w:val="24"/>
          <w:szCs w:val="24"/>
        </w:rPr>
      </w:pPr>
    </w:p>
    <w:p w14:paraId="762BB44D" w14:textId="77777777" w:rsidR="0055287B" w:rsidRPr="000B0E93" w:rsidRDefault="0055287B" w:rsidP="006849F0">
      <w:pPr>
        <w:shd w:val="clear" w:color="auto" w:fill="FFFFFF"/>
        <w:jc w:val="both"/>
        <w:rPr>
          <w:b/>
          <w:sz w:val="24"/>
          <w:szCs w:val="24"/>
        </w:rPr>
      </w:pPr>
    </w:p>
    <w:p w14:paraId="05B0D275" w14:textId="77777777" w:rsidR="0055287B" w:rsidRPr="000B0E93" w:rsidRDefault="0055287B" w:rsidP="006849F0">
      <w:pPr>
        <w:shd w:val="clear" w:color="auto" w:fill="FFFFFF"/>
        <w:jc w:val="both"/>
        <w:rPr>
          <w:sz w:val="24"/>
          <w:szCs w:val="24"/>
        </w:rPr>
      </w:pPr>
    </w:p>
    <w:p w14:paraId="6B8675F1" w14:textId="77777777" w:rsidR="0055287B" w:rsidRPr="000B0E93" w:rsidRDefault="0055287B" w:rsidP="006849F0">
      <w:pPr>
        <w:shd w:val="clear" w:color="auto" w:fill="FFFFFF"/>
        <w:jc w:val="both"/>
        <w:rPr>
          <w:sz w:val="24"/>
          <w:szCs w:val="24"/>
        </w:rPr>
      </w:pPr>
    </w:p>
    <w:p w14:paraId="20679B89" w14:textId="77777777" w:rsidR="0055287B" w:rsidRPr="000B0E93" w:rsidRDefault="0055287B" w:rsidP="006849F0">
      <w:pPr>
        <w:shd w:val="clear" w:color="auto" w:fill="FFFFFF"/>
        <w:jc w:val="both"/>
        <w:rPr>
          <w:sz w:val="24"/>
          <w:szCs w:val="24"/>
        </w:rPr>
      </w:pPr>
    </w:p>
    <w:p w14:paraId="41C68959" w14:textId="77777777" w:rsidR="0055287B" w:rsidRPr="000B0E93" w:rsidRDefault="0055287B" w:rsidP="006849F0">
      <w:pPr>
        <w:shd w:val="clear" w:color="auto" w:fill="FFFFFF"/>
        <w:jc w:val="both"/>
        <w:rPr>
          <w:sz w:val="24"/>
          <w:szCs w:val="24"/>
        </w:rPr>
      </w:pPr>
    </w:p>
    <w:p w14:paraId="788FE61B" w14:textId="77777777" w:rsidR="0055287B" w:rsidRPr="000B0E93" w:rsidRDefault="0055287B" w:rsidP="006849F0">
      <w:pPr>
        <w:shd w:val="clear" w:color="auto" w:fill="FFFFFF"/>
        <w:jc w:val="both"/>
        <w:rPr>
          <w:sz w:val="24"/>
          <w:szCs w:val="24"/>
        </w:rPr>
      </w:pPr>
    </w:p>
    <w:p w14:paraId="437BA4A7" w14:textId="77777777" w:rsidR="0055287B" w:rsidRPr="000B0E93" w:rsidRDefault="0055287B" w:rsidP="006849F0">
      <w:pPr>
        <w:shd w:val="clear" w:color="auto" w:fill="FFFFFF"/>
        <w:jc w:val="both"/>
        <w:rPr>
          <w:sz w:val="24"/>
          <w:szCs w:val="24"/>
        </w:rPr>
      </w:pPr>
    </w:p>
    <w:p w14:paraId="79686478" w14:textId="77777777" w:rsidR="0055287B" w:rsidRPr="000B0E93" w:rsidRDefault="0055287B" w:rsidP="006849F0">
      <w:pPr>
        <w:shd w:val="clear" w:color="auto" w:fill="FFFFFF"/>
        <w:jc w:val="both"/>
        <w:rPr>
          <w:sz w:val="24"/>
          <w:szCs w:val="24"/>
        </w:rPr>
      </w:pPr>
      <w:r w:rsidRPr="000B0E93">
        <w:rPr>
          <w:sz w:val="24"/>
          <w:szCs w:val="24"/>
        </w:rPr>
        <w:t xml:space="preserve">В поле </w:t>
      </w:r>
      <w:r w:rsidRPr="000B0E93">
        <w:rPr>
          <w:b/>
          <w:i/>
          <w:sz w:val="24"/>
          <w:szCs w:val="24"/>
        </w:rPr>
        <w:t>Шрифт</w:t>
      </w:r>
      <w:r w:rsidRPr="000B0E93">
        <w:rPr>
          <w:sz w:val="24"/>
          <w:szCs w:val="24"/>
        </w:rPr>
        <w:t xml:space="preserve"> выбираете </w:t>
      </w:r>
      <w:proofErr w:type="spellStart"/>
      <w:r w:rsidRPr="000B0E93">
        <w:rPr>
          <w:sz w:val="24"/>
          <w:szCs w:val="24"/>
          <w:lang w:val="en-US"/>
        </w:rPr>
        <w:t>TimesNewRoman</w:t>
      </w:r>
      <w:proofErr w:type="spellEnd"/>
      <w:r w:rsidRPr="000B0E93">
        <w:rPr>
          <w:sz w:val="24"/>
          <w:szCs w:val="24"/>
        </w:rPr>
        <w:t xml:space="preserve">, в поле </w:t>
      </w:r>
      <w:proofErr w:type="gramStart"/>
      <w:r w:rsidRPr="000B0E93">
        <w:rPr>
          <w:b/>
          <w:i/>
          <w:sz w:val="24"/>
          <w:szCs w:val="24"/>
        </w:rPr>
        <w:t>из</w:t>
      </w:r>
      <w:proofErr w:type="gramEnd"/>
      <w:r w:rsidRPr="000B0E93">
        <w:rPr>
          <w:sz w:val="24"/>
          <w:szCs w:val="24"/>
        </w:rPr>
        <w:t xml:space="preserve"> выбираете кириллица. Например, для буквы «А» (русской заглавной) код знака– 192.</w:t>
      </w:r>
    </w:p>
    <w:p w14:paraId="34E34C93" w14:textId="77777777" w:rsidR="0055287B" w:rsidRPr="000B0E93" w:rsidRDefault="0055287B" w:rsidP="006849F0">
      <w:pPr>
        <w:shd w:val="clear" w:color="auto" w:fill="FFFFFF"/>
        <w:jc w:val="both"/>
        <w:rPr>
          <w:b/>
          <w:sz w:val="24"/>
          <w:szCs w:val="24"/>
        </w:rPr>
      </w:pPr>
      <w:r w:rsidRPr="000B0E93">
        <w:rPr>
          <w:b/>
          <w:sz w:val="24"/>
          <w:szCs w:val="24"/>
        </w:rPr>
        <w:t>Пример:</w:t>
      </w:r>
    </w:p>
    <w:tbl>
      <w:tblPr>
        <w:tblW w:w="58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76"/>
        <w:gridCol w:w="576"/>
        <w:gridCol w:w="576"/>
        <w:gridCol w:w="576"/>
        <w:gridCol w:w="576"/>
        <w:gridCol w:w="576"/>
        <w:gridCol w:w="222"/>
        <w:gridCol w:w="576"/>
        <w:gridCol w:w="576"/>
        <w:gridCol w:w="576"/>
        <w:gridCol w:w="576"/>
        <w:gridCol w:w="576"/>
      </w:tblGrid>
      <w:tr w:rsidR="0055287B" w:rsidRPr="000B0E93" w14:paraId="18B12E72" w14:textId="77777777" w:rsidTr="0055287B">
        <w:trPr>
          <w:jc w:val="center"/>
        </w:trPr>
        <w:tc>
          <w:tcPr>
            <w:tcW w:w="516" w:type="dxa"/>
          </w:tcPr>
          <w:p w14:paraId="0EFD7C58" w14:textId="77777777" w:rsidR="0055287B" w:rsidRPr="000B0E93" w:rsidRDefault="0055287B" w:rsidP="006849F0">
            <w:pPr>
              <w:jc w:val="both"/>
              <w:rPr>
                <w:b/>
                <w:sz w:val="24"/>
                <w:szCs w:val="24"/>
              </w:rPr>
            </w:pPr>
            <w:r w:rsidRPr="000B0E93">
              <w:rPr>
                <w:b/>
                <w:sz w:val="24"/>
                <w:szCs w:val="24"/>
              </w:rPr>
              <w:t>И</w:t>
            </w:r>
          </w:p>
        </w:tc>
        <w:tc>
          <w:tcPr>
            <w:tcW w:w="516" w:type="dxa"/>
          </w:tcPr>
          <w:p w14:paraId="2D9806C0" w14:textId="77777777" w:rsidR="0055287B" w:rsidRPr="000B0E93" w:rsidRDefault="0055287B" w:rsidP="006849F0">
            <w:pPr>
              <w:jc w:val="both"/>
              <w:rPr>
                <w:b/>
                <w:sz w:val="24"/>
                <w:szCs w:val="24"/>
              </w:rPr>
            </w:pPr>
            <w:r w:rsidRPr="000B0E93">
              <w:rPr>
                <w:b/>
                <w:sz w:val="24"/>
                <w:szCs w:val="24"/>
              </w:rPr>
              <w:t>В</w:t>
            </w:r>
          </w:p>
        </w:tc>
        <w:tc>
          <w:tcPr>
            <w:tcW w:w="516" w:type="dxa"/>
          </w:tcPr>
          <w:p w14:paraId="3C47B1DE" w14:textId="77777777" w:rsidR="0055287B" w:rsidRPr="000B0E93" w:rsidRDefault="0055287B" w:rsidP="006849F0">
            <w:pPr>
              <w:jc w:val="both"/>
              <w:rPr>
                <w:b/>
                <w:sz w:val="24"/>
                <w:szCs w:val="24"/>
              </w:rPr>
            </w:pPr>
            <w:r w:rsidRPr="000B0E93">
              <w:rPr>
                <w:b/>
                <w:sz w:val="24"/>
                <w:szCs w:val="24"/>
              </w:rPr>
              <w:t>А</w:t>
            </w:r>
          </w:p>
        </w:tc>
        <w:tc>
          <w:tcPr>
            <w:tcW w:w="516" w:type="dxa"/>
          </w:tcPr>
          <w:p w14:paraId="257F5B61" w14:textId="77777777" w:rsidR="0055287B" w:rsidRPr="000B0E93" w:rsidRDefault="0055287B" w:rsidP="006849F0">
            <w:pPr>
              <w:jc w:val="both"/>
              <w:rPr>
                <w:b/>
                <w:sz w:val="24"/>
                <w:szCs w:val="24"/>
              </w:rPr>
            </w:pPr>
            <w:r w:rsidRPr="000B0E93">
              <w:rPr>
                <w:b/>
                <w:sz w:val="24"/>
                <w:szCs w:val="24"/>
              </w:rPr>
              <w:t>Н</w:t>
            </w:r>
          </w:p>
        </w:tc>
        <w:tc>
          <w:tcPr>
            <w:tcW w:w="516" w:type="dxa"/>
          </w:tcPr>
          <w:p w14:paraId="21E167E4" w14:textId="77777777" w:rsidR="0055287B" w:rsidRPr="000B0E93" w:rsidRDefault="0055287B" w:rsidP="006849F0">
            <w:pPr>
              <w:jc w:val="both"/>
              <w:rPr>
                <w:b/>
                <w:sz w:val="24"/>
                <w:szCs w:val="24"/>
              </w:rPr>
            </w:pPr>
            <w:r w:rsidRPr="000B0E93">
              <w:rPr>
                <w:b/>
                <w:sz w:val="24"/>
                <w:szCs w:val="24"/>
              </w:rPr>
              <w:t>О</w:t>
            </w:r>
          </w:p>
        </w:tc>
        <w:tc>
          <w:tcPr>
            <w:tcW w:w="516" w:type="dxa"/>
          </w:tcPr>
          <w:p w14:paraId="5F5B4C86" w14:textId="77777777" w:rsidR="0055287B" w:rsidRPr="000B0E93" w:rsidRDefault="0055287B" w:rsidP="006849F0">
            <w:pPr>
              <w:jc w:val="both"/>
              <w:rPr>
                <w:b/>
                <w:sz w:val="24"/>
                <w:szCs w:val="24"/>
              </w:rPr>
            </w:pPr>
            <w:r w:rsidRPr="000B0E93">
              <w:rPr>
                <w:b/>
                <w:sz w:val="24"/>
                <w:szCs w:val="24"/>
              </w:rPr>
              <w:t>В</w:t>
            </w:r>
          </w:p>
        </w:tc>
        <w:tc>
          <w:tcPr>
            <w:tcW w:w="222" w:type="dxa"/>
          </w:tcPr>
          <w:p w14:paraId="4C93A172" w14:textId="77777777" w:rsidR="0055287B" w:rsidRPr="000B0E93" w:rsidRDefault="0055287B" w:rsidP="006849F0">
            <w:pPr>
              <w:jc w:val="both"/>
              <w:rPr>
                <w:b/>
                <w:sz w:val="24"/>
                <w:szCs w:val="24"/>
              </w:rPr>
            </w:pPr>
          </w:p>
        </w:tc>
        <w:tc>
          <w:tcPr>
            <w:tcW w:w="516" w:type="dxa"/>
          </w:tcPr>
          <w:p w14:paraId="56A57A6A" w14:textId="77777777" w:rsidR="0055287B" w:rsidRPr="000B0E93" w:rsidRDefault="0055287B" w:rsidP="006849F0">
            <w:pPr>
              <w:jc w:val="both"/>
              <w:rPr>
                <w:b/>
                <w:sz w:val="24"/>
                <w:szCs w:val="24"/>
              </w:rPr>
            </w:pPr>
            <w:r w:rsidRPr="000B0E93">
              <w:rPr>
                <w:b/>
                <w:sz w:val="24"/>
                <w:szCs w:val="24"/>
              </w:rPr>
              <w:t>А</w:t>
            </w:r>
          </w:p>
        </w:tc>
        <w:tc>
          <w:tcPr>
            <w:tcW w:w="516" w:type="dxa"/>
          </w:tcPr>
          <w:p w14:paraId="255612D8" w14:textId="77777777" w:rsidR="0055287B" w:rsidRPr="000B0E93" w:rsidRDefault="0055287B" w:rsidP="006849F0">
            <w:pPr>
              <w:jc w:val="both"/>
              <w:rPr>
                <w:b/>
                <w:sz w:val="24"/>
                <w:szCs w:val="24"/>
              </w:rPr>
            </w:pPr>
            <w:proofErr w:type="gramStart"/>
            <w:r w:rsidRPr="000B0E93">
              <w:rPr>
                <w:b/>
                <w:sz w:val="24"/>
                <w:szCs w:val="24"/>
              </w:rPr>
              <w:t>Р</w:t>
            </w:r>
            <w:proofErr w:type="gramEnd"/>
          </w:p>
        </w:tc>
        <w:tc>
          <w:tcPr>
            <w:tcW w:w="516" w:type="dxa"/>
          </w:tcPr>
          <w:p w14:paraId="721DB63E" w14:textId="77777777" w:rsidR="0055287B" w:rsidRPr="000B0E93" w:rsidRDefault="0055287B" w:rsidP="006849F0">
            <w:pPr>
              <w:jc w:val="both"/>
              <w:rPr>
                <w:b/>
                <w:sz w:val="24"/>
                <w:szCs w:val="24"/>
              </w:rPr>
            </w:pPr>
            <w:r w:rsidRPr="000B0E93">
              <w:rPr>
                <w:b/>
                <w:sz w:val="24"/>
                <w:szCs w:val="24"/>
              </w:rPr>
              <w:t>Т</w:t>
            </w:r>
          </w:p>
        </w:tc>
        <w:tc>
          <w:tcPr>
            <w:tcW w:w="516" w:type="dxa"/>
          </w:tcPr>
          <w:p w14:paraId="78E55730" w14:textId="77777777" w:rsidR="0055287B" w:rsidRPr="000B0E93" w:rsidRDefault="0055287B" w:rsidP="006849F0">
            <w:pPr>
              <w:jc w:val="both"/>
              <w:rPr>
                <w:b/>
                <w:sz w:val="24"/>
                <w:szCs w:val="24"/>
              </w:rPr>
            </w:pPr>
            <w:r w:rsidRPr="000B0E93">
              <w:rPr>
                <w:b/>
                <w:sz w:val="24"/>
                <w:szCs w:val="24"/>
              </w:rPr>
              <w:t>Е</w:t>
            </w:r>
          </w:p>
        </w:tc>
        <w:tc>
          <w:tcPr>
            <w:tcW w:w="516" w:type="dxa"/>
          </w:tcPr>
          <w:p w14:paraId="114ED795" w14:textId="77777777" w:rsidR="0055287B" w:rsidRPr="000B0E93" w:rsidRDefault="0055287B" w:rsidP="006849F0">
            <w:pPr>
              <w:jc w:val="both"/>
              <w:rPr>
                <w:b/>
                <w:sz w:val="24"/>
                <w:szCs w:val="24"/>
              </w:rPr>
            </w:pPr>
            <w:r w:rsidRPr="000B0E93">
              <w:rPr>
                <w:b/>
                <w:sz w:val="24"/>
                <w:szCs w:val="24"/>
              </w:rPr>
              <w:t>М</w:t>
            </w:r>
          </w:p>
        </w:tc>
      </w:tr>
      <w:tr w:rsidR="0055287B" w:rsidRPr="000B0E93" w14:paraId="011A66BA" w14:textId="77777777" w:rsidTr="0055287B">
        <w:trPr>
          <w:jc w:val="center"/>
        </w:trPr>
        <w:tc>
          <w:tcPr>
            <w:tcW w:w="516" w:type="dxa"/>
          </w:tcPr>
          <w:p w14:paraId="604F918C" w14:textId="77777777" w:rsidR="0055287B" w:rsidRPr="000B0E93" w:rsidRDefault="0055287B" w:rsidP="006849F0">
            <w:pPr>
              <w:jc w:val="both"/>
              <w:rPr>
                <w:b/>
                <w:sz w:val="24"/>
                <w:szCs w:val="24"/>
              </w:rPr>
            </w:pPr>
            <w:r w:rsidRPr="000B0E93">
              <w:rPr>
                <w:b/>
                <w:sz w:val="24"/>
                <w:szCs w:val="24"/>
              </w:rPr>
              <w:t>200</w:t>
            </w:r>
          </w:p>
        </w:tc>
        <w:tc>
          <w:tcPr>
            <w:tcW w:w="516" w:type="dxa"/>
          </w:tcPr>
          <w:p w14:paraId="678F824C" w14:textId="77777777" w:rsidR="0055287B" w:rsidRPr="000B0E93" w:rsidRDefault="0055287B" w:rsidP="006849F0">
            <w:pPr>
              <w:jc w:val="both"/>
              <w:rPr>
                <w:b/>
                <w:sz w:val="24"/>
                <w:szCs w:val="24"/>
              </w:rPr>
            </w:pPr>
            <w:r w:rsidRPr="000B0E93">
              <w:rPr>
                <w:b/>
                <w:sz w:val="24"/>
                <w:szCs w:val="24"/>
              </w:rPr>
              <w:t>194</w:t>
            </w:r>
          </w:p>
        </w:tc>
        <w:tc>
          <w:tcPr>
            <w:tcW w:w="516" w:type="dxa"/>
          </w:tcPr>
          <w:p w14:paraId="078680AB" w14:textId="77777777" w:rsidR="0055287B" w:rsidRPr="000B0E93" w:rsidRDefault="0055287B" w:rsidP="006849F0">
            <w:pPr>
              <w:jc w:val="both"/>
              <w:rPr>
                <w:b/>
                <w:sz w:val="24"/>
                <w:szCs w:val="24"/>
              </w:rPr>
            </w:pPr>
            <w:r w:rsidRPr="000B0E93">
              <w:rPr>
                <w:b/>
                <w:sz w:val="24"/>
                <w:szCs w:val="24"/>
              </w:rPr>
              <w:t>192</w:t>
            </w:r>
          </w:p>
        </w:tc>
        <w:tc>
          <w:tcPr>
            <w:tcW w:w="516" w:type="dxa"/>
          </w:tcPr>
          <w:p w14:paraId="4E02D88B" w14:textId="77777777" w:rsidR="0055287B" w:rsidRPr="000B0E93" w:rsidRDefault="0055287B" w:rsidP="006849F0">
            <w:pPr>
              <w:jc w:val="both"/>
              <w:rPr>
                <w:b/>
                <w:sz w:val="24"/>
                <w:szCs w:val="24"/>
              </w:rPr>
            </w:pPr>
            <w:r w:rsidRPr="000B0E93">
              <w:rPr>
                <w:b/>
                <w:sz w:val="24"/>
                <w:szCs w:val="24"/>
              </w:rPr>
              <w:t>205</w:t>
            </w:r>
          </w:p>
        </w:tc>
        <w:tc>
          <w:tcPr>
            <w:tcW w:w="516" w:type="dxa"/>
          </w:tcPr>
          <w:p w14:paraId="5E3A1DB8" w14:textId="77777777" w:rsidR="0055287B" w:rsidRPr="000B0E93" w:rsidRDefault="0055287B" w:rsidP="006849F0">
            <w:pPr>
              <w:jc w:val="both"/>
              <w:rPr>
                <w:b/>
                <w:sz w:val="24"/>
                <w:szCs w:val="24"/>
              </w:rPr>
            </w:pPr>
            <w:r w:rsidRPr="000B0E93">
              <w:rPr>
                <w:b/>
                <w:sz w:val="24"/>
                <w:szCs w:val="24"/>
              </w:rPr>
              <w:t>206</w:t>
            </w:r>
          </w:p>
        </w:tc>
        <w:tc>
          <w:tcPr>
            <w:tcW w:w="516" w:type="dxa"/>
          </w:tcPr>
          <w:p w14:paraId="7692F1C9" w14:textId="77777777" w:rsidR="0055287B" w:rsidRPr="000B0E93" w:rsidRDefault="0055287B" w:rsidP="006849F0">
            <w:pPr>
              <w:jc w:val="both"/>
              <w:rPr>
                <w:b/>
                <w:sz w:val="24"/>
                <w:szCs w:val="24"/>
              </w:rPr>
            </w:pPr>
            <w:r w:rsidRPr="000B0E93">
              <w:rPr>
                <w:b/>
                <w:sz w:val="24"/>
                <w:szCs w:val="24"/>
              </w:rPr>
              <w:t>194</w:t>
            </w:r>
          </w:p>
        </w:tc>
        <w:tc>
          <w:tcPr>
            <w:tcW w:w="222" w:type="dxa"/>
          </w:tcPr>
          <w:p w14:paraId="7E5292F8" w14:textId="77777777" w:rsidR="0055287B" w:rsidRPr="000B0E93" w:rsidRDefault="0055287B" w:rsidP="006849F0">
            <w:pPr>
              <w:jc w:val="both"/>
              <w:rPr>
                <w:b/>
                <w:sz w:val="24"/>
                <w:szCs w:val="24"/>
              </w:rPr>
            </w:pPr>
          </w:p>
        </w:tc>
        <w:tc>
          <w:tcPr>
            <w:tcW w:w="516" w:type="dxa"/>
          </w:tcPr>
          <w:p w14:paraId="40DD241D" w14:textId="77777777" w:rsidR="0055287B" w:rsidRPr="000B0E93" w:rsidRDefault="0055287B" w:rsidP="006849F0">
            <w:pPr>
              <w:jc w:val="both"/>
              <w:rPr>
                <w:b/>
                <w:sz w:val="24"/>
                <w:szCs w:val="24"/>
              </w:rPr>
            </w:pPr>
            <w:r w:rsidRPr="000B0E93">
              <w:rPr>
                <w:b/>
                <w:sz w:val="24"/>
                <w:szCs w:val="24"/>
              </w:rPr>
              <w:t>192</w:t>
            </w:r>
          </w:p>
        </w:tc>
        <w:tc>
          <w:tcPr>
            <w:tcW w:w="516" w:type="dxa"/>
          </w:tcPr>
          <w:p w14:paraId="7EBF3549" w14:textId="77777777" w:rsidR="0055287B" w:rsidRPr="000B0E93" w:rsidRDefault="0055287B" w:rsidP="006849F0">
            <w:pPr>
              <w:jc w:val="both"/>
              <w:rPr>
                <w:b/>
                <w:sz w:val="24"/>
                <w:szCs w:val="24"/>
              </w:rPr>
            </w:pPr>
            <w:r w:rsidRPr="000B0E93">
              <w:rPr>
                <w:b/>
                <w:sz w:val="24"/>
                <w:szCs w:val="24"/>
              </w:rPr>
              <w:t>208</w:t>
            </w:r>
          </w:p>
        </w:tc>
        <w:tc>
          <w:tcPr>
            <w:tcW w:w="516" w:type="dxa"/>
          </w:tcPr>
          <w:p w14:paraId="086C4009" w14:textId="77777777" w:rsidR="0055287B" w:rsidRPr="000B0E93" w:rsidRDefault="0055287B" w:rsidP="006849F0">
            <w:pPr>
              <w:jc w:val="both"/>
              <w:rPr>
                <w:b/>
                <w:sz w:val="24"/>
                <w:szCs w:val="24"/>
              </w:rPr>
            </w:pPr>
            <w:r w:rsidRPr="000B0E93">
              <w:rPr>
                <w:b/>
                <w:sz w:val="24"/>
                <w:szCs w:val="24"/>
              </w:rPr>
              <w:t>210</w:t>
            </w:r>
          </w:p>
        </w:tc>
        <w:tc>
          <w:tcPr>
            <w:tcW w:w="516" w:type="dxa"/>
          </w:tcPr>
          <w:p w14:paraId="3BE15F54" w14:textId="77777777" w:rsidR="0055287B" w:rsidRPr="000B0E93" w:rsidRDefault="0055287B" w:rsidP="006849F0">
            <w:pPr>
              <w:jc w:val="both"/>
              <w:rPr>
                <w:b/>
                <w:sz w:val="24"/>
                <w:szCs w:val="24"/>
              </w:rPr>
            </w:pPr>
            <w:r w:rsidRPr="000B0E93">
              <w:rPr>
                <w:b/>
                <w:sz w:val="24"/>
                <w:szCs w:val="24"/>
              </w:rPr>
              <w:t>197</w:t>
            </w:r>
          </w:p>
        </w:tc>
        <w:tc>
          <w:tcPr>
            <w:tcW w:w="516" w:type="dxa"/>
          </w:tcPr>
          <w:p w14:paraId="5012ECFC" w14:textId="77777777" w:rsidR="0055287B" w:rsidRPr="000B0E93" w:rsidRDefault="0055287B" w:rsidP="006849F0">
            <w:pPr>
              <w:jc w:val="both"/>
              <w:rPr>
                <w:b/>
                <w:sz w:val="24"/>
                <w:szCs w:val="24"/>
              </w:rPr>
            </w:pPr>
            <w:r w:rsidRPr="000B0E93">
              <w:rPr>
                <w:b/>
                <w:sz w:val="24"/>
                <w:szCs w:val="24"/>
              </w:rPr>
              <w:t>204</w:t>
            </w:r>
          </w:p>
        </w:tc>
      </w:tr>
    </w:tbl>
    <w:p w14:paraId="6CE3A59D" w14:textId="77777777" w:rsidR="0055287B" w:rsidRPr="000B0E93" w:rsidRDefault="0055287B" w:rsidP="006849F0">
      <w:pPr>
        <w:shd w:val="clear" w:color="auto" w:fill="FFFFFF"/>
        <w:jc w:val="both"/>
        <w:rPr>
          <w:b/>
          <w:sz w:val="24"/>
          <w:szCs w:val="24"/>
        </w:rPr>
      </w:pPr>
    </w:p>
    <w:tbl>
      <w:tblPr>
        <w:tblW w:w="49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16"/>
        <w:gridCol w:w="616"/>
        <w:gridCol w:w="616"/>
        <w:gridCol w:w="616"/>
        <w:gridCol w:w="616"/>
        <w:gridCol w:w="616"/>
        <w:gridCol w:w="616"/>
        <w:gridCol w:w="616"/>
      </w:tblGrid>
      <w:tr w:rsidR="0055287B" w:rsidRPr="000B0E93" w14:paraId="5A5943C5" w14:textId="77777777" w:rsidTr="0055287B">
        <w:trPr>
          <w:jc w:val="center"/>
        </w:trPr>
        <w:tc>
          <w:tcPr>
            <w:tcW w:w="616" w:type="dxa"/>
          </w:tcPr>
          <w:p w14:paraId="74557324" w14:textId="77777777" w:rsidR="0055287B" w:rsidRPr="000B0E93" w:rsidRDefault="0055287B" w:rsidP="006849F0">
            <w:pPr>
              <w:jc w:val="both"/>
              <w:rPr>
                <w:b/>
                <w:sz w:val="24"/>
                <w:szCs w:val="24"/>
              </w:rPr>
            </w:pPr>
            <w:proofErr w:type="gramStart"/>
            <w:r w:rsidRPr="000B0E93">
              <w:rPr>
                <w:b/>
                <w:sz w:val="24"/>
                <w:szCs w:val="24"/>
              </w:rPr>
              <w:t>П</w:t>
            </w:r>
            <w:proofErr w:type="gramEnd"/>
          </w:p>
        </w:tc>
        <w:tc>
          <w:tcPr>
            <w:tcW w:w="616" w:type="dxa"/>
          </w:tcPr>
          <w:p w14:paraId="0D2F223E" w14:textId="77777777" w:rsidR="0055287B" w:rsidRPr="000B0E93" w:rsidRDefault="0055287B" w:rsidP="006849F0">
            <w:pPr>
              <w:jc w:val="both"/>
              <w:rPr>
                <w:b/>
                <w:sz w:val="24"/>
                <w:szCs w:val="24"/>
              </w:rPr>
            </w:pPr>
            <w:r w:rsidRPr="000B0E93">
              <w:rPr>
                <w:b/>
                <w:sz w:val="24"/>
                <w:szCs w:val="24"/>
              </w:rPr>
              <w:t>Е</w:t>
            </w:r>
          </w:p>
        </w:tc>
        <w:tc>
          <w:tcPr>
            <w:tcW w:w="616" w:type="dxa"/>
          </w:tcPr>
          <w:p w14:paraId="6441693B" w14:textId="77777777" w:rsidR="0055287B" w:rsidRPr="000B0E93" w:rsidRDefault="0055287B" w:rsidP="006849F0">
            <w:pPr>
              <w:jc w:val="both"/>
              <w:rPr>
                <w:b/>
                <w:sz w:val="24"/>
                <w:szCs w:val="24"/>
              </w:rPr>
            </w:pPr>
            <w:r w:rsidRPr="000B0E93">
              <w:rPr>
                <w:b/>
                <w:sz w:val="24"/>
                <w:szCs w:val="24"/>
              </w:rPr>
              <w:t>Т</w:t>
            </w:r>
          </w:p>
        </w:tc>
        <w:tc>
          <w:tcPr>
            <w:tcW w:w="616" w:type="dxa"/>
          </w:tcPr>
          <w:p w14:paraId="3C6EEBED" w14:textId="77777777" w:rsidR="0055287B" w:rsidRPr="000B0E93" w:rsidRDefault="0055287B" w:rsidP="006849F0">
            <w:pPr>
              <w:jc w:val="both"/>
              <w:rPr>
                <w:b/>
                <w:sz w:val="24"/>
                <w:szCs w:val="24"/>
              </w:rPr>
            </w:pPr>
            <w:proofErr w:type="gramStart"/>
            <w:r w:rsidRPr="000B0E93">
              <w:rPr>
                <w:b/>
                <w:sz w:val="24"/>
                <w:szCs w:val="24"/>
              </w:rPr>
              <w:t>Р</w:t>
            </w:r>
            <w:proofErr w:type="gramEnd"/>
          </w:p>
        </w:tc>
        <w:tc>
          <w:tcPr>
            <w:tcW w:w="616" w:type="dxa"/>
          </w:tcPr>
          <w:p w14:paraId="065DC7BB" w14:textId="77777777" w:rsidR="0055287B" w:rsidRPr="000B0E93" w:rsidRDefault="0055287B" w:rsidP="006849F0">
            <w:pPr>
              <w:jc w:val="both"/>
              <w:rPr>
                <w:b/>
                <w:sz w:val="24"/>
                <w:szCs w:val="24"/>
              </w:rPr>
            </w:pPr>
            <w:r w:rsidRPr="000B0E93">
              <w:rPr>
                <w:b/>
                <w:sz w:val="24"/>
                <w:szCs w:val="24"/>
              </w:rPr>
              <w:t>О</w:t>
            </w:r>
          </w:p>
        </w:tc>
        <w:tc>
          <w:tcPr>
            <w:tcW w:w="616" w:type="dxa"/>
          </w:tcPr>
          <w:p w14:paraId="56C4023C" w14:textId="77777777" w:rsidR="0055287B" w:rsidRPr="000B0E93" w:rsidRDefault="0055287B" w:rsidP="006849F0">
            <w:pPr>
              <w:jc w:val="both"/>
              <w:rPr>
                <w:b/>
                <w:sz w:val="24"/>
                <w:szCs w:val="24"/>
              </w:rPr>
            </w:pPr>
            <w:r w:rsidRPr="000B0E93">
              <w:rPr>
                <w:b/>
                <w:sz w:val="24"/>
                <w:szCs w:val="24"/>
              </w:rPr>
              <w:t>В</w:t>
            </w:r>
          </w:p>
        </w:tc>
        <w:tc>
          <w:tcPr>
            <w:tcW w:w="616" w:type="dxa"/>
          </w:tcPr>
          <w:p w14:paraId="3896A591" w14:textId="77777777" w:rsidR="0055287B" w:rsidRPr="000B0E93" w:rsidRDefault="0055287B" w:rsidP="006849F0">
            <w:pPr>
              <w:jc w:val="both"/>
              <w:rPr>
                <w:b/>
                <w:sz w:val="24"/>
                <w:szCs w:val="24"/>
              </w:rPr>
            </w:pPr>
            <w:r w:rsidRPr="000B0E93">
              <w:rPr>
                <w:b/>
                <w:sz w:val="24"/>
                <w:szCs w:val="24"/>
              </w:rPr>
              <w:t>И</w:t>
            </w:r>
          </w:p>
        </w:tc>
        <w:tc>
          <w:tcPr>
            <w:tcW w:w="616" w:type="dxa"/>
          </w:tcPr>
          <w:p w14:paraId="065A897D" w14:textId="77777777" w:rsidR="0055287B" w:rsidRPr="000B0E93" w:rsidRDefault="0055287B" w:rsidP="006849F0">
            <w:pPr>
              <w:jc w:val="both"/>
              <w:rPr>
                <w:b/>
                <w:sz w:val="24"/>
                <w:szCs w:val="24"/>
              </w:rPr>
            </w:pPr>
            <w:r w:rsidRPr="000B0E93">
              <w:rPr>
                <w:b/>
                <w:sz w:val="24"/>
                <w:szCs w:val="24"/>
              </w:rPr>
              <w:t>Ч</w:t>
            </w:r>
          </w:p>
        </w:tc>
      </w:tr>
      <w:tr w:rsidR="0055287B" w:rsidRPr="000B0E93" w14:paraId="2E6EEEE0" w14:textId="77777777" w:rsidTr="0055287B">
        <w:trPr>
          <w:jc w:val="center"/>
        </w:trPr>
        <w:tc>
          <w:tcPr>
            <w:tcW w:w="616" w:type="dxa"/>
          </w:tcPr>
          <w:p w14:paraId="2D89C1B9" w14:textId="77777777" w:rsidR="0055287B" w:rsidRPr="000B0E93" w:rsidRDefault="0055287B" w:rsidP="006849F0">
            <w:pPr>
              <w:jc w:val="both"/>
              <w:rPr>
                <w:b/>
                <w:sz w:val="24"/>
                <w:szCs w:val="24"/>
              </w:rPr>
            </w:pPr>
            <w:r w:rsidRPr="000B0E93">
              <w:rPr>
                <w:b/>
                <w:sz w:val="24"/>
                <w:szCs w:val="24"/>
              </w:rPr>
              <w:lastRenderedPageBreak/>
              <w:t>207</w:t>
            </w:r>
          </w:p>
        </w:tc>
        <w:tc>
          <w:tcPr>
            <w:tcW w:w="616" w:type="dxa"/>
          </w:tcPr>
          <w:p w14:paraId="18D991ED" w14:textId="77777777" w:rsidR="0055287B" w:rsidRPr="000B0E93" w:rsidRDefault="0055287B" w:rsidP="006849F0">
            <w:pPr>
              <w:jc w:val="both"/>
              <w:rPr>
                <w:b/>
                <w:sz w:val="24"/>
                <w:szCs w:val="24"/>
              </w:rPr>
            </w:pPr>
            <w:r w:rsidRPr="000B0E93">
              <w:rPr>
                <w:b/>
                <w:sz w:val="24"/>
                <w:szCs w:val="24"/>
              </w:rPr>
              <w:t>197</w:t>
            </w:r>
          </w:p>
        </w:tc>
        <w:tc>
          <w:tcPr>
            <w:tcW w:w="616" w:type="dxa"/>
          </w:tcPr>
          <w:p w14:paraId="6DC00205" w14:textId="77777777" w:rsidR="0055287B" w:rsidRPr="000B0E93" w:rsidRDefault="0055287B" w:rsidP="006849F0">
            <w:pPr>
              <w:jc w:val="both"/>
              <w:rPr>
                <w:b/>
                <w:sz w:val="24"/>
                <w:szCs w:val="24"/>
              </w:rPr>
            </w:pPr>
            <w:r w:rsidRPr="000B0E93">
              <w:rPr>
                <w:b/>
                <w:sz w:val="24"/>
                <w:szCs w:val="24"/>
              </w:rPr>
              <w:t>210</w:t>
            </w:r>
          </w:p>
        </w:tc>
        <w:tc>
          <w:tcPr>
            <w:tcW w:w="616" w:type="dxa"/>
          </w:tcPr>
          <w:p w14:paraId="7A1A5A3F" w14:textId="77777777" w:rsidR="0055287B" w:rsidRPr="000B0E93" w:rsidRDefault="0055287B" w:rsidP="006849F0">
            <w:pPr>
              <w:jc w:val="both"/>
              <w:rPr>
                <w:b/>
                <w:sz w:val="24"/>
                <w:szCs w:val="24"/>
              </w:rPr>
            </w:pPr>
            <w:r w:rsidRPr="000B0E93">
              <w:rPr>
                <w:b/>
                <w:sz w:val="24"/>
                <w:szCs w:val="24"/>
              </w:rPr>
              <w:t>208</w:t>
            </w:r>
          </w:p>
        </w:tc>
        <w:tc>
          <w:tcPr>
            <w:tcW w:w="616" w:type="dxa"/>
          </w:tcPr>
          <w:p w14:paraId="60051A65" w14:textId="77777777" w:rsidR="0055287B" w:rsidRPr="000B0E93" w:rsidRDefault="0055287B" w:rsidP="006849F0">
            <w:pPr>
              <w:jc w:val="both"/>
              <w:rPr>
                <w:b/>
                <w:sz w:val="24"/>
                <w:szCs w:val="24"/>
              </w:rPr>
            </w:pPr>
            <w:r w:rsidRPr="000B0E93">
              <w:rPr>
                <w:b/>
                <w:sz w:val="24"/>
                <w:szCs w:val="24"/>
              </w:rPr>
              <w:t>206</w:t>
            </w:r>
          </w:p>
        </w:tc>
        <w:tc>
          <w:tcPr>
            <w:tcW w:w="616" w:type="dxa"/>
          </w:tcPr>
          <w:p w14:paraId="3ED28A1B" w14:textId="77777777" w:rsidR="0055287B" w:rsidRPr="000B0E93" w:rsidRDefault="0055287B" w:rsidP="006849F0">
            <w:pPr>
              <w:jc w:val="both"/>
              <w:rPr>
                <w:b/>
                <w:sz w:val="24"/>
                <w:szCs w:val="24"/>
              </w:rPr>
            </w:pPr>
            <w:r w:rsidRPr="000B0E93">
              <w:rPr>
                <w:b/>
                <w:sz w:val="24"/>
                <w:szCs w:val="24"/>
              </w:rPr>
              <w:t>194</w:t>
            </w:r>
          </w:p>
        </w:tc>
        <w:tc>
          <w:tcPr>
            <w:tcW w:w="616" w:type="dxa"/>
          </w:tcPr>
          <w:p w14:paraId="2E08F97D" w14:textId="77777777" w:rsidR="0055287B" w:rsidRPr="000B0E93" w:rsidRDefault="0055287B" w:rsidP="006849F0">
            <w:pPr>
              <w:jc w:val="both"/>
              <w:rPr>
                <w:b/>
                <w:sz w:val="24"/>
                <w:szCs w:val="24"/>
              </w:rPr>
            </w:pPr>
            <w:r w:rsidRPr="000B0E93">
              <w:rPr>
                <w:b/>
                <w:sz w:val="24"/>
                <w:szCs w:val="24"/>
              </w:rPr>
              <w:t>200</w:t>
            </w:r>
          </w:p>
        </w:tc>
        <w:tc>
          <w:tcPr>
            <w:tcW w:w="616" w:type="dxa"/>
          </w:tcPr>
          <w:p w14:paraId="2957F56C" w14:textId="77777777" w:rsidR="0055287B" w:rsidRPr="000B0E93" w:rsidRDefault="0055287B" w:rsidP="006849F0">
            <w:pPr>
              <w:jc w:val="both"/>
              <w:rPr>
                <w:b/>
                <w:sz w:val="24"/>
                <w:szCs w:val="24"/>
              </w:rPr>
            </w:pPr>
            <w:r w:rsidRPr="000B0E93">
              <w:rPr>
                <w:b/>
                <w:sz w:val="24"/>
                <w:szCs w:val="24"/>
              </w:rPr>
              <w:t>215</w:t>
            </w:r>
          </w:p>
        </w:tc>
      </w:tr>
    </w:tbl>
    <w:p w14:paraId="70CEDB84" w14:textId="77777777" w:rsidR="0055287B" w:rsidRPr="000B0E93" w:rsidRDefault="0055287B" w:rsidP="006849F0">
      <w:pPr>
        <w:shd w:val="clear" w:color="auto" w:fill="FFFFFF"/>
        <w:jc w:val="both"/>
        <w:rPr>
          <w:b/>
          <w:sz w:val="24"/>
          <w:szCs w:val="24"/>
        </w:rPr>
      </w:pPr>
      <w:r w:rsidRPr="000B0E93">
        <w:rPr>
          <w:b/>
          <w:sz w:val="24"/>
          <w:szCs w:val="24"/>
        </w:rPr>
        <w:t>Выполнение задания №1</w:t>
      </w:r>
    </w:p>
    <w:tbl>
      <w:tblPr>
        <w:tblW w:w="95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5"/>
        <w:gridCol w:w="455"/>
        <w:gridCol w:w="455"/>
        <w:gridCol w:w="455"/>
        <w:gridCol w:w="455"/>
        <w:gridCol w:w="456"/>
        <w:gridCol w:w="456"/>
        <w:gridCol w:w="456"/>
        <w:gridCol w:w="456"/>
        <w:gridCol w:w="456"/>
        <w:gridCol w:w="456"/>
        <w:gridCol w:w="456"/>
        <w:gridCol w:w="456"/>
        <w:gridCol w:w="456"/>
        <w:gridCol w:w="456"/>
        <w:gridCol w:w="456"/>
        <w:gridCol w:w="456"/>
        <w:gridCol w:w="456"/>
        <w:gridCol w:w="456"/>
        <w:gridCol w:w="456"/>
        <w:gridCol w:w="456"/>
      </w:tblGrid>
      <w:tr w:rsidR="0055287B" w:rsidRPr="000B0E93" w14:paraId="20B8C145" w14:textId="77777777" w:rsidTr="0055287B">
        <w:trPr>
          <w:jc w:val="center"/>
        </w:trPr>
        <w:tc>
          <w:tcPr>
            <w:tcW w:w="455" w:type="dxa"/>
          </w:tcPr>
          <w:p w14:paraId="4AC8567B" w14:textId="77777777" w:rsidR="0055287B" w:rsidRPr="000B0E93" w:rsidRDefault="0055287B" w:rsidP="006849F0">
            <w:pPr>
              <w:jc w:val="both"/>
              <w:rPr>
                <w:b/>
                <w:sz w:val="24"/>
                <w:szCs w:val="24"/>
              </w:rPr>
            </w:pPr>
          </w:p>
        </w:tc>
        <w:tc>
          <w:tcPr>
            <w:tcW w:w="455" w:type="dxa"/>
          </w:tcPr>
          <w:p w14:paraId="02AA8C85" w14:textId="77777777" w:rsidR="0055287B" w:rsidRPr="000B0E93" w:rsidRDefault="0055287B" w:rsidP="006849F0">
            <w:pPr>
              <w:jc w:val="both"/>
              <w:rPr>
                <w:b/>
                <w:sz w:val="24"/>
                <w:szCs w:val="24"/>
              </w:rPr>
            </w:pPr>
          </w:p>
        </w:tc>
        <w:tc>
          <w:tcPr>
            <w:tcW w:w="455" w:type="dxa"/>
          </w:tcPr>
          <w:p w14:paraId="63DD8A01" w14:textId="77777777" w:rsidR="0055287B" w:rsidRPr="000B0E93" w:rsidRDefault="0055287B" w:rsidP="006849F0">
            <w:pPr>
              <w:jc w:val="both"/>
              <w:rPr>
                <w:b/>
                <w:sz w:val="24"/>
                <w:szCs w:val="24"/>
              </w:rPr>
            </w:pPr>
          </w:p>
        </w:tc>
        <w:tc>
          <w:tcPr>
            <w:tcW w:w="455" w:type="dxa"/>
          </w:tcPr>
          <w:p w14:paraId="45043157" w14:textId="77777777" w:rsidR="0055287B" w:rsidRPr="000B0E93" w:rsidRDefault="0055287B" w:rsidP="006849F0">
            <w:pPr>
              <w:jc w:val="both"/>
              <w:rPr>
                <w:b/>
                <w:sz w:val="24"/>
                <w:szCs w:val="24"/>
              </w:rPr>
            </w:pPr>
          </w:p>
        </w:tc>
        <w:tc>
          <w:tcPr>
            <w:tcW w:w="455" w:type="dxa"/>
          </w:tcPr>
          <w:p w14:paraId="4CE5B371" w14:textId="77777777" w:rsidR="0055287B" w:rsidRPr="000B0E93" w:rsidRDefault="0055287B" w:rsidP="006849F0">
            <w:pPr>
              <w:jc w:val="both"/>
              <w:rPr>
                <w:b/>
                <w:sz w:val="24"/>
                <w:szCs w:val="24"/>
              </w:rPr>
            </w:pPr>
          </w:p>
        </w:tc>
        <w:tc>
          <w:tcPr>
            <w:tcW w:w="456" w:type="dxa"/>
          </w:tcPr>
          <w:p w14:paraId="2321D1EA" w14:textId="77777777" w:rsidR="0055287B" w:rsidRPr="000B0E93" w:rsidRDefault="0055287B" w:rsidP="006849F0">
            <w:pPr>
              <w:jc w:val="both"/>
              <w:rPr>
                <w:b/>
                <w:sz w:val="24"/>
                <w:szCs w:val="24"/>
              </w:rPr>
            </w:pPr>
          </w:p>
        </w:tc>
        <w:tc>
          <w:tcPr>
            <w:tcW w:w="456" w:type="dxa"/>
          </w:tcPr>
          <w:p w14:paraId="637ECC02" w14:textId="77777777" w:rsidR="0055287B" w:rsidRPr="000B0E93" w:rsidRDefault="0055287B" w:rsidP="006849F0">
            <w:pPr>
              <w:jc w:val="both"/>
              <w:rPr>
                <w:b/>
                <w:sz w:val="24"/>
                <w:szCs w:val="24"/>
              </w:rPr>
            </w:pPr>
          </w:p>
        </w:tc>
        <w:tc>
          <w:tcPr>
            <w:tcW w:w="456" w:type="dxa"/>
          </w:tcPr>
          <w:p w14:paraId="126545F1" w14:textId="77777777" w:rsidR="0055287B" w:rsidRPr="000B0E93" w:rsidRDefault="0055287B" w:rsidP="006849F0">
            <w:pPr>
              <w:jc w:val="both"/>
              <w:rPr>
                <w:b/>
                <w:sz w:val="24"/>
                <w:szCs w:val="24"/>
              </w:rPr>
            </w:pPr>
          </w:p>
        </w:tc>
        <w:tc>
          <w:tcPr>
            <w:tcW w:w="456" w:type="dxa"/>
          </w:tcPr>
          <w:p w14:paraId="5238E087" w14:textId="77777777" w:rsidR="0055287B" w:rsidRPr="000B0E93" w:rsidRDefault="0055287B" w:rsidP="006849F0">
            <w:pPr>
              <w:jc w:val="both"/>
              <w:rPr>
                <w:b/>
                <w:sz w:val="24"/>
                <w:szCs w:val="24"/>
              </w:rPr>
            </w:pPr>
          </w:p>
        </w:tc>
        <w:tc>
          <w:tcPr>
            <w:tcW w:w="456" w:type="dxa"/>
          </w:tcPr>
          <w:p w14:paraId="6B0A7ACD" w14:textId="77777777" w:rsidR="0055287B" w:rsidRPr="000B0E93" w:rsidRDefault="0055287B" w:rsidP="006849F0">
            <w:pPr>
              <w:jc w:val="both"/>
              <w:rPr>
                <w:b/>
                <w:sz w:val="24"/>
                <w:szCs w:val="24"/>
              </w:rPr>
            </w:pPr>
          </w:p>
        </w:tc>
        <w:tc>
          <w:tcPr>
            <w:tcW w:w="456" w:type="dxa"/>
          </w:tcPr>
          <w:p w14:paraId="0C15E98F" w14:textId="77777777" w:rsidR="0055287B" w:rsidRPr="000B0E93" w:rsidRDefault="0055287B" w:rsidP="006849F0">
            <w:pPr>
              <w:jc w:val="both"/>
              <w:rPr>
                <w:b/>
                <w:sz w:val="24"/>
                <w:szCs w:val="24"/>
              </w:rPr>
            </w:pPr>
          </w:p>
        </w:tc>
        <w:tc>
          <w:tcPr>
            <w:tcW w:w="456" w:type="dxa"/>
          </w:tcPr>
          <w:p w14:paraId="3FADD9C2" w14:textId="77777777" w:rsidR="0055287B" w:rsidRPr="000B0E93" w:rsidRDefault="0055287B" w:rsidP="006849F0">
            <w:pPr>
              <w:jc w:val="both"/>
              <w:rPr>
                <w:b/>
                <w:sz w:val="24"/>
                <w:szCs w:val="24"/>
              </w:rPr>
            </w:pPr>
          </w:p>
        </w:tc>
        <w:tc>
          <w:tcPr>
            <w:tcW w:w="456" w:type="dxa"/>
          </w:tcPr>
          <w:p w14:paraId="0B87B3E8" w14:textId="77777777" w:rsidR="0055287B" w:rsidRPr="000B0E93" w:rsidRDefault="0055287B" w:rsidP="006849F0">
            <w:pPr>
              <w:jc w:val="both"/>
              <w:rPr>
                <w:b/>
                <w:sz w:val="24"/>
                <w:szCs w:val="24"/>
              </w:rPr>
            </w:pPr>
          </w:p>
        </w:tc>
        <w:tc>
          <w:tcPr>
            <w:tcW w:w="456" w:type="dxa"/>
          </w:tcPr>
          <w:p w14:paraId="700D893F" w14:textId="77777777" w:rsidR="0055287B" w:rsidRPr="000B0E93" w:rsidRDefault="0055287B" w:rsidP="006849F0">
            <w:pPr>
              <w:jc w:val="both"/>
              <w:rPr>
                <w:b/>
                <w:sz w:val="24"/>
                <w:szCs w:val="24"/>
              </w:rPr>
            </w:pPr>
          </w:p>
        </w:tc>
        <w:tc>
          <w:tcPr>
            <w:tcW w:w="456" w:type="dxa"/>
          </w:tcPr>
          <w:p w14:paraId="5257180B" w14:textId="77777777" w:rsidR="0055287B" w:rsidRPr="000B0E93" w:rsidRDefault="0055287B" w:rsidP="006849F0">
            <w:pPr>
              <w:jc w:val="both"/>
              <w:rPr>
                <w:b/>
                <w:sz w:val="24"/>
                <w:szCs w:val="24"/>
              </w:rPr>
            </w:pPr>
          </w:p>
        </w:tc>
        <w:tc>
          <w:tcPr>
            <w:tcW w:w="456" w:type="dxa"/>
          </w:tcPr>
          <w:p w14:paraId="72423609" w14:textId="77777777" w:rsidR="0055287B" w:rsidRPr="000B0E93" w:rsidRDefault="0055287B" w:rsidP="006849F0">
            <w:pPr>
              <w:jc w:val="both"/>
              <w:rPr>
                <w:b/>
                <w:sz w:val="24"/>
                <w:szCs w:val="24"/>
              </w:rPr>
            </w:pPr>
          </w:p>
        </w:tc>
        <w:tc>
          <w:tcPr>
            <w:tcW w:w="456" w:type="dxa"/>
          </w:tcPr>
          <w:p w14:paraId="711FE184" w14:textId="77777777" w:rsidR="0055287B" w:rsidRPr="000B0E93" w:rsidRDefault="0055287B" w:rsidP="006849F0">
            <w:pPr>
              <w:jc w:val="both"/>
              <w:rPr>
                <w:b/>
                <w:sz w:val="24"/>
                <w:szCs w:val="24"/>
              </w:rPr>
            </w:pPr>
          </w:p>
        </w:tc>
        <w:tc>
          <w:tcPr>
            <w:tcW w:w="456" w:type="dxa"/>
          </w:tcPr>
          <w:p w14:paraId="6F1B74AB" w14:textId="77777777" w:rsidR="0055287B" w:rsidRPr="000B0E93" w:rsidRDefault="0055287B" w:rsidP="006849F0">
            <w:pPr>
              <w:jc w:val="both"/>
              <w:rPr>
                <w:b/>
                <w:sz w:val="24"/>
                <w:szCs w:val="24"/>
              </w:rPr>
            </w:pPr>
          </w:p>
        </w:tc>
        <w:tc>
          <w:tcPr>
            <w:tcW w:w="456" w:type="dxa"/>
          </w:tcPr>
          <w:p w14:paraId="0B57BDBC" w14:textId="77777777" w:rsidR="0055287B" w:rsidRPr="000B0E93" w:rsidRDefault="0055287B" w:rsidP="006849F0">
            <w:pPr>
              <w:jc w:val="both"/>
              <w:rPr>
                <w:b/>
                <w:sz w:val="24"/>
                <w:szCs w:val="24"/>
              </w:rPr>
            </w:pPr>
          </w:p>
        </w:tc>
        <w:tc>
          <w:tcPr>
            <w:tcW w:w="456" w:type="dxa"/>
          </w:tcPr>
          <w:p w14:paraId="40168148" w14:textId="77777777" w:rsidR="0055287B" w:rsidRPr="000B0E93" w:rsidRDefault="0055287B" w:rsidP="006849F0">
            <w:pPr>
              <w:jc w:val="both"/>
              <w:rPr>
                <w:b/>
                <w:sz w:val="24"/>
                <w:szCs w:val="24"/>
              </w:rPr>
            </w:pPr>
          </w:p>
        </w:tc>
        <w:tc>
          <w:tcPr>
            <w:tcW w:w="456" w:type="dxa"/>
          </w:tcPr>
          <w:p w14:paraId="3A6A7289" w14:textId="77777777" w:rsidR="0055287B" w:rsidRPr="000B0E93" w:rsidRDefault="0055287B" w:rsidP="006849F0">
            <w:pPr>
              <w:jc w:val="both"/>
              <w:rPr>
                <w:b/>
                <w:sz w:val="24"/>
                <w:szCs w:val="24"/>
              </w:rPr>
            </w:pPr>
          </w:p>
        </w:tc>
      </w:tr>
      <w:tr w:rsidR="0055287B" w:rsidRPr="000B0E93" w14:paraId="48932A18" w14:textId="77777777" w:rsidTr="0055287B">
        <w:trPr>
          <w:jc w:val="center"/>
        </w:trPr>
        <w:tc>
          <w:tcPr>
            <w:tcW w:w="455" w:type="dxa"/>
          </w:tcPr>
          <w:p w14:paraId="6ADB4330" w14:textId="77777777" w:rsidR="0055287B" w:rsidRPr="000B0E93" w:rsidRDefault="0055287B" w:rsidP="006849F0">
            <w:pPr>
              <w:jc w:val="both"/>
              <w:rPr>
                <w:b/>
                <w:sz w:val="24"/>
                <w:szCs w:val="24"/>
              </w:rPr>
            </w:pPr>
          </w:p>
        </w:tc>
        <w:tc>
          <w:tcPr>
            <w:tcW w:w="455" w:type="dxa"/>
          </w:tcPr>
          <w:p w14:paraId="78AD8172" w14:textId="77777777" w:rsidR="0055287B" w:rsidRPr="000B0E93" w:rsidRDefault="0055287B" w:rsidP="006849F0">
            <w:pPr>
              <w:jc w:val="both"/>
              <w:rPr>
                <w:b/>
                <w:sz w:val="24"/>
                <w:szCs w:val="24"/>
              </w:rPr>
            </w:pPr>
          </w:p>
        </w:tc>
        <w:tc>
          <w:tcPr>
            <w:tcW w:w="455" w:type="dxa"/>
          </w:tcPr>
          <w:p w14:paraId="334BD9BE" w14:textId="77777777" w:rsidR="0055287B" w:rsidRPr="000B0E93" w:rsidRDefault="0055287B" w:rsidP="006849F0">
            <w:pPr>
              <w:jc w:val="both"/>
              <w:rPr>
                <w:b/>
                <w:sz w:val="24"/>
                <w:szCs w:val="24"/>
              </w:rPr>
            </w:pPr>
          </w:p>
        </w:tc>
        <w:tc>
          <w:tcPr>
            <w:tcW w:w="455" w:type="dxa"/>
          </w:tcPr>
          <w:p w14:paraId="7FED1414" w14:textId="77777777" w:rsidR="0055287B" w:rsidRPr="000B0E93" w:rsidRDefault="0055287B" w:rsidP="006849F0">
            <w:pPr>
              <w:jc w:val="both"/>
              <w:rPr>
                <w:b/>
                <w:sz w:val="24"/>
                <w:szCs w:val="24"/>
              </w:rPr>
            </w:pPr>
          </w:p>
        </w:tc>
        <w:tc>
          <w:tcPr>
            <w:tcW w:w="455" w:type="dxa"/>
          </w:tcPr>
          <w:p w14:paraId="45283D19" w14:textId="77777777" w:rsidR="0055287B" w:rsidRPr="000B0E93" w:rsidRDefault="0055287B" w:rsidP="006849F0">
            <w:pPr>
              <w:jc w:val="both"/>
              <w:rPr>
                <w:b/>
                <w:sz w:val="24"/>
                <w:szCs w:val="24"/>
              </w:rPr>
            </w:pPr>
          </w:p>
        </w:tc>
        <w:tc>
          <w:tcPr>
            <w:tcW w:w="456" w:type="dxa"/>
          </w:tcPr>
          <w:p w14:paraId="33BCCF69" w14:textId="77777777" w:rsidR="0055287B" w:rsidRPr="000B0E93" w:rsidRDefault="0055287B" w:rsidP="006849F0">
            <w:pPr>
              <w:jc w:val="both"/>
              <w:rPr>
                <w:b/>
                <w:sz w:val="24"/>
                <w:szCs w:val="24"/>
              </w:rPr>
            </w:pPr>
          </w:p>
        </w:tc>
        <w:tc>
          <w:tcPr>
            <w:tcW w:w="456" w:type="dxa"/>
          </w:tcPr>
          <w:p w14:paraId="6D6DB520" w14:textId="77777777" w:rsidR="0055287B" w:rsidRPr="000B0E93" w:rsidRDefault="0055287B" w:rsidP="006849F0">
            <w:pPr>
              <w:jc w:val="both"/>
              <w:rPr>
                <w:b/>
                <w:sz w:val="24"/>
                <w:szCs w:val="24"/>
              </w:rPr>
            </w:pPr>
          </w:p>
        </w:tc>
        <w:tc>
          <w:tcPr>
            <w:tcW w:w="456" w:type="dxa"/>
          </w:tcPr>
          <w:p w14:paraId="24CA7F7E" w14:textId="77777777" w:rsidR="0055287B" w:rsidRPr="000B0E93" w:rsidRDefault="0055287B" w:rsidP="006849F0">
            <w:pPr>
              <w:jc w:val="both"/>
              <w:rPr>
                <w:b/>
                <w:sz w:val="24"/>
                <w:szCs w:val="24"/>
              </w:rPr>
            </w:pPr>
          </w:p>
        </w:tc>
        <w:tc>
          <w:tcPr>
            <w:tcW w:w="456" w:type="dxa"/>
          </w:tcPr>
          <w:p w14:paraId="0789C9C9" w14:textId="77777777" w:rsidR="0055287B" w:rsidRPr="000B0E93" w:rsidRDefault="0055287B" w:rsidP="006849F0">
            <w:pPr>
              <w:jc w:val="both"/>
              <w:rPr>
                <w:b/>
                <w:sz w:val="24"/>
                <w:szCs w:val="24"/>
              </w:rPr>
            </w:pPr>
          </w:p>
        </w:tc>
        <w:tc>
          <w:tcPr>
            <w:tcW w:w="456" w:type="dxa"/>
          </w:tcPr>
          <w:p w14:paraId="4C0EE2A9" w14:textId="77777777" w:rsidR="0055287B" w:rsidRPr="000B0E93" w:rsidRDefault="0055287B" w:rsidP="006849F0">
            <w:pPr>
              <w:jc w:val="both"/>
              <w:rPr>
                <w:b/>
                <w:sz w:val="24"/>
                <w:szCs w:val="24"/>
              </w:rPr>
            </w:pPr>
          </w:p>
        </w:tc>
        <w:tc>
          <w:tcPr>
            <w:tcW w:w="456" w:type="dxa"/>
          </w:tcPr>
          <w:p w14:paraId="721A4189" w14:textId="77777777" w:rsidR="0055287B" w:rsidRPr="000B0E93" w:rsidRDefault="0055287B" w:rsidP="006849F0">
            <w:pPr>
              <w:jc w:val="both"/>
              <w:rPr>
                <w:b/>
                <w:sz w:val="24"/>
                <w:szCs w:val="24"/>
              </w:rPr>
            </w:pPr>
          </w:p>
        </w:tc>
        <w:tc>
          <w:tcPr>
            <w:tcW w:w="456" w:type="dxa"/>
          </w:tcPr>
          <w:p w14:paraId="7451244B" w14:textId="77777777" w:rsidR="0055287B" w:rsidRPr="000B0E93" w:rsidRDefault="0055287B" w:rsidP="006849F0">
            <w:pPr>
              <w:jc w:val="both"/>
              <w:rPr>
                <w:b/>
                <w:sz w:val="24"/>
                <w:szCs w:val="24"/>
              </w:rPr>
            </w:pPr>
          </w:p>
        </w:tc>
        <w:tc>
          <w:tcPr>
            <w:tcW w:w="456" w:type="dxa"/>
          </w:tcPr>
          <w:p w14:paraId="67EA5771" w14:textId="77777777" w:rsidR="0055287B" w:rsidRPr="000B0E93" w:rsidRDefault="0055287B" w:rsidP="006849F0">
            <w:pPr>
              <w:jc w:val="both"/>
              <w:rPr>
                <w:b/>
                <w:sz w:val="24"/>
                <w:szCs w:val="24"/>
              </w:rPr>
            </w:pPr>
          </w:p>
        </w:tc>
        <w:tc>
          <w:tcPr>
            <w:tcW w:w="456" w:type="dxa"/>
          </w:tcPr>
          <w:p w14:paraId="2429702E" w14:textId="77777777" w:rsidR="0055287B" w:rsidRPr="000B0E93" w:rsidRDefault="0055287B" w:rsidP="006849F0">
            <w:pPr>
              <w:jc w:val="both"/>
              <w:rPr>
                <w:b/>
                <w:sz w:val="24"/>
                <w:szCs w:val="24"/>
              </w:rPr>
            </w:pPr>
          </w:p>
        </w:tc>
        <w:tc>
          <w:tcPr>
            <w:tcW w:w="456" w:type="dxa"/>
          </w:tcPr>
          <w:p w14:paraId="64C15E4A" w14:textId="77777777" w:rsidR="0055287B" w:rsidRPr="000B0E93" w:rsidRDefault="0055287B" w:rsidP="006849F0">
            <w:pPr>
              <w:jc w:val="both"/>
              <w:rPr>
                <w:b/>
                <w:sz w:val="24"/>
                <w:szCs w:val="24"/>
              </w:rPr>
            </w:pPr>
          </w:p>
        </w:tc>
        <w:tc>
          <w:tcPr>
            <w:tcW w:w="456" w:type="dxa"/>
          </w:tcPr>
          <w:p w14:paraId="694B24F5" w14:textId="77777777" w:rsidR="0055287B" w:rsidRPr="000B0E93" w:rsidRDefault="0055287B" w:rsidP="006849F0">
            <w:pPr>
              <w:jc w:val="both"/>
              <w:rPr>
                <w:b/>
                <w:sz w:val="24"/>
                <w:szCs w:val="24"/>
              </w:rPr>
            </w:pPr>
          </w:p>
        </w:tc>
        <w:tc>
          <w:tcPr>
            <w:tcW w:w="456" w:type="dxa"/>
          </w:tcPr>
          <w:p w14:paraId="02D5B050" w14:textId="77777777" w:rsidR="0055287B" w:rsidRPr="000B0E93" w:rsidRDefault="0055287B" w:rsidP="006849F0">
            <w:pPr>
              <w:jc w:val="both"/>
              <w:rPr>
                <w:b/>
                <w:sz w:val="24"/>
                <w:szCs w:val="24"/>
              </w:rPr>
            </w:pPr>
          </w:p>
        </w:tc>
        <w:tc>
          <w:tcPr>
            <w:tcW w:w="456" w:type="dxa"/>
          </w:tcPr>
          <w:p w14:paraId="5AD9905A" w14:textId="77777777" w:rsidR="0055287B" w:rsidRPr="000B0E93" w:rsidRDefault="0055287B" w:rsidP="006849F0">
            <w:pPr>
              <w:jc w:val="both"/>
              <w:rPr>
                <w:b/>
                <w:sz w:val="24"/>
                <w:szCs w:val="24"/>
              </w:rPr>
            </w:pPr>
          </w:p>
        </w:tc>
        <w:tc>
          <w:tcPr>
            <w:tcW w:w="456" w:type="dxa"/>
          </w:tcPr>
          <w:p w14:paraId="6783BBBD" w14:textId="77777777" w:rsidR="0055287B" w:rsidRPr="000B0E93" w:rsidRDefault="0055287B" w:rsidP="006849F0">
            <w:pPr>
              <w:jc w:val="both"/>
              <w:rPr>
                <w:b/>
                <w:sz w:val="24"/>
                <w:szCs w:val="24"/>
              </w:rPr>
            </w:pPr>
          </w:p>
        </w:tc>
        <w:tc>
          <w:tcPr>
            <w:tcW w:w="456" w:type="dxa"/>
          </w:tcPr>
          <w:p w14:paraId="43C639D8" w14:textId="77777777" w:rsidR="0055287B" w:rsidRPr="000B0E93" w:rsidRDefault="0055287B" w:rsidP="006849F0">
            <w:pPr>
              <w:jc w:val="both"/>
              <w:rPr>
                <w:b/>
                <w:sz w:val="24"/>
                <w:szCs w:val="24"/>
              </w:rPr>
            </w:pPr>
          </w:p>
        </w:tc>
        <w:tc>
          <w:tcPr>
            <w:tcW w:w="456" w:type="dxa"/>
          </w:tcPr>
          <w:p w14:paraId="26A5FACC" w14:textId="77777777" w:rsidR="0055287B" w:rsidRPr="000B0E93" w:rsidRDefault="0055287B" w:rsidP="006849F0">
            <w:pPr>
              <w:jc w:val="both"/>
              <w:rPr>
                <w:b/>
                <w:sz w:val="24"/>
                <w:szCs w:val="24"/>
              </w:rPr>
            </w:pPr>
          </w:p>
        </w:tc>
      </w:tr>
    </w:tbl>
    <w:p w14:paraId="50C2A738" w14:textId="77777777" w:rsidR="0055287B" w:rsidRPr="000B0E93" w:rsidRDefault="0055287B" w:rsidP="006849F0">
      <w:pPr>
        <w:shd w:val="clear" w:color="auto" w:fill="FFFFFF"/>
        <w:jc w:val="both"/>
        <w:rPr>
          <w:b/>
          <w:sz w:val="24"/>
          <w:szCs w:val="24"/>
        </w:rPr>
      </w:pPr>
    </w:p>
    <w:tbl>
      <w:tblPr>
        <w:tblW w:w="95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5"/>
        <w:gridCol w:w="455"/>
        <w:gridCol w:w="455"/>
        <w:gridCol w:w="455"/>
        <w:gridCol w:w="455"/>
        <w:gridCol w:w="456"/>
        <w:gridCol w:w="456"/>
        <w:gridCol w:w="456"/>
        <w:gridCol w:w="456"/>
        <w:gridCol w:w="456"/>
        <w:gridCol w:w="456"/>
        <w:gridCol w:w="456"/>
        <w:gridCol w:w="456"/>
        <w:gridCol w:w="456"/>
        <w:gridCol w:w="456"/>
        <w:gridCol w:w="456"/>
        <w:gridCol w:w="456"/>
        <w:gridCol w:w="456"/>
        <w:gridCol w:w="456"/>
        <w:gridCol w:w="456"/>
        <w:gridCol w:w="456"/>
      </w:tblGrid>
      <w:tr w:rsidR="0055287B" w:rsidRPr="000B0E93" w14:paraId="7DACF882" w14:textId="77777777" w:rsidTr="0055287B">
        <w:trPr>
          <w:jc w:val="center"/>
        </w:trPr>
        <w:tc>
          <w:tcPr>
            <w:tcW w:w="455" w:type="dxa"/>
          </w:tcPr>
          <w:p w14:paraId="5695FAA4" w14:textId="77777777" w:rsidR="0055287B" w:rsidRPr="000B0E93" w:rsidRDefault="0055287B" w:rsidP="006849F0">
            <w:pPr>
              <w:jc w:val="both"/>
              <w:rPr>
                <w:b/>
                <w:sz w:val="24"/>
                <w:szCs w:val="24"/>
              </w:rPr>
            </w:pPr>
          </w:p>
        </w:tc>
        <w:tc>
          <w:tcPr>
            <w:tcW w:w="455" w:type="dxa"/>
          </w:tcPr>
          <w:p w14:paraId="52BD439D" w14:textId="77777777" w:rsidR="0055287B" w:rsidRPr="000B0E93" w:rsidRDefault="0055287B" w:rsidP="006849F0">
            <w:pPr>
              <w:jc w:val="both"/>
              <w:rPr>
                <w:b/>
                <w:sz w:val="24"/>
                <w:szCs w:val="24"/>
              </w:rPr>
            </w:pPr>
          </w:p>
        </w:tc>
        <w:tc>
          <w:tcPr>
            <w:tcW w:w="455" w:type="dxa"/>
          </w:tcPr>
          <w:p w14:paraId="41D7B64D" w14:textId="77777777" w:rsidR="0055287B" w:rsidRPr="000B0E93" w:rsidRDefault="0055287B" w:rsidP="006849F0">
            <w:pPr>
              <w:jc w:val="both"/>
              <w:rPr>
                <w:b/>
                <w:sz w:val="24"/>
                <w:szCs w:val="24"/>
              </w:rPr>
            </w:pPr>
          </w:p>
        </w:tc>
        <w:tc>
          <w:tcPr>
            <w:tcW w:w="455" w:type="dxa"/>
          </w:tcPr>
          <w:p w14:paraId="0B7980C4" w14:textId="77777777" w:rsidR="0055287B" w:rsidRPr="000B0E93" w:rsidRDefault="0055287B" w:rsidP="006849F0">
            <w:pPr>
              <w:jc w:val="both"/>
              <w:rPr>
                <w:b/>
                <w:sz w:val="24"/>
                <w:szCs w:val="24"/>
              </w:rPr>
            </w:pPr>
          </w:p>
        </w:tc>
        <w:tc>
          <w:tcPr>
            <w:tcW w:w="455" w:type="dxa"/>
          </w:tcPr>
          <w:p w14:paraId="4F4D9C0B" w14:textId="77777777" w:rsidR="0055287B" w:rsidRPr="000B0E93" w:rsidRDefault="0055287B" w:rsidP="006849F0">
            <w:pPr>
              <w:jc w:val="both"/>
              <w:rPr>
                <w:b/>
                <w:sz w:val="24"/>
                <w:szCs w:val="24"/>
              </w:rPr>
            </w:pPr>
          </w:p>
        </w:tc>
        <w:tc>
          <w:tcPr>
            <w:tcW w:w="456" w:type="dxa"/>
          </w:tcPr>
          <w:p w14:paraId="6F683EB7" w14:textId="77777777" w:rsidR="0055287B" w:rsidRPr="000B0E93" w:rsidRDefault="0055287B" w:rsidP="006849F0">
            <w:pPr>
              <w:jc w:val="both"/>
              <w:rPr>
                <w:b/>
                <w:sz w:val="24"/>
                <w:szCs w:val="24"/>
              </w:rPr>
            </w:pPr>
          </w:p>
        </w:tc>
        <w:tc>
          <w:tcPr>
            <w:tcW w:w="456" w:type="dxa"/>
          </w:tcPr>
          <w:p w14:paraId="0D3AE1D4" w14:textId="77777777" w:rsidR="0055287B" w:rsidRPr="000B0E93" w:rsidRDefault="0055287B" w:rsidP="006849F0">
            <w:pPr>
              <w:jc w:val="both"/>
              <w:rPr>
                <w:b/>
                <w:sz w:val="24"/>
                <w:szCs w:val="24"/>
              </w:rPr>
            </w:pPr>
          </w:p>
        </w:tc>
        <w:tc>
          <w:tcPr>
            <w:tcW w:w="456" w:type="dxa"/>
          </w:tcPr>
          <w:p w14:paraId="26F6327F" w14:textId="77777777" w:rsidR="0055287B" w:rsidRPr="000B0E93" w:rsidRDefault="0055287B" w:rsidP="006849F0">
            <w:pPr>
              <w:jc w:val="both"/>
              <w:rPr>
                <w:b/>
                <w:sz w:val="24"/>
                <w:szCs w:val="24"/>
              </w:rPr>
            </w:pPr>
          </w:p>
        </w:tc>
        <w:tc>
          <w:tcPr>
            <w:tcW w:w="456" w:type="dxa"/>
          </w:tcPr>
          <w:p w14:paraId="4DFBF99E" w14:textId="77777777" w:rsidR="0055287B" w:rsidRPr="000B0E93" w:rsidRDefault="0055287B" w:rsidP="006849F0">
            <w:pPr>
              <w:jc w:val="both"/>
              <w:rPr>
                <w:b/>
                <w:sz w:val="24"/>
                <w:szCs w:val="24"/>
              </w:rPr>
            </w:pPr>
          </w:p>
        </w:tc>
        <w:tc>
          <w:tcPr>
            <w:tcW w:w="456" w:type="dxa"/>
          </w:tcPr>
          <w:p w14:paraId="56A4072D" w14:textId="77777777" w:rsidR="0055287B" w:rsidRPr="000B0E93" w:rsidRDefault="0055287B" w:rsidP="006849F0">
            <w:pPr>
              <w:jc w:val="both"/>
              <w:rPr>
                <w:b/>
                <w:sz w:val="24"/>
                <w:szCs w:val="24"/>
              </w:rPr>
            </w:pPr>
          </w:p>
        </w:tc>
        <w:tc>
          <w:tcPr>
            <w:tcW w:w="456" w:type="dxa"/>
          </w:tcPr>
          <w:p w14:paraId="6DB42EF3" w14:textId="77777777" w:rsidR="0055287B" w:rsidRPr="000B0E93" w:rsidRDefault="0055287B" w:rsidP="006849F0">
            <w:pPr>
              <w:jc w:val="both"/>
              <w:rPr>
                <w:b/>
                <w:sz w:val="24"/>
                <w:szCs w:val="24"/>
              </w:rPr>
            </w:pPr>
          </w:p>
        </w:tc>
        <w:tc>
          <w:tcPr>
            <w:tcW w:w="456" w:type="dxa"/>
          </w:tcPr>
          <w:p w14:paraId="347A05CE" w14:textId="77777777" w:rsidR="0055287B" w:rsidRPr="000B0E93" w:rsidRDefault="0055287B" w:rsidP="006849F0">
            <w:pPr>
              <w:jc w:val="both"/>
              <w:rPr>
                <w:b/>
                <w:sz w:val="24"/>
                <w:szCs w:val="24"/>
              </w:rPr>
            </w:pPr>
          </w:p>
        </w:tc>
        <w:tc>
          <w:tcPr>
            <w:tcW w:w="456" w:type="dxa"/>
          </w:tcPr>
          <w:p w14:paraId="483D8E78" w14:textId="77777777" w:rsidR="0055287B" w:rsidRPr="000B0E93" w:rsidRDefault="0055287B" w:rsidP="006849F0">
            <w:pPr>
              <w:jc w:val="both"/>
              <w:rPr>
                <w:b/>
                <w:sz w:val="24"/>
                <w:szCs w:val="24"/>
              </w:rPr>
            </w:pPr>
          </w:p>
        </w:tc>
        <w:tc>
          <w:tcPr>
            <w:tcW w:w="456" w:type="dxa"/>
          </w:tcPr>
          <w:p w14:paraId="7C8F7B3D" w14:textId="77777777" w:rsidR="0055287B" w:rsidRPr="000B0E93" w:rsidRDefault="0055287B" w:rsidP="006849F0">
            <w:pPr>
              <w:jc w:val="both"/>
              <w:rPr>
                <w:b/>
                <w:sz w:val="24"/>
                <w:szCs w:val="24"/>
              </w:rPr>
            </w:pPr>
          </w:p>
        </w:tc>
        <w:tc>
          <w:tcPr>
            <w:tcW w:w="456" w:type="dxa"/>
          </w:tcPr>
          <w:p w14:paraId="2777D7B6" w14:textId="77777777" w:rsidR="0055287B" w:rsidRPr="000B0E93" w:rsidRDefault="0055287B" w:rsidP="006849F0">
            <w:pPr>
              <w:jc w:val="both"/>
              <w:rPr>
                <w:b/>
                <w:sz w:val="24"/>
                <w:szCs w:val="24"/>
              </w:rPr>
            </w:pPr>
          </w:p>
        </w:tc>
        <w:tc>
          <w:tcPr>
            <w:tcW w:w="456" w:type="dxa"/>
          </w:tcPr>
          <w:p w14:paraId="3B9B2108" w14:textId="77777777" w:rsidR="0055287B" w:rsidRPr="000B0E93" w:rsidRDefault="0055287B" w:rsidP="006849F0">
            <w:pPr>
              <w:jc w:val="both"/>
              <w:rPr>
                <w:b/>
                <w:sz w:val="24"/>
                <w:szCs w:val="24"/>
              </w:rPr>
            </w:pPr>
          </w:p>
        </w:tc>
        <w:tc>
          <w:tcPr>
            <w:tcW w:w="456" w:type="dxa"/>
          </w:tcPr>
          <w:p w14:paraId="494F076C" w14:textId="77777777" w:rsidR="0055287B" w:rsidRPr="000B0E93" w:rsidRDefault="0055287B" w:rsidP="006849F0">
            <w:pPr>
              <w:jc w:val="both"/>
              <w:rPr>
                <w:b/>
                <w:sz w:val="24"/>
                <w:szCs w:val="24"/>
              </w:rPr>
            </w:pPr>
          </w:p>
        </w:tc>
        <w:tc>
          <w:tcPr>
            <w:tcW w:w="456" w:type="dxa"/>
          </w:tcPr>
          <w:p w14:paraId="77DC9A11" w14:textId="77777777" w:rsidR="0055287B" w:rsidRPr="000B0E93" w:rsidRDefault="0055287B" w:rsidP="006849F0">
            <w:pPr>
              <w:jc w:val="both"/>
              <w:rPr>
                <w:b/>
                <w:sz w:val="24"/>
                <w:szCs w:val="24"/>
              </w:rPr>
            </w:pPr>
          </w:p>
        </w:tc>
        <w:tc>
          <w:tcPr>
            <w:tcW w:w="456" w:type="dxa"/>
          </w:tcPr>
          <w:p w14:paraId="650F643A" w14:textId="77777777" w:rsidR="0055287B" w:rsidRPr="000B0E93" w:rsidRDefault="0055287B" w:rsidP="006849F0">
            <w:pPr>
              <w:jc w:val="both"/>
              <w:rPr>
                <w:b/>
                <w:sz w:val="24"/>
                <w:szCs w:val="24"/>
              </w:rPr>
            </w:pPr>
          </w:p>
        </w:tc>
        <w:tc>
          <w:tcPr>
            <w:tcW w:w="456" w:type="dxa"/>
          </w:tcPr>
          <w:p w14:paraId="1A84EE33" w14:textId="77777777" w:rsidR="0055287B" w:rsidRPr="000B0E93" w:rsidRDefault="0055287B" w:rsidP="006849F0">
            <w:pPr>
              <w:jc w:val="both"/>
              <w:rPr>
                <w:b/>
                <w:sz w:val="24"/>
                <w:szCs w:val="24"/>
              </w:rPr>
            </w:pPr>
          </w:p>
        </w:tc>
        <w:tc>
          <w:tcPr>
            <w:tcW w:w="456" w:type="dxa"/>
          </w:tcPr>
          <w:p w14:paraId="78B2C7EE" w14:textId="77777777" w:rsidR="0055287B" w:rsidRPr="000B0E93" w:rsidRDefault="0055287B" w:rsidP="006849F0">
            <w:pPr>
              <w:jc w:val="both"/>
              <w:rPr>
                <w:b/>
                <w:sz w:val="24"/>
                <w:szCs w:val="24"/>
              </w:rPr>
            </w:pPr>
          </w:p>
        </w:tc>
      </w:tr>
      <w:tr w:rsidR="0055287B" w:rsidRPr="000B0E93" w14:paraId="47D9F673" w14:textId="77777777" w:rsidTr="0055287B">
        <w:trPr>
          <w:jc w:val="center"/>
        </w:trPr>
        <w:tc>
          <w:tcPr>
            <w:tcW w:w="455" w:type="dxa"/>
          </w:tcPr>
          <w:p w14:paraId="6FC68796" w14:textId="77777777" w:rsidR="0055287B" w:rsidRPr="000B0E93" w:rsidRDefault="0055287B" w:rsidP="006849F0">
            <w:pPr>
              <w:jc w:val="both"/>
              <w:rPr>
                <w:b/>
                <w:sz w:val="24"/>
                <w:szCs w:val="24"/>
              </w:rPr>
            </w:pPr>
          </w:p>
        </w:tc>
        <w:tc>
          <w:tcPr>
            <w:tcW w:w="455" w:type="dxa"/>
          </w:tcPr>
          <w:p w14:paraId="2E4C8925" w14:textId="77777777" w:rsidR="0055287B" w:rsidRPr="000B0E93" w:rsidRDefault="0055287B" w:rsidP="006849F0">
            <w:pPr>
              <w:jc w:val="both"/>
              <w:rPr>
                <w:b/>
                <w:sz w:val="24"/>
                <w:szCs w:val="24"/>
              </w:rPr>
            </w:pPr>
          </w:p>
        </w:tc>
        <w:tc>
          <w:tcPr>
            <w:tcW w:w="455" w:type="dxa"/>
          </w:tcPr>
          <w:p w14:paraId="49360976" w14:textId="77777777" w:rsidR="0055287B" w:rsidRPr="000B0E93" w:rsidRDefault="0055287B" w:rsidP="006849F0">
            <w:pPr>
              <w:jc w:val="both"/>
              <w:rPr>
                <w:b/>
                <w:sz w:val="24"/>
                <w:szCs w:val="24"/>
              </w:rPr>
            </w:pPr>
          </w:p>
        </w:tc>
        <w:tc>
          <w:tcPr>
            <w:tcW w:w="455" w:type="dxa"/>
          </w:tcPr>
          <w:p w14:paraId="3915D679" w14:textId="77777777" w:rsidR="0055287B" w:rsidRPr="000B0E93" w:rsidRDefault="0055287B" w:rsidP="006849F0">
            <w:pPr>
              <w:jc w:val="both"/>
              <w:rPr>
                <w:b/>
                <w:sz w:val="24"/>
                <w:szCs w:val="24"/>
              </w:rPr>
            </w:pPr>
          </w:p>
        </w:tc>
        <w:tc>
          <w:tcPr>
            <w:tcW w:w="455" w:type="dxa"/>
          </w:tcPr>
          <w:p w14:paraId="15D1BB4C" w14:textId="77777777" w:rsidR="0055287B" w:rsidRPr="000B0E93" w:rsidRDefault="0055287B" w:rsidP="006849F0">
            <w:pPr>
              <w:jc w:val="both"/>
              <w:rPr>
                <w:b/>
                <w:sz w:val="24"/>
                <w:szCs w:val="24"/>
              </w:rPr>
            </w:pPr>
          </w:p>
        </w:tc>
        <w:tc>
          <w:tcPr>
            <w:tcW w:w="456" w:type="dxa"/>
          </w:tcPr>
          <w:p w14:paraId="2A0B1632" w14:textId="77777777" w:rsidR="0055287B" w:rsidRPr="000B0E93" w:rsidRDefault="0055287B" w:rsidP="006849F0">
            <w:pPr>
              <w:jc w:val="both"/>
              <w:rPr>
                <w:b/>
                <w:sz w:val="24"/>
                <w:szCs w:val="24"/>
              </w:rPr>
            </w:pPr>
          </w:p>
        </w:tc>
        <w:tc>
          <w:tcPr>
            <w:tcW w:w="456" w:type="dxa"/>
          </w:tcPr>
          <w:p w14:paraId="065F4FDD" w14:textId="77777777" w:rsidR="0055287B" w:rsidRPr="000B0E93" w:rsidRDefault="0055287B" w:rsidP="006849F0">
            <w:pPr>
              <w:jc w:val="both"/>
              <w:rPr>
                <w:b/>
                <w:sz w:val="24"/>
                <w:szCs w:val="24"/>
              </w:rPr>
            </w:pPr>
          </w:p>
        </w:tc>
        <w:tc>
          <w:tcPr>
            <w:tcW w:w="456" w:type="dxa"/>
          </w:tcPr>
          <w:p w14:paraId="118780A5" w14:textId="77777777" w:rsidR="0055287B" w:rsidRPr="000B0E93" w:rsidRDefault="0055287B" w:rsidP="006849F0">
            <w:pPr>
              <w:jc w:val="both"/>
              <w:rPr>
                <w:b/>
                <w:sz w:val="24"/>
                <w:szCs w:val="24"/>
              </w:rPr>
            </w:pPr>
          </w:p>
        </w:tc>
        <w:tc>
          <w:tcPr>
            <w:tcW w:w="456" w:type="dxa"/>
          </w:tcPr>
          <w:p w14:paraId="165EE5A1" w14:textId="77777777" w:rsidR="0055287B" w:rsidRPr="000B0E93" w:rsidRDefault="0055287B" w:rsidP="006849F0">
            <w:pPr>
              <w:jc w:val="both"/>
              <w:rPr>
                <w:b/>
                <w:sz w:val="24"/>
                <w:szCs w:val="24"/>
              </w:rPr>
            </w:pPr>
          </w:p>
        </w:tc>
        <w:tc>
          <w:tcPr>
            <w:tcW w:w="456" w:type="dxa"/>
          </w:tcPr>
          <w:p w14:paraId="519C00FE" w14:textId="77777777" w:rsidR="0055287B" w:rsidRPr="000B0E93" w:rsidRDefault="0055287B" w:rsidP="006849F0">
            <w:pPr>
              <w:jc w:val="both"/>
              <w:rPr>
                <w:b/>
                <w:sz w:val="24"/>
                <w:szCs w:val="24"/>
              </w:rPr>
            </w:pPr>
          </w:p>
        </w:tc>
        <w:tc>
          <w:tcPr>
            <w:tcW w:w="456" w:type="dxa"/>
          </w:tcPr>
          <w:p w14:paraId="68DEF041" w14:textId="77777777" w:rsidR="0055287B" w:rsidRPr="000B0E93" w:rsidRDefault="0055287B" w:rsidP="006849F0">
            <w:pPr>
              <w:jc w:val="both"/>
              <w:rPr>
                <w:b/>
                <w:sz w:val="24"/>
                <w:szCs w:val="24"/>
              </w:rPr>
            </w:pPr>
          </w:p>
        </w:tc>
        <w:tc>
          <w:tcPr>
            <w:tcW w:w="456" w:type="dxa"/>
          </w:tcPr>
          <w:p w14:paraId="4BB3E19A" w14:textId="77777777" w:rsidR="0055287B" w:rsidRPr="000B0E93" w:rsidRDefault="0055287B" w:rsidP="006849F0">
            <w:pPr>
              <w:jc w:val="both"/>
              <w:rPr>
                <w:b/>
                <w:sz w:val="24"/>
                <w:szCs w:val="24"/>
              </w:rPr>
            </w:pPr>
          </w:p>
        </w:tc>
        <w:tc>
          <w:tcPr>
            <w:tcW w:w="456" w:type="dxa"/>
          </w:tcPr>
          <w:p w14:paraId="4EE2B1AD" w14:textId="77777777" w:rsidR="0055287B" w:rsidRPr="000B0E93" w:rsidRDefault="0055287B" w:rsidP="006849F0">
            <w:pPr>
              <w:jc w:val="both"/>
              <w:rPr>
                <w:b/>
                <w:sz w:val="24"/>
                <w:szCs w:val="24"/>
              </w:rPr>
            </w:pPr>
          </w:p>
        </w:tc>
        <w:tc>
          <w:tcPr>
            <w:tcW w:w="456" w:type="dxa"/>
          </w:tcPr>
          <w:p w14:paraId="69C726CB" w14:textId="77777777" w:rsidR="0055287B" w:rsidRPr="000B0E93" w:rsidRDefault="0055287B" w:rsidP="006849F0">
            <w:pPr>
              <w:jc w:val="both"/>
              <w:rPr>
                <w:b/>
                <w:sz w:val="24"/>
                <w:szCs w:val="24"/>
              </w:rPr>
            </w:pPr>
          </w:p>
        </w:tc>
        <w:tc>
          <w:tcPr>
            <w:tcW w:w="456" w:type="dxa"/>
          </w:tcPr>
          <w:p w14:paraId="182817A2" w14:textId="77777777" w:rsidR="0055287B" w:rsidRPr="000B0E93" w:rsidRDefault="0055287B" w:rsidP="006849F0">
            <w:pPr>
              <w:jc w:val="both"/>
              <w:rPr>
                <w:b/>
                <w:sz w:val="24"/>
                <w:szCs w:val="24"/>
              </w:rPr>
            </w:pPr>
          </w:p>
        </w:tc>
        <w:tc>
          <w:tcPr>
            <w:tcW w:w="456" w:type="dxa"/>
          </w:tcPr>
          <w:p w14:paraId="551F6C2E" w14:textId="77777777" w:rsidR="0055287B" w:rsidRPr="000B0E93" w:rsidRDefault="0055287B" w:rsidP="006849F0">
            <w:pPr>
              <w:jc w:val="both"/>
              <w:rPr>
                <w:b/>
                <w:sz w:val="24"/>
                <w:szCs w:val="24"/>
              </w:rPr>
            </w:pPr>
          </w:p>
        </w:tc>
        <w:tc>
          <w:tcPr>
            <w:tcW w:w="456" w:type="dxa"/>
          </w:tcPr>
          <w:p w14:paraId="318601BF" w14:textId="77777777" w:rsidR="0055287B" w:rsidRPr="000B0E93" w:rsidRDefault="0055287B" w:rsidP="006849F0">
            <w:pPr>
              <w:jc w:val="both"/>
              <w:rPr>
                <w:b/>
                <w:sz w:val="24"/>
                <w:szCs w:val="24"/>
              </w:rPr>
            </w:pPr>
          </w:p>
        </w:tc>
        <w:tc>
          <w:tcPr>
            <w:tcW w:w="456" w:type="dxa"/>
          </w:tcPr>
          <w:p w14:paraId="7CFDB87A" w14:textId="77777777" w:rsidR="0055287B" w:rsidRPr="000B0E93" w:rsidRDefault="0055287B" w:rsidP="006849F0">
            <w:pPr>
              <w:jc w:val="both"/>
              <w:rPr>
                <w:b/>
                <w:sz w:val="24"/>
                <w:szCs w:val="24"/>
              </w:rPr>
            </w:pPr>
          </w:p>
        </w:tc>
        <w:tc>
          <w:tcPr>
            <w:tcW w:w="456" w:type="dxa"/>
          </w:tcPr>
          <w:p w14:paraId="2C9B1416" w14:textId="77777777" w:rsidR="0055287B" w:rsidRPr="000B0E93" w:rsidRDefault="0055287B" w:rsidP="006849F0">
            <w:pPr>
              <w:jc w:val="both"/>
              <w:rPr>
                <w:b/>
                <w:sz w:val="24"/>
                <w:szCs w:val="24"/>
              </w:rPr>
            </w:pPr>
          </w:p>
        </w:tc>
        <w:tc>
          <w:tcPr>
            <w:tcW w:w="456" w:type="dxa"/>
          </w:tcPr>
          <w:p w14:paraId="545E5BE5" w14:textId="77777777" w:rsidR="0055287B" w:rsidRPr="000B0E93" w:rsidRDefault="0055287B" w:rsidP="006849F0">
            <w:pPr>
              <w:jc w:val="both"/>
              <w:rPr>
                <w:b/>
                <w:sz w:val="24"/>
                <w:szCs w:val="24"/>
              </w:rPr>
            </w:pPr>
          </w:p>
        </w:tc>
        <w:tc>
          <w:tcPr>
            <w:tcW w:w="456" w:type="dxa"/>
          </w:tcPr>
          <w:p w14:paraId="42F83A1B" w14:textId="77777777" w:rsidR="0055287B" w:rsidRPr="000B0E93" w:rsidRDefault="0055287B" w:rsidP="006849F0">
            <w:pPr>
              <w:jc w:val="both"/>
              <w:rPr>
                <w:b/>
                <w:sz w:val="24"/>
                <w:szCs w:val="24"/>
              </w:rPr>
            </w:pPr>
          </w:p>
        </w:tc>
      </w:tr>
    </w:tbl>
    <w:p w14:paraId="0FD06F0D" w14:textId="77777777" w:rsidR="0055287B" w:rsidRPr="000B0E93" w:rsidRDefault="0055287B" w:rsidP="006849F0">
      <w:pPr>
        <w:shd w:val="clear" w:color="auto" w:fill="FFFFFF"/>
        <w:jc w:val="both"/>
        <w:rPr>
          <w:b/>
          <w:sz w:val="24"/>
          <w:szCs w:val="24"/>
        </w:rPr>
      </w:pPr>
    </w:p>
    <w:p w14:paraId="4A40EDF5" w14:textId="77777777" w:rsidR="0055287B" w:rsidRPr="000B0E93" w:rsidRDefault="0055287B" w:rsidP="006849F0">
      <w:pPr>
        <w:shd w:val="clear" w:color="auto" w:fill="FFFFFF"/>
        <w:jc w:val="both"/>
        <w:rPr>
          <w:sz w:val="24"/>
          <w:szCs w:val="24"/>
        </w:rPr>
      </w:pPr>
      <w:r w:rsidRPr="000B0E93">
        <w:rPr>
          <w:b/>
          <w:sz w:val="24"/>
          <w:szCs w:val="24"/>
        </w:rPr>
        <w:t xml:space="preserve">Задание №2. </w:t>
      </w:r>
      <w:r w:rsidRPr="000B0E93">
        <w:rPr>
          <w:sz w:val="24"/>
          <w:szCs w:val="24"/>
        </w:rPr>
        <w:t xml:space="preserve">Используя стандартную программу </w:t>
      </w:r>
      <w:r w:rsidRPr="000B0E93">
        <w:rPr>
          <w:b/>
          <w:i/>
          <w:sz w:val="24"/>
          <w:szCs w:val="24"/>
        </w:rPr>
        <w:t>БЛОКНОТ</w:t>
      </w:r>
      <w:r w:rsidRPr="000B0E93">
        <w:rPr>
          <w:sz w:val="24"/>
          <w:szCs w:val="24"/>
        </w:rPr>
        <w:t xml:space="preserve">, определить, какая фраза в кодировке </w:t>
      </w:r>
      <w:r w:rsidRPr="000B0E93">
        <w:rPr>
          <w:sz w:val="24"/>
          <w:szCs w:val="24"/>
          <w:lang w:val="en-US"/>
        </w:rPr>
        <w:t>Windows</w:t>
      </w:r>
      <w:r w:rsidRPr="000B0E93">
        <w:rPr>
          <w:sz w:val="24"/>
          <w:szCs w:val="24"/>
        </w:rPr>
        <w:t xml:space="preserve"> задана последовательностью числовых кодов и </w:t>
      </w:r>
      <w:proofErr w:type="gramStart"/>
      <w:r w:rsidRPr="000B0E93">
        <w:rPr>
          <w:sz w:val="24"/>
          <w:szCs w:val="24"/>
        </w:rPr>
        <w:t>продолжить</w:t>
      </w:r>
      <w:proofErr w:type="gramEnd"/>
      <w:r w:rsidRPr="000B0E93">
        <w:rPr>
          <w:sz w:val="24"/>
          <w:szCs w:val="24"/>
        </w:rPr>
        <w:t xml:space="preserve"> код. Запустить </w:t>
      </w:r>
      <w:r w:rsidRPr="000B0E93">
        <w:rPr>
          <w:b/>
          <w:i/>
          <w:sz w:val="24"/>
          <w:szCs w:val="24"/>
        </w:rPr>
        <w:t>БЛОКНОТ</w:t>
      </w:r>
      <w:r w:rsidRPr="000B0E93">
        <w:rPr>
          <w:sz w:val="24"/>
          <w:szCs w:val="24"/>
        </w:rPr>
        <w:t xml:space="preserve">. С помощью дополнительной цифровой клавиатуры при нажатой клавише </w:t>
      </w:r>
      <w:r w:rsidRPr="000B0E93">
        <w:rPr>
          <w:b/>
          <w:sz w:val="24"/>
          <w:szCs w:val="24"/>
          <w:lang w:val="en-US"/>
        </w:rPr>
        <w:t>ALT</w:t>
      </w:r>
      <w:r w:rsidRPr="000B0E93">
        <w:rPr>
          <w:sz w:val="24"/>
          <w:szCs w:val="24"/>
        </w:rPr>
        <w:t xml:space="preserve"> ввести код, отпустить клавишу </w:t>
      </w:r>
      <w:r w:rsidRPr="000B0E93">
        <w:rPr>
          <w:b/>
          <w:sz w:val="24"/>
          <w:szCs w:val="24"/>
          <w:lang w:val="en-US"/>
        </w:rPr>
        <w:t>ALT</w:t>
      </w:r>
      <w:r w:rsidRPr="000B0E93">
        <w:rPr>
          <w:b/>
          <w:sz w:val="24"/>
          <w:szCs w:val="24"/>
        </w:rPr>
        <w:t xml:space="preserve">. </w:t>
      </w:r>
      <w:r w:rsidRPr="000B0E93">
        <w:rPr>
          <w:sz w:val="24"/>
          <w:szCs w:val="24"/>
        </w:rPr>
        <w:t>В документе появиться соответствующий символ.</w:t>
      </w:r>
    </w:p>
    <w:p w14:paraId="37F5BE99" w14:textId="77777777" w:rsidR="0055287B" w:rsidRPr="000B0E93" w:rsidRDefault="0055287B" w:rsidP="006849F0">
      <w:pPr>
        <w:shd w:val="clear" w:color="auto" w:fill="FFFFFF"/>
        <w:jc w:val="both"/>
        <w:rPr>
          <w:b/>
          <w:sz w:val="24"/>
          <w:szCs w:val="24"/>
        </w:rPr>
      </w:pPr>
      <w:r w:rsidRPr="000B0E93">
        <w:rPr>
          <w:b/>
          <w:sz w:val="24"/>
          <w:szCs w:val="24"/>
        </w:rPr>
        <w:t>Выполнение задания №2</w:t>
      </w:r>
    </w:p>
    <w:tbl>
      <w:tblPr>
        <w:tblW w:w="98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7"/>
        <w:gridCol w:w="286"/>
        <w:gridCol w:w="705"/>
        <w:gridCol w:w="748"/>
        <w:gridCol w:w="696"/>
        <w:gridCol w:w="696"/>
        <w:gridCol w:w="696"/>
        <w:gridCol w:w="298"/>
        <w:gridCol w:w="748"/>
        <w:gridCol w:w="294"/>
        <w:gridCol w:w="748"/>
        <w:gridCol w:w="696"/>
        <w:gridCol w:w="696"/>
        <w:gridCol w:w="265"/>
        <w:gridCol w:w="748"/>
        <w:gridCol w:w="748"/>
      </w:tblGrid>
      <w:tr w:rsidR="0055287B" w:rsidRPr="000B0E93" w14:paraId="194C58B9" w14:textId="77777777" w:rsidTr="0055287B">
        <w:trPr>
          <w:jc w:val="center"/>
        </w:trPr>
        <w:tc>
          <w:tcPr>
            <w:tcW w:w="766" w:type="dxa"/>
          </w:tcPr>
          <w:p w14:paraId="699DD151" w14:textId="77777777" w:rsidR="0055287B" w:rsidRPr="000B0E93" w:rsidRDefault="0055287B" w:rsidP="006849F0">
            <w:pPr>
              <w:jc w:val="both"/>
              <w:rPr>
                <w:b/>
                <w:sz w:val="24"/>
                <w:szCs w:val="24"/>
              </w:rPr>
            </w:pPr>
          </w:p>
        </w:tc>
        <w:tc>
          <w:tcPr>
            <w:tcW w:w="308" w:type="dxa"/>
          </w:tcPr>
          <w:p w14:paraId="6673F32E" w14:textId="77777777" w:rsidR="0055287B" w:rsidRPr="000B0E93" w:rsidRDefault="0055287B" w:rsidP="006849F0">
            <w:pPr>
              <w:jc w:val="both"/>
              <w:rPr>
                <w:b/>
                <w:sz w:val="24"/>
                <w:szCs w:val="24"/>
              </w:rPr>
            </w:pPr>
          </w:p>
        </w:tc>
        <w:tc>
          <w:tcPr>
            <w:tcW w:w="708" w:type="dxa"/>
          </w:tcPr>
          <w:p w14:paraId="094514FD" w14:textId="77777777" w:rsidR="0055287B" w:rsidRPr="000B0E93" w:rsidRDefault="0055287B" w:rsidP="006849F0">
            <w:pPr>
              <w:jc w:val="both"/>
              <w:rPr>
                <w:b/>
                <w:sz w:val="24"/>
                <w:szCs w:val="24"/>
              </w:rPr>
            </w:pPr>
          </w:p>
        </w:tc>
        <w:tc>
          <w:tcPr>
            <w:tcW w:w="766" w:type="dxa"/>
          </w:tcPr>
          <w:p w14:paraId="3A42E941" w14:textId="77777777" w:rsidR="0055287B" w:rsidRPr="000B0E93" w:rsidRDefault="0055287B" w:rsidP="006849F0">
            <w:pPr>
              <w:jc w:val="both"/>
              <w:rPr>
                <w:b/>
                <w:sz w:val="24"/>
                <w:szCs w:val="24"/>
              </w:rPr>
            </w:pPr>
          </w:p>
        </w:tc>
        <w:tc>
          <w:tcPr>
            <w:tcW w:w="656" w:type="dxa"/>
          </w:tcPr>
          <w:p w14:paraId="33FB370F" w14:textId="77777777" w:rsidR="0055287B" w:rsidRPr="000B0E93" w:rsidRDefault="0055287B" w:rsidP="006849F0">
            <w:pPr>
              <w:jc w:val="both"/>
              <w:rPr>
                <w:b/>
                <w:sz w:val="24"/>
                <w:szCs w:val="24"/>
              </w:rPr>
            </w:pPr>
          </w:p>
        </w:tc>
        <w:tc>
          <w:tcPr>
            <w:tcW w:w="656" w:type="dxa"/>
          </w:tcPr>
          <w:p w14:paraId="477C0920" w14:textId="77777777" w:rsidR="0055287B" w:rsidRPr="000B0E93" w:rsidRDefault="0055287B" w:rsidP="006849F0">
            <w:pPr>
              <w:jc w:val="both"/>
              <w:rPr>
                <w:b/>
                <w:sz w:val="24"/>
                <w:szCs w:val="24"/>
              </w:rPr>
            </w:pPr>
          </w:p>
        </w:tc>
        <w:tc>
          <w:tcPr>
            <w:tcW w:w="656" w:type="dxa"/>
          </w:tcPr>
          <w:p w14:paraId="7C76DFD2" w14:textId="77777777" w:rsidR="0055287B" w:rsidRPr="000B0E93" w:rsidRDefault="0055287B" w:rsidP="006849F0">
            <w:pPr>
              <w:jc w:val="both"/>
              <w:rPr>
                <w:b/>
                <w:sz w:val="24"/>
                <w:szCs w:val="24"/>
              </w:rPr>
            </w:pPr>
          </w:p>
        </w:tc>
        <w:tc>
          <w:tcPr>
            <w:tcW w:w="324" w:type="dxa"/>
          </w:tcPr>
          <w:p w14:paraId="77757B43" w14:textId="77777777" w:rsidR="0055287B" w:rsidRPr="000B0E93" w:rsidRDefault="0055287B" w:rsidP="006849F0">
            <w:pPr>
              <w:jc w:val="both"/>
              <w:rPr>
                <w:b/>
                <w:sz w:val="24"/>
                <w:szCs w:val="24"/>
              </w:rPr>
            </w:pPr>
          </w:p>
        </w:tc>
        <w:tc>
          <w:tcPr>
            <w:tcW w:w="766" w:type="dxa"/>
          </w:tcPr>
          <w:p w14:paraId="7106C2D5" w14:textId="77777777" w:rsidR="0055287B" w:rsidRPr="000B0E93" w:rsidRDefault="0055287B" w:rsidP="006849F0">
            <w:pPr>
              <w:jc w:val="both"/>
              <w:rPr>
                <w:b/>
                <w:sz w:val="24"/>
                <w:szCs w:val="24"/>
              </w:rPr>
            </w:pPr>
          </w:p>
        </w:tc>
        <w:tc>
          <w:tcPr>
            <w:tcW w:w="319" w:type="dxa"/>
          </w:tcPr>
          <w:p w14:paraId="2B6D4B35" w14:textId="77777777" w:rsidR="0055287B" w:rsidRPr="000B0E93" w:rsidRDefault="0055287B" w:rsidP="006849F0">
            <w:pPr>
              <w:jc w:val="both"/>
              <w:rPr>
                <w:b/>
                <w:sz w:val="24"/>
                <w:szCs w:val="24"/>
              </w:rPr>
            </w:pPr>
          </w:p>
        </w:tc>
        <w:tc>
          <w:tcPr>
            <w:tcW w:w="766" w:type="dxa"/>
          </w:tcPr>
          <w:p w14:paraId="1AEB0467" w14:textId="77777777" w:rsidR="0055287B" w:rsidRPr="000B0E93" w:rsidRDefault="0055287B" w:rsidP="006849F0">
            <w:pPr>
              <w:jc w:val="both"/>
              <w:rPr>
                <w:b/>
                <w:sz w:val="24"/>
                <w:szCs w:val="24"/>
              </w:rPr>
            </w:pPr>
          </w:p>
        </w:tc>
        <w:tc>
          <w:tcPr>
            <w:tcW w:w="656" w:type="dxa"/>
          </w:tcPr>
          <w:p w14:paraId="45149638" w14:textId="77777777" w:rsidR="0055287B" w:rsidRPr="000B0E93" w:rsidRDefault="0055287B" w:rsidP="006849F0">
            <w:pPr>
              <w:jc w:val="both"/>
              <w:rPr>
                <w:b/>
                <w:sz w:val="24"/>
                <w:szCs w:val="24"/>
              </w:rPr>
            </w:pPr>
          </w:p>
        </w:tc>
        <w:tc>
          <w:tcPr>
            <w:tcW w:w="656" w:type="dxa"/>
          </w:tcPr>
          <w:p w14:paraId="41D3C207" w14:textId="77777777" w:rsidR="0055287B" w:rsidRPr="000B0E93" w:rsidRDefault="0055287B" w:rsidP="006849F0">
            <w:pPr>
              <w:jc w:val="both"/>
              <w:rPr>
                <w:b/>
                <w:sz w:val="24"/>
                <w:szCs w:val="24"/>
              </w:rPr>
            </w:pPr>
          </w:p>
        </w:tc>
        <w:tc>
          <w:tcPr>
            <w:tcW w:w="280" w:type="dxa"/>
          </w:tcPr>
          <w:p w14:paraId="73C75EA8" w14:textId="77777777" w:rsidR="0055287B" w:rsidRPr="000B0E93" w:rsidRDefault="0055287B" w:rsidP="006849F0">
            <w:pPr>
              <w:jc w:val="both"/>
              <w:rPr>
                <w:b/>
                <w:sz w:val="24"/>
                <w:szCs w:val="24"/>
              </w:rPr>
            </w:pPr>
          </w:p>
        </w:tc>
        <w:tc>
          <w:tcPr>
            <w:tcW w:w="766" w:type="dxa"/>
          </w:tcPr>
          <w:p w14:paraId="42874440" w14:textId="77777777" w:rsidR="0055287B" w:rsidRPr="000B0E93" w:rsidRDefault="0055287B" w:rsidP="006849F0">
            <w:pPr>
              <w:jc w:val="both"/>
              <w:rPr>
                <w:b/>
                <w:sz w:val="24"/>
                <w:szCs w:val="24"/>
              </w:rPr>
            </w:pPr>
          </w:p>
        </w:tc>
        <w:tc>
          <w:tcPr>
            <w:tcW w:w="766" w:type="dxa"/>
          </w:tcPr>
          <w:p w14:paraId="5A521068" w14:textId="77777777" w:rsidR="0055287B" w:rsidRPr="000B0E93" w:rsidRDefault="0055287B" w:rsidP="006849F0">
            <w:pPr>
              <w:jc w:val="both"/>
              <w:rPr>
                <w:b/>
                <w:sz w:val="24"/>
                <w:szCs w:val="24"/>
              </w:rPr>
            </w:pPr>
          </w:p>
        </w:tc>
      </w:tr>
      <w:tr w:rsidR="0055287B" w:rsidRPr="000B0E93" w14:paraId="1B00D8B3" w14:textId="77777777" w:rsidTr="0055287B">
        <w:trPr>
          <w:jc w:val="center"/>
        </w:trPr>
        <w:tc>
          <w:tcPr>
            <w:tcW w:w="766" w:type="dxa"/>
          </w:tcPr>
          <w:p w14:paraId="20F47D1D" w14:textId="77777777" w:rsidR="0055287B" w:rsidRPr="000B0E93" w:rsidRDefault="0055287B" w:rsidP="006849F0">
            <w:pPr>
              <w:jc w:val="both"/>
              <w:rPr>
                <w:b/>
                <w:sz w:val="24"/>
                <w:szCs w:val="24"/>
              </w:rPr>
            </w:pPr>
            <w:r w:rsidRPr="000B0E93">
              <w:rPr>
                <w:b/>
                <w:sz w:val="24"/>
                <w:szCs w:val="24"/>
              </w:rPr>
              <w:t>0255</w:t>
            </w:r>
          </w:p>
        </w:tc>
        <w:tc>
          <w:tcPr>
            <w:tcW w:w="308" w:type="dxa"/>
          </w:tcPr>
          <w:p w14:paraId="5E707516" w14:textId="77777777" w:rsidR="0055287B" w:rsidRPr="000B0E93" w:rsidRDefault="0055287B" w:rsidP="006849F0">
            <w:pPr>
              <w:jc w:val="both"/>
              <w:rPr>
                <w:b/>
                <w:sz w:val="24"/>
                <w:szCs w:val="24"/>
              </w:rPr>
            </w:pPr>
          </w:p>
        </w:tc>
        <w:tc>
          <w:tcPr>
            <w:tcW w:w="708" w:type="dxa"/>
          </w:tcPr>
          <w:p w14:paraId="1B48A5A3" w14:textId="77777777" w:rsidR="0055287B" w:rsidRPr="000B0E93" w:rsidRDefault="0055287B" w:rsidP="006849F0">
            <w:pPr>
              <w:jc w:val="both"/>
              <w:rPr>
                <w:b/>
                <w:sz w:val="24"/>
                <w:szCs w:val="24"/>
              </w:rPr>
            </w:pPr>
            <w:r w:rsidRPr="000B0E93">
              <w:rPr>
                <w:b/>
                <w:sz w:val="24"/>
                <w:szCs w:val="24"/>
              </w:rPr>
              <w:t>0243</w:t>
            </w:r>
          </w:p>
        </w:tc>
        <w:tc>
          <w:tcPr>
            <w:tcW w:w="766" w:type="dxa"/>
          </w:tcPr>
          <w:p w14:paraId="4D070D1F" w14:textId="77777777" w:rsidR="0055287B" w:rsidRPr="000B0E93" w:rsidRDefault="0055287B" w:rsidP="006849F0">
            <w:pPr>
              <w:jc w:val="both"/>
              <w:rPr>
                <w:b/>
                <w:sz w:val="24"/>
                <w:szCs w:val="24"/>
              </w:rPr>
            </w:pPr>
            <w:r w:rsidRPr="000B0E93">
              <w:rPr>
                <w:b/>
                <w:sz w:val="24"/>
                <w:szCs w:val="24"/>
              </w:rPr>
              <w:t>0247</w:t>
            </w:r>
          </w:p>
        </w:tc>
        <w:tc>
          <w:tcPr>
            <w:tcW w:w="656" w:type="dxa"/>
          </w:tcPr>
          <w:p w14:paraId="228F2CDD" w14:textId="77777777" w:rsidR="0055287B" w:rsidRPr="000B0E93" w:rsidRDefault="0055287B" w:rsidP="006849F0">
            <w:pPr>
              <w:jc w:val="both"/>
              <w:rPr>
                <w:b/>
                <w:sz w:val="24"/>
                <w:szCs w:val="24"/>
              </w:rPr>
            </w:pPr>
            <w:r w:rsidRPr="000B0E93">
              <w:rPr>
                <w:b/>
                <w:sz w:val="24"/>
                <w:szCs w:val="24"/>
              </w:rPr>
              <w:t>0243</w:t>
            </w:r>
          </w:p>
        </w:tc>
        <w:tc>
          <w:tcPr>
            <w:tcW w:w="656" w:type="dxa"/>
          </w:tcPr>
          <w:p w14:paraId="69B8E284" w14:textId="77777777" w:rsidR="0055287B" w:rsidRPr="000B0E93" w:rsidRDefault="0055287B" w:rsidP="006849F0">
            <w:pPr>
              <w:jc w:val="both"/>
              <w:rPr>
                <w:b/>
                <w:sz w:val="24"/>
                <w:szCs w:val="24"/>
              </w:rPr>
            </w:pPr>
            <w:r w:rsidRPr="000B0E93">
              <w:rPr>
                <w:b/>
                <w:sz w:val="24"/>
                <w:szCs w:val="24"/>
              </w:rPr>
              <w:t>0241</w:t>
            </w:r>
          </w:p>
        </w:tc>
        <w:tc>
          <w:tcPr>
            <w:tcW w:w="656" w:type="dxa"/>
          </w:tcPr>
          <w:p w14:paraId="74D6BFAF" w14:textId="77777777" w:rsidR="0055287B" w:rsidRPr="000B0E93" w:rsidRDefault="0055287B" w:rsidP="006849F0">
            <w:pPr>
              <w:jc w:val="both"/>
              <w:rPr>
                <w:b/>
                <w:sz w:val="24"/>
                <w:szCs w:val="24"/>
              </w:rPr>
            </w:pPr>
            <w:r w:rsidRPr="000B0E93">
              <w:rPr>
                <w:b/>
                <w:sz w:val="24"/>
                <w:szCs w:val="24"/>
              </w:rPr>
              <w:t>0252</w:t>
            </w:r>
          </w:p>
        </w:tc>
        <w:tc>
          <w:tcPr>
            <w:tcW w:w="324" w:type="dxa"/>
          </w:tcPr>
          <w:p w14:paraId="6D84A5B1" w14:textId="77777777" w:rsidR="0055287B" w:rsidRPr="000B0E93" w:rsidRDefault="0055287B" w:rsidP="006849F0">
            <w:pPr>
              <w:jc w:val="both"/>
              <w:rPr>
                <w:b/>
                <w:sz w:val="24"/>
                <w:szCs w:val="24"/>
              </w:rPr>
            </w:pPr>
          </w:p>
        </w:tc>
        <w:tc>
          <w:tcPr>
            <w:tcW w:w="766" w:type="dxa"/>
          </w:tcPr>
          <w:p w14:paraId="14D560BA" w14:textId="77777777" w:rsidR="0055287B" w:rsidRPr="000B0E93" w:rsidRDefault="0055287B" w:rsidP="006849F0">
            <w:pPr>
              <w:jc w:val="both"/>
              <w:rPr>
                <w:b/>
                <w:sz w:val="24"/>
                <w:szCs w:val="24"/>
              </w:rPr>
            </w:pPr>
            <w:r w:rsidRPr="000B0E93">
              <w:rPr>
                <w:b/>
                <w:sz w:val="24"/>
                <w:szCs w:val="24"/>
              </w:rPr>
              <w:t>0226</w:t>
            </w:r>
          </w:p>
        </w:tc>
        <w:tc>
          <w:tcPr>
            <w:tcW w:w="319" w:type="dxa"/>
          </w:tcPr>
          <w:p w14:paraId="58EC88ED" w14:textId="77777777" w:rsidR="0055287B" w:rsidRPr="000B0E93" w:rsidRDefault="0055287B" w:rsidP="006849F0">
            <w:pPr>
              <w:jc w:val="both"/>
              <w:rPr>
                <w:b/>
                <w:sz w:val="24"/>
                <w:szCs w:val="24"/>
              </w:rPr>
            </w:pPr>
          </w:p>
        </w:tc>
        <w:tc>
          <w:tcPr>
            <w:tcW w:w="766" w:type="dxa"/>
          </w:tcPr>
          <w:p w14:paraId="054DBF46" w14:textId="77777777" w:rsidR="0055287B" w:rsidRPr="000B0E93" w:rsidRDefault="0055287B" w:rsidP="006849F0">
            <w:pPr>
              <w:jc w:val="both"/>
              <w:rPr>
                <w:b/>
                <w:sz w:val="24"/>
                <w:szCs w:val="24"/>
              </w:rPr>
            </w:pPr>
            <w:r w:rsidRPr="000B0E93">
              <w:rPr>
                <w:b/>
                <w:sz w:val="24"/>
                <w:szCs w:val="24"/>
              </w:rPr>
              <w:t>0225</w:t>
            </w:r>
          </w:p>
        </w:tc>
        <w:tc>
          <w:tcPr>
            <w:tcW w:w="656" w:type="dxa"/>
          </w:tcPr>
          <w:p w14:paraId="12AF855F" w14:textId="77777777" w:rsidR="0055287B" w:rsidRPr="000B0E93" w:rsidRDefault="0055287B" w:rsidP="006849F0">
            <w:pPr>
              <w:jc w:val="both"/>
              <w:rPr>
                <w:b/>
                <w:sz w:val="24"/>
                <w:szCs w:val="24"/>
              </w:rPr>
            </w:pPr>
            <w:r w:rsidRPr="000B0E93">
              <w:rPr>
                <w:b/>
                <w:sz w:val="24"/>
                <w:szCs w:val="24"/>
              </w:rPr>
              <w:t>0232</w:t>
            </w:r>
          </w:p>
        </w:tc>
        <w:tc>
          <w:tcPr>
            <w:tcW w:w="656" w:type="dxa"/>
          </w:tcPr>
          <w:p w14:paraId="729C560A" w14:textId="77777777" w:rsidR="0055287B" w:rsidRPr="000B0E93" w:rsidRDefault="0055287B" w:rsidP="006849F0">
            <w:pPr>
              <w:jc w:val="both"/>
              <w:rPr>
                <w:b/>
                <w:sz w:val="24"/>
                <w:szCs w:val="24"/>
              </w:rPr>
            </w:pPr>
            <w:r w:rsidRPr="000B0E93">
              <w:rPr>
                <w:b/>
                <w:sz w:val="24"/>
                <w:szCs w:val="24"/>
              </w:rPr>
              <w:t>0234</w:t>
            </w:r>
          </w:p>
        </w:tc>
        <w:tc>
          <w:tcPr>
            <w:tcW w:w="280" w:type="dxa"/>
          </w:tcPr>
          <w:p w14:paraId="729DB73D" w14:textId="77777777" w:rsidR="0055287B" w:rsidRPr="000B0E93" w:rsidRDefault="0055287B" w:rsidP="006849F0">
            <w:pPr>
              <w:jc w:val="both"/>
              <w:rPr>
                <w:b/>
                <w:sz w:val="24"/>
                <w:szCs w:val="24"/>
              </w:rPr>
            </w:pPr>
          </w:p>
        </w:tc>
        <w:tc>
          <w:tcPr>
            <w:tcW w:w="766" w:type="dxa"/>
          </w:tcPr>
          <w:p w14:paraId="278B97DF" w14:textId="77777777" w:rsidR="0055287B" w:rsidRPr="000B0E93" w:rsidRDefault="0055287B" w:rsidP="006849F0">
            <w:pPr>
              <w:jc w:val="both"/>
              <w:rPr>
                <w:b/>
                <w:sz w:val="24"/>
                <w:szCs w:val="24"/>
              </w:rPr>
            </w:pPr>
            <w:r w:rsidRPr="000B0E93">
              <w:rPr>
                <w:b/>
                <w:sz w:val="24"/>
                <w:szCs w:val="24"/>
              </w:rPr>
              <w:t>0239</w:t>
            </w:r>
          </w:p>
        </w:tc>
        <w:tc>
          <w:tcPr>
            <w:tcW w:w="766" w:type="dxa"/>
          </w:tcPr>
          <w:p w14:paraId="314E1177" w14:textId="77777777" w:rsidR="0055287B" w:rsidRPr="000B0E93" w:rsidRDefault="0055287B" w:rsidP="006849F0">
            <w:pPr>
              <w:jc w:val="both"/>
              <w:rPr>
                <w:b/>
                <w:sz w:val="24"/>
                <w:szCs w:val="24"/>
              </w:rPr>
            </w:pPr>
            <w:r w:rsidRPr="000B0E93">
              <w:rPr>
                <w:b/>
                <w:sz w:val="24"/>
                <w:szCs w:val="24"/>
              </w:rPr>
              <w:t>0238</w:t>
            </w:r>
          </w:p>
        </w:tc>
      </w:tr>
    </w:tbl>
    <w:p w14:paraId="0A861609" w14:textId="77777777" w:rsidR="0055287B" w:rsidRPr="000B0E93" w:rsidRDefault="0055287B" w:rsidP="006849F0">
      <w:pPr>
        <w:shd w:val="clear" w:color="auto" w:fill="FFFFFF"/>
        <w:jc w:val="both"/>
        <w:rPr>
          <w:b/>
          <w:sz w:val="24"/>
          <w:szCs w:val="24"/>
        </w:rPr>
      </w:pPr>
    </w:p>
    <w:tbl>
      <w:tblPr>
        <w:tblW w:w="95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1"/>
        <w:gridCol w:w="741"/>
        <w:gridCol w:w="740"/>
        <w:gridCol w:w="740"/>
        <w:gridCol w:w="740"/>
        <w:gridCol w:w="739"/>
        <w:gridCol w:w="696"/>
        <w:gridCol w:w="739"/>
        <w:gridCol w:w="739"/>
        <w:gridCol w:w="739"/>
        <w:gridCol w:w="739"/>
        <w:gridCol w:w="739"/>
        <w:gridCol w:w="739"/>
      </w:tblGrid>
      <w:tr w:rsidR="0055287B" w:rsidRPr="000B0E93" w14:paraId="42A5489D" w14:textId="77777777" w:rsidTr="0055287B">
        <w:trPr>
          <w:jc w:val="center"/>
        </w:trPr>
        <w:tc>
          <w:tcPr>
            <w:tcW w:w="744" w:type="dxa"/>
          </w:tcPr>
          <w:p w14:paraId="550803ED" w14:textId="77777777" w:rsidR="0055287B" w:rsidRPr="000B0E93" w:rsidRDefault="0055287B" w:rsidP="006849F0">
            <w:pPr>
              <w:jc w:val="both"/>
              <w:rPr>
                <w:b/>
                <w:sz w:val="24"/>
                <w:szCs w:val="24"/>
              </w:rPr>
            </w:pPr>
          </w:p>
        </w:tc>
        <w:tc>
          <w:tcPr>
            <w:tcW w:w="744" w:type="dxa"/>
          </w:tcPr>
          <w:p w14:paraId="2F8B7ED4" w14:textId="77777777" w:rsidR="0055287B" w:rsidRPr="000B0E93" w:rsidRDefault="0055287B" w:rsidP="006849F0">
            <w:pPr>
              <w:jc w:val="both"/>
              <w:rPr>
                <w:b/>
                <w:sz w:val="24"/>
                <w:szCs w:val="24"/>
              </w:rPr>
            </w:pPr>
          </w:p>
        </w:tc>
        <w:tc>
          <w:tcPr>
            <w:tcW w:w="743" w:type="dxa"/>
          </w:tcPr>
          <w:p w14:paraId="158D5BCB" w14:textId="77777777" w:rsidR="0055287B" w:rsidRPr="000B0E93" w:rsidRDefault="0055287B" w:rsidP="006849F0">
            <w:pPr>
              <w:jc w:val="both"/>
              <w:rPr>
                <w:b/>
                <w:sz w:val="24"/>
                <w:szCs w:val="24"/>
              </w:rPr>
            </w:pPr>
          </w:p>
        </w:tc>
        <w:tc>
          <w:tcPr>
            <w:tcW w:w="743" w:type="dxa"/>
          </w:tcPr>
          <w:p w14:paraId="6B0726E0" w14:textId="77777777" w:rsidR="0055287B" w:rsidRPr="000B0E93" w:rsidRDefault="0055287B" w:rsidP="006849F0">
            <w:pPr>
              <w:jc w:val="both"/>
              <w:rPr>
                <w:b/>
                <w:sz w:val="24"/>
                <w:szCs w:val="24"/>
              </w:rPr>
            </w:pPr>
          </w:p>
        </w:tc>
        <w:tc>
          <w:tcPr>
            <w:tcW w:w="743" w:type="dxa"/>
          </w:tcPr>
          <w:p w14:paraId="0C6B5F0E" w14:textId="77777777" w:rsidR="0055287B" w:rsidRPr="000B0E93" w:rsidRDefault="0055287B" w:rsidP="006849F0">
            <w:pPr>
              <w:jc w:val="both"/>
              <w:rPr>
                <w:b/>
                <w:sz w:val="24"/>
                <w:szCs w:val="24"/>
              </w:rPr>
            </w:pPr>
          </w:p>
        </w:tc>
        <w:tc>
          <w:tcPr>
            <w:tcW w:w="743" w:type="dxa"/>
          </w:tcPr>
          <w:p w14:paraId="0E2A6359" w14:textId="77777777" w:rsidR="0055287B" w:rsidRPr="000B0E93" w:rsidRDefault="0055287B" w:rsidP="006849F0">
            <w:pPr>
              <w:jc w:val="both"/>
              <w:rPr>
                <w:b/>
                <w:sz w:val="24"/>
                <w:szCs w:val="24"/>
              </w:rPr>
            </w:pPr>
          </w:p>
        </w:tc>
        <w:tc>
          <w:tcPr>
            <w:tcW w:w="653" w:type="dxa"/>
          </w:tcPr>
          <w:p w14:paraId="0B31F6D9" w14:textId="77777777" w:rsidR="0055287B" w:rsidRPr="000B0E93" w:rsidRDefault="0055287B" w:rsidP="006849F0">
            <w:pPr>
              <w:jc w:val="both"/>
              <w:rPr>
                <w:b/>
                <w:sz w:val="24"/>
                <w:szCs w:val="24"/>
              </w:rPr>
            </w:pPr>
          </w:p>
        </w:tc>
        <w:tc>
          <w:tcPr>
            <w:tcW w:w="743" w:type="dxa"/>
          </w:tcPr>
          <w:p w14:paraId="16D78813" w14:textId="77777777" w:rsidR="0055287B" w:rsidRPr="000B0E93" w:rsidRDefault="0055287B" w:rsidP="006849F0">
            <w:pPr>
              <w:jc w:val="both"/>
              <w:rPr>
                <w:b/>
                <w:sz w:val="24"/>
                <w:szCs w:val="24"/>
              </w:rPr>
            </w:pPr>
          </w:p>
        </w:tc>
        <w:tc>
          <w:tcPr>
            <w:tcW w:w="743" w:type="dxa"/>
          </w:tcPr>
          <w:p w14:paraId="658BFEF1" w14:textId="77777777" w:rsidR="0055287B" w:rsidRPr="000B0E93" w:rsidRDefault="0055287B" w:rsidP="006849F0">
            <w:pPr>
              <w:jc w:val="both"/>
              <w:rPr>
                <w:b/>
                <w:sz w:val="24"/>
                <w:szCs w:val="24"/>
              </w:rPr>
            </w:pPr>
          </w:p>
        </w:tc>
        <w:tc>
          <w:tcPr>
            <w:tcW w:w="743" w:type="dxa"/>
          </w:tcPr>
          <w:p w14:paraId="46C04CAD" w14:textId="77777777" w:rsidR="0055287B" w:rsidRPr="000B0E93" w:rsidRDefault="0055287B" w:rsidP="006849F0">
            <w:pPr>
              <w:jc w:val="both"/>
              <w:rPr>
                <w:b/>
                <w:sz w:val="24"/>
                <w:szCs w:val="24"/>
              </w:rPr>
            </w:pPr>
          </w:p>
        </w:tc>
        <w:tc>
          <w:tcPr>
            <w:tcW w:w="743" w:type="dxa"/>
          </w:tcPr>
          <w:p w14:paraId="5A4A5C9E" w14:textId="77777777" w:rsidR="0055287B" w:rsidRPr="000B0E93" w:rsidRDefault="0055287B" w:rsidP="006849F0">
            <w:pPr>
              <w:jc w:val="both"/>
              <w:rPr>
                <w:b/>
                <w:sz w:val="24"/>
                <w:szCs w:val="24"/>
              </w:rPr>
            </w:pPr>
          </w:p>
        </w:tc>
        <w:tc>
          <w:tcPr>
            <w:tcW w:w="743" w:type="dxa"/>
          </w:tcPr>
          <w:p w14:paraId="71CFF615" w14:textId="77777777" w:rsidR="0055287B" w:rsidRPr="000B0E93" w:rsidRDefault="0055287B" w:rsidP="006849F0">
            <w:pPr>
              <w:jc w:val="both"/>
              <w:rPr>
                <w:b/>
                <w:sz w:val="24"/>
                <w:szCs w:val="24"/>
              </w:rPr>
            </w:pPr>
          </w:p>
        </w:tc>
        <w:tc>
          <w:tcPr>
            <w:tcW w:w="743" w:type="dxa"/>
          </w:tcPr>
          <w:p w14:paraId="522077EB" w14:textId="77777777" w:rsidR="0055287B" w:rsidRPr="000B0E93" w:rsidRDefault="0055287B" w:rsidP="006849F0">
            <w:pPr>
              <w:jc w:val="both"/>
              <w:rPr>
                <w:b/>
                <w:sz w:val="24"/>
                <w:szCs w:val="24"/>
              </w:rPr>
            </w:pPr>
          </w:p>
        </w:tc>
      </w:tr>
      <w:tr w:rsidR="0055287B" w:rsidRPr="000B0E93" w14:paraId="0945E61F" w14:textId="77777777" w:rsidTr="0055287B">
        <w:trPr>
          <w:jc w:val="center"/>
        </w:trPr>
        <w:tc>
          <w:tcPr>
            <w:tcW w:w="744" w:type="dxa"/>
          </w:tcPr>
          <w:p w14:paraId="59DF8B7F" w14:textId="77777777" w:rsidR="0055287B" w:rsidRPr="000B0E93" w:rsidRDefault="0055287B" w:rsidP="006849F0">
            <w:pPr>
              <w:jc w:val="both"/>
              <w:rPr>
                <w:b/>
                <w:sz w:val="24"/>
                <w:szCs w:val="24"/>
              </w:rPr>
            </w:pPr>
            <w:r w:rsidRPr="000B0E93">
              <w:rPr>
                <w:b/>
                <w:sz w:val="24"/>
                <w:szCs w:val="24"/>
              </w:rPr>
              <w:t>0241</w:t>
            </w:r>
          </w:p>
        </w:tc>
        <w:tc>
          <w:tcPr>
            <w:tcW w:w="744" w:type="dxa"/>
          </w:tcPr>
          <w:p w14:paraId="6FF76685" w14:textId="77777777" w:rsidR="0055287B" w:rsidRPr="000B0E93" w:rsidRDefault="0055287B" w:rsidP="006849F0">
            <w:pPr>
              <w:jc w:val="both"/>
              <w:rPr>
                <w:b/>
                <w:sz w:val="24"/>
                <w:szCs w:val="24"/>
              </w:rPr>
            </w:pPr>
            <w:r w:rsidRPr="000B0E93">
              <w:rPr>
                <w:b/>
                <w:sz w:val="24"/>
                <w:szCs w:val="24"/>
              </w:rPr>
              <w:t>0239</w:t>
            </w:r>
          </w:p>
        </w:tc>
        <w:tc>
          <w:tcPr>
            <w:tcW w:w="743" w:type="dxa"/>
          </w:tcPr>
          <w:p w14:paraId="0124DEED" w14:textId="77777777" w:rsidR="0055287B" w:rsidRPr="000B0E93" w:rsidRDefault="0055287B" w:rsidP="006849F0">
            <w:pPr>
              <w:jc w:val="both"/>
              <w:rPr>
                <w:b/>
                <w:sz w:val="24"/>
                <w:szCs w:val="24"/>
              </w:rPr>
            </w:pPr>
            <w:r w:rsidRPr="000B0E93">
              <w:rPr>
                <w:b/>
                <w:sz w:val="24"/>
                <w:szCs w:val="24"/>
              </w:rPr>
              <w:t>0229</w:t>
            </w:r>
          </w:p>
        </w:tc>
        <w:tc>
          <w:tcPr>
            <w:tcW w:w="743" w:type="dxa"/>
          </w:tcPr>
          <w:p w14:paraId="7E88DF12" w14:textId="77777777" w:rsidR="0055287B" w:rsidRPr="000B0E93" w:rsidRDefault="0055287B" w:rsidP="006849F0">
            <w:pPr>
              <w:jc w:val="both"/>
              <w:rPr>
                <w:b/>
                <w:sz w:val="24"/>
                <w:szCs w:val="24"/>
              </w:rPr>
            </w:pPr>
            <w:r w:rsidRPr="000B0E93">
              <w:rPr>
                <w:b/>
                <w:sz w:val="24"/>
                <w:szCs w:val="24"/>
              </w:rPr>
              <w:t>0246</w:t>
            </w:r>
          </w:p>
        </w:tc>
        <w:tc>
          <w:tcPr>
            <w:tcW w:w="743" w:type="dxa"/>
          </w:tcPr>
          <w:p w14:paraId="63E29F7D" w14:textId="77777777" w:rsidR="0055287B" w:rsidRPr="000B0E93" w:rsidRDefault="0055287B" w:rsidP="006849F0">
            <w:pPr>
              <w:jc w:val="both"/>
              <w:rPr>
                <w:b/>
                <w:sz w:val="24"/>
                <w:szCs w:val="24"/>
              </w:rPr>
            </w:pPr>
            <w:r w:rsidRPr="000B0E93">
              <w:rPr>
                <w:b/>
                <w:sz w:val="24"/>
                <w:szCs w:val="24"/>
              </w:rPr>
              <w:t>0232</w:t>
            </w:r>
          </w:p>
        </w:tc>
        <w:tc>
          <w:tcPr>
            <w:tcW w:w="743" w:type="dxa"/>
          </w:tcPr>
          <w:p w14:paraId="080D5DA6" w14:textId="77777777" w:rsidR="0055287B" w:rsidRPr="000B0E93" w:rsidRDefault="0055287B" w:rsidP="006849F0">
            <w:pPr>
              <w:jc w:val="both"/>
              <w:rPr>
                <w:b/>
                <w:sz w:val="24"/>
                <w:szCs w:val="24"/>
              </w:rPr>
            </w:pPr>
            <w:r w:rsidRPr="000B0E93">
              <w:rPr>
                <w:b/>
                <w:sz w:val="24"/>
                <w:szCs w:val="24"/>
              </w:rPr>
              <w:t>0235</w:t>
            </w:r>
          </w:p>
        </w:tc>
        <w:tc>
          <w:tcPr>
            <w:tcW w:w="653" w:type="dxa"/>
          </w:tcPr>
          <w:p w14:paraId="03CE579D" w14:textId="77777777" w:rsidR="0055287B" w:rsidRPr="000B0E93" w:rsidRDefault="0055287B" w:rsidP="006849F0">
            <w:pPr>
              <w:jc w:val="both"/>
              <w:rPr>
                <w:b/>
                <w:sz w:val="24"/>
                <w:szCs w:val="24"/>
              </w:rPr>
            </w:pPr>
            <w:r w:rsidRPr="000B0E93">
              <w:rPr>
                <w:b/>
                <w:sz w:val="24"/>
                <w:szCs w:val="24"/>
              </w:rPr>
              <w:t>0224</w:t>
            </w:r>
          </w:p>
        </w:tc>
        <w:tc>
          <w:tcPr>
            <w:tcW w:w="743" w:type="dxa"/>
          </w:tcPr>
          <w:p w14:paraId="1E03DF41" w14:textId="77777777" w:rsidR="0055287B" w:rsidRPr="000B0E93" w:rsidRDefault="0055287B" w:rsidP="006849F0">
            <w:pPr>
              <w:jc w:val="both"/>
              <w:rPr>
                <w:b/>
                <w:sz w:val="24"/>
                <w:szCs w:val="24"/>
              </w:rPr>
            </w:pPr>
            <w:r w:rsidRPr="000B0E93">
              <w:rPr>
                <w:b/>
                <w:sz w:val="24"/>
                <w:szCs w:val="24"/>
              </w:rPr>
              <w:t>0252</w:t>
            </w:r>
          </w:p>
        </w:tc>
        <w:tc>
          <w:tcPr>
            <w:tcW w:w="743" w:type="dxa"/>
          </w:tcPr>
          <w:p w14:paraId="15988374" w14:textId="77777777" w:rsidR="0055287B" w:rsidRPr="000B0E93" w:rsidRDefault="0055287B" w:rsidP="006849F0">
            <w:pPr>
              <w:jc w:val="both"/>
              <w:rPr>
                <w:b/>
                <w:sz w:val="24"/>
                <w:szCs w:val="24"/>
              </w:rPr>
            </w:pPr>
            <w:r w:rsidRPr="000B0E93">
              <w:rPr>
                <w:b/>
                <w:sz w:val="24"/>
                <w:szCs w:val="24"/>
              </w:rPr>
              <w:t>0237</w:t>
            </w:r>
          </w:p>
        </w:tc>
        <w:tc>
          <w:tcPr>
            <w:tcW w:w="743" w:type="dxa"/>
          </w:tcPr>
          <w:p w14:paraId="16F7AD85" w14:textId="77777777" w:rsidR="0055287B" w:rsidRPr="000B0E93" w:rsidRDefault="0055287B" w:rsidP="006849F0">
            <w:pPr>
              <w:jc w:val="both"/>
              <w:rPr>
                <w:b/>
                <w:sz w:val="24"/>
                <w:szCs w:val="24"/>
              </w:rPr>
            </w:pPr>
            <w:r w:rsidRPr="000B0E93">
              <w:rPr>
                <w:b/>
                <w:sz w:val="24"/>
                <w:szCs w:val="24"/>
              </w:rPr>
              <w:t>0238</w:t>
            </w:r>
          </w:p>
        </w:tc>
        <w:tc>
          <w:tcPr>
            <w:tcW w:w="743" w:type="dxa"/>
          </w:tcPr>
          <w:p w14:paraId="36C87985" w14:textId="77777777" w:rsidR="0055287B" w:rsidRPr="000B0E93" w:rsidRDefault="0055287B" w:rsidP="006849F0">
            <w:pPr>
              <w:jc w:val="both"/>
              <w:rPr>
                <w:b/>
                <w:sz w:val="24"/>
                <w:szCs w:val="24"/>
              </w:rPr>
            </w:pPr>
            <w:r w:rsidRPr="000B0E93">
              <w:rPr>
                <w:b/>
                <w:sz w:val="24"/>
                <w:szCs w:val="24"/>
              </w:rPr>
              <w:t>0241</w:t>
            </w:r>
          </w:p>
        </w:tc>
        <w:tc>
          <w:tcPr>
            <w:tcW w:w="743" w:type="dxa"/>
          </w:tcPr>
          <w:p w14:paraId="43EAB19E" w14:textId="77777777" w:rsidR="0055287B" w:rsidRPr="000B0E93" w:rsidRDefault="0055287B" w:rsidP="006849F0">
            <w:pPr>
              <w:jc w:val="both"/>
              <w:rPr>
                <w:b/>
                <w:sz w:val="24"/>
                <w:szCs w:val="24"/>
              </w:rPr>
            </w:pPr>
            <w:r w:rsidRPr="000B0E93">
              <w:rPr>
                <w:b/>
                <w:sz w:val="24"/>
                <w:szCs w:val="24"/>
              </w:rPr>
              <w:t>0242</w:t>
            </w:r>
          </w:p>
        </w:tc>
        <w:tc>
          <w:tcPr>
            <w:tcW w:w="743" w:type="dxa"/>
          </w:tcPr>
          <w:p w14:paraId="1DACCD1F" w14:textId="77777777" w:rsidR="0055287B" w:rsidRPr="000B0E93" w:rsidRDefault="0055287B" w:rsidP="006849F0">
            <w:pPr>
              <w:jc w:val="both"/>
              <w:rPr>
                <w:b/>
                <w:sz w:val="24"/>
                <w:szCs w:val="24"/>
              </w:rPr>
            </w:pPr>
            <w:r w:rsidRPr="000B0E93">
              <w:rPr>
                <w:b/>
                <w:sz w:val="24"/>
                <w:szCs w:val="24"/>
              </w:rPr>
              <w:t>0232</w:t>
            </w:r>
          </w:p>
        </w:tc>
      </w:tr>
    </w:tbl>
    <w:p w14:paraId="5999EE27" w14:textId="77777777" w:rsidR="0055287B" w:rsidRPr="000B0E93" w:rsidRDefault="0055287B" w:rsidP="006849F0">
      <w:pPr>
        <w:shd w:val="clear" w:color="auto" w:fill="FFFFFF"/>
        <w:jc w:val="both"/>
        <w:rPr>
          <w:b/>
          <w:sz w:val="24"/>
          <w:szCs w:val="24"/>
        </w:rPr>
      </w:pPr>
    </w:p>
    <w:p w14:paraId="01524588" w14:textId="77777777" w:rsidR="0055287B" w:rsidRPr="000B0E93" w:rsidRDefault="0055287B" w:rsidP="006849F0">
      <w:pPr>
        <w:shd w:val="clear" w:color="auto" w:fill="FFFFFF"/>
        <w:jc w:val="both"/>
        <w:rPr>
          <w:b/>
          <w:sz w:val="24"/>
          <w:szCs w:val="24"/>
        </w:rPr>
      </w:pPr>
    </w:p>
    <w:p w14:paraId="4C423372" w14:textId="77777777" w:rsidR="0055287B" w:rsidRPr="000B0E93" w:rsidRDefault="0055287B" w:rsidP="006849F0">
      <w:pPr>
        <w:shd w:val="clear" w:color="auto" w:fill="FFFFFF"/>
        <w:jc w:val="both"/>
        <w:rPr>
          <w:sz w:val="24"/>
          <w:szCs w:val="24"/>
        </w:rPr>
      </w:pPr>
      <w:r w:rsidRPr="000B0E93">
        <w:rPr>
          <w:b/>
          <w:sz w:val="24"/>
          <w:szCs w:val="24"/>
        </w:rPr>
        <w:t xml:space="preserve">Задание №3. </w:t>
      </w:r>
      <w:r w:rsidRPr="000B0E93">
        <w:rPr>
          <w:sz w:val="24"/>
          <w:szCs w:val="24"/>
        </w:rPr>
        <w:t>Заполнить пропуски числами:</w:t>
      </w:r>
    </w:p>
    <w:p w14:paraId="22BC695E" w14:textId="77777777" w:rsidR="0055287B" w:rsidRPr="000B0E93" w:rsidRDefault="0055287B" w:rsidP="006849F0">
      <w:pPr>
        <w:numPr>
          <w:ilvl w:val="0"/>
          <w:numId w:val="125"/>
        </w:numPr>
        <w:shd w:val="clear" w:color="auto" w:fill="FFFFFF"/>
        <w:tabs>
          <w:tab w:val="clear" w:pos="720"/>
        </w:tabs>
        <w:ind w:left="348"/>
        <w:jc w:val="both"/>
        <w:rPr>
          <w:sz w:val="24"/>
          <w:szCs w:val="24"/>
        </w:rPr>
      </w:pPr>
    </w:p>
    <w:tbl>
      <w:tblPr>
        <w:tblW w:w="5636"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6"/>
        <w:gridCol w:w="1082"/>
        <w:gridCol w:w="1056"/>
        <w:gridCol w:w="895"/>
        <w:gridCol w:w="1196"/>
        <w:gridCol w:w="771"/>
      </w:tblGrid>
      <w:tr w:rsidR="0055287B" w:rsidRPr="000B0E93" w14:paraId="0642989A" w14:textId="77777777" w:rsidTr="0055287B">
        <w:trPr>
          <w:trHeight w:val="375"/>
        </w:trPr>
        <w:tc>
          <w:tcPr>
            <w:tcW w:w="636" w:type="dxa"/>
            <w:shd w:val="clear" w:color="auto" w:fill="auto"/>
            <w:noWrap/>
            <w:vAlign w:val="bottom"/>
          </w:tcPr>
          <w:p w14:paraId="31230EFF" w14:textId="77777777" w:rsidR="0055287B" w:rsidRPr="000B0E93" w:rsidRDefault="0055287B" w:rsidP="006849F0">
            <w:pPr>
              <w:jc w:val="right"/>
              <w:rPr>
                <w:sz w:val="24"/>
                <w:szCs w:val="24"/>
              </w:rPr>
            </w:pPr>
          </w:p>
        </w:tc>
        <w:tc>
          <w:tcPr>
            <w:tcW w:w="1082" w:type="dxa"/>
            <w:shd w:val="clear" w:color="auto" w:fill="auto"/>
            <w:noWrap/>
            <w:vAlign w:val="bottom"/>
          </w:tcPr>
          <w:p w14:paraId="290309EE" w14:textId="77777777" w:rsidR="0055287B" w:rsidRPr="000B0E93" w:rsidRDefault="0055287B" w:rsidP="006849F0">
            <w:pPr>
              <w:rPr>
                <w:sz w:val="24"/>
                <w:szCs w:val="24"/>
              </w:rPr>
            </w:pPr>
            <w:r w:rsidRPr="000B0E93">
              <w:rPr>
                <w:sz w:val="24"/>
                <w:szCs w:val="24"/>
              </w:rPr>
              <w:t>Кбайт</w:t>
            </w:r>
          </w:p>
        </w:tc>
        <w:tc>
          <w:tcPr>
            <w:tcW w:w="1056" w:type="dxa"/>
            <w:shd w:val="clear" w:color="auto" w:fill="auto"/>
            <w:noWrap/>
            <w:vAlign w:val="bottom"/>
          </w:tcPr>
          <w:p w14:paraId="74A0B943" w14:textId="77777777" w:rsidR="0055287B" w:rsidRPr="000B0E93" w:rsidRDefault="0055287B" w:rsidP="006849F0">
            <w:pPr>
              <w:rPr>
                <w:sz w:val="24"/>
                <w:szCs w:val="24"/>
              </w:rPr>
            </w:pPr>
            <w:r w:rsidRPr="000B0E93">
              <w:rPr>
                <w:sz w:val="24"/>
                <w:szCs w:val="24"/>
              </w:rPr>
              <w:t>=</w:t>
            </w:r>
          </w:p>
        </w:tc>
        <w:tc>
          <w:tcPr>
            <w:tcW w:w="895" w:type="dxa"/>
            <w:shd w:val="clear" w:color="auto" w:fill="auto"/>
            <w:noWrap/>
            <w:vAlign w:val="bottom"/>
          </w:tcPr>
          <w:p w14:paraId="54F03C52" w14:textId="77777777" w:rsidR="0055287B" w:rsidRPr="000B0E93" w:rsidRDefault="0055287B" w:rsidP="006849F0">
            <w:pPr>
              <w:rPr>
                <w:sz w:val="24"/>
                <w:szCs w:val="24"/>
              </w:rPr>
            </w:pPr>
            <w:r w:rsidRPr="000B0E93">
              <w:rPr>
                <w:sz w:val="24"/>
                <w:szCs w:val="24"/>
              </w:rPr>
              <w:t>байт</w:t>
            </w:r>
          </w:p>
        </w:tc>
        <w:tc>
          <w:tcPr>
            <w:tcW w:w="1196" w:type="dxa"/>
            <w:shd w:val="clear" w:color="auto" w:fill="auto"/>
            <w:noWrap/>
            <w:vAlign w:val="bottom"/>
          </w:tcPr>
          <w:p w14:paraId="1F46EEBB" w14:textId="77777777" w:rsidR="0055287B" w:rsidRPr="000B0E93" w:rsidRDefault="0055287B" w:rsidP="006849F0">
            <w:pPr>
              <w:rPr>
                <w:sz w:val="24"/>
                <w:szCs w:val="24"/>
              </w:rPr>
            </w:pPr>
            <w:r w:rsidRPr="000B0E93">
              <w:rPr>
                <w:sz w:val="24"/>
                <w:szCs w:val="24"/>
              </w:rPr>
              <w:t>=</w:t>
            </w:r>
          </w:p>
        </w:tc>
        <w:tc>
          <w:tcPr>
            <w:tcW w:w="771" w:type="dxa"/>
            <w:shd w:val="clear" w:color="auto" w:fill="auto"/>
            <w:noWrap/>
            <w:vAlign w:val="bottom"/>
          </w:tcPr>
          <w:p w14:paraId="7F4146B5" w14:textId="77777777" w:rsidR="0055287B" w:rsidRPr="000B0E93" w:rsidRDefault="0055287B" w:rsidP="006849F0">
            <w:pPr>
              <w:rPr>
                <w:sz w:val="24"/>
                <w:szCs w:val="24"/>
              </w:rPr>
            </w:pPr>
            <w:r w:rsidRPr="000B0E93">
              <w:rPr>
                <w:sz w:val="24"/>
                <w:szCs w:val="24"/>
              </w:rPr>
              <w:t>бит</w:t>
            </w:r>
          </w:p>
        </w:tc>
      </w:tr>
    </w:tbl>
    <w:p w14:paraId="43E4EF63" w14:textId="77777777" w:rsidR="0055287B" w:rsidRPr="000B0E93" w:rsidRDefault="0055287B" w:rsidP="006849F0">
      <w:pPr>
        <w:numPr>
          <w:ilvl w:val="0"/>
          <w:numId w:val="125"/>
        </w:numPr>
        <w:shd w:val="clear" w:color="auto" w:fill="FFFFFF"/>
        <w:tabs>
          <w:tab w:val="clear" w:pos="720"/>
        </w:tabs>
        <w:ind w:left="348"/>
        <w:jc w:val="both"/>
        <w:rPr>
          <w:sz w:val="24"/>
          <w:szCs w:val="24"/>
        </w:rPr>
      </w:pPr>
    </w:p>
    <w:tbl>
      <w:tblPr>
        <w:tblW w:w="5636"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6"/>
        <w:gridCol w:w="1082"/>
        <w:gridCol w:w="1056"/>
        <w:gridCol w:w="895"/>
        <w:gridCol w:w="1196"/>
        <w:gridCol w:w="771"/>
      </w:tblGrid>
      <w:tr w:rsidR="0055287B" w:rsidRPr="000B0E93" w14:paraId="5970E7B8" w14:textId="77777777" w:rsidTr="0055287B">
        <w:trPr>
          <w:trHeight w:val="375"/>
        </w:trPr>
        <w:tc>
          <w:tcPr>
            <w:tcW w:w="636" w:type="dxa"/>
            <w:shd w:val="clear" w:color="auto" w:fill="auto"/>
            <w:noWrap/>
            <w:vAlign w:val="bottom"/>
          </w:tcPr>
          <w:p w14:paraId="40C07F95" w14:textId="77777777" w:rsidR="0055287B" w:rsidRPr="000B0E93" w:rsidRDefault="0055287B" w:rsidP="006849F0">
            <w:pPr>
              <w:jc w:val="right"/>
              <w:rPr>
                <w:sz w:val="24"/>
                <w:szCs w:val="24"/>
              </w:rPr>
            </w:pPr>
          </w:p>
        </w:tc>
        <w:tc>
          <w:tcPr>
            <w:tcW w:w="1082" w:type="dxa"/>
            <w:shd w:val="clear" w:color="auto" w:fill="auto"/>
            <w:noWrap/>
            <w:vAlign w:val="bottom"/>
          </w:tcPr>
          <w:p w14:paraId="33EB5012" w14:textId="77777777" w:rsidR="0055287B" w:rsidRPr="000B0E93" w:rsidRDefault="0055287B" w:rsidP="006849F0">
            <w:pPr>
              <w:rPr>
                <w:sz w:val="24"/>
                <w:szCs w:val="24"/>
              </w:rPr>
            </w:pPr>
            <w:r w:rsidRPr="000B0E93">
              <w:rPr>
                <w:sz w:val="24"/>
                <w:szCs w:val="24"/>
              </w:rPr>
              <w:t>Кбайт</w:t>
            </w:r>
          </w:p>
        </w:tc>
        <w:tc>
          <w:tcPr>
            <w:tcW w:w="1056" w:type="dxa"/>
            <w:shd w:val="clear" w:color="auto" w:fill="auto"/>
            <w:noWrap/>
            <w:vAlign w:val="bottom"/>
          </w:tcPr>
          <w:p w14:paraId="656B8D51" w14:textId="77777777" w:rsidR="0055287B" w:rsidRPr="000B0E93" w:rsidRDefault="0055287B" w:rsidP="006849F0">
            <w:pPr>
              <w:rPr>
                <w:sz w:val="24"/>
                <w:szCs w:val="24"/>
              </w:rPr>
            </w:pPr>
            <w:r w:rsidRPr="000B0E93">
              <w:rPr>
                <w:sz w:val="24"/>
                <w:szCs w:val="24"/>
              </w:rPr>
              <w:t>=</w:t>
            </w:r>
          </w:p>
        </w:tc>
        <w:tc>
          <w:tcPr>
            <w:tcW w:w="895" w:type="dxa"/>
            <w:shd w:val="clear" w:color="auto" w:fill="auto"/>
            <w:noWrap/>
            <w:vAlign w:val="bottom"/>
          </w:tcPr>
          <w:p w14:paraId="6A1940E7" w14:textId="77777777" w:rsidR="0055287B" w:rsidRPr="000B0E93" w:rsidRDefault="0055287B" w:rsidP="006849F0">
            <w:pPr>
              <w:rPr>
                <w:sz w:val="24"/>
                <w:szCs w:val="24"/>
              </w:rPr>
            </w:pPr>
            <w:r w:rsidRPr="000B0E93">
              <w:rPr>
                <w:sz w:val="24"/>
                <w:szCs w:val="24"/>
              </w:rPr>
              <w:t>байт</w:t>
            </w:r>
          </w:p>
        </w:tc>
        <w:tc>
          <w:tcPr>
            <w:tcW w:w="1196" w:type="dxa"/>
            <w:shd w:val="clear" w:color="auto" w:fill="auto"/>
            <w:noWrap/>
            <w:vAlign w:val="bottom"/>
          </w:tcPr>
          <w:p w14:paraId="65DBCE02" w14:textId="77777777" w:rsidR="0055287B" w:rsidRPr="000B0E93" w:rsidRDefault="0055287B" w:rsidP="006849F0">
            <w:pPr>
              <w:rPr>
                <w:sz w:val="24"/>
                <w:szCs w:val="24"/>
              </w:rPr>
            </w:pPr>
            <w:r w:rsidRPr="000B0E93">
              <w:rPr>
                <w:sz w:val="24"/>
                <w:szCs w:val="24"/>
              </w:rPr>
              <w:t>=</w:t>
            </w:r>
          </w:p>
        </w:tc>
        <w:tc>
          <w:tcPr>
            <w:tcW w:w="771" w:type="dxa"/>
            <w:shd w:val="clear" w:color="auto" w:fill="auto"/>
            <w:noWrap/>
            <w:vAlign w:val="bottom"/>
          </w:tcPr>
          <w:p w14:paraId="3C7B18BD" w14:textId="77777777" w:rsidR="0055287B" w:rsidRPr="000B0E93" w:rsidRDefault="0055287B" w:rsidP="006849F0">
            <w:pPr>
              <w:rPr>
                <w:sz w:val="24"/>
                <w:szCs w:val="24"/>
              </w:rPr>
            </w:pPr>
            <w:r w:rsidRPr="000B0E93">
              <w:rPr>
                <w:sz w:val="24"/>
                <w:szCs w:val="24"/>
              </w:rPr>
              <w:t>бит</w:t>
            </w:r>
          </w:p>
        </w:tc>
      </w:tr>
    </w:tbl>
    <w:p w14:paraId="5B766E9C" w14:textId="77777777" w:rsidR="0055287B" w:rsidRPr="000B0E93" w:rsidRDefault="0055287B" w:rsidP="006849F0">
      <w:pPr>
        <w:numPr>
          <w:ilvl w:val="0"/>
          <w:numId w:val="125"/>
        </w:numPr>
        <w:shd w:val="clear" w:color="auto" w:fill="FFFFFF"/>
        <w:tabs>
          <w:tab w:val="clear" w:pos="720"/>
        </w:tabs>
        <w:ind w:left="348"/>
        <w:jc w:val="both"/>
        <w:rPr>
          <w:bCs/>
          <w:sz w:val="24"/>
          <w:szCs w:val="24"/>
        </w:rPr>
      </w:pPr>
    </w:p>
    <w:tbl>
      <w:tblPr>
        <w:tblW w:w="5636"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6"/>
        <w:gridCol w:w="1082"/>
        <w:gridCol w:w="1056"/>
        <w:gridCol w:w="895"/>
        <w:gridCol w:w="1196"/>
        <w:gridCol w:w="771"/>
      </w:tblGrid>
      <w:tr w:rsidR="0055287B" w:rsidRPr="000B0E93" w14:paraId="65377C1F" w14:textId="77777777" w:rsidTr="0055287B">
        <w:trPr>
          <w:trHeight w:val="375"/>
        </w:trPr>
        <w:tc>
          <w:tcPr>
            <w:tcW w:w="636" w:type="dxa"/>
            <w:shd w:val="clear" w:color="auto" w:fill="auto"/>
            <w:noWrap/>
            <w:vAlign w:val="bottom"/>
          </w:tcPr>
          <w:p w14:paraId="697E3EAC" w14:textId="77777777" w:rsidR="0055287B" w:rsidRPr="000B0E93" w:rsidRDefault="0055287B" w:rsidP="006849F0">
            <w:pPr>
              <w:jc w:val="right"/>
              <w:rPr>
                <w:sz w:val="24"/>
                <w:szCs w:val="24"/>
              </w:rPr>
            </w:pPr>
          </w:p>
        </w:tc>
        <w:tc>
          <w:tcPr>
            <w:tcW w:w="1082" w:type="dxa"/>
            <w:shd w:val="clear" w:color="auto" w:fill="auto"/>
            <w:noWrap/>
            <w:vAlign w:val="bottom"/>
          </w:tcPr>
          <w:p w14:paraId="2B372AD2" w14:textId="77777777" w:rsidR="0055287B" w:rsidRPr="000B0E93" w:rsidRDefault="0055287B" w:rsidP="006849F0">
            <w:pPr>
              <w:rPr>
                <w:sz w:val="24"/>
                <w:szCs w:val="24"/>
              </w:rPr>
            </w:pPr>
            <w:r w:rsidRPr="000B0E93">
              <w:rPr>
                <w:sz w:val="24"/>
                <w:szCs w:val="24"/>
              </w:rPr>
              <w:t>Кбайт</w:t>
            </w:r>
          </w:p>
        </w:tc>
        <w:tc>
          <w:tcPr>
            <w:tcW w:w="1056" w:type="dxa"/>
            <w:shd w:val="clear" w:color="auto" w:fill="auto"/>
            <w:noWrap/>
            <w:vAlign w:val="bottom"/>
          </w:tcPr>
          <w:p w14:paraId="7E728810" w14:textId="77777777" w:rsidR="0055287B" w:rsidRPr="000B0E93" w:rsidRDefault="0055287B" w:rsidP="006849F0">
            <w:pPr>
              <w:rPr>
                <w:sz w:val="24"/>
                <w:szCs w:val="24"/>
              </w:rPr>
            </w:pPr>
            <w:r w:rsidRPr="000B0E93">
              <w:rPr>
                <w:sz w:val="24"/>
                <w:szCs w:val="24"/>
              </w:rPr>
              <w:t>=</w:t>
            </w:r>
          </w:p>
        </w:tc>
        <w:tc>
          <w:tcPr>
            <w:tcW w:w="895" w:type="dxa"/>
            <w:shd w:val="clear" w:color="auto" w:fill="auto"/>
            <w:noWrap/>
            <w:vAlign w:val="bottom"/>
          </w:tcPr>
          <w:p w14:paraId="0ADABC7C" w14:textId="77777777" w:rsidR="0055287B" w:rsidRPr="000B0E93" w:rsidRDefault="0055287B" w:rsidP="006849F0">
            <w:pPr>
              <w:rPr>
                <w:sz w:val="24"/>
                <w:szCs w:val="24"/>
              </w:rPr>
            </w:pPr>
            <w:r w:rsidRPr="000B0E93">
              <w:rPr>
                <w:sz w:val="24"/>
                <w:szCs w:val="24"/>
              </w:rPr>
              <w:t>байт</w:t>
            </w:r>
          </w:p>
        </w:tc>
        <w:tc>
          <w:tcPr>
            <w:tcW w:w="1196" w:type="dxa"/>
            <w:shd w:val="clear" w:color="auto" w:fill="auto"/>
            <w:noWrap/>
            <w:vAlign w:val="bottom"/>
          </w:tcPr>
          <w:p w14:paraId="047D9F77" w14:textId="77777777" w:rsidR="0055287B" w:rsidRPr="000B0E93" w:rsidRDefault="0055287B" w:rsidP="006849F0">
            <w:pPr>
              <w:rPr>
                <w:sz w:val="24"/>
                <w:szCs w:val="24"/>
              </w:rPr>
            </w:pPr>
            <w:r w:rsidRPr="000B0E93">
              <w:rPr>
                <w:sz w:val="24"/>
                <w:szCs w:val="24"/>
              </w:rPr>
              <w:t>=</w:t>
            </w:r>
          </w:p>
        </w:tc>
        <w:tc>
          <w:tcPr>
            <w:tcW w:w="771" w:type="dxa"/>
            <w:shd w:val="clear" w:color="auto" w:fill="auto"/>
            <w:noWrap/>
            <w:vAlign w:val="bottom"/>
          </w:tcPr>
          <w:p w14:paraId="625B5778" w14:textId="77777777" w:rsidR="0055287B" w:rsidRPr="000B0E93" w:rsidRDefault="0055287B" w:rsidP="006849F0">
            <w:pPr>
              <w:rPr>
                <w:sz w:val="24"/>
                <w:szCs w:val="24"/>
              </w:rPr>
            </w:pPr>
            <w:r w:rsidRPr="000B0E93">
              <w:rPr>
                <w:sz w:val="24"/>
                <w:szCs w:val="24"/>
              </w:rPr>
              <w:t>бит</w:t>
            </w:r>
          </w:p>
        </w:tc>
      </w:tr>
    </w:tbl>
    <w:p w14:paraId="1CA18FD3" w14:textId="77777777" w:rsidR="0055287B" w:rsidRPr="000B0E93" w:rsidRDefault="0055287B" w:rsidP="006849F0">
      <w:pPr>
        <w:shd w:val="clear" w:color="auto" w:fill="FFFFFF"/>
        <w:jc w:val="both"/>
        <w:rPr>
          <w:b/>
          <w:sz w:val="24"/>
          <w:szCs w:val="24"/>
        </w:rPr>
      </w:pPr>
    </w:p>
    <w:p w14:paraId="7D174DF7" w14:textId="77777777" w:rsidR="0055287B" w:rsidRPr="000B0E93" w:rsidRDefault="0055287B" w:rsidP="006849F0">
      <w:pPr>
        <w:shd w:val="clear" w:color="auto" w:fill="FFFFFF"/>
        <w:jc w:val="both"/>
        <w:rPr>
          <w:bCs/>
          <w:sz w:val="24"/>
          <w:szCs w:val="24"/>
        </w:rPr>
      </w:pPr>
      <w:r w:rsidRPr="000B0E93">
        <w:rPr>
          <w:b/>
          <w:sz w:val="24"/>
          <w:szCs w:val="24"/>
        </w:rPr>
        <w:t xml:space="preserve">Задание №4. </w:t>
      </w:r>
      <w:r w:rsidRPr="000B0E93">
        <w:rPr>
          <w:sz w:val="24"/>
          <w:szCs w:val="24"/>
        </w:rPr>
        <w:t>Перевести десятичное число в двоичную систему счисления и сделать проверку:</w:t>
      </w:r>
    </w:p>
    <w:p w14:paraId="02170567" w14:textId="77777777" w:rsidR="0055287B" w:rsidRPr="000B0E93" w:rsidRDefault="0055287B" w:rsidP="006849F0">
      <w:pPr>
        <w:numPr>
          <w:ilvl w:val="0"/>
          <w:numId w:val="127"/>
        </w:numPr>
        <w:ind w:left="348"/>
        <w:rPr>
          <w:sz w:val="24"/>
          <w:szCs w:val="24"/>
        </w:rPr>
      </w:pPr>
    </w:p>
    <w:p w14:paraId="4836FFE2" w14:textId="77777777" w:rsidR="0055287B" w:rsidRPr="000B0E93" w:rsidRDefault="0055287B" w:rsidP="006849F0">
      <w:pPr>
        <w:numPr>
          <w:ilvl w:val="0"/>
          <w:numId w:val="127"/>
        </w:numPr>
        <w:ind w:left="348"/>
        <w:rPr>
          <w:sz w:val="24"/>
          <w:szCs w:val="24"/>
        </w:rPr>
      </w:pPr>
    </w:p>
    <w:p w14:paraId="0103552D" w14:textId="77777777" w:rsidR="0055287B" w:rsidRPr="000B0E93" w:rsidRDefault="0055287B" w:rsidP="006849F0">
      <w:pPr>
        <w:jc w:val="both"/>
        <w:rPr>
          <w:b/>
          <w:sz w:val="24"/>
          <w:szCs w:val="24"/>
        </w:rPr>
      </w:pPr>
    </w:p>
    <w:p w14:paraId="77E7622E" w14:textId="77777777" w:rsidR="0055287B" w:rsidRPr="000B0E93" w:rsidRDefault="0055287B" w:rsidP="006849F0">
      <w:pPr>
        <w:jc w:val="both"/>
        <w:rPr>
          <w:sz w:val="24"/>
          <w:szCs w:val="24"/>
        </w:rPr>
      </w:pPr>
      <w:r w:rsidRPr="000B0E93">
        <w:rPr>
          <w:b/>
          <w:sz w:val="24"/>
          <w:szCs w:val="24"/>
        </w:rPr>
        <w:t xml:space="preserve">Задание №5. </w:t>
      </w:r>
      <w:r w:rsidRPr="000B0E93">
        <w:rPr>
          <w:sz w:val="24"/>
          <w:szCs w:val="24"/>
        </w:rPr>
        <w:t>Записать в развернутой форме восьмеричное число и, произведя вычисления, выразить в десятичной системе счисления:</w:t>
      </w:r>
    </w:p>
    <w:p w14:paraId="02AE7FD1" w14:textId="77777777" w:rsidR="0055287B" w:rsidRPr="000B0E93" w:rsidRDefault="0055287B" w:rsidP="006849F0">
      <w:pPr>
        <w:jc w:val="both"/>
        <w:rPr>
          <w:b/>
          <w:sz w:val="24"/>
          <w:szCs w:val="24"/>
        </w:rPr>
      </w:pPr>
    </w:p>
    <w:p w14:paraId="7B6A32BD" w14:textId="77777777" w:rsidR="0055287B" w:rsidRPr="000B0E93" w:rsidRDefault="0055287B" w:rsidP="006849F0">
      <w:pPr>
        <w:jc w:val="both"/>
        <w:rPr>
          <w:sz w:val="24"/>
          <w:szCs w:val="24"/>
        </w:rPr>
      </w:pPr>
      <w:r w:rsidRPr="000B0E93">
        <w:rPr>
          <w:b/>
          <w:sz w:val="24"/>
          <w:szCs w:val="24"/>
        </w:rPr>
        <w:t>Задание №6. Ответить на вопросы:</w:t>
      </w:r>
    </w:p>
    <w:p w14:paraId="3429773F" w14:textId="77777777" w:rsidR="0055287B" w:rsidRPr="000B0E93" w:rsidRDefault="0055287B" w:rsidP="006849F0">
      <w:pPr>
        <w:numPr>
          <w:ilvl w:val="0"/>
          <w:numId w:val="127"/>
        </w:numPr>
        <w:tabs>
          <w:tab w:val="left" w:pos="993"/>
        </w:tabs>
        <w:ind w:left="348"/>
        <w:rPr>
          <w:sz w:val="24"/>
          <w:szCs w:val="24"/>
        </w:rPr>
      </w:pPr>
      <w:r w:rsidRPr="000B0E93">
        <w:rPr>
          <w:sz w:val="24"/>
          <w:szCs w:val="24"/>
        </w:rPr>
        <w:t>Что такое информация?</w:t>
      </w:r>
      <w:r w:rsidRPr="000B0E93">
        <w:rPr>
          <w:rFonts w:eastAsia="Calibri"/>
          <w:sz w:val="24"/>
          <w:szCs w:val="24"/>
        </w:rPr>
        <w:tab/>
      </w:r>
    </w:p>
    <w:p w14:paraId="35D07CBC" w14:textId="77777777" w:rsidR="0055287B" w:rsidRPr="000B0E93" w:rsidRDefault="0055287B" w:rsidP="006849F0">
      <w:pPr>
        <w:numPr>
          <w:ilvl w:val="0"/>
          <w:numId w:val="127"/>
        </w:numPr>
        <w:tabs>
          <w:tab w:val="left" w:pos="993"/>
        </w:tabs>
        <w:ind w:left="348"/>
        <w:rPr>
          <w:sz w:val="24"/>
          <w:szCs w:val="24"/>
        </w:rPr>
      </w:pPr>
      <w:r w:rsidRPr="000B0E93">
        <w:rPr>
          <w:sz w:val="24"/>
          <w:szCs w:val="24"/>
        </w:rPr>
        <w:t>Перечислить свойства информации.</w:t>
      </w:r>
      <w:r w:rsidRPr="000B0E93">
        <w:rPr>
          <w:rFonts w:eastAsia="Calibri"/>
          <w:sz w:val="24"/>
          <w:szCs w:val="24"/>
        </w:rPr>
        <w:tab/>
      </w:r>
    </w:p>
    <w:p w14:paraId="1A4E11C4" w14:textId="77777777" w:rsidR="0055287B" w:rsidRPr="000B0E93" w:rsidRDefault="0055287B" w:rsidP="006849F0">
      <w:pPr>
        <w:numPr>
          <w:ilvl w:val="0"/>
          <w:numId w:val="127"/>
        </w:numPr>
        <w:tabs>
          <w:tab w:val="left" w:pos="993"/>
        </w:tabs>
        <w:ind w:left="348"/>
        <w:rPr>
          <w:sz w:val="24"/>
          <w:szCs w:val="24"/>
        </w:rPr>
      </w:pPr>
      <w:r w:rsidRPr="000B0E93">
        <w:rPr>
          <w:sz w:val="24"/>
          <w:szCs w:val="24"/>
        </w:rPr>
        <w:t>Какие виды информации Вы знаете?</w:t>
      </w:r>
      <w:r w:rsidRPr="000B0E93">
        <w:rPr>
          <w:rFonts w:eastAsia="Calibri"/>
          <w:sz w:val="24"/>
          <w:szCs w:val="24"/>
        </w:rPr>
        <w:tab/>
      </w:r>
    </w:p>
    <w:p w14:paraId="400C3B09" w14:textId="77777777" w:rsidR="0055287B" w:rsidRPr="000B0E93" w:rsidRDefault="0055287B" w:rsidP="006849F0">
      <w:pPr>
        <w:numPr>
          <w:ilvl w:val="0"/>
          <w:numId w:val="127"/>
        </w:numPr>
        <w:tabs>
          <w:tab w:val="left" w:pos="993"/>
        </w:tabs>
        <w:ind w:left="348"/>
        <w:rPr>
          <w:sz w:val="24"/>
          <w:szCs w:val="24"/>
        </w:rPr>
      </w:pPr>
      <w:r w:rsidRPr="000B0E93">
        <w:rPr>
          <w:sz w:val="24"/>
          <w:szCs w:val="24"/>
        </w:rPr>
        <w:t>Приведите примеры аналогового представления графической информации.</w:t>
      </w:r>
      <w:r w:rsidRPr="000B0E93">
        <w:rPr>
          <w:rFonts w:eastAsia="Calibri"/>
          <w:sz w:val="24"/>
          <w:szCs w:val="24"/>
        </w:rPr>
        <w:tab/>
      </w:r>
    </w:p>
    <w:p w14:paraId="30418FE7" w14:textId="77777777" w:rsidR="0055287B" w:rsidRPr="000B0E93" w:rsidRDefault="0055287B" w:rsidP="006849F0">
      <w:pPr>
        <w:numPr>
          <w:ilvl w:val="0"/>
          <w:numId w:val="127"/>
        </w:numPr>
        <w:tabs>
          <w:tab w:val="left" w:pos="993"/>
        </w:tabs>
        <w:ind w:left="348"/>
        <w:rPr>
          <w:sz w:val="24"/>
          <w:szCs w:val="24"/>
        </w:rPr>
      </w:pPr>
      <w:r w:rsidRPr="000B0E93">
        <w:rPr>
          <w:sz w:val="24"/>
          <w:szCs w:val="24"/>
        </w:rPr>
        <w:t>Что такое пиксель?</w:t>
      </w:r>
      <w:r w:rsidRPr="000B0E93">
        <w:rPr>
          <w:rFonts w:eastAsia="Calibri"/>
          <w:sz w:val="24"/>
          <w:szCs w:val="24"/>
        </w:rPr>
        <w:tab/>
      </w:r>
    </w:p>
    <w:p w14:paraId="5E3A5D45" w14:textId="77777777" w:rsidR="0055287B" w:rsidRPr="000B0E93" w:rsidRDefault="0055287B" w:rsidP="006849F0">
      <w:pPr>
        <w:numPr>
          <w:ilvl w:val="0"/>
          <w:numId w:val="127"/>
        </w:numPr>
        <w:tabs>
          <w:tab w:val="left" w:pos="993"/>
        </w:tabs>
        <w:ind w:left="348"/>
        <w:rPr>
          <w:sz w:val="24"/>
          <w:szCs w:val="24"/>
        </w:rPr>
      </w:pPr>
      <w:r w:rsidRPr="000B0E93">
        <w:rPr>
          <w:sz w:val="24"/>
          <w:szCs w:val="24"/>
        </w:rPr>
        <w:t>Что такое система счисления?</w:t>
      </w:r>
      <w:r w:rsidRPr="000B0E93">
        <w:rPr>
          <w:rFonts w:eastAsia="Calibri"/>
          <w:sz w:val="24"/>
          <w:szCs w:val="24"/>
        </w:rPr>
        <w:tab/>
      </w:r>
    </w:p>
    <w:p w14:paraId="0018FD6E" w14:textId="77777777" w:rsidR="0055287B" w:rsidRPr="000B0E93" w:rsidRDefault="0055287B" w:rsidP="006849F0">
      <w:pPr>
        <w:numPr>
          <w:ilvl w:val="0"/>
          <w:numId w:val="127"/>
        </w:numPr>
        <w:tabs>
          <w:tab w:val="left" w:pos="993"/>
        </w:tabs>
        <w:ind w:left="348"/>
        <w:rPr>
          <w:sz w:val="24"/>
          <w:szCs w:val="24"/>
        </w:rPr>
      </w:pPr>
      <w:r w:rsidRPr="000B0E93">
        <w:rPr>
          <w:sz w:val="24"/>
          <w:szCs w:val="24"/>
        </w:rPr>
        <w:t>Напишите правило перевода десятичных чисел в двоичный код.</w:t>
      </w:r>
      <w:r w:rsidRPr="000B0E93">
        <w:rPr>
          <w:rFonts w:eastAsia="Calibri"/>
          <w:sz w:val="24"/>
          <w:szCs w:val="24"/>
        </w:rPr>
        <w:tab/>
      </w:r>
    </w:p>
    <w:p w14:paraId="59BF24E0" w14:textId="77777777" w:rsidR="0055287B" w:rsidRPr="000B0E93" w:rsidRDefault="0055287B" w:rsidP="006849F0">
      <w:pPr>
        <w:numPr>
          <w:ilvl w:val="0"/>
          <w:numId w:val="127"/>
        </w:numPr>
        <w:tabs>
          <w:tab w:val="left" w:pos="993"/>
        </w:tabs>
        <w:ind w:left="348"/>
        <w:rPr>
          <w:sz w:val="24"/>
          <w:szCs w:val="24"/>
        </w:rPr>
      </w:pPr>
      <w:r w:rsidRPr="000B0E93">
        <w:rPr>
          <w:sz w:val="24"/>
          <w:szCs w:val="24"/>
        </w:rPr>
        <w:t>Перечислите единицы измерения информации.</w:t>
      </w:r>
      <w:r w:rsidRPr="000B0E93">
        <w:rPr>
          <w:rFonts w:eastAsia="Calibri"/>
          <w:sz w:val="24"/>
          <w:szCs w:val="24"/>
        </w:rPr>
        <w:tab/>
      </w:r>
    </w:p>
    <w:p w14:paraId="14F67CE5" w14:textId="77777777" w:rsidR="0055287B" w:rsidRPr="000B0E93" w:rsidRDefault="0055287B" w:rsidP="006849F0">
      <w:pPr>
        <w:tabs>
          <w:tab w:val="left" w:pos="993"/>
        </w:tabs>
        <w:ind w:left="348"/>
        <w:rPr>
          <w:sz w:val="24"/>
          <w:szCs w:val="24"/>
        </w:rPr>
      </w:pPr>
    </w:p>
    <w:p w14:paraId="4F22244C" w14:textId="77777777" w:rsidR="0055287B" w:rsidRPr="000B0E93" w:rsidRDefault="0055287B" w:rsidP="006849F0">
      <w:pPr>
        <w:outlineLvl w:val="0"/>
        <w:rPr>
          <w:b/>
          <w:sz w:val="24"/>
          <w:szCs w:val="24"/>
        </w:rPr>
      </w:pPr>
      <w:r w:rsidRPr="000B0E93">
        <w:rPr>
          <w:b/>
          <w:sz w:val="24"/>
          <w:szCs w:val="24"/>
        </w:rPr>
        <w:t xml:space="preserve">Задание №7. Сделать вывод о проделанной </w:t>
      </w:r>
      <w:r w:rsidRPr="000B0E93">
        <w:rPr>
          <w:rFonts w:eastAsia="Calibri"/>
          <w:b/>
          <w:sz w:val="24"/>
          <w:szCs w:val="24"/>
        </w:rPr>
        <w:t xml:space="preserve">практической  </w:t>
      </w:r>
      <w:r w:rsidRPr="000B0E93">
        <w:rPr>
          <w:b/>
          <w:sz w:val="24"/>
          <w:szCs w:val="24"/>
        </w:rPr>
        <w:t>работе.</w:t>
      </w:r>
    </w:p>
    <w:p w14:paraId="6BD75FE8" w14:textId="77777777" w:rsidR="0055287B" w:rsidRPr="000B0E93" w:rsidRDefault="0055287B" w:rsidP="006849F0">
      <w:pPr>
        <w:jc w:val="both"/>
        <w:rPr>
          <w:sz w:val="24"/>
          <w:szCs w:val="24"/>
        </w:rPr>
      </w:pPr>
      <w:r w:rsidRPr="000B0E93">
        <w:rPr>
          <w:sz w:val="24"/>
          <w:szCs w:val="24"/>
        </w:rPr>
        <w:t>________________________________________________________________________________________________________________________________________________________</w:t>
      </w:r>
    </w:p>
    <w:p w14:paraId="4087417D" w14:textId="77777777" w:rsidR="00280B9F" w:rsidRPr="000B0E93" w:rsidRDefault="00280B9F" w:rsidP="006849F0">
      <w:pPr>
        <w:keepNext/>
        <w:keepLines/>
        <w:suppressLineNumbers/>
        <w:suppressAutoHyphens/>
        <w:jc w:val="both"/>
        <w:rPr>
          <w:b/>
          <w:color w:val="000000"/>
          <w:sz w:val="24"/>
          <w:szCs w:val="24"/>
        </w:rPr>
      </w:pPr>
      <w:r w:rsidRPr="000B0E93">
        <w:rPr>
          <w:b/>
          <w:color w:val="000000"/>
          <w:sz w:val="24"/>
          <w:szCs w:val="24"/>
        </w:rPr>
        <w:lastRenderedPageBreak/>
        <w:t>Практическая работа №</w:t>
      </w:r>
      <w:r>
        <w:rPr>
          <w:b/>
          <w:color w:val="000000"/>
          <w:sz w:val="24"/>
          <w:szCs w:val="24"/>
        </w:rPr>
        <w:t>3</w:t>
      </w:r>
    </w:p>
    <w:p w14:paraId="1FE83C24" w14:textId="77777777" w:rsidR="00280B9F" w:rsidRPr="000B0E93" w:rsidRDefault="00280B9F" w:rsidP="006849F0">
      <w:pPr>
        <w:keepNext/>
        <w:keepLines/>
        <w:suppressLineNumbers/>
        <w:suppressAutoHyphens/>
        <w:jc w:val="both"/>
        <w:rPr>
          <w:b/>
          <w:sz w:val="24"/>
          <w:szCs w:val="24"/>
        </w:rPr>
      </w:pPr>
    </w:p>
    <w:p w14:paraId="2B5801DA" w14:textId="77777777" w:rsidR="00280B9F" w:rsidRPr="000B0E93" w:rsidRDefault="00280B9F" w:rsidP="006849F0">
      <w:pPr>
        <w:rPr>
          <w:b/>
          <w:bCs/>
          <w:i/>
          <w:kern w:val="36"/>
          <w:sz w:val="24"/>
          <w:szCs w:val="24"/>
        </w:rPr>
      </w:pPr>
      <w:r w:rsidRPr="000B0E93">
        <w:rPr>
          <w:b/>
          <w:bCs/>
          <w:i/>
          <w:kern w:val="36"/>
          <w:sz w:val="24"/>
          <w:szCs w:val="24"/>
        </w:rPr>
        <w:t xml:space="preserve">Тема: </w:t>
      </w:r>
      <w:r>
        <w:rPr>
          <w:b/>
          <w:bCs/>
          <w:i/>
          <w:kern w:val="36"/>
          <w:sz w:val="24"/>
          <w:szCs w:val="24"/>
        </w:rPr>
        <w:t>Создание растровых изображений</w:t>
      </w:r>
    </w:p>
    <w:p w14:paraId="6A4BDAB0" w14:textId="77777777" w:rsidR="00280B9F" w:rsidRPr="000B0E93" w:rsidRDefault="00280B9F" w:rsidP="006849F0">
      <w:pPr>
        <w:rPr>
          <w:i/>
          <w:sz w:val="24"/>
          <w:szCs w:val="24"/>
        </w:rPr>
      </w:pPr>
    </w:p>
    <w:p w14:paraId="7B11919D" w14:textId="77777777" w:rsidR="00280B9F" w:rsidRPr="00280B9F" w:rsidRDefault="00280B9F" w:rsidP="006849F0">
      <w:pPr>
        <w:jc w:val="both"/>
        <w:rPr>
          <w:bCs/>
          <w:sz w:val="24"/>
          <w:szCs w:val="24"/>
        </w:rPr>
      </w:pPr>
      <w:r w:rsidRPr="000B0E93">
        <w:rPr>
          <w:rStyle w:val="afff0"/>
          <w:b/>
          <w:bCs/>
          <w:sz w:val="24"/>
          <w:szCs w:val="24"/>
        </w:rPr>
        <w:t>Цель</w:t>
      </w:r>
      <w:r>
        <w:rPr>
          <w:rStyle w:val="afff0"/>
          <w:b/>
          <w:bCs/>
          <w:sz w:val="24"/>
          <w:szCs w:val="24"/>
        </w:rPr>
        <w:t>:</w:t>
      </w:r>
      <w:r w:rsidRPr="00F54172">
        <w:rPr>
          <w:sz w:val="24"/>
          <w:szCs w:val="24"/>
        </w:rPr>
        <w:t xml:space="preserve"> </w:t>
      </w:r>
      <w:r w:rsidRPr="00280B9F">
        <w:rPr>
          <w:sz w:val="24"/>
          <w:szCs w:val="24"/>
          <w:lang w:val="tt-RU"/>
        </w:rPr>
        <w:t xml:space="preserve">научить простейшим навыкам создания и редактирования изображений в графическом редакторе </w:t>
      </w:r>
      <w:proofErr w:type="spellStart"/>
      <w:r w:rsidRPr="00280B9F">
        <w:rPr>
          <w:bCs/>
          <w:sz w:val="24"/>
          <w:szCs w:val="24"/>
        </w:rPr>
        <w:t>Adobe</w:t>
      </w:r>
      <w:proofErr w:type="spellEnd"/>
      <w:r w:rsidRPr="00280B9F">
        <w:rPr>
          <w:bCs/>
          <w:sz w:val="24"/>
          <w:szCs w:val="24"/>
        </w:rPr>
        <w:t xml:space="preserve"> </w:t>
      </w:r>
      <w:proofErr w:type="spellStart"/>
      <w:r w:rsidRPr="00280B9F">
        <w:rPr>
          <w:bCs/>
          <w:sz w:val="24"/>
          <w:szCs w:val="24"/>
        </w:rPr>
        <w:t>Photoshop</w:t>
      </w:r>
      <w:proofErr w:type="spellEnd"/>
      <w:r w:rsidRPr="00280B9F">
        <w:rPr>
          <w:bCs/>
          <w:sz w:val="24"/>
          <w:szCs w:val="24"/>
        </w:rPr>
        <w:t>.</w:t>
      </w:r>
    </w:p>
    <w:p w14:paraId="6C0C21A7" w14:textId="77777777" w:rsidR="00280B9F" w:rsidRPr="00280B9F" w:rsidRDefault="00280B9F" w:rsidP="006849F0">
      <w:pPr>
        <w:jc w:val="both"/>
        <w:rPr>
          <w:sz w:val="24"/>
          <w:szCs w:val="24"/>
        </w:rPr>
      </w:pPr>
    </w:p>
    <w:p w14:paraId="2873F9FB" w14:textId="77777777" w:rsidR="00280B9F" w:rsidRPr="000B0E93" w:rsidRDefault="00280B9F" w:rsidP="006849F0">
      <w:pPr>
        <w:shd w:val="clear" w:color="auto" w:fill="FFFFFF"/>
        <w:jc w:val="center"/>
        <w:rPr>
          <w:b/>
          <w:color w:val="000000"/>
          <w:sz w:val="24"/>
          <w:szCs w:val="24"/>
        </w:rPr>
      </w:pPr>
      <w:r w:rsidRPr="000B0E93">
        <w:rPr>
          <w:b/>
          <w:color w:val="000000"/>
          <w:sz w:val="24"/>
          <w:szCs w:val="24"/>
        </w:rPr>
        <w:t>Содержание работы:</w:t>
      </w:r>
    </w:p>
    <w:p w14:paraId="0449E4D5" w14:textId="77777777" w:rsidR="00280B9F" w:rsidRPr="00F54172" w:rsidRDefault="00280B9F" w:rsidP="006849F0">
      <w:pPr>
        <w:keepNext/>
        <w:keepLines/>
        <w:outlineLvl w:val="0"/>
        <w:rPr>
          <w:b/>
          <w:bCs/>
          <w:sz w:val="24"/>
          <w:szCs w:val="24"/>
        </w:rPr>
      </w:pPr>
      <w:r w:rsidRPr="00F54172">
        <w:rPr>
          <w:b/>
          <w:bCs/>
          <w:sz w:val="24"/>
          <w:szCs w:val="24"/>
        </w:rPr>
        <w:t>Основные теоретические сведения.</w:t>
      </w:r>
    </w:p>
    <w:p w14:paraId="21DC8045" w14:textId="77777777" w:rsidR="00280B9F" w:rsidRPr="00F54172" w:rsidRDefault="00280B9F" w:rsidP="006849F0">
      <w:pPr>
        <w:pStyle w:val="ad"/>
        <w:spacing w:before="0" w:after="0" w:line="276" w:lineRule="auto"/>
        <w:ind w:firstLine="709"/>
      </w:pPr>
      <w:r w:rsidRPr="00F54172">
        <w:t>В настоящее время</w:t>
      </w:r>
      <w:r w:rsidRPr="00F54172">
        <w:rPr>
          <w:rStyle w:val="apple-converted-space"/>
        </w:rPr>
        <w:t> </w:t>
      </w:r>
      <w:proofErr w:type="spellStart"/>
      <w:r w:rsidRPr="00F54172">
        <w:t>Adobe</w:t>
      </w:r>
      <w:proofErr w:type="spellEnd"/>
      <w:r w:rsidRPr="00F54172">
        <w:rPr>
          <w:rStyle w:val="apple-converted-space"/>
        </w:rPr>
        <w:t> </w:t>
      </w:r>
      <w:proofErr w:type="spellStart"/>
      <w:r w:rsidRPr="00F54172">
        <w:t>Photoshop</w:t>
      </w:r>
      <w:proofErr w:type="spellEnd"/>
      <w:r w:rsidRPr="00F54172">
        <w:rPr>
          <w:rStyle w:val="apple-converted-space"/>
        </w:rPr>
        <w:t> </w:t>
      </w:r>
      <w:r w:rsidRPr="00F54172">
        <w:t>является одной из популярных в мире программ редактирования изображений. Она широко используется как любителями, так и профессиональными.</w:t>
      </w:r>
    </w:p>
    <w:p w14:paraId="23319615" w14:textId="77777777" w:rsidR="00280B9F" w:rsidRPr="00F54172" w:rsidRDefault="00280B9F" w:rsidP="006849F0">
      <w:pPr>
        <w:pStyle w:val="ad"/>
        <w:spacing w:before="0" w:after="0" w:line="276" w:lineRule="auto"/>
        <w:ind w:firstLine="709"/>
      </w:pPr>
      <w:r w:rsidRPr="00F54172">
        <w:t>Пользователи</w:t>
      </w:r>
      <w:r w:rsidRPr="00F54172">
        <w:rPr>
          <w:rStyle w:val="apple-converted-space"/>
        </w:rPr>
        <w:t> </w:t>
      </w:r>
      <w:proofErr w:type="spellStart"/>
      <w:r w:rsidRPr="00F54172">
        <w:t>Adobe</w:t>
      </w:r>
      <w:proofErr w:type="spellEnd"/>
      <w:r w:rsidRPr="00F54172">
        <w:rPr>
          <w:rStyle w:val="apple-converted-space"/>
        </w:rPr>
        <w:t> </w:t>
      </w:r>
      <w:proofErr w:type="spellStart"/>
      <w:r w:rsidRPr="00F54172">
        <w:t>Photoshop</w:t>
      </w:r>
      <w:proofErr w:type="spellEnd"/>
      <w:r w:rsidRPr="00F54172">
        <w:rPr>
          <w:rStyle w:val="apple-converted-space"/>
        </w:rPr>
        <w:t> </w:t>
      </w:r>
      <w:r w:rsidRPr="00F54172">
        <w:t>- фотографы, ретушеры, художники по рекламе, иллюстраторы, дизайнеры, архитекторы и т.д.</w:t>
      </w:r>
    </w:p>
    <w:p w14:paraId="40577441" w14:textId="77777777" w:rsidR="00280B9F" w:rsidRPr="00F54172" w:rsidRDefault="00280B9F" w:rsidP="006849F0">
      <w:pPr>
        <w:pStyle w:val="ad"/>
        <w:spacing w:before="0" w:after="0" w:line="276" w:lineRule="auto"/>
        <w:ind w:firstLine="709"/>
      </w:pPr>
      <w:r w:rsidRPr="00F54172">
        <w:t>Подавляющая часть иллюстраций готовится к печати и публикации именно с помощью этой программы, так как</w:t>
      </w:r>
      <w:r w:rsidRPr="00F54172">
        <w:rPr>
          <w:rStyle w:val="apple-converted-space"/>
        </w:rPr>
        <w:t> </w:t>
      </w:r>
      <w:proofErr w:type="spellStart"/>
      <w:r w:rsidRPr="00F54172">
        <w:t>Adobe</w:t>
      </w:r>
      <w:proofErr w:type="spellEnd"/>
      <w:r w:rsidRPr="00F54172">
        <w:rPr>
          <w:rStyle w:val="apple-converted-space"/>
        </w:rPr>
        <w:t> </w:t>
      </w:r>
      <w:proofErr w:type="spellStart"/>
      <w:r w:rsidRPr="00F54172">
        <w:t>Photoshop</w:t>
      </w:r>
      <w:proofErr w:type="spellEnd"/>
      <w:r w:rsidRPr="00F54172">
        <w:rPr>
          <w:rStyle w:val="apple-converted-space"/>
        </w:rPr>
        <w:t> </w:t>
      </w:r>
      <w:r w:rsidRPr="00F54172">
        <w:t>позволяет производить очень большое количество операций по обработке изображений: например такие как улучшение четкости фотографии, чтобы они не выглядели размытыми и некорректными. Средства ретуширования позволяют убрать с изображения царапины, загрязнения и повреждения.</w:t>
      </w:r>
    </w:p>
    <w:p w14:paraId="7613A62B" w14:textId="77777777" w:rsidR="00280B9F" w:rsidRPr="00F54172" w:rsidRDefault="00280B9F" w:rsidP="006849F0">
      <w:pPr>
        <w:pStyle w:val="ad"/>
        <w:spacing w:before="0" w:after="0" w:line="276" w:lineRule="auto"/>
        <w:ind w:firstLine="709"/>
      </w:pPr>
      <w:r w:rsidRPr="00F54172">
        <w:t>Возможности редактора:</w:t>
      </w:r>
    </w:p>
    <w:p w14:paraId="6ADAC78A" w14:textId="77777777" w:rsidR="00280B9F" w:rsidRPr="00F54172" w:rsidRDefault="00280B9F" w:rsidP="006849F0">
      <w:pPr>
        <w:pStyle w:val="ad"/>
        <w:spacing w:before="0" w:after="0" w:line="276" w:lineRule="auto"/>
        <w:ind w:firstLine="709"/>
      </w:pPr>
      <w:r w:rsidRPr="00F54172">
        <w:t>1.Создание поздравительных открыток</w:t>
      </w:r>
    </w:p>
    <w:p w14:paraId="6625E627" w14:textId="77777777" w:rsidR="00280B9F" w:rsidRPr="00F54172" w:rsidRDefault="00280B9F" w:rsidP="006849F0">
      <w:pPr>
        <w:pStyle w:val="ad"/>
        <w:spacing w:before="0" w:after="0" w:line="276" w:lineRule="auto"/>
        <w:ind w:firstLine="709"/>
      </w:pPr>
      <w:r w:rsidRPr="00F54172">
        <w:t>2.Рисование постеров</w:t>
      </w:r>
    </w:p>
    <w:p w14:paraId="56FB4B18" w14:textId="77777777" w:rsidR="00280B9F" w:rsidRPr="00F54172" w:rsidRDefault="00280B9F" w:rsidP="006849F0">
      <w:pPr>
        <w:pStyle w:val="ad"/>
        <w:spacing w:before="0" w:after="0" w:line="276" w:lineRule="auto"/>
        <w:ind w:firstLine="709"/>
      </w:pPr>
      <w:r w:rsidRPr="00F54172">
        <w:t>3.Рисование коллажей</w:t>
      </w:r>
    </w:p>
    <w:p w14:paraId="017CCB43" w14:textId="77777777" w:rsidR="00280B9F" w:rsidRPr="00F54172" w:rsidRDefault="00280B9F" w:rsidP="006849F0">
      <w:pPr>
        <w:pStyle w:val="ad"/>
        <w:spacing w:before="0" w:after="0" w:line="276" w:lineRule="auto"/>
        <w:ind w:firstLine="709"/>
      </w:pPr>
      <w:r w:rsidRPr="00F54172">
        <w:t>4.Рисование обложек, буклетов, и афиш</w:t>
      </w:r>
    </w:p>
    <w:p w14:paraId="2B8E8044" w14:textId="77777777" w:rsidR="00280B9F" w:rsidRPr="00F54172" w:rsidRDefault="00280B9F" w:rsidP="006849F0">
      <w:pPr>
        <w:pStyle w:val="ad"/>
        <w:spacing w:before="0" w:after="0" w:line="276" w:lineRule="auto"/>
        <w:ind w:firstLine="709"/>
      </w:pPr>
      <w:r w:rsidRPr="00F54172">
        <w:t>5.Создание графических элементов для</w:t>
      </w:r>
      <w:r w:rsidRPr="00F54172">
        <w:rPr>
          <w:rStyle w:val="apple-converted-space"/>
        </w:rPr>
        <w:t> </w:t>
      </w:r>
      <w:r w:rsidRPr="00F54172">
        <w:t>Web</w:t>
      </w:r>
      <w:r w:rsidRPr="00F54172">
        <w:rPr>
          <w:rStyle w:val="apple-converted-space"/>
        </w:rPr>
        <w:t> </w:t>
      </w:r>
      <w:r w:rsidRPr="00F54172">
        <w:t>– страниц</w:t>
      </w:r>
    </w:p>
    <w:p w14:paraId="14DB69A7" w14:textId="77777777" w:rsidR="00280B9F" w:rsidRPr="00F54172" w:rsidRDefault="00280B9F" w:rsidP="006849F0">
      <w:pPr>
        <w:pStyle w:val="ad"/>
        <w:spacing w:before="0" w:after="0" w:line="276" w:lineRule="auto"/>
        <w:ind w:firstLine="709"/>
      </w:pPr>
      <w:r w:rsidRPr="00F54172">
        <w:t>6.Рисование визитки</w:t>
      </w:r>
    </w:p>
    <w:p w14:paraId="4070EC72" w14:textId="77777777" w:rsidR="00280B9F" w:rsidRPr="00F54172" w:rsidRDefault="00280B9F" w:rsidP="006849F0">
      <w:pPr>
        <w:pStyle w:val="ad"/>
        <w:spacing w:before="0" w:after="0" w:line="276" w:lineRule="auto"/>
        <w:ind w:firstLine="709"/>
      </w:pPr>
      <w:r w:rsidRPr="00F54172">
        <w:t>7.Создание стильных логотипов</w:t>
      </w:r>
    </w:p>
    <w:p w14:paraId="472B9928" w14:textId="77777777" w:rsidR="00280B9F" w:rsidRPr="00F54172" w:rsidRDefault="00280B9F" w:rsidP="006849F0">
      <w:pPr>
        <w:pStyle w:val="ad"/>
        <w:spacing w:before="0" w:after="0" w:line="276" w:lineRule="auto"/>
        <w:ind w:firstLine="709"/>
      </w:pPr>
      <w:r w:rsidRPr="00F54172">
        <w:t>8.Ретуширование фотографий</w:t>
      </w:r>
    </w:p>
    <w:p w14:paraId="6E9F7D7A" w14:textId="77777777" w:rsidR="00280B9F" w:rsidRPr="00F54172" w:rsidRDefault="00280B9F" w:rsidP="006849F0">
      <w:pPr>
        <w:pStyle w:val="ad"/>
        <w:spacing w:before="0" w:after="0" w:line="276" w:lineRule="auto"/>
        <w:ind w:firstLine="709"/>
      </w:pPr>
      <w:r w:rsidRPr="00F54172">
        <w:t>9.Реставрация повреждённых фотографий</w:t>
      </w:r>
    </w:p>
    <w:p w14:paraId="779DAB60" w14:textId="77777777" w:rsidR="00280B9F" w:rsidRPr="00F54172" w:rsidRDefault="00280B9F" w:rsidP="006849F0">
      <w:pPr>
        <w:pStyle w:val="ad"/>
        <w:spacing w:before="0" w:after="0" w:line="276" w:lineRule="auto"/>
        <w:ind w:firstLine="709"/>
      </w:pPr>
      <w:r w:rsidRPr="00F54172">
        <w:t>10.Изменение внешности на фотографии</w:t>
      </w:r>
    </w:p>
    <w:p w14:paraId="76C47E07" w14:textId="77777777" w:rsidR="00280B9F" w:rsidRPr="00F54172" w:rsidRDefault="00280B9F" w:rsidP="006849F0">
      <w:pPr>
        <w:pStyle w:val="ad"/>
        <w:spacing w:before="0" w:after="0" w:line="276" w:lineRule="auto"/>
        <w:ind w:firstLine="709"/>
      </w:pPr>
      <w:r w:rsidRPr="00F54172">
        <w:t>11.Создание анимационных картинок</w:t>
      </w:r>
    </w:p>
    <w:p w14:paraId="6B23D1FE" w14:textId="77777777" w:rsidR="00280B9F" w:rsidRPr="00F54172" w:rsidRDefault="00280B9F" w:rsidP="006849F0">
      <w:pPr>
        <w:pStyle w:val="ad"/>
        <w:spacing w:before="0" w:after="0" w:line="276" w:lineRule="auto"/>
        <w:ind w:firstLine="709"/>
      </w:pPr>
      <w:r w:rsidRPr="00F54172">
        <w:t>Рабочее окно программы</w:t>
      </w:r>
      <w:r w:rsidRPr="00F54172">
        <w:rPr>
          <w:rStyle w:val="apple-converted-space"/>
        </w:rPr>
        <w:t> </w:t>
      </w:r>
      <w:proofErr w:type="spellStart"/>
      <w:r w:rsidRPr="00F54172">
        <w:t>Adobe</w:t>
      </w:r>
      <w:proofErr w:type="spellEnd"/>
      <w:r w:rsidRPr="00F54172">
        <w:rPr>
          <w:rStyle w:val="apple-converted-space"/>
        </w:rPr>
        <w:t> </w:t>
      </w:r>
      <w:proofErr w:type="spellStart"/>
      <w:r w:rsidRPr="00F54172">
        <w:t>Photoshop</w:t>
      </w:r>
      <w:proofErr w:type="spellEnd"/>
      <w:proofErr w:type="gramStart"/>
      <w:r w:rsidRPr="00F54172">
        <w:rPr>
          <w:rStyle w:val="apple-converted-space"/>
        </w:rPr>
        <w:t> </w:t>
      </w:r>
      <w:r w:rsidRPr="00F54172">
        <w:t>:</w:t>
      </w:r>
      <w:proofErr w:type="gramEnd"/>
    </w:p>
    <w:p w14:paraId="583BFC6D" w14:textId="77777777" w:rsidR="00280B9F" w:rsidRPr="00F54172" w:rsidRDefault="00280B9F" w:rsidP="006849F0">
      <w:pPr>
        <w:pStyle w:val="ad"/>
        <w:spacing w:before="0" w:after="0" w:line="276" w:lineRule="auto"/>
        <w:ind w:firstLine="709"/>
      </w:pPr>
      <w:r>
        <w:rPr>
          <w:noProof/>
          <w:lang w:eastAsia="ru-RU"/>
        </w:rPr>
        <w:drawing>
          <wp:anchor distT="0" distB="0" distL="114300" distR="114300" simplePos="0" relativeHeight="251679744" behindDoc="0" locked="0" layoutInCell="1" allowOverlap="0" wp14:anchorId="5BB60F90" wp14:editId="727FDFA6">
            <wp:simplePos x="0" y="0"/>
            <wp:positionH relativeFrom="column">
              <wp:align>left</wp:align>
            </wp:positionH>
            <wp:positionV relativeFrom="line">
              <wp:posOffset>0</wp:posOffset>
            </wp:positionV>
            <wp:extent cx="304800" cy="304800"/>
            <wp:effectExtent l="0" t="0" r="0" b="0"/>
            <wp:wrapSquare wrapText="bothSides"/>
            <wp:docPr id="183" name="Рисунок 183" descr="hello_html_33c1a3b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4" descr="hello_html_33c1a3b8.gif"/>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04800" cy="3048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04FC4E2" w14:textId="77777777" w:rsidR="00280B9F" w:rsidRPr="00F54172" w:rsidRDefault="00280B9F" w:rsidP="006849F0">
      <w:pPr>
        <w:pStyle w:val="ad"/>
        <w:spacing w:before="0" w:after="0" w:line="276" w:lineRule="auto"/>
        <w:ind w:firstLine="709"/>
      </w:pPr>
    </w:p>
    <w:p w14:paraId="5F40B910" w14:textId="77777777" w:rsidR="00280B9F" w:rsidRPr="00F54172" w:rsidRDefault="00280B9F" w:rsidP="006849F0">
      <w:pPr>
        <w:pStyle w:val="ad"/>
        <w:spacing w:before="0" w:after="0" w:line="276" w:lineRule="auto"/>
        <w:ind w:firstLine="709"/>
      </w:pPr>
      <w:r>
        <w:rPr>
          <w:b/>
          <w:noProof/>
          <w:lang w:eastAsia="ru-RU"/>
        </w:rPr>
        <w:drawing>
          <wp:inline distT="0" distB="0" distL="0" distR="0" wp14:anchorId="2EB3E96D" wp14:editId="470ED9D5">
            <wp:extent cx="3213100" cy="2444750"/>
            <wp:effectExtent l="0" t="0" r="6350" b="0"/>
            <wp:docPr id="175" name="Рисунок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3213100" cy="2444750"/>
                    </a:xfrm>
                    <a:prstGeom prst="rect">
                      <a:avLst/>
                    </a:prstGeom>
                    <a:noFill/>
                    <a:ln>
                      <a:noFill/>
                    </a:ln>
                  </pic:spPr>
                </pic:pic>
              </a:graphicData>
            </a:graphic>
          </wp:inline>
        </w:drawing>
      </w:r>
      <w:r>
        <w:rPr>
          <w:noProof/>
          <w:lang w:eastAsia="ru-RU"/>
        </w:rPr>
        <w:drawing>
          <wp:anchor distT="0" distB="0" distL="114300" distR="114300" simplePos="0" relativeHeight="251680768" behindDoc="0" locked="0" layoutInCell="1" allowOverlap="0" wp14:anchorId="1FC7950D" wp14:editId="46ADD0F0">
            <wp:simplePos x="0" y="0"/>
            <wp:positionH relativeFrom="column">
              <wp:align>left</wp:align>
            </wp:positionH>
            <wp:positionV relativeFrom="line">
              <wp:posOffset>0</wp:posOffset>
            </wp:positionV>
            <wp:extent cx="304800" cy="304800"/>
            <wp:effectExtent l="0" t="0" r="0" b="0"/>
            <wp:wrapSquare wrapText="bothSides"/>
            <wp:docPr id="182" name="Рисунок 182" descr="hello_html_m52cdbae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3" descr="hello_html_m52cdbaee.gif"/>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04800" cy="30480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ru-RU"/>
        </w:rPr>
        <w:drawing>
          <wp:anchor distT="0" distB="0" distL="114300" distR="114300" simplePos="0" relativeHeight="251681792" behindDoc="0" locked="0" layoutInCell="1" allowOverlap="0" wp14:anchorId="15357064" wp14:editId="3E2560B4">
            <wp:simplePos x="0" y="0"/>
            <wp:positionH relativeFrom="column">
              <wp:align>left</wp:align>
            </wp:positionH>
            <wp:positionV relativeFrom="line">
              <wp:posOffset>0</wp:posOffset>
            </wp:positionV>
            <wp:extent cx="304800" cy="304800"/>
            <wp:effectExtent l="0" t="0" r="0" b="0"/>
            <wp:wrapSquare wrapText="bothSides"/>
            <wp:docPr id="181" name="Рисунок 181" descr="hello_html_4ac367b.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2" descr="hello_html_4ac367b.gif"/>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04800" cy="30480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ru-RU"/>
        </w:rPr>
        <w:drawing>
          <wp:anchor distT="0" distB="0" distL="114300" distR="114300" simplePos="0" relativeHeight="251682816" behindDoc="0" locked="0" layoutInCell="1" allowOverlap="0" wp14:anchorId="3AFBB1F5" wp14:editId="64E6D24D">
            <wp:simplePos x="0" y="0"/>
            <wp:positionH relativeFrom="column">
              <wp:align>left</wp:align>
            </wp:positionH>
            <wp:positionV relativeFrom="line">
              <wp:posOffset>0</wp:posOffset>
            </wp:positionV>
            <wp:extent cx="304800" cy="304800"/>
            <wp:effectExtent l="0" t="0" r="0" b="0"/>
            <wp:wrapSquare wrapText="bothSides"/>
            <wp:docPr id="180" name="Рисунок 180" descr="hello_html_m16e878e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1" descr="hello_html_m16e878e9.gif"/>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304800" cy="30480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ru-RU"/>
        </w:rPr>
        <w:drawing>
          <wp:anchor distT="0" distB="0" distL="114300" distR="114300" simplePos="0" relativeHeight="251683840" behindDoc="0" locked="0" layoutInCell="1" allowOverlap="0" wp14:anchorId="061ECD10" wp14:editId="66AD804E">
            <wp:simplePos x="0" y="0"/>
            <wp:positionH relativeFrom="column">
              <wp:align>left</wp:align>
            </wp:positionH>
            <wp:positionV relativeFrom="line">
              <wp:posOffset>0</wp:posOffset>
            </wp:positionV>
            <wp:extent cx="304800" cy="304800"/>
            <wp:effectExtent l="0" t="0" r="0" b="0"/>
            <wp:wrapSquare wrapText="bothSides"/>
            <wp:docPr id="179" name="Рисунок 179" descr="hello_html_m4cddfa4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0" descr="hello_html_m4cddfa4e.gif"/>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04800" cy="30480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ru-RU"/>
        </w:rPr>
        <w:drawing>
          <wp:anchor distT="0" distB="0" distL="114300" distR="114300" simplePos="0" relativeHeight="251684864" behindDoc="0" locked="0" layoutInCell="1" allowOverlap="0" wp14:anchorId="29201198" wp14:editId="4E4FC537">
            <wp:simplePos x="0" y="0"/>
            <wp:positionH relativeFrom="column">
              <wp:align>left</wp:align>
            </wp:positionH>
            <wp:positionV relativeFrom="line">
              <wp:posOffset>0</wp:posOffset>
            </wp:positionV>
            <wp:extent cx="304800" cy="304800"/>
            <wp:effectExtent l="0" t="0" r="0" b="0"/>
            <wp:wrapSquare wrapText="bothSides"/>
            <wp:docPr id="178" name="Рисунок 178" descr="hello_html_m4940dbf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9" descr="hello_html_m4940dbf5.gif"/>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04800" cy="30480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ru-RU"/>
        </w:rPr>
        <w:drawing>
          <wp:anchor distT="0" distB="0" distL="114300" distR="114300" simplePos="0" relativeHeight="251685888" behindDoc="0" locked="0" layoutInCell="1" allowOverlap="0" wp14:anchorId="654DB661" wp14:editId="715A9A8D">
            <wp:simplePos x="0" y="0"/>
            <wp:positionH relativeFrom="column">
              <wp:align>left</wp:align>
            </wp:positionH>
            <wp:positionV relativeFrom="line">
              <wp:posOffset>0</wp:posOffset>
            </wp:positionV>
            <wp:extent cx="304800" cy="304800"/>
            <wp:effectExtent l="0" t="0" r="0" b="0"/>
            <wp:wrapSquare wrapText="bothSides"/>
            <wp:docPr id="177" name="Рисунок 177" descr="hello_html_4bb9cf2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8" descr="hello_html_4bb9cf25.gif"/>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304800" cy="30480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ru-RU"/>
        </w:rPr>
        <w:drawing>
          <wp:anchor distT="0" distB="0" distL="114300" distR="114300" simplePos="0" relativeHeight="251686912" behindDoc="0" locked="0" layoutInCell="1" allowOverlap="0" wp14:anchorId="3BE801F8" wp14:editId="4EA04C8D">
            <wp:simplePos x="0" y="0"/>
            <wp:positionH relativeFrom="column">
              <wp:align>left</wp:align>
            </wp:positionH>
            <wp:positionV relativeFrom="line">
              <wp:posOffset>0</wp:posOffset>
            </wp:positionV>
            <wp:extent cx="304800" cy="304800"/>
            <wp:effectExtent l="0" t="0" r="0" b="0"/>
            <wp:wrapSquare wrapText="bothSides"/>
            <wp:docPr id="176" name="Рисунок 176" descr="hello_html_2c34006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7" descr="hello_html_2c340067.gif"/>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304800" cy="3048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1088609" w14:textId="77777777" w:rsidR="00280B9F" w:rsidRPr="00F54172" w:rsidRDefault="00280B9F" w:rsidP="006849F0">
      <w:pPr>
        <w:pStyle w:val="ad"/>
        <w:spacing w:before="0" w:after="0" w:line="276" w:lineRule="auto"/>
        <w:ind w:firstLine="709"/>
      </w:pPr>
      <w:r w:rsidRPr="00F54172">
        <w:lastRenderedPageBreak/>
        <w:t>Кроме того,</w:t>
      </w:r>
      <w:r w:rsidRPr="00F54172">
        <w:rPr>
          <w:rStyle w:val="apple-converted-space"/>
        </w:rPr>
        <w:t> </w:t>
      </w:r>
      <w:proofErr w:type="spellStart"/>
      <w:r w:rsidRPr="00F54172">
        <w:t>Photoshop</w:t>
      </w:r>
      <w:proofErr w:type="spellEnd"/>
      <w:r w:rsidRPr="00F54172">
        <w:rPr>
          <w:rStyle w:val="apple-converted-space"/>
        </w:rPr>
        <w:t> </w:t>
      </w:r>
      <w:r w:rsidRPr="00F54172">
        <w:t>часто используются для создания коллажей, в которых фрагменты различных изображений сливаются вместе для получения необычных эффектов.</w:t>
      </w:r>
    </w:p>
    <w:p w14:paraId="4F0ADE56" w14:textId="77777777" w:rsidR="00280B9F" w:rsidRPr="00F54172" w:rsidRDefault="00280B9F" w:rsidP="006849F0">
      <w:pPr>
        <w:pStyle w:val="ad"/>
        <w:spacing w:before="0" w:after="0" w:line="276" w:lineRule="auto"/>
        <w:ind w:firstLine="709"/>
      </w:pPr>
      <w:r w:rsidRPr="00F54172">
        <w:t>При работе с</w:t>
      </w:r>
      <w:r w:rsidRPr="00F54172">
        <w:rPr>
          <w:rStyle w:val="apple-converted-space"/>
        </w:rPr>
        <w:t> </w:t>
      </w:r>
      <w:proofErr w:type="spellStart"/>
      <w:r w:rsidRPr="00F54172">
        <w:t>Photoshop</w:t>
      </w:r>
      <w:proofErr w:type="spellEnd"/>
      <w:r w:rsidRPr="00F54172">
        <w:rPr>
          <w:rStyle w:val="apple-converted-space"/>
        </w:rPr>
        <w:t> </w:t>
      </w:r>
      <w:r w:rsidRPr="00F54172">
        <w:t>следует различать разрешение изображения и разрешение монитора.</w:t>
      </w:r>
    </w:p>
    <w:p w14:paraId="6F0065A0" w14:textId="77777777" w:rsidR="00280B9F" w:rsidRPr="00F54172" w:rsidRDefault="00280B9F" w:rsidP="006849F0">
      <w:pPr>
        <w:pStyle w:val="ad"/>
        <w:spacing w:before="0" w:after="0" w:line="276" w:lineRule="auto"/>
        <w:ind w:firstLine="709"/>
      </w:pPr>
      <w:r w:rsidRPr="00F54172">
        <w:rPr>
          <w:u w:val="single"/>
        </w:rPr>
        <w:t>Разрешение изображения -</w:t>
      </w:r>
      <w:r w:rsidRPr="00F54172">
        <w:rPr>
          <w:rStyle w:val="apple-converted-space"/>
          <w:u w:val="single"/>
        </w:rPr>
        <w:t> </w:t>
      </w:r>
      <w:r w:rsidRPr="00F54172">
        <w:t>это количество пикселей в единице длины изображения. Обычно изображение измеряется в пикселях на дюйм (1 дюйм = 2,54см) (</w:t>
      </w:r>
      <w:proofErr w:type="spellStart"/>
      <w:r w:rsidRPr="00F54172">
        <w:t>рр</w:t>
      </w:r>
      <w:proofErr w:type="gramStart"/>
      <w:r w:rsidRPr="00F54172">
        <w:t>i</w:t>
      </w:r>
      <w:proofErr w:type="spellEnd"/>
      <w:proofErr w:type="gramEnd"/>
      <w:r w:rsidRPr="00F54172">
        <w:t>).</w:t>
      </w:r>
    </w:p>
    <w:p w14:paraId="7D47A9E6" w14:textId="77777777" w:rsidR="00280B9F" w:rsidRPr="00F54172" w:rsidRDefault="00280B9F" w:rsidP="006849F0">
      <w:pPr>
        <w:pStyle w:val="ad"/>
        <w:spacing w:before="0" w:after="0" w:line="276" w:lineRule="auto"/>
        <w:ind w:firstLine="709"/>
      </w:pPr>
      <w:r w:rsidRPr="00F54172">
        <w:t xml:space="preserve">Например, если разрешение изображения составляет 72 </w:t>
      </w:r>
      <w:proofErr w:type="spellStart"/>
      <w:r w:rsidRPr="00F54172">
        <w:t>рр</w:t>
      </w:r>
      <w:proofErr w:type="gramStart"/>
      <w:r w:rsidRPr="00F54172">
        <w:t>i</w:t>
      </w:r>
      <w:proofErr w:type="spellEnd"/>
      <w:proofErr w:type="gramEnd"/>
      <w:r w:rsidRPr="00F54172">
        <w:t xml:space="preserve">, то 1 квадратный дюйм изображения содержит 5184 пикселя (72 по горизонтали, 72 по вертикали, 72*72=5184). Тот же квадратный дюйм изображения с разрешение 144 </w:t>
      </w:r>
      <w:proofErr w:type="spellStart"/>
      <w:r w:rsidRPr="00F54172">
        <w:t>рр</w:t>
      </w:r>
      <w:proofErr w:type="gramStart"/>
      <w:r w:rsidRPr="00F54172">
        <w:t>i</w:t>
      </w:r>
      <w:proofErr w:type="spellEnd"/>
      <w:proofErr w:type="gramEnd"/>
      <w:r w:rsidRPr="00F54172">
        <w:rPr>
          <w:rStyle w:val="apple-converted-space"/>
        </w:rPr>
        <w:t> </w:t>
      </w:r>
      <w:r w:rsidRPr="00F54172">
        <w:t>содержит 20.736 пикселей (144*144=20.736).</w:t>
      </w:r>
    </w:p>
    <w:p w14:paraId="414DE9A5" w14:textId="77777777" w:rsidR="00280B9F" w:rsidRPr="00F54172" w:rsidRDefault="00280B9F" w:rsidP="006849F0">
      <w:pPr>
        <w:pStyle w:val="ad"/>
        <w:spacing w:before="0" w:after="0" w:line="276" w:lineRule="auto"/>
        <w:ind w:firstLine="709"/>
      </w:pPr>
      <w:r w:rsidRPr="00F54172">
        <w:t>Разрешение определяется, когда изображение оцифровывается с помощью сканера, цифрового фотоаппарата или создается в графической программе.</w:t>
      </w:r>
    </w:p>
    <w:p w14:paraId="650939FA" w14:textId="77777777" w:rsidR="00280B9F" w:rsidRPr="00F54172" w:rsidRDefault="00280B9F" w:rsidP="006849F0">
      <w:pPr>
        <w:pStyle w:val="ad"/>
        <w:spacing w:before="0" w:after="0" w:line="276" w:lineRule="auto"/>
        <w:ind w:firstLine="709"/>
      </w:pPr>
      <w:r w:rsidRPr="00F54172">
        <w:t>Чем больше разрешение изображения, тем выше его качество, так как в этом случае можно передать больше цветовых оттенков.</w:t>
      </w:r>
    </w:p>
    <w:p w14:paraId="2E022043" w14:textId="77777777" w:rsidR="00280B9F" w:rsidRPr="00F54172" w:rsidRDefault="00280B9F" w:rsidP="006849F0">
      <w:pPr>
        <w:pStyle w:val="ad"/>
        <w:spacing w:before="0" w:after="0" w:line="276" w:lineRule="auto"/>
        <w:ind w:firstLine="709"/>
      </w:pPr>
      <w:r w:rsidRPr="00F54172">
        <w:t>Размер файла с растровым изображением зависит от количества пикселей на дюйм. Чем больше размер изображения, тем больше по размеру его файл.</w:t>
      </w:r>
    </w:p>
    <w:p w14:paraId="229C6828" w14:textId="77777777" w:rsidR="00280B9F" w:rsidRPr="00F54172" w:rsidRDefault="00280B9F" w:rsidP="006849F0">
      <w:pPr>
        <w:pStyle w:val="ad"/>
        <w:spacing w:before="0" w:after="0" w:line="276" w:lineRule="auto"/>
        <w:ind w:firstLine="709"/>
      </w:pPr>
      <w:r w:rsidRPr="00F54172">
        <w:rPr>
          <w:u w:val="single"/>
        </w:rPr>
        <w:t>Разрешение монитора –</w:t>
      </w:r>
      <w:r w:rsidRPr="00F54172">
        <w:rPr>
          <w:rStyle w:val="apple-converted-space"/>
        </w:rPr>
        <w:t> </w:t>
      </w:r>
      <w:r w:rsidRPr="00F54172">
        <w:t xml:space="preserve">количество </w:t>
      </w:r>
      <w:proofErr w:type="spellStart"/>
      <w:r w:rsidRPr="00F54172">
        <w:t>видеопикселей</w:t>
      </w:r>
      <w:proofErr w:type="spellEnd"/>
      <w:r w:rsidRPr="00F54172">
        <w:t xml:space="preserve"> в единице длины (в одной дюйме). Разрешение монитора зависит от установленного размера графической сетки. Чаще всего разрешение 72 </w:t>
      </w:r>
      <w:proofErr w:type="spellStart"/>
      <w:r w:rsidRPr="00F54172">
        <w:t>видеопикселя</w:t>
      </w:r>
      <w:proofErr w:type="spellEnd"/>
      <w:r w:rsidRPr="00F54172">
        <w:t xml:space="preserve"> на дюйм (</w:t>
      </w:r>
      <w:proofErr w:type="spellStart"/>
      <w:r w:rsidRPr="00F54172">
        <w:t>dpi</w:t>
      </w:r>
      <w:proofErr w:type="spellEnd"/>
      <w:r w:rsidRPr="00F54172">
        <w:t>) соответствует графической сетки 800*600, а разрешение 96</w:t>
      </w:r>
      <w:r w:rsidRPr="00F54172">
        <w:rPr>
          <w:rStyle w:val="apple-converted-space"/>
        </w:rPr>
        <w:t> </w:t>
      </w:r>
      <w:proofErr w:type="spellStart"/>
      <w:r w:rsidRPr="00F54172">
        <w:t>dpi</w:t>
      </w:r>
      <w:proofErr w:type="spellEnd"/>
      <w:r w:rsidRPr="00F54172">
        <w:rPr>
          <w:rStyle w:val="apple-converted-space"/>
        </w:rPr>
        <w:t> </w:t>
      </w:r>
      <w:r w:rsidRPr="00F54172">
        <w:t>– графической сетке 1024*768.</w:t>
      </w:r>
    </w:p>
    <w:p w14:paraId="65549AC0" w14:textId="77777777" w:rsidR="00280B9F" w:rsidRPr="00F54172" w:rsidRDefault="00280B9F" w:rsidP="006849F0">
      <w:pPr>
        <w:pStyle w:val="ad"/>
        <w:spacing w:before="0" w:after="0" w:line="276" w:lineRule="auto"/>
        <w:ind w:firstLine="709"/>
      </w:pPr>
      <w:r w:rsidRPr="00F54172">
        <w:t>При работе с растровыми изображениями важно понимать, что разрешение монитора никак не связано с разрешением изображения.</w:t>
      </w:r>
    </w:p>
    <w:p w14:paraId="79C197E1" w14:textId="77777777" w:rsidR="00280B9F" w:rsidRPr="00F54172" w:rsidRDefault="00280B9F" w:rsidP="006849F0">
      <w:pPr>
        <w:pStyle w:val="ad"/>
        <w:shd w:val="clear" w:color="auto" w:fill="FFFFFF"/>
        <w:spacing w:before="0" w:after="0" w:line="276" w:lineRule="auto"/>
        <w:ind w:firstLine="709"/>
      </w:pPr>
      <w:r w:rsidRPr="00F54172">
        <w:rPr>
          <w:b/>
          <w:bCs/>
        </w:rPr>
        <w:t>Основные понятия</w:t>
      </w:r>
    </w:p>
    <w:p w14:paraId="12EC94AB" w14:textId="77777777" w:rsidR="00280B9F" w:rsidRPr="00F54172" w:rsidRDefault="00280B9F" w:rsidP="006849F0">
      <w:pPr>
        <w:pStyle w:val="ad"/>
        <w:shd w:val="clear" w:color="auto" w:fill="FFFFFF"/>
        <w:spacing w:before="0" w:after="0" w:line="276" w:lineRule="auto"/>
        <w:ind w:firstLine="709"/>
      </w:pPr>
      <w:r w:rsidRPr="00F54172">
        <w:rPr>
          <w:b/>
          <w:bCs/>
        </w:rPr>
        <w:t>Выделенная область</w:t>
      </w:r>
      <w:r w:rsidRPr="00F54172">
        <w:rPr>
          <w:rStyle w:val="apple-converted-space"/>
          <w:b/>
          <w:bCs/>
        </w:rPr>
        <w:t> </w:t>
      </w:r>
      <w:r w:rsidRPr="00F54172">
        <w:t>— фрагмент изображения, в преде</w:t>
      </w:r>
      <w:r w:rsidRPr="00F54172">
        <w:softHyphen/>
        <w:t>лах которого действуют инструменты редактирования. Вы</w:t>
      </w:r>
      <w:r w:rsidRPr="00F54172">
        <w:softHyphen/>
        <w:t>деленная область ограничена мерцающей пунктирной ли</w:t>
      </w:r>
      <w:r w:rsidRPr="00F54172">
        <w:softHyphen/>
        <w:t>нией.</w:t>
      </w:r>
    </w:p>
    <w:p w14:paraId="19101667" w14:textId="77777777" w:rsidR="00280B9F" w:rsidRPr="00F54172" w:rsidRDefault="00280B9F" w:rsidP="006849F0">
      <w:pPr>
        <w:pStyle w:val="ad"/>
        <w:shd w:val="clear" w:color="auto" w:fill="FFFFFF"/>
        <w:spacing w:before="0" w:after="0" w:line="276" w:lineRule="auto"/>
        <w:ind w:firstLine="709"/>
      </w:pPr>
      <w:r w:rsidRPr="00F54172">
        <w:rPr>
          <w:b/>
          <w:bCs/>
        </w:rPr>
        <w:t>Маскированная область</w:t>
      </w:r>
      <w:r w:rsidRPr="00F54172">
        <w:rPr>
          <w:rStyle w:val="apple-converted-space"/>
          <w:b/>
          <w:bCs/>
        </w:rPr>
        <w:t> </w:t>
      </w:r>
      <w:r w:rsidRPr="00F54172">
        <w:t>— изображение, расположенное за пределами выделения. Эта область недоступна для редак</w:t>
      </w:r>
      <w:r w:rsidRPr="00F54172">
        <w:softHyphen/>
        <w:t>тирования и, следовательно, защищена от случайных изме</w:t>
      </w:r>
      <w:r w:rsidRPr="00F54172">
        <w:softHyphen/>
        <w:t>нений.</w:t>
      </w:r>
    </w:p>
    <w:p w14:paraId="19381C53" w14:textId="77777777" w:rsidR="00280B9F" w:rsidRPr="00F54172" w:rsidRDefault="00280B9F" w:rsidP="006849F0">
      <w:pPr>
        <w:pStyle w:val="ad"/>
        <w:shd w:val="clear" w:color="auto" w:fill="FFFFFF"/>
        <w:spacing w:before="0" w:after="0" w:line="276" w:lineRule="auto"/>
        <w:ind w:firstLine="709"/>
      </w:pPr>
      <w:r w:rsidRPr="00F54172">
        <w:rPr>
          <w:b/>
          <w:bCs/>
        </w:rPr>
        <w:t>Инструмент</w:t>
      </w:r>
      <w:r w:rsidRPr="00F54172">
        <w:rPr>
          <w:rStyle w:val="apple-converted-space"/>
          <w:b/>
          <w:bCs/>
        </w:rPr>
        <w:t> </w:t>
      </w:r>
      <w:proofErr w:type="spellStart"/>
      <w:r w:rsidRPr="00F54172">
        <w:rPr>
          <w:b/>
          <w:bCs/>
        </w:rPr>
        <w:t>Marquee</w:t>
      </w:r>
      <w:proofErr w:type="spellEnd"/>
      <w:r w:rsidRPr="00F54172">
        <w:rPr>
          <w:rStyle w:val="apple-converted-space"/>
          <w:b/>
          <w:bCs/>
        </w:rPr>
        <w:t> </w:t>
      </w:r>
      <w:r w:rsidRPr="00F54172">
        <w:rPr>
          <w:b/>
          <w:bCs/>
        </w:rPr>
        <w:t>(Область)</w:t>
      </w:r>
      <w:r w:rsidRPr="00F54172">
        <w:rPr>
          <w:rStyle w:val="apple-converted-space"/>
          <w:b/>
          <w:bCs/>
        </w:rPr>
        <w:t> </w:t>
      </w:r>
      <w:r w:rsidRPr="00F54172">
        <w:t>предназначен для выделе</w:t>
      </w:r>
      <w:r w:rsidRPr="00F54172">
        <w:softHyphen/>
        <w:t>ния прямоугольных и эллиптических областей.</w:t>
      </w:r>
    </w:p>
    <w:p w14:paraId="18A36AC1" w14:textId="77777777" w:rsidR="00280B9F" w:rsidRPr="00F54172" w:rsidRDefault="00280B9F" w:rsidP="006849F0">
      <w:pPr>
        <w:pStyle w:val="ad"/>
        <w:shd w:val="clear" w:color="auto" w:fill="FFFFFF"/>
        <w:spacing w:before="0" w:after="0" w:line="276" w:lineRule="auto"/>
        <w:ind w:firstLine="709"/>
      </w:pPr>
      <w:r w:rsidRPr="00F54172">
        <w:rPr>
          <w:b/>
          <w:bCs/>
        </w:rPr>
        <w:t>Группа</w:t>
      </w:r>
      <w:r w:rsidRPr="00F54172">
        <w:rPr>
          <w:rStyle w:val="apple-converted-space"/>
          <w:b/>
          <w:bCs/>
        </w:rPr>
        <w:t> </w:t>
      </w:r>
      <w:r w:rsidRPr="00F54172">
        <w:t>инструментов</w:t>
      </w:r>
      <w:r w:rsidRPr="00F54172">
        <w:rPr>
          <w:rStyle w:val="apple-converted-space"/>
        </w:rPr>
        <w:t> </w:t>
      </w:r>
      <w:proofErr w:type="spellStart"/>
      <w:r w:rsidRPr="00F54172">
        <w:t>Lasso</w:t>
      </w:r>
      <w:proofErr w:type="spellEnd"/>
      <w:r w:rsidRPr="00F54172">
        <w:rPr>
          <w:rStyle w:val="apple-converted-space"/>
        </w:rPr>
        <w:t> </w:t>
      </w:r>
      <w:r w:rsidRPr="00F54172">
        <w:t>(Лассо) используется для вы</w:t>
      </w:r>
      <w:r w:rsidRPr="00F54172">
        <w:softHyphen/>
        <w:t>деления областей произвольной формы.</w:t>
      </w:r>
    </w:p>
    <w:p w14:paraId="50433658" w14:textId="77777777" w:rsidR="00280B9F" w:rsidRPr="00F54172" w:rsidRDefault="00280B9F" w:rsidP="006849F0">
      <w:pPr>
        <w:pStyle w:val="ad"/>
        <w:shd w:val="clear" w:color="auto" w:fill="FFFFFF"/>
        <w:spacing w:before="0" w:after="0" w:line="276" w:lineRule="auto"/>
        <w:ind w:firstLine="709"/>
      </w:pPr>
      <w:r w:rsidRPr="00F54172">
        <w:rPr>
          <w:b/>
          <w:bCs/>
        </w:rPr>
        <w:t>Инструмент</w:t>
      </w:r>
      <w:r w:rsidRPr="00F54172">
        <w:rPr>
          <w:rStyle w:val="apple-converted-space"/>
          <w:b/>
          <w:bCs/>
        </w:rPr>
        <w:t> </w:t>
      </w:r>
      <w:proofErr w:type="spellStart"/>
      <w:r w:rsidRPr="00F54172">
        <w:rPr>
          <w:b/>
          <w:bCs/>
        </w:rPr>
        <w:t>Magic</w:t>
      </w:r>
      <w:proofErr w:type="spellEnd"/>
      <w:r w:rsidRPr="00F54172">
        <w:rPr>
          <w:rStyle w:val="apple-converted-space"/>
          <w:b/>
          <w:bCs/>
        </w:rPr>
        <w:t> </w:t>
      </w:r>
      <w:proofErr w:type="spellStart"/>
      <w:r w:rsidRPr="00F54172">
        <w:rPr>
          <w:b/>
          <w:bCs/>
        </w:rPr>
        <w:t>Wand</w:t>
      </w:r>
      <w:proofErr w:type="spellEnd"/>
      <w:r w:rsidRPr="00F54172">
        <w:rPr>
          <w:rStyle w:val="apple-converted-space"/>
          <w:b/>
          <w:bCs/>
        </w:rPr>
        <w:t> </w:t>
      </w:r>
      <w:r w:rsidRPr="00F54172">
        <w:rPr>
          <w:b/>
          <w:bCs/>
        </w:rPr>
        <w:t>(Волшебная палочка)</w:t>
      </w:r>
      <w:r w:rsidRPr="00F54172">
        <w:rPr>
          <w:rStyle w:val="apple-converted-space"/>
        </w:rPr>
        <w:t> </w:t>
      </w:r>
      <w:r w:rsidRPr="00F54172">
        <w:t>— ис</w:t>
      </w:r>
      <w:r w:rsidRPr="00F54172">
        <w:softHyphen/>
        <w:t>пользуется для выделения близких по цвету пикселей.</w:t>
      </w:r>
    </w:p>
    <w:p w14:paraId="3D88ABB4" w14:textId="77777777" w:rsidR="00280B9F" w:rsidRPr="00F54172" w:rsidRDefault="00280B9F" w:rsidP="006849F0">
      <w:pPr>
        <w:pStyle w:val="ad"/>
        <w:shd w:val="clear" w:color="auto" w:fill="FFFFFF"/>
        <w:spacing w:before="0" w:after="0" w:line="276" w:lineRule="auto"/>
        <w:ind w:firstLine="709"/>
      </w:pPr>
      <w:r w:rsidRPr="00F54172">
        <w:rPr>
          <w:b/>
          <w:bCs/>
        </w:rPr>
        <w:t>Кадрирование изображения</w:t>
      </w:r>
      <w:r w:rsidRPr="00F54172">
        <w:rPr>
          <w:rStyle w:val="apple-converted-space"/>
        </w:rPr>
        <w:t> </w:t>
      </w:r>
      <w:r w:rsidRPr="00F54172">
        <w:t>— обрезка изображения (удаление лишних полей, фрагментов окружающей обста</w:t>
      </w:r>
      <w:r w:rsidRPr="00F54172">
        <w:softHyphen/>
        <w:t>новки и т. д.).</w:t>
      </w:r>
    </w:p>
    <w:p w14:paraId="3F2FFB26" w14:textId="77777777" w:rsidR="00280B9F" w:rsidRPr="00F54172" w:rsidRDefault="00280B9F" w:rsidP="006849F0">
      <w:pPr>
        <w:jc w:val="center"/>
        <w:rPr>
          <w:b/>
          <w:bCs/>
          <w:sz w:val="24"/>
          <w:szCs w:val="24"/>
        </w:rPr>
      </w:pPr>
      <w:r w:rsidRPr="00F54172">
        <w:rPr>
          <w:b/>
          <w:bCs/>
          <w:sz w:val="24"/>
          <w:szCs w:val="24"/>
        </w:rPr>
        <w:t>Порядок выполнения работы:</w:t>
      </w:r>
    </w:p>
    <w:p w14:paraId="2EC2A3B8" w14:textId="77777777" w:rsidR="00280B9F" w:rsidRPr="00F54172" w:rsidRDefault="00280B9F" w:rsidP="006849F0">
      <w:pPr>
        <w:ind w:firstLine="709"/>
        <w:rPr>
          <w:color w:val="000000"/>
          <w:sz w:val="24"/>
          <w:szCs w:val="24"/>
        </w:rPr>
      </w:pPr>
      <w:r w:rsidRPr="00F54172">
        <w:rPr>
          <w:b/>
          <w:bCs/>
          <w:color w:val="000000"/>
          <w:sz w:val="24"/>
          <w:szCs w:val="24"/>
        </w:rPr>
        <w:t>Задание №1:</w:t>
      </w:r>
      <w:r w:rsidRPr="00F54172">
        <w:rPr>
          <w:color w:val="000000"/>
          <w:sz w:val="24"/>
          <w:szCs w:val="24"/>
        </w:rPr>
        <w:t> Создать виньетку для оформления фотографии.</w:t>
      </w:r>
    </w:p>
    <w:p w14:paraId="7C0F852F" w14:textId="77777777" w:rsidR="00280B9F" w:rsidRPr="00F54172" w:rsidRDefault="00280B9F" w:rsidP="006849F0">
      <w:pPr>
        <w:numPr>
          <w:ilvl w:val="0"/>
          <w:numId w:val="146"/>
        </w:numPr>
        <w:spacing w:line="276" w:lineRule="auto"/>
        <w:ind w:left="348" w:firstLine="709"/>
        <w:rPr>
          <w:color w:val="000000"/>
          <w:sz w:val="24"/>
          <w:szCs w:val="24"/>
        </w:rPr>
      </w:pPr>
      <w:r w:rsidRPr="00F54172">
        <w:rPr>
          <w:color w:val="000000"/>
          <w:sz w:val="24"/>
          <w:szCs w:val="24"/>
        </w:rPr>
        <w:t>Запустите программу </w:t>
      </w:r>
      <w:proofErr w:type="spellStart"/>
      <w:r w:rsidRPr="00F54172">
        <w:rPr>
          <w:color w:val="000000"/>
          <w:sz w:val="24"/>
          <w:szCs w:val="24"/>
        </w:rPr>
        <w:t>Adobe</w:t>
      </w:r>
      <w:proofErr w:type="spellEnd"/>
      <w:r w:rsidRPr="00F54172">
        <w:rPr>
          <w:color w:val="000000"/>
          <w:sz w:val="24"/>
          <w:szCs w:val="24"/>
        </w:rPr>
        <w:t> </w:t>
      </w:r>
      <w:proofErr w:type="spellStart"/>
      <w:r w:rsidRPr="00F54172">
        <w:rPr>
          <w:color w:val="000000"/>
          <w:sz w:val="24"/>
          <w:szCs w:val="24"/>
        </w:rPr>
        <w:t>Photoshop</w:t>
      </w:r>
      <w:proofErr w:type="spellEnd"/>
      <w:r w:rsidRPr="00F54172">
        <w:rPr>
          <w:color w:val="000000"/>
          <w:sz w:val="24"/>
          <w:szCs w:val="24"/>
        </w:rPr>
        <w:t>, используя значок</w:t>
      </w:r>
    </w:p>
    <w:p w14:paraId="7A7556E1" w14:textId="77777777" w:rsidR="00280B9F" w:rsidRPr="00F54172" w:rsidRDefault="00280B9F" w:rsidP="006849F0">
      <w:pPr>
        <w:ind w:firstLine="709"/>
        <w:jc w:val="center"/>
        <w:rPr>
          <w:color w:val="000000"/>
          <w:sz w:val="24"/>
          <w:szCs w:val="24"/>
        </w:rPr>
      </w:pPr>
      <w:r>
        <w:rPr>
          <w:b/>
          <w:noProof/>
          <w:color w:val="000000"/>
          <w:sz w:val="24"/>
          <w:szCs w:val="24"/>
        </w:rPr>
        <w:drawing>
          <wp:inline distT="0" distB="0" distL="0" distR="0" wp14:anchorId="76A5A5AB" wp14:editId="4BD19944">
            <wp:extent cx="1860550" cy="622300"/>
            <wp:effectExtent l="0" t="0" r="6350" b="6350"/>
            <wp:docPr id="174" name="Рисунок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1860550" cy="622300"/>
                    </a:xfrm>
                    <a:prstGeom prst="rect">
                      <a:avLst/>
                    </a:prstGeom>
                    <a:noFill/>
                    <a:ln>
                      <a:noFill/>
                    </a:ln>
                  </pic:spPr>
                </pic:pic>
              </a:graphicData>
            </a:graphic>
          </wp:inline>
        </w:drawing>
      </w:r>
    </w:p>
    <w:p w14:paraId="0292EADB" w14:textId="77777777" w:rsidR="00280B9F" w:rsidRPr="00F54172" w:rsidRDefault="00280B9F" w:rsidP="006849F0">
      <w:pPr>
        <w:numPr>
          <w:ilvl w:val="0"/>
          <w:numId w:val="147"/>
        </w:numPr>
        <w:spacing w:line="276" w:lineRule="auto"/>
        <w:ind w:left="348" w:firstLine="709"/>
        <w:rPr>
          <w:color w:val="000000"/>
          <w:sz w:val="24"/>
          <w:szCs w:val="24"/>
        </w:rPr>
      </w:pPr>
      <w:r w:rsidRPr="00F54172">
        <w:rPr>
          <w:color w:val="000000"/>
          <w:sz w:val="24"/>
          <w:szCs w:val="24"/>
        </w:rPr>
        <w:t xml:space="preserve">Откройте фотографию – портрет Portrait.jpg, используя для этого папку «Картинки для </w:t>
      </w:r>
      <w:proofErr w:type="spellStart"/>
      <w:r w:rsidRPr="00F54172">
        <w:rPr>
          <w:color w:val="000000"/>
          <w:sz w:val="24"/>
          <w:szCs w:val="24"/>
        </w:rPr>
        <w:t>фотошопа</w:t>
      </w:r>
      <w:proofErr w:type="spellEnd"/>
      <w:r w:rsidRPr="00F54172">
        <w:rPr>
          <w:color w:val="000000"/>
          <w:sz w:val="24"/>
          <w:szCs w:val="24"/>
        </w:rPr>
        <w:t>», находящуюся в папке </w:t>
      </w:r>
      <w:r w:rsidRPr="00F54172">
        <w:rPr>
          <w:b/>
          <w:bCs/>
          <w:color w:val="000000"/>
          <w:sz w:val="24"/>
          <w:szCs w:val="24"/>
        </w:rPr>
        <w:t>Мои документы – мои рисунки. </w:t>
      </w:r>
      <w:r w:rsidRPr="00F54172">
        <w:rPr>
          <w:color w:val="000000"/>
          <w:sz w:val="24"/>
          <w:szCs w:val="24"/>
        </w:rPr>
        <w:t>Окно программы должно выглядеть следующим образом:</w:t>
      </w:r>
    </w:p>
    <w:p w14:paraId="59488370" w14:textId="77777777" w:rsidR="00280B9F" w:rsidRPr="00F54172" w:rsidRDefault="00280B9F" w:rsidP="006849F0">
      <w:pPr>
        <w:ind w:firstLine="709"/>
        <w:jc w:val="center"/>
        <w:rPr>
          <w:color w:val="000000"/>
          <w:sz w:val="24"/>
          <w:szCs w:val="24"/>
        </w:rPr>
      </w:pPr>
      <w:r>
        <w:rPr>
          <w:b/>
          <w:noProof/>
          <w:color w:val="000000"/>
          <w:sz w:val="24"/>
          <w:szCs w:val="24"/>
        </w:rPr>
        <w:lastRenderedPageBreak/>
        <w:drawing>
          <wp:inline distT="0" distB="0" distL="0" distR="0" wp14:anchorId="42F1A131" wp14:editId="4AC1A653">
            <wp:extent cx="2038350" cy="2336800"/>
            <wp:effectExtent l="0" t="0" r="0" b="6350"/>
            <wp:docPr id="173" name="Рисунок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2038350" cy="2336800"/>
                    </a:xfrm>
                    <a:prstGeom prst="rect">
                      <a:avLst/>
                    </a:prstGeom>
                    <a:noFill/>
                    <a:ln>
                      <a:noFill/>
                    </a:ln>
                  </pic:spPr>
                </pic:pic>
              </a:graphicData>
            </a:graphic>
          </wp:inline>
        </w:drawing>
      </w:r>
    </w:p>
    <w:p w14:paraId="4DE73C27" w14:textId="77777777" w:rsidR="00280B9F" w:rsidRPr="00F54172" w:rsidRDefault="00280B9F" w:rsidP="006849F0">
      <w:pPr>
        <w:numPr>
          <w:ilvl w:val="0"/>
          <w:numId w:val="148"/>
        </w:numPr>
        <w:spacing w:line="276" w:lineRule="auto"/>
        <w:ind w:left="348" w:firstLine="709"/>
        <w:rPr>
          <w:color w:val="000000"/>
          <w:sz w:val="24"/>
          <w:szCs w:val="24"/>
        </w:rPr>
      </w:pPr>
      <w:r w:rsidRPr="00F54172">
        <w:rPr>
          <w:color w:val="000000"/>
          <w:sz w:val="24"/>
          <w:szCs w:val="24"/>
        </w:rPr>
        <w:t>На панели инструментов выберите инструмент </w:t>
      </w:r>
      <w:proofErr w:type="spellStart"/>
      <w:r w:rsidRPr="00F54172">
        <w:rPr>
          <w:b/>
          <w:bCs/>
          <w:color w:val="000000"/>
          <w:sz w:val="24"/>
          <w:szCs w:val="24"/>
        </w:rPr>
        <w:t>Ellipti</w:t>
      </w:r>
      <w:proofErr w:type="gramStart"/>
      <w:r w:rsidRPr="00F54172">
        <w:rPr>
          <w:b/>
          <w:bCs/>
          <w:color w:val="000000"/>
          <w:sz w:val="24"/>
          <w:szCs w:val="24"/>
        </w:rPr>
        <w:t>с</w:t>
      </w:r>
      <w:proofErr w:type="gramEnd"/>
      <w:r w:rsidRPr="00F54172">
        <w:rPr>
          <w:b/>
          <w:bCs/>
          <w:color w:val="000000"/>
          <w:sz w:val="24"/>
          <w:szCs w:val="24"/>
        </w:rPr>
        <w:t>al</w:t>
      </w:r>
      <w:proofErr w:type="spellEnd"/>
      <w:r w:rsidRPr="00F54172">
        <w:rPr>
          <w:b/>
          <w:bCs/>
          <w:color w:val="000000"/>
          <w:sz w:val="24"/>
          <w:szCs w:val="24"/>
        </w:rPr>
        <w:t> </w:t>
      </w:r>
      <w:proofErr w:type="spellStart"/>
      <w:r w:rsidRPr="00F54172">
        <w:rPr>
          <w:b/>
          <w:bCs/>
          <w:color w:val="000000"/>
          <w:sz w:val="24"/>
          <w:szCs w:val="24"/>
        </w:rPr>
        <w:t>Marquee</w:t>
      </w:r>
      <w:proofErr w:type="spellEnd"/>
      <w:r w:rsidRPr="00F54172">
        <w:rPr>
          <w:b/>
          <w:bCs/>
          <w:color w:val="000000"/>
          <w:sz w:val="24"/>
          <w:szCs w:val="24"/>
        </w:rPr>
        <w:t> (Овальная область).</w:t>
      </w:r>
    </w:p>
    <w:p w14:paraId="3AFB7431" w14:textId="77777777" w:rsidR="00280B9F" w:rsidRPr="00F54172" w:rsidRDefault="00280B9F" w:rsidP="006849F0">
      <w:pPr>
        <w:ind w:firstLine="709"/>
        <w:rPr>
          <w:color w:val="000000"/>
          <w:sz w:val="24"/>
          <w:szCs w:val="24"/>
        </w:rPr>
      </w:pPr>
      <w:r>
        <w:rPr>
          <w:b/>
          <w:noProof/>
          <w:color w:val="000000"/>
          <w:sz w:val="24"/>
          <w:szCs w:val="24"/>
        </w:rPr>
        <w:drawing>
          <wp:inline distT="0" distB="0" distL="0" distR="0" wp14:anchorId="0216899C" wp14:editId="35A9D5C7">
            <wp:extent cx="660400" cy="1257300"/>
            <wp:effectExtent l="0" t="0" r="6350" b="0"/>
            <wp:docPr id="172" name="Рисунок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660400" cy="1257300"/>
                    </a:xfrm>
                    <a:prstGeom prst="rect">
                      <a:avLst/>
                    </a:prstGeom>
                    <a:noFill/>
                    <a:ln>
                      <a:noFill/>
                    </a:ln>
                  </pic:spPr>
                </pic:pic>
              </a:graphicData>
            </a:graphic>
          </wp:inline>
        </w:drawing>
      </w:r>
    </w:p>
    <w:p w14:paraId="5BA55557" w14:textId="77777777" w:rsidR="00280B9F" w:rsidRPr="00F54172" w:rsidRDefault="00280B9F" w:rsidP="006849F0">
      <w:pPr>
        <w:ind w:firstLine="709"/>
        <w:rPr>
          <w:color w:val="000000"/>
          <w:sz w:val="24"/>
          <w:szCs w:val="24"/>
        </w:rPr>
      </w:pPr>
    </w:p>
    <w:p w14:paraId="70C7C6C4" w14:textId="77777777" w:rsidR="00280B9F" w:rsidRPr="00F54172" w:rsidRDefault="00280B9F" w:rsidP="006849F0">
      <w:pPr>
        <w:numPr>
          <w:ilvl w:val="0"/>
          <w:numId w:val="149"/>
        </w:numPr>
        <w:spacing w:line="276" w:lineRule="auto"/>
        <w:ind w:left="348" w:firstLine="709"/>
        <w:rPr>
          <w:color w:val="000000"/>
          <w:sz w:val="24"/>
          <w:szCs w:val="24"/>
        </w:rPr>
      </w:pPr>
      <w:r w:rsidRPr="00F54172">
        <w:rPr>
          <w:color w:val="000000"/>
          <w:sz w:val="24"/>
          <w:szCs w:val="24"/>
        </w:rPr>
        <w:t>Создайте растушевку фотографии, выбрав в </w:t>
      </w:r>
      <w:r w:rsidRPr="00F54172">
        <w:rPr>
          <w:b/>
          <w:bCs/>
          <w:color w:val="000000"/>
          <w:sz w:val="24"/>
          <w:szCs w:val="24"/>
        </w:rPr>
        <w:t>Сроке меню </w:t>
      </w:r>
      <w:r w:rsidRPr="00F54172">
        <w:rPr>
          <w:color w:val="000000"/>
          <w:sz w:val="24"/>
          <w:szCs w:val="24"/>
        </w:rPr>
        <w:t>– </w:t>
      </w:r>
      <w:r w:rsidRPr="00F54172">
        <w:rPr>
          <w:b/>
          <w:bCs/>
          <w:color w:val="000000"/>
          <w:sz w:val="24"/>
          <w:szCs w:val="24"/>
        </w:rPr>
        <w:t>Выделение – Растушевка. </w:t>
      </w:r>
      <w:r w:rsidRPr="00F54172">
        <w:rPr>
          <w:color w:val="000000"/>
          <w:sz w:val="24"/>
          <w:szCs w:val="24"/>
        </w:rPr>
        <w:t>Растушевка создаст плавный переход между пикселями выделенной области и пикселями, окружающими выделенную область.</w:t>
      </w:r>
    </w:p>
    <w:p w14:paraId="3B213714" w14:textId="77777777" w:rsidR="00280B9F" w:rsidRPr="00F54172" w:rsidRDefault="00280B9F" w:rsidP="006849F0">
      <w:pPr>
        <w:ind w:firstLine="709"/>
        <w:rPr>
          <w:color w:val="000000"/>
          <w:sz w:val="24"/>
          <w:szCs w:val="24"/>
        </w:rPr>
      </w:pPr>
      <w:r>
        <w:rPr>
          <w:b/>
          <w:noProof/>
          <w:color w:val="000000"/>
          <w:sz w:val="24"/>
          <w:szCs w:val="24"/>
        </w:rPr>
        <w:drawing>
          <wp:inline distT="0" distB="0" distL="0" distR="0" wp14:anchorId="4F7AFE4C" wp14:editId="3C7A93A2">
            <wp:extent cx="2457450" cy="2876550"/>
            <wp:effectExtent l="0" t="0" r="0" b="0"/>
            <wp:docPr id="171" name="Рисунок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457450" cy="2876550"/>
                    </a:xfrm>
                    <a:prstGeom prst="rect">
                      <a:avLst/>
                    </a:prstGeom>
                    <a:noFill/>
                    <a:ln>
                      <a:noFill/>
                    </a:ln>
                  </pic:spPr>
                </pic:pic>
              </a:graphicData>
            </a:graphic>
          </wp:inline>
        </w:drawing>
      </w:r>
    </w:p>
    <w:p w14:paraId="044AC712" w14:textId="77777777" w:rsidR="00280B9F" w:rsidRPr="00F54172" w:rsidRDefault="00280B9F" w:rsidP="006849F0">
      <w:pPr>
        <w:ind w:firstLine="709"/>
        <w:rPr>
          <w:color w:val="000000"/>
          <w:sz w:val="24"/>
          <w:szCs w:val="24"/>
        </w:rPr>
      </w:pPr>
    </w:p>
    <w:p w14:paraId="43C3B7FC" w14:textId="77777777" w:rsidR="00280B9F" w:rsidRPr="00F54172" w:rsidRDefault="00280B9F" w:rsidP="006849F0">
      <w:pPr>
        <w:numPr>
          <w:ilvl w:val="0"/>
          <w:numId w:val="150"/>
        </w:numPr>
        <w:spacing w:line="276" w:lineRule="auto"/>
        <w:ind w:left="348" w:firstLine="709"/>
        <w:rPr>
          <w:color w:val="000000"/>
          <w:sz w:val="24"/>
          <w:szCs w:val="24"/>
        </w:rPr>
      </w:pPr>
      <w:r w:rsidRPr="00F54172">
        <w:rPr>
          <w:color w:val="000000"/>
          <w:sz w:val="24"/>
          <w:szCs w:val="24"/>
        </w:rPr>
        <w:t>Ввести в поле «</w:t>
      </w:r>
      <w:r w:rsidRPr="00F54172">
        <w:rPr>
          <w:b/>
          <w:bCs/>
          <w:color w:val="000000"/>
          <w:sz w:val="24"/>
          <w:szCs w:val="24"/>
        </w:rPr>
        <w:t>Растушевка выделенной области</w:t>
      </w:r>
      <w:r w:rsidRPr="00F54172">
        <w:rPr>
          <w:color w:val="000000"/>
          <w:sz w:val="24"/>
          <w:szCs w:val="24"/>
        </w:rPr>
        <w:t>» значение 10.</w:t>
      </w:r>
    </w:p>
    <w:p w14:paraId="46760C19" w14:textId="77777777" w:rsidR="00280B9F" w:rsidRPr="00F54172" w:rsidRDefault="00280B9F" w:rsidP="006849F0">
      <w:pPr>
        <w:ind w:firstLine="709"/>
        <w:rPr>
          <w:color w:val="000000"/>
          <w:sz w:val="24"/>
          <w:szCs w:val="24"/>
        </w:rPr>
      </w:pPr>
      <w:r>
        <w:rPr>
          <w:b/>
          <w:noProof/>
          <w:color w:val="000000"/>
          <w:sz w:val="24"/>
          <w:szCs w:val="24"/>
        </w:rPr>
        <w:drawing>
          <wp:inline distT="0" distB="0" distL="0" distR="0" wp14:anchorId="457E8884" wp14:editId="2248018D">
            <wp:extent cx="2247900" cy="685800"/>
            <wp:effectExtent l="0" t="0" r="0" b="0"/>
            <wp:docPr id="170" name="Рисунок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247900" cy="685800"/>
                    </a:xfrm>
                    <a:prstGeom prst="rect">
                      <a:avLst/>
                    </a:prstGeom>
                    <a:noFill/>
                    <a:ln>
                      <a:noFill/>
                    </a:ln>
                  </pic:spPr>
                </pic:pic>
              </a:graphicData>
            </a:graphic>
          </wp:inline>
        </w:drawing>
      </w:r>
    </w:p>
    <w:p w14:paraId="39BAF4D9" w14:textId="77777777" w:rsidR="00280B9F" w:rsidRPr="00F54172" w:rsidRDefault="00280B9F" w:rsidP="006849F0">
      <w:pPr>
        <w:ind w:firstLine="709"/>
        <w:rPr>
          <w:color w:val="000000"/>
          <w:sz w:val="24"/>
          <w:szCs w:val="24"/>
        </w:rPr>
      </w:pPr>
    </w:p>
    <w:p w14:paraId="544FF389" w14:textId="77777777" w:rsidR="00280B9F" w:rsidRPr="00F54172" w:rsidRDefault="00280B9F" w:rsidP="006849F0">
      <w:pPr>
        <w:ind w:firstLine="709"/>
        <w:rPr>
          <w:color w:val="000000"/>
          <w:sz w:val="24"/>
          <w:szCs w:val="24"/>
        </w:rPr>
      </w:pPr>
      <w:r w:rsidRPr="00F54172">
        <w:rPr>
          <w:color w:val="000000"/>
          <w:sz w:val="24"/>
          <w:szCs w:val="24"/>
        </w:rPr>
        <w:t>6. Выполните команду </w:t>
      </w:r>
      <w:r w:rsidRPr="00F54172">
        <w:rPr>
          <w:b/>
          <w:bCs/>
          <w:color w:val="000000"/>
          <w:sz w:val="24"/>
          <w:szCs w:val="24"/>
        </w:rPr>
        <w:t>Выделени</w:t>
      </w:r>
      <w:proofErr w:type="gramStart"/>
      <w:r w:rsidRPr="00F54172">
        <w:rPr>
          <w:b/>
          <w:bCs/>
          <w:color w:val="000000"/>
          <w:sz w:val="24"/>
          <w:szCs w:val="24"/>
        </w:rPr>
        <w:t>е-</w:t>
      </w:r>
      <w:proofErr w:type="gramEnd"/>
      <w:r w:rsidRPr="00F54172">
        <w:rPr>
          <w:b/>
          <w:bCs/>
          <w:color w:val="000000"/>
          <w:sz w:val="24"/>
          <w:szCs w:val="24"/>
        </w:rPr>
        <w:t xml:space="preserve"> Инверсия. </w:t>
      </w:r>
      <w:r w:rsidRPr="00F54172">
        <w:rPr>
          <w:color w:val="000000"/>
          <w:sz w:val="24"/>
          <w:szCs w:val="24"/>
        </w:rPr>
        <w:t>Выделенная и маскированная области поменяются местами.</w:t>
      </w:r>
    </w:p>
    <w:p w14:paraId="1A3EAC48" w14:textId="77777777" w:rsidR="00280B9F" w:rsidRPr="00F54172" w:rsidRDefault="00280B9F" w:rsidP="006849F0">
      <w:pPr>
        <w:ind w:firstLine="709"/>
        <w:jc w:val="center"/>
        <w:rPr>
          <w:color w:val="000000"/>
          <w:sz w:val="24"/>
          <w:szCs w:val="24"/>
        </w:rPr>
      </w:pPr>
      <w:r>
        <w:rPr>
          <w:b/>
          <w:noProof/>
          <w:color w:val="000000"/>
          <w:sz w:val="24"/>
          <w:szCs w:val="24"/>
        </w:rPr>
        <w:lastRenderedPageBreak/>
        <w:drawing>
          <wp:inline distT="0" distB="0" distL="0" distR="0" wp14:anchorId="3F7050A5" wp14:editId="52D29C49">
            <wp:extent cx="1847850" cy="2152650"/>
            <wp:effectExtent l="0" t="0" r="0" b="0"/>
            <wp:docPr id="169" name="Рисунок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1847850" cy="2152650"/>
                    </a:xfrm>
                    <a:prstGeom prst="rect">
                      <a:avLst/>
                    </a:prstGeom>
                    <a:noFill/>
                    <a:ln>
                      <a:noFill/>
                    </a:ln>
                  </pic:spPr>
                </pic:pic>
              </a:graphicData>
            </a:graphic>
          </wp:inline>
        </w:drawing>
      </w:r>
    </w:p>
    <w:p w14:paraId="71641401" w14:textId="77777777" w:rsidR="00280B9F" w:rsidRPr="00F54172" w:rsidRDefault="00280B9F" w:rsidP="006849F0">
      <w:pPr>
        <w:ind w:firstLine="709"/>
        <w:rPr>
          <w:color w:val="000000"/>
          <w:sz w:val="24"/>
          <w:szCs w:val="24"/>
        </w:rPr>
      </w:pPr>
    </w:p>
    <w:p w14:paraId="27606001" w14:textId="77777777" w:rsidR="00280B9F" w:rsidRPr="00F54172" w:rsidRDefault="00280B9F" w:rsidP="006849F0">
      <w:pPr>
        <w:ind w:firstLine="709"/>
        <w:rPr>
          <w:color w:val="000000"/>
          <w:sz w:val="24"/>
          <w:szCs w:val="24"/>
        </w:rPr>
      </w:pPr>
      <w:r w:rsidRPr="00F54172">
        <w:rPr>
          <w:color w:val="000000"/>
          <w:sz w:val="24"/>
          <w:szCs w:val="24"/>
        </w:rPr>
        <w:t>7.Нажмите клавишу </w:t>
      </w:r>
      <w:proofErr w:type="spellStart"/>
      <w:r w:rsidRPr="00F54172">
        <w:rPr>
          <w:b/>
          <w:bCs/>
          <w:color w:val="000000"/>
          <w:sz w:val="24"/>
          <w:szCs w:val="24"/>
        </w:rPr>
        <w:t>Delete</w:t>
      </w:r>
      <w:proofErr w:type="spellEnd"/>
      <w:r w:rsidRPr="00F54172">
        <w:rPr>
          <w:b/>
          <w:bCs/>
          <w:color w:val="000000"/>
          <w:sz w:val="24"/>
          <w:szCs w:val="24"/>
        </w:rPr>
        <w:t>, </w:t>
      </w:r>
      <w:r w:rsidRPr="00F54172">
        <w:rPr>
          <w:color w:val="000000"/>
          <w:sz w:val="24"/>
          <w:szCs w:val="24"/>
        </w:rPr>
        <w:t>чтобы удалить выделенную область.</w:t>
      </w:r>
    </w:p>
    <w:p w14:paraId="374FC0BC" w14:textId="77777777" w:rsidR="00280B9F" w:rsidRPr="00F54172" w:rsidRDefault="00280B9F" w:rsidP="006849F0">
      <w:pPr>
        <w:ind w:firstLine="709"/>
        <w:rPr>
          <w:color w:val="000000"/>
          <w:sz w:val="24"/>
          <w:szCs w:val="24"/>
        </w:rPr>
      </w:pPr>
      <w:r w:rsidRPr="00F54172">
        <w:rPr>
          <w:color w:val="000000"/>
          <w:sz w:val="24"/>
          <w:szCs w:val="24"/>
        </w:rPr>
        <w:t>8.Чтобы снять выделение выполните команду </w:t>
      </w:r>
      <w:r w:rsidRPr="00F54172">
        <w:rPr>
          <w:b/>
          <w:bCs/>
          <w:color w:val="000000"/>
          <w:sz w:val="24"/>
          <w:szCs w:val="24"/>
        </w:rPr>
        <w:t>Выделение – отменить выделение.</w:t>
      </w:r>
    </w:p>
    <w:p w14:paraId="09A1B2E2" w14:textId="77777777" w:rsidR="00280B9F" w:rsidRPr="00F54172" w:rsidRDefault="00280B9F" w:rsidP="006849F0">
      <w:pPr>
        <w:ind w:firstLine="709"/>
        <w:jc w:val="center"/>
        <w:rPr>
          <w:color w:val="000000"/>
          <w:sz w:val="24"/>
          <w:szCs w:val="24"/>
        </w:rPr>
      </w:pPr>
      <w:r>
        <w:rPr>
          <w:b/>
          <w:noProof/>
          <w:color w:val="000000"/>
          <w:sz w:val="24"/>
          <w:szCs w:val="24"/>
        </w:rPr>
        <w:drawing>
          <wp:inline distT="0" distB="0" distL="0" distR="0" wp14:anchorId="74C28E42" wp14:editId="66D86FD6">
            <wp:extent cx="1619250" cy="1898650"/>
            <wp:effectExtent l="0" t="0" r="0" b="6350"/>
            <wp:docPr id="168" name="Рисунок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1619250" cy="1898650"/>
                    </a:xfrm>
                    <a:prstGeom prst="rect">
                      <a:avLst/>
                    </a:prstGeom>
                    <a:noFill/>
                    <a:ln>
                      <a:noFill/>
                    </a:ln>
                  </pic:spPr>
                </pic:pic>
              </a:graphicData>
            </a:graphic>
          </wp:inline>
        </w:drawing>
      </w:r>
    </w:p>
    <w:p w14:paraId="1B583FA0" w14:textId="77777777" w:rsidR="00280B9F" w:rsidRPr="00F54172" w:rsidRDefault="00280B9F" w:rsidP="006849F0">
      <w:pPr>
        <w:ind w:firstLine="709"/>
        <w:rPr>
          <w:color w:val="000000"/>
          <w:sz w:val="24"/>
          <w:szCs w:val="24"/>
        </w:rPr>
      </w:pPr>
    </w:p>
    <w:p w14:paraId="238DA775" w14:textId="77777777" w:rsidR="00280B9F" w:rsidRPr="00F54172" w:rsidRDefault="00280B9F" w:rsidP="006849F0">
      <w:pPr>
        <w:ind w:firstLine="709"/>
        <w:rPr>
          <w:color w:val="000000"/>
          <w:sz w:val="24"/>
          <w:szCs w:val="24"/>
        </w:rPr>
      </w:pPr>
      <w:r w:rsidRPr="00F54172">
        <w:rPr>
          <w:color w:val="000000"/>
          <w:sz w:val="24"/>
          <w:szCs w:val="24"/>
        </w:rPr>
        <w:t>9. Перед вами – фотография с растушеванной виньеткой.</w:t>
      </w:r>
    </w:p>
    <w:p w14:paraId="0C5DEE2D" w14:textId="77777777" w:rsidR="00280B9F" w:rsidRPr="00F54172" w:rsidRDefault="00280B9F" w:rsidP="006849F0">
      <w:pPr>
        <w:ind w:firstLine="709"/>
        <w:jc w:val="center"/>
        <w:rPr>
          <w:color w:val="000000"/>
          <w:sz w:val="24"/>
          <w:szCs w:val="24"/>
        </w:rPr>
      </w:pPr>
      <w:r>
        <w:rPr>
          <w:b/>
          <w:noProof/>
          <w:color w:val="000000"/>
          <w:sz w:val="24"/>
          <w:szCs w:val="24"/>
        </w:rPr>
        <w:drawing>
          <wp:inline distT="0" distB="0" distL="0" distR="0" wp14:anchorId="18475A4F" wp14:editId="04603BF4">
            <wp:extent cx="1460500" cy="2000250"/>
            <wp:effectExtent l="0" t="0" r="6350" b="0"/>
            <wp:docPr id="167" name="Рисунок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1460500" cy="2000250"/>
                    </a:xfrm>
                    <a:prstGeom prst="rect">
                      <a:avLst/>
                    </a:prstGeom>
                    <a:noFill/>
                    <a:ln>
                      <a:noFill/>
                    </a:ln>
                  </pic:spPr>
                </pic:pic>
              </a:graphicData>
            </a:graphic>
          </wp:inline>
        </w:drawing>
      </w:r>
    </w:p>
    <w:p w14:paraId="0A86F072" w14:textId="77777777" w:rsidR="00280B9F" w:rsidRPr="00F54172" w:rsidRDefault="00280B9F" w:rsidP="006849F0">
      <w:pPr>
        <w:ind w:firstLine="709"/>
        <w:rPr>
          <w:color w:val="000000"/>
          <w:sz w:val="24"/>
          <w:szCs w:val="24"/>
        </w:rPr>
      </w:pPr>
      <w:r w:rsidRPr="00F54172">
        <w:rPr>
          <w:color w:val="000000"/>
          <w:sz w:val="24"/>
          <w:szCs w:val="24"/>
        </w:rPr>
        <w:t>10. Сохраните изображение в свою папку, присвоив имя «Портрет».</w:t>
      </w:r>
    </w:p>
    <w:p w14:paraId="75C2EC73" w14:textId="77777777" w:rsidR="00280B9F" w:rsidRPr="00F54172" w:rsidRDefault="00280B9F" w:rsidP="006849F0">
      <w:pPr>
        <w:ind w:firstLine="709"/>
        <w:rPr>
          <w:color w:val="000000"/>
          <w:sz w:val="24"/>
          <w:szCs w:val="24"/>
        </w:rPr>
      </w:pPr>
      <w:r w:rsidRPr="00F54172">
        <w:rPr>
          <w:color w:val="000000"/>
          <w:sz w:val="24"/>
          <w:szCs w:val="24"/>
        </w:rPr>
        <w:t>11.  Примените к работе собственную фотографию и создайте виньетку.</w:t>
      </w:r>
    </w:p>
    <w:p w14:paraId="51F5E9F8" w14:textId="77777777" w:rsidR="00280B9F" w:rsidRPr="00F54172" w:rsidRDefault="00280B9F" w:rsidP="006849F0">
      <w:pPr>
        <w:ind w:firstLine="709"/>
        <w:rPr>
          <w:color w:val="000000"/>
          <w:sz w:val="24"/>
          <w:szCs w:val="24"/>
        </w:rPr>
      </w:pPr>
    </w:p>
    <w:p w14:paraId="621DA20A" w14:textId="77777777" w:rsidR="00280B9F" w:rsidRPr="00F54172" w:rsidRDefault="00280B9F" w:rsidP="006849F0">
      <w:pPr>
        <w:ind w:firstLine="709"/>
        <w:rPr>
          <w:color w:val="000000"/>
          <w:sz w:val="24"/>
          <w:szCs w:val="24"/>
        </w:rPr>
      </w:pPr>
      <w:r w:rsidRPr="00F54172">
        <w:rPr>
          <w:b/>
          <w:bCs/>
          <w:color w:val="000000"/>
          <w:sz w:val="24"/>
          <w:szCs w:val="24"/>
        </w:rPr>
        <w:t>Задание №2</w:t>
      </w:r>
      <w:r w:rsidRPr="00F54172">
        <w:rPr>
          <w:color w:val="000000"/>
          <w:sz w:val="24"/>
          <w:szCs w:val="24"/>
        </w:rPr>
        <w:t>: Создать фотографию с оттенком сепии.</w:t>
      </w:r>
    </w:p>
    <w:p w14:paraId="25DE3665" w14:textId="77777777" w:rsidR="00280B9F" w:rsidRPr="00F54172" w:rsidRDefault="00280B9F" w:rsidP="006849F0">
      <w:pPr>
        <w:ind w:firstLine="709"/>
        <w:rPr>
          <w:color w:val="000000"/>
          <w:sz w:val="24"/>
          <w:szCs w:val="24"/>
        </w:rPr>
      </w:pPr>
    </w:p>
    <w:p w14:paraId="58D99595" w14:textId="77777777" w:rsidR="00280B9F" w:rsidRPr="00F54172" w:rsidRDefault="00280B9F" w:rsidP="006849F0">
      <w:pPr>
        <w:ind w:firstLine="709"/>
        <w:rPr>
          <w:color w:val="000000"/>
          <w:sz w:val="24"/>
          <w:szCs w:val="24"/>
        </w:rPr>
      </w:pPr>
      <w:r w:rsidRPr="00F54172">
        <w:rPr>
          <w:color w:val="000000"/>
          <w:sz w:val="24"/>
          <w:szCs w:val="24"/>
        </w:rPr>
        <w:t>1.Запустите программу </w:t>
      </w:r>
      <w:proofErr w:type="spellStart"/>
      <w:r w:rsidRPr="00F54172">
        <w:rPr>
          <w:color w:val="000000"/>
          <w:sz w:val="24"/>
          <w:szCs w:val="24"/>
        </w:rPr>
        <w:t>Adobe</w:t>
      </w:r>
      <w:proofErr w:type="spellEnd"/>
      <w:r w:rsidRPr="00F54172">
        <w:rPr>
          <w:color w:val="000000"/>
          <w:sz w:val="24"/>
          <w:szCs w:val="24"/>
        </w:rPr>
        <w:t> </w:t>
      </w:r>
      <w:proofErr w:type="spellStart"/>
      <w:r w:rsidRPr="00F54172">
        <w:rPr>
          <w:color w:val="000000"/>
          <w:sz w:val="24"/>
          <w:szCs w:val="24"/>
        </w:rPr>
        <w:t>Photoshop</w:t>
      </w:r>
      <w:proofErr w:type="spellEnd"/>
      <w:r w:rsidRPr="00F54172">
        <w:rPr>
          <w:color w:val="000000"/>
          <w:sz w:val="24"/>
          <w:szCs w:val="24"/>
        </w:rPr>
        <w:t>, используя значок</w:t>
      </w:r>
    </w:p>
    <w:p w14:paraId="2E4C6D9D" w14:textId="77777777" w:rsidR="00280B9F" w:rsidRPr="00F54172" w:rsidRDefault="00280B9F" w:rsidP="006849F0">
      <w:pPr>
        <w:ind w:firstLine="709"/>
        <w:rPr>
          <w:color w:val="000000"/>
          <w:sz w:val="24"/>
          <w:szCs w:val="24"/>
        </w:rPr>
      </w:pPr>
      <w:r w:rsidRPr="00F54172">
        <w:rPr>
          <w:color w:val="000000"/>
          <w:sz w:val="24"/>
          <w:szCs w:val="24"/>
        </w:rPr>
        <w:t>2. Откройте фотографию, выполненную в предыдущем занятии.</w:t>
      </w:r>
    </w:p>
    <w:p w14:paraId="4515FCDF" w14:textId="77777777" w:rsidR="00280B9F" w:rsidRPr="00F54172" w:rsidRDefault="00280B9F" w:rsidP="006849F0">
      <w:pPr>
        <w:ind w:firstLine="709"/>
        <w:rPr>
          <w:color w:val="000000"/>
          <w:sz w:val="24"/>
          <w:szCs w:val="24"/>
        </w:rPr>
      </w:pPr>
      <w:r w:rsidRPr="00F54172">
        <w:rPr>
          <w:color w:val="000000"/>
          <w:sz w:val="24"/>
          <w:szCs w:val="24"/>
        </w:rPr>
        <w:t>3. Выполните команду </w:t>
      </w:r>
      <w:r w:rsidRPr="00F54172">
        <w:rPr>
          <w:b/>
          <w:bCs/>
          <w:color w:val="000000"/>
          <w:sz w:val="24"/>
          <w:szCs w:val="24"/>
        </w:rPr>
        <w:t>Изображение – Режи</w:t>
      </w:r>
      <w:proofErr w:type="gramStart"/>
      <w:r w:rsidRPr="00F54172">
        <w:rPr>
          <w:b/>
          <w:bCs/>
          <w:color w:val="000000"/>
          <w:sz w:val="24"/>
          <w:szCs w:val="24"/>
        </w:rPr>
        <w:t>м-</w:t>
      </w:r>
      <w:proofErr w:type="gramEnd"/>
      <w:r w:rsidRPr="00F54172">
        <w:rPr>
          <w:b/>
          <w:bCs/>
          <w:color w:val="000000"/>
          <w:sz w:val="24"/>
          <w:szCs w:val="24"/>
        </w:rPr>
        <w:t xml:space="preserve"> градация серого.</w:t>
      </w:r>
    </w:p>
    <w:p w14:paraId="7792D2DF" w14:textId="77777777" w:rsidR="00280B9F" w:rsidRPr="00F54172" w:rsidRDefault="00280B9F" w:rsidP="006849F0">
      <w:pPr>
        <w:ind w:firstLine="709"/>
        <w:rPr>
          <w:color w:val="000000"/>
          <w:sz w:val="24"/>
          <w:szCs w:val="24"/>
        </w:rPr>
      </w:pPr>
      <w:r>
        <w:rPr>
          <w:b/>
          <w:noProof/>
          <w:color w:val="000000"/>
          <w:sz w:val="24"/>
          <w:szCs w:val="24"/>
        </w:rPr>
        <w:lastRenderedPageBreak/>
        <w:drawing>
          <wp:inline distT="0" distB="0" distL="0" distR="0" wp14:anchorId="7AE8BC67" wp14:editId="4D90C789">
            <wp:extent cx="4146550" cy="2476500"/>
            <wp:effectExtent l="0" t="0" r="6350" b="0"/>
            <wp:docPr id="166" name="Рисунок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4146550" cy="2476500"/>
                    </a:xfrm>
                    <a:prstGeom prst="rect">
                      <a:avLst/>
                    </a:prstGeom>
                    <a:noFill/>
                    <a:ln>
                      <a:noFill/>
                    </a:ln>
                  </pic:spPr>
                </pic:pic>
              </a:graphicData>
            </a:graphic>
          </wp:inline>
        </w:drawing>
      </w:r>
    </w:p>
    <w:p w14:paraId="56B0A960" w14:textId="77777777" w:rsidR="00280B9F" w:rsidRPr="00F54172" w:rsidRDefault="00280B9F" w:rsidP="006849F0">
      <w:pPr>
        <w:ind w:firstLine="709"/>
        <w:rPr>
          <w:color w:val="000000"/>
          <w:sz w:val="24"/>
          <w:szCs w:val="24"/>
        </w:rPr>
      </w:pPr>
    </w:p>
    <w:p w14:paraId="525EA529" w14:textId="77777777" w:rsidR="00280B9F" w:rsidRPr="00F54172" w:rsidRDefault="00280B9F" w:rsidP="006849F0">
      <w:pPr>
        <w:ind w:firstLine="709"/>
        <w:rPr>
          <w:color w:val="000000"/>
          <w:sz w:val="24"/>
          <w:szCs w:val="24"/>
        </w:rPr>
      </w:pPr>
      <w:r w:rsidRPr="00F54172">
        <w:rPr>
          <w:color w:val="000000"/>
          <w:sz w:val="24"/>
          <w:szCs w:val="24"/>
        </w:rPr>
        <w:t xml:space="preserve">Цветная фотография превратится в черно-белое изображение. Теперь заменим оттенки </w:t>
      </w:r>
      <w:proofErr w:type="gramStart"/>
      <w:r w:rsidRPr="00F54172">
        <w:rPr>
          <w:color w:val="000000"/>
          <w:sz w:val="24"/>
          <w:szCs w:val="24"/>
        </w:rPr>
        <w:t>серого</w:t>
      </w:r>
      <w:proofErr w:type="gramEnd"/>
      <w:r w:rsidRPr="00F54172">
        <w:rPr>
          <w:color w:val="000000"/>
          <w:sz w:val="24"/>
          <w:szCs w:val="24"/>
        </w:rPr>
        <w:t xml:space="preserve"> двумя красками – черной и коричневой (это и есть сепия). В общем случае черно-белое изображение можно подсветить тремя и четырьмя красками.</w:t>
      </w:r>
    </w:p>
    <w:p w14:paraId="13F2F535" w14:textId="77777777" w:rsidR="00280B9F" w:rsidRPr="00F54172" w:rsidRDefault="00280B9F" w:rsidP="006849F0">
      <w:pPr>
        <w:ind w:firstLine="709"/>
        <w:rPr>
          <w:color w:val="000000"/>
          <w:sz w:val="24"/>
          <w:szCs w:val="24"/>
        </w:rPr>
      </w:pPr>
    </w:p>
    <w:p w14:paraId="6AB5A787" w14:textId="77777777" w:rsidR="00280B9F" w:rsidRPr="00F54172" w:rsidRDefault="00280B9F" w:rsidP="006849F0">
      <w:pPr>
        <w:ind w:firstLine="709"/>
        <w:rPr>
          <w:color w:val="000000"/>
          <w:sz w:val="24"/>
          <w:szCs w:val="24"/>
        </w:rPr>
      </w:pPr>
      <w:r w:rsidRPr="00F54172">
        <w:rPr>
          <w:color w:val="000000"/>
          <w:sz w:val="24"/>
          <w:szCs w:val="24"/>
        </w:rPr>
        <w:t>4. Выполните команду </w:t>
      </w:r>
      <w:r w:rsidRPr="00F54172">
        <w:rPr>
          <w:b/>
          <w:bCs/>
          <w:color w:val="000000"/>
          <w:sz w:val="24"/>
          <w:szCs w:val="24"/>
        </w:rPr>
        <w:t>Изображение – Режим – Дуплекс. </w:t>
      </w:r>
      <w:r w:rsidRPr="00F54172">
        <w:rPr>
          <w:color w:val="000000"/>
          <w:sz w:val="24"/>
          <w:szCs w:val="24"/>
        </w:rPr>
        <w:t>В появившемся окне выберите «Двухцветный».</w:t>
      </w:r>
    </w:p>
    <w:p w14:paraId="55E8C580" w14:textId="77777777" w:rsidR="00280B9F" w:rsidRPr="00F54172" w:rsidRDefault="00280B9F" w:rsidP="006849F0">
      <w:pPr>
        <w:ind w:firstLine="709"/>
        <w:jc w:val="center"/>
        <w:rPr>
          <w:color w:val="000000"/>
          <w:sz w:val="24"/>
          <w:szCs w:val="24"/>
        </w:rPr>
      </w:pPr>
      <w:r>
        <w:rPr>
          <w:b/>
          <w:noProof/>
          <w:color w:val="000000"/>
          <w:sz w:val="24"/>
          <w:szCs w:val="24"/>
        </w:rPr>
        <w:drawing>
          <wp:inline distT="0" distB="0" distL="0" distR="0" wp14:anchorId="4643A005" wp14:editId="2B5EC412">
            <wp:extent cx="2908300" cy="1733550"/>
            <wp:effectExtent l="0" t="0" r="6350" b="0"/>
            <wp:docPr id="165" name="Рисунок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908300" cy="1733550"/>
                    </a:xfrm>
                    <a:prstGeom prst="rect">
                      <a:avLst/>
                    </a:prstGeom>
                    <a:noFill/>
                    <a:ln>
                      <a:noFill/>
                    </a:ln>
                  </pic:spPr>
                </pic:pic>
              </a:graphicData>
            </a:graphic>
          </wp:inline>
        </w:drawing>
      </w:r>
    </w:p>
    <w:p w14:paraId="5DEDA913" w14:textId="77777777" w:rsidR="00280B9F" w:rsidRPr="00F54172" w:rsidRDefault="00280B9F" w:rsidP="006849F0">
      <w:pPr>
        <w:ind w:firstLine="709"/>
        <w:rPr>
          <w:color w:val="000000"/>
          <w:sz w:val="24"/>
          <w:szCs w:val="24"/>
        </w:rPr>
      </w:pPr>
      <w:r w:rsidRPr="00F54172">
        <w:rPr>
          <w:color w:val="000000"/>
          <w:sz w:val="24"/>
          <w:szCs w:val="24"/>
        </w:rPr>
        <w:t>5.Выберите второй тип краски </w:t>
      </w:r>
      <w:proofErr w:type="spellStart"/>
      <w:r w:rsidRPr="00F54172">
        <w:rPr>
          <w:b/>
          <w:bCs/>
          <w:color w:val="000000"/>
          <w:sz w:val="24"/>
          <w:szCs w:val="24"/>
        </w:rPr>
        <w:t>Pantone</w:t>
      </w:r>
      <w:proofErr w:type="spellEnd"/>
      <w:r w:rsidRPr="00F54172">
        <w:rPr>
          <w:b/>
          <w:bCs/>
          <w:color w:val="000000"/>
          <w:sz w:val="24"/>
          <w:szCs w:val="24"/>
        </w:rPr>
        <w:t> 1545 C</w:t>
      </w:r>
      <w:r w:rsidRPr="00F54172">
        <w:rPr>
          <w:color w:val="000000"/>
          <w:sz w:val="24"/>
          <w:szCs w:val="24"/>
        </w:rPr>
        <w:t>, нажав на белое окошечко:</w:t>
      </w:r>
    </w:p>
    <w:p w14:paraId="017C151F" w14:textId="77777777" w:rsidR="00280B9F" w:rsidRPr="00F54172" w:rsidRDefault="00280B9F" w:rsidP="006849F0">
      <w:pPr>
        <w:ind w:firstLine="709"/>
        <w:jc w:val="center"/>
        <w:rPr>
          <w:color w:val="000000"/>
          <w:sz w:val="24"/>
          <w:szCs w:val="24"/>
        </w:rPr>
      </w:pPr>
      <w:r>
        <w:rPr>
          <w:b/>
          <w:noProof/>
          <w:color w:val="000000"/>
          <w:sz w:val="24"/>
          <w:szCs w:val="24"/>
        </w:rPr>
        <w:drawing>
          <wp:inline distT="0" distB="0" distL="0" distR="0" wp14:anchorId="6D94C1B9" wp14:editId="7ED8D894">
            <wp:extent cx="2965450" cy="1771650"/>
            <wp:effectExtent l="0" t="0" r="6350" b="0"/>
            <wp:docPr id="164" name="Рисунок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965450" cy="1771650"/>
                    </a:xfrm>
                    <a:prstGeom prst="rect">
                      <a:avLst/>
                    </a:prstGeom>
                    <a:noFill/>
                    <a:ln>
                      <a:noFill/>
                    </a:ln>
                  </pic:spPr>
                </pic:pic>
              </a:graphicData>
            </a:graphic>
          </wp:inline>
        </w:drawing>
      </w:r>
    </w:p>
    <w:p w14:paraId="10430A3A" w14:textId="77777777" w:rsidR="00280B9F" w:rsidRPr="00F54172" w:rsidRDefault="00280B9F" w:rsidP="006849F0">
      <w:pPr>
        <w:ind w:firstLine="709"/>
        <w:rPr>
          <w:color w:val="000000"/>
          <w:sz w:val="24"/>
          <w:szCs w:val="24"/>
        </w:rPr>
      </w:pPr>
    </w:p>
    <w:p w14:paraId="76EBFCE1" w14:textId="77777777" w:rsidR="00280B9F" w:rsidRPr="00F54172" w:rsidRDefault="00280B9F" w:rsidP="006849F0">
      <w:pPr>
        <w:ind w:firstLine="709"/>
        <w:rPr>
          <w:color w:val="000000"/>
          <w:sz w:val="24"/>
          <w:szCs w:val="24"/>
        </w:rPr>
      </w:pPr>
      <w:r w:rsidRPr="00F54172">
        <w:rPr>
          <w:color w:val="000000"/>
          <w:sz w:val="24"/>
          <w:szCs w:val="24"/>
        </w:rPr>
        <w:t>В появившемся окне найдите тип цвета </w:t>
      </w:r>
      <w:proofErr w:type="spellStart"/>
      <w:r w:rsidRPr="00F54172">
        <w:rPr>
          <w:b/>
          <w:bCs/>
          <w:color w:val="000000"/>
          <w:sz w:val="24"/>
          <w:szCs w:val="24"/>
        </w:rPr>
        <w:t>Pantone</w:t>
      </w:r>
      <w:proofErr w:type="spellEnd"/>
      <w:r w:rsidRPr="00F54172">
        <w:rPr>
          <w:b/>
          <w:bCs/>
          <w:color w:val="000000"/>
          <w:sz w:val="24"/>
          <w:szCs w:val="24"/>
        </w:rPr>
        <w:t> 1545 C:</w:t>
      </w:r>
    </w:p>
    <w:p w14:paraId="565136B7" w14:textId="77777777" w:rsidR="00280B9F" w:rsidRPr="00F54172" w:rsidRDefault="00280B9F" w:rsidP="006849F0">
      <w:pPr>
        <w:ind w:firstLine="709"/>
        <w:rPr>
          <w:color w:val="000000"/>
          <w:sz w:val="24"/>
          <w:szCs w:val="24"/>
        </w:rPr>
      </w:pPr>
      <w:r>
        <w:rPr>
          <w:b/>
          <w:noProof/>
          <w:color w:val="000000"/>
          <w:sz w:val="24"/>
          <w:szCs w:val="24"/>
        </w:rPr>
        <w:lastRenderedPageBreak/>
        <w:drawing>
          <wp:inline distT="0" distB="0" distL="0" distR="0" wp14:anchorId="5FF9A810" wp14:editId="07B16939">
            <wp:extent cx="4248150" cy="2203450"/>
            <wp:effectExtent l="0" t="0" r="0" b="6350"/>
            <wp:docPr id="163" name="Рисунок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4248150" cy="2203450"/>
                    </a:xfrm>
                    <a:prstGeom prst="rect">
                      <a:avLst/>
                    </a:prstGeom>
                    <a:noFill/>
                    <a:ln>
                      <a:noFill/>
                    </a:ln>
                  </pic:spPr>
                </pic:pic>
              </a:graphicData>
            </a:graphic>
          </wp:inline>
        </w:drawing>
      </w:r>
    </w:p>
    <w:p w14:paraId="04ACED2A" w14:textId="77777777" w:rsidR="00280B9F" w:rsidRPr="00F54172" w:rsidRDefault="00280B9F" w:rsidP="006849F0">
      <w:pPr>
        <w:ind w:firstLine="709"/>
        <w:rPr>
          <w:color w:val="000000"/>
          <w:sz w:val="24"/>
          <w:szCs w:val="24"/>
        </w:rPr>
      </w:pPr>
    </w:p>
    <w:p w14:paraId="79132033" w14:textId="77777777" w:rsidR="00280B9F" w:rsidRPr="00F54172" w:rsidRDefault="00280B9F" w:rsidP="006849F0">
      <w:pPr>
        <w:ind w:firstLine="709"/>
        <w:rPr>
          <w:color w:val="000000"/>
          <w:sz w:val="24"/>
          <w:szCs w:val="24"/>
        </w:rPr>
      </w:pPr>
      <w:r w:rsidRPr="00F54172">
        <w:rPr>
          <w:color w:val="000000"/>
          <w:sz w:val="24"/>
          <w:szCs w:val="24"/>
        </w:rPr>
        <w:t>Нажмите кнопку </w:t>
      </w:r>
      <w:r w:rsidRPr="00F54172">
        <w:rPr>
          <w:b/>
          <w:bCs/>
          <w:color w:val="000000"/>
          <w:sz w:val="24"/>
          <w:szCs w:val="24"/>
        </w:rPr>
        <w:t>ОК</w:t>
      </w:r>
      <w:r w:rsidRPr="00F54172">
        <w:rPr>
          <w:color w:val="000000"/>
          <w:sz w:val="24"/>
          <w:szCs w:val="24"/>
        </w:rPr>
        <w:t>. На экране вы увидите изображение с теплым оттенком сепии, украшенной растушеванной виньеткой. Таким образом, можно изготавливать фотографии «под старину».</w:t>
      </w:r>
    </w:p>
    <w:p w14:paraId="6DC72A5A" w14:textId="77777777" w:rsidR="00280B9F" w:rsidRPr="00F54172" w:rsidRDefault="00280B9F" w:rsidP="006849F0">
      <w:pPr>
        <w:numPr>
          <w:ilvl w:val="0"/>
          <w:numId w:val="150"/>
        </w:numPr>
        <w:spacing w:line="276" w:lineRule="auto"/>
        <w:ind w:left="348"/>
        <w:rPr>
          <w:color w:val="000000"/>
          <w:sz w:val="24"/>
          <w:szCs w:val="24"/>
        </w:rPr>
      </w:pPr>
      <w:r w:rsidRPr="00F54172">
        <w:rPr>
          <w:color w:val="000000"/>
          <w:sz w:val="24"/>
          <w:szCs w:val="24"/>
        </w:rPr>
        <w:t>Сохраните фотографию.</w:t>
      </w:r>
    </w:p>
    <w:p w14:paraId="0CB0B935" w14:textId="77777777" w:rsidR="00280B9F" w:rsidRPr="00F54172" w:rsidRDefault="00280B9F" w:rsidP="006849F0">
      <w:pPr>
        <w:ind w:firstLine="709"/>
        <w:rPr>
          <w:color w:val="000000"/>
          <w:sz w:val="24"/>
          <w:szCs w:val="24"/>
        </w:rPr>
      </w:pPr>
      <w:r w:rsidRPr="00F54172">
        <w:rPr>
          <w:color w:val="000000"/>
          <w:sz w:val="24"/>
          <w:szCs w:val="24"/>
        </w:rPr>
        <w:t>7. Примените к работе собственную фотографию. Состарьте ее.</w:t>
      </w:r>
    </w:p>
    <w:p w14:paraId="72BDD921" w14:textId="77777777" w:rsidR="00280B9F" w:rsidRPr="00F54172" w:rsidRDefault="00280B9F" w:rsidP="006849F0">
      <w:pPr>
        <w:ind w:firstLine="709"/>
        <w:rPr>
          <w:color w:val="000000"/>
          <w:sz w:val="24"/>
          <w:szCs w:val="24"/>
        </w:rPr>
      </w:pPr>
    </w:p>
    <w:p w14:paraId="783FADA3" w14:textId="77777777" w:rsidR="00280B9F" w:rsidRPr="00F54172" w:rsidRDefault="00280B9F" w:rsidP="006849F0">
      <w:pPr>
        <w:ind w:firstLine="709"/>
        <w:rPr>
          <w:b/>
          <w:color w:val="000000"/>
          <w:sz w:val="24"/>
          <w:szCs w:val="24"/>
        </w:rPr>
      </w:pPr>
      <w:r w:rsidRPr="00F54172">
        <w:rPr>
          <w:b/>
          <w:color w:val="000000"/>
          <w:sz w:val="24"/>
          <w:szCs w:val="24"/>
        </w:rPr>
        <w:t>Задание 3.</w:t>
      </w:r>
    </w:p>
    <w:p w14:paraId="3DF540B9" w14:textId="77777777" w:rsidR="00280B9F" w:rsidRPr="00F54172" w:rsidRDefault="00280B9F" w:rsidP="006849F0">
      <w:pPr>
        <w:ind w:firstLine="709"/>
        <w:rPr>
          <w:color w:val="000000"/>
          <w:sz w:val="24"/>
          <w:szCs w:val="24"/>
        </w:rPr>
      </w:pPr>
      <w:r w:rsidRPr="00F54172">
        <w:rPr>
          <w:color w:val="000000"/>
          <w:sz w:val="24"/>
          <w:szCs w:val="24"/>
        </w:rPr>
        <w:t>1.Запустите программу </w:t>
      </w:r>
      <w:proofErr w:type="spellStart"/>
      <w:r w:rsidRPr="00F54172">
        <w:rPr>
          <w:color w:val="000000"/>
          <w:sz w:val="24"/>
          <w:szCs w:val="24"/>
        </w:rPr>
        <w:t>Adobe</w:t>
      </w:r>
      <w:proofErr w:type="spellEnd"/>
      <w:r w:rsidRPr="00F54172">
        <w:rPr>
          <w:color w:val="000000"/>
          <w:sz w:val="24"/>
          <w:szCs w:val="24"/>
        </w:rPr>
        <w:t> </w:t>
      </w:r>
      <w:proofErr w:type="spellStart"/>
      <w:r w:rsidRPr="00F54172">
        <w:rPr>
          <w:color w:val="000000"/>
          <w:sz w:val="24"/>
          <w:szCs w:val="24"/>
        </w:rPr>
        <w:t>Photoshop</w:t>
      </w:r>
      <w:proofErr w:type="spellEnd"/>
      <w:r w:rsidRPr="00F54172">
        <w:rPr>
          <w:color w:val="000000"/>
          <w:sz w:val="24"/>
          <w:szCs w:val="24"/>
        </w:rPr>
        <w:t>.</w:t>
      </w:r>
    </w:p>
    <w:p w14:paraId="04C0D273" w14:textId="77777777" w:rsidR="00280B9F" w:rsidRPr="00F54172" w:rsidRDefault="00280B9F" w:rsidP="006849F0">
      <w:pPr>
        <w:ind w:firstLine="709"/>
        <w:rPr>
          <w:color w:val="000000"/>
          <w:sz w:val="24"/>
          <w:szCs w:val="24"/>
        </w:rPr>
      </w:pPr>
      <w:r w:rsidRPr="00F54172">
        <w:rPr>
          <w:color w:val="000000"/>
          <w:sz w:val="24"/>
          <w:szCs w:val="24"/>
        </w:rPr>
        <w:t>2.Откройте файл «</w:t>
      </w:r>
      <w:proofErr w:type="spellStart"/>
      <w:r w:rsidRPr="00F54172">
        <w:rPr>
          <w:color w:val="000000"/>
          <w:sz w:val="24"/>
          <w:szCs w:val="24"/>
        </w:rPr>
        <w:t>Fruit</w:t>
      </w:r>
      <w:proofErr w:type="spellEnd"/>
      <w:r w:rsidRPr="00F54172">
        <w:rPr>
          <w:color w:val="000000"/>
          <w:sz w:val="24"/>
          <w:szCs w:val="24"/>
        </w:rPr>
        <w:t>».</w:t>
      </w:r>
    </w:p>
    <w:p w14:paraId="74564610" w14:textId="77777777" w:rsidR="00280B9F" w:rsidRPr="00F54172" w:rsidRDefault="00280B9F" w:rsidP="006849F0">
      <w:pPr>
        <w:ind w:firstLine="709"/>
        <w:rPr>
          <w:color w:val="000000"/>
          <w:sz w:val="24"/>
          <w:szCs w:val="24"/>
        </w:rPr>
      </w:pPr>
      <w:r w:rsidRPr="00F54172">
        <w:rPr>
          <w:color w:val="000000"/>
          <w:sz w:val="24"/>
          <w:szCs w:val="24"/>
        </w:rPr>
        <w:t>3.Используя инструмент </w:t>
      </w:r>
      <w:r w:rsidRPr="00F54172">
        <w:rPr>
          <w:b/>
          <w:bCs/>
          <w:color w:val="000000"/>
          <w:sz w:val="24"/>
          <w:szCs w:val="24"/>
        </w:rPr>
        <w:t>Лассо,</w:t>
      </w:r>
      <w:r w:rsidRPr="00F54172">
        <w:rPr>
          <w:color w:val="000000"/>
          <w:sz w:val="24"/>
          <w:szCs w:val="24"/>
        </w:rPr>
        <w:t> в</w:t>
      </w:r>
      <w:r w:rsidRPr="00F54172">
        <w:rPr>
          <w:color w:val="000000"/>
          <w:sz w:val="24"/>
          <w:szCs w:val="24"/>
          <w:shd w:val="clear" w:color="auto" w:fill="FFFFFF"/>
        </w:rPr>
        <w:t xml:space="preserve">ыделите только красное яблоко </w:t>
      </w:r>
      <w:r w:rsidRPr="00F54172">
        <w:rPr>
          <w:color w:val="000000"/>
          <w:sz w:val="24"/>
          <w:szCs w:val="24"/>
        </w:rPr>
        <w:t>по контуру.</w:t>
      </w:r>
    </w:p>
    <w:p w14:paraId="2CCACE2C" w14:textId="77777777" w:rsidR="00280B9F" w:rsidRPr="00F54172" w:rsidRDefault="00280B9F" w:rsidP="006849F0">
      <w:pPr>
        <w:ind w:firstLine="709"/>
        <w:rPr>
          <w:color w:val="000000"/>
          <w:sz w:val="24"/>
          <w:szCs w:val="24"/>
        </w:rPr>
      </w:pPr>
      <w:r>
        <w:rPr>
          <w:b/>
          <w:noProof/>
          <w:color w:val="000000"/>
          <w:sz w:val="24"/>
          <w:szCs w:val="24"/>
        </w:rPr>
        <w:drawing>
          <wp:inline distT="0" distB="0" distL="0" distR="0" wp14:anchorId="3C1E6967" wp14:editId="75BE6902">
            <wp:extent cx="419100" cy="1136650"/>
            <wp:effectExtent l="0" t="0" r="0" b="6350"/>
            <wp:docPr id="162" name="Рисунок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419100" cy="1136650"/>
                    </a:xfrm>
                    <a:prstGeom prst="rect">
                      <a:avLst/>
                    </a:prstGeom>
                    <a:noFill/>
                    <a:ln>
                      <a:noFill/>
                    </a:ln>
                  </pic:spPr>
                </pic:pic>
              </a:graphicData>
            </a:graphic>
          </wp:inline>
        </w:drawing>
      </w:r>
    </w:p>
    <w:p w14:paraId="7B543949" w14:textId="77777777" w:rsidR="00280B9F" w:rsidRPr="00F54172" w:rsidRDefault="00280B9F" w:rsidP="006849F0">
      <w:pPr>
        <w:ind w:firstLine="709"/>
        <w:rPr>
          <w:color w:val="000000"/>
          <w:sz w:val="24"/>
          <w:szCs w:val="24"/>
        </w:rPr>
      </w:pPr>
      <w:r w:rsidRPr="00F54172">
        <w:rPr>
          <w:color w:val="000000"/>
          <w:sz w:val="24"/>
          <w:szCs w:val="24"/>
        </w:rPr>
        <w:t>4. Сделайте 2 копии с выделенного яблока. Для этого при выделенном яблоке нажимаем и удерживаем клавишу &lt;</w:t>
      </w:r>
      <w:proofErr w:type="spellStart"/>
      <w:r w:rsidRPr="00F54172">
        <w:rPr>
          <w:color w:val="000000"/>
          <w:sz w:val="24"/>
          <w:szCs w:val="24"/>
        </w:rPr>
        <w:t>Alt</w:t>
      </w:r>
      <w:proofErr w:type="spellEnd"/>
      <w:r w:rsidRPr="00F54172">
        <w:rPr>
          <w:color w:val="000000"/>
          <w:sz w:val="24"/>
          <w:szCs w:val="24"/>
        </w:rPr>
        <w:t>&gt;, наводим курсор мыши на выделенное яблоко и «перетаскиваем» влево на несколько сантиметров. У вас должно получиться так:</w:t>
      </w:r>
    </w:p>
    <w:p w14:paraId="69269469" w14:textId="77777777" w:rsidR="00280B9F" w:rsidRPr="00F54172" w:rsidRDefault="00280B9F" w:rsidP="006849F0">
      <w:pPr>
        <w:ind w:firstLine="709"/>
        <w:jc w:val="center"/>
        <w:rPr>
          <w:color w:val="000000"/>
          <w:sz w:val="24"/>
          <w:szCs w:val="24"/>
        </w:rPr>
      </w:pPr>
      <w:r>
        <w:rPr>
          <w:b/>
          <w:noProof/>
          <w:color w:val="000000"/>
          <w:sz w:val="24"/>
          <w:szCs w:val="24"/>
        </w:rPr>
        <w:drawing>
          <wp:inline distT="0" distB="0" distL="0" distR="0" wp14:anchorId="24CF74B4" wp14:editId="45BCE459">
            <wp:extent cx="2114550" cy="1695450"/>
            <wp:effectExtent l="0" t="0" r="0" b="0"/>
            <wp:docPr id="161" name="Рисунок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2114550" cy="1695450"/>
                    </a:xfrm>
                    <a:prstGeom prst="rect">
                      <a:avLst/>
                    </a:prstGeom>
                    <a:noFill/>
                    <a:ln>
                      <a:noFill/>
                    </a:ln>
                  </pic:spPr>
                </pic:pic>
              </a:graphicData>
            </a:graphic>
          </wp:inline>
        </w:drawing>
      </w:r>
    </w:p>
    <w:p w14:paraId="081879C2" w14:textId="77777777" w:rsidR="00280B9F" w:rsidRPr="00F54172" w:rsidRDefault="00280B9F" w:rsidP="006849F0">
      <w:pPr>
        <w:ind w:firstLine="709"/>
        <w:rPr>
          <w:color w:val="000000"/>
          <w:sz w:val="24"/>
          <w:szCs w:val="24"/>
        </w:rPr>
      </w:pPr>
      <w:r w:rsidRPr="00F54172">
        <w:rPr>
          <w:color w:val="000000"/>
          <w:sz w:val="24"/>
          <w:szCs w:val="24"/>
        </w:rPr>
        <w:t>5. Скопируйте желтую розу 3 раза. После внесенных изменений рисунок должен выглядеть так:</w:t>
      </w:r>
    </w:p>
    <w:p w14:paraId="2E03B363" w14:textId="77777777" w:rsidR="00280B9F" w:rsidRPr="00F54172" w:rsidRDefault="00280B9F" w:rsidP="006849F0">
      <w:pPr>
        <w:ind w:firstLine="709"/>
        <w:jc w:val="center"/>
        <w:rPr>
          <w:color w:val="000000"/>
          <w:sz w:val="24"/>
          <w:szCs w:val="24"/>
        </w:rPr>
      </w:pPr>
      <w:r>
        <w:rPr>
          <w:b/>
          <w:noProof/>
          <w:color w:val="000000"/>
          <w:sz w:val="24"/>
          <w:szCs w:val="24"/>
        </w:rPr>
        <w:lastRenderedPageBreak/>
        <w:drawing>
          <wp:inline distT="0" distB="0" distL="0" distR="0" wp14:anchorId="7A9104B1" wp14:editId="286DFCC1">
            <wp:extent cx="2032000" cy="1619250"/>
            <wp:effectExtent l="0" t="0" r="6350" b="0"/>
            <wp:docPr id="160" name="Рисунок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2032000" cy="1619250"/>
                    </a:xfrm>
                    <a:prstGeom prst="rect">
                      <a:avLst/>
                    </a:prstGeom>
                    <a:noFill/>
                    <a:ln>
                      <a:noFill/>
                    </a:ln>
                  </pic:spPr>
                </pic:pic>
              </a:graphicData>
            </a:graphic>
          </wp:inline>
        </w:drawing>
      </w:r>
    </w:p>
    <w:p w14:paraId="5F05A15F" w14:textId="77777777" w:rsidR="00280B9F" w:rsidRPr="00F54172" w:rsidRDefault="00280B9F" w:rsidP="006849F0">
      <w:pPr>
        <w:ind w:firstLine="709"/>
        <w:rPr>
          <w:color w:val="000000"/>
          <w:sz w:val="24"/>
          <w:szCs w:val="24"/>
        </w:rPr>
      </w:pPr>
    </w:p>
    <w:p w14:paraId="760CB37E" w14:textId="77777777" w:rsidR="00280B9F" w:rsidRPr="00F54172" w:rsidRDefault="00280B9F" w:rsidP="006849F0">
      <w:pPr>
        <w:ind w:firstLine="709"/>
        <w:rPr>
          <w:color w:val="000000"/>
          <w:sz w:val="24"/>
          <w:szCs w:val="24"/>
        </w:rPr>
      </w:pPr>
      <w:r w:rsidRPr="00F54172">
        <w:rPr>
          <w:b/>
          <w:bCs/>
          <w:color w:val="000000"/>
          <w:sz w:val="24"/>
          <w:szCs w:val="24"/>
        </w:rPr>
        <w:t>Задание № 4. </w:t>
      </w:r>
      <w:r w:rsidRPr="00F54172">
        <w:rPr>
          <w:color w:val="000000"/>
          <w:sz w:val="24"/>
          <w:szCs w:val="24"/>
        </w:rPr>
        <w:t>Откройте файл «</w:t>
      </w:r>
      <w:proofErr w:type="spellStart"/>
      <w:r w:rsidRPr="00F54172">
        <w:rPr>
          <w:color w:val="000000"/>
          <w:sz w:val="24"/>
          <w:szCs w:val="24"/>
        </w:rPr>
        <w:t>Yellow</w:t>
      </w:r>
      <w:proofErr w:type="spellEnd"/>
      <w:r w:rsidRPr="00F54172">
        <w:rPr>
          <w:color w:val="000000"/>
          <w:sz w:val="24"/>
          <w:szCs w:val="24"/>
        </w:rPr>
        <w:t>». Произведите операции копирования и вставки, чтобы рисунок выглядел следующим образом:</w:t>
      </w:r>
    </w:p>
    <w:p w14:paraId="604EDDE2" w14:textId="77777777" w:rsidR="00280B9F" w:rsidRPr="00F54172" w:rsidRDefault="00280B9F" w:rsidP="006849F0">
      <w:pPr>
        <w:ind w:firstLine="709"/>
        <w:jc w:val="center"/>
        <w:rPr>
          <w:color w:val="000000"/>
          <w:sz w:val="24"/>
          <w:szCs w:val="24"/>
        </w:rPr>
      </w:pPr>
      <w:r>
        <w:rPr>
          <w:b/>
          <w:noProof/>
          <w:color w:val="000000"/>
          <w:sz w:val="24"/>
          <w:szCs w:val="24"/>
        </w:rPr>
        <w:drawing>
          <wp:inline distT="0" distB="0" distL="0" distR="0" wp14:anchorId="1E8634BC" wp14:editId="1DA1C1C1">
            <wp:extent cx="1790700" cy="2628900"/>
            <wp:effectExtent l="0" t="0" r="0" b="0"/>
            <wp:docPr id="159" name="Рисунок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1790700" cy="2628900"/>
                    </a:xfrm>
                    <a:prstGeom prst="rect">
                      <a:avLst/>
                    </a:prstGeom>
                    <a:noFill/>
                    <a:ln>
                      <a:noFill/>
                    </a:ln>
                  </pic:spPr>
                </pic:pic>
              </a:graphicData>
            </a:graphic>
          </wp:inline>
        </w:drawing>
      </w:r>
    </w:p>
    <w:p w14:paraId="4CA323B5" w14:textId="77777777" w:rsidR="00280B9F" w:rsidRPr="00F54172" w:rsidRDefault="00280B9F" w:rsidP="006849F0">
      <w:pPr>
        <w:pStyle w:val="a5"/>
        <w:spacing w:line="276" w:lineRule="auto"/>
        <w:ind w:firstLine="709"/>
        <w:rPr>
          <w:rFonts w:ascii="Times New Roman" w:hAnsi="Times New Roman"/>
          <w:b/>
          <w:bCs/>
          <w:color w:val="000000"/>
          <w:sz w:val="24"/>
          <w:szCs w:val="24"/>
        </w:rPr>
      </w:pPr>
    </w:p>
    <w:p w14:paraId="299DB338" w14:textId="77777777" w:rsidR="00280B9F" w:rsidRPr="00F54172" w:rsidRDefault="00280B9F" w:rsidP="006849F0">
      <w:pPr>
        <w:jc w:val="center"/>
        <w:rPr>
          <w:b/>
          <w:sz w:val="24"/>
          <w:szCs w:val="24"/>
        </w:rPr>
      </w:pPr>
    </w:p>
    <w:p w14:paraId="21F1245E" w14:textId="77777777" w:rsidR="00280B9F" w:rsidRPr="00F54172" w:rsidRDefault="00280B9F" w:rsidP="006849F0">
      <w:pPr>
        <w:jc w:val="center"/>
        <w:rPr>
          <w:b/>
          <w:sz w:val="24"/>
          <w:szCs w:val="24"/>
        </w:rPr>
      </w:pPr>
      <w:r w:rsidRPr="00F54172">
        <w:rPr>
          <w:b/>
          <w:sz w:val="24"/>
          <w:szCs w:val="24"/>
        </w:rPr>
        <w:t>Контрольные вопросы:</w:t>
      </w:r>
    </w:p>
    <w:p w14:paraId="3B0CE664" w14:textId="77777777" w:rsidR="00280B9F" w:rsidRPr="00F54172" w:rsidRDefault="00280B9F" w:rsidP="006849F0">
      <w:pPr>
        <w:pStyle w:val="a5"/>
        <w:numPr>
          <w:ilvl w:val="0"/>
          <w:numId w:val="145"/>
        </w:numPr>
        <w:suppressAutoHyphens w:val="0"/>
        <w:spacing w:line="276" w:lineRule="auto"/>
        <w:ind w:left="348" w:firstLine="709"/>
        <w:rPr>
          <w:rFonts w:ascii="Times New Roman" w:eastAsia="Times New Roman" w:hAnsi="Times New Roman"/>
          <w:color w:val="000000"/>
          <w:sz w:val="24"/>
          <w:szCs w:val="24"/>
        </w:rPr>
      </w:pPr>
      <w:r w:rsidRPr="00F54172">
        <w:rPr>
          <w:rFonts w:ascii="Times New Roman" w:eastAsia="Times New Roman" w:hAnsi="Times New Roman"/>
          <w:color w:val="000000"/>
          <w:sz w:val="24"/>
          <w:szCs w:val="24"/>
        </w:rPr>
        <w:t>В чем различие векторных и растровых графических изображений?</w:t>
      </w:r>
    </w:p>
    <w:p w14:paraId="78EF65AA" w14:textId="77777777" w:rsidR="00280B9F" w:rsidRPr="00F54172" w:rsidRDefault="00280B9F" w:rsidP="006849F0">
      <w:pPr>
        <w:pStyle w:val="a5"/>
        <w:numPr>
          <w:ilvl w:val="0"/>
          <w:numId w:val="145"/>
        </w:numPr>
        <w:suppressAutoHyphens w:val="0"/>
        <w:spacing w:line="276" w:lineRule="auto"/>
        <w:ind w:left="348" w:firstLine="709"/>
        <w:rPr>
          <w:rFonts w:ascii="Times New Roman" w:eastAsia="Times New Roman" w:hAnsi="Times New Roman"/>
          <w:color w:val="000000"/>
          <w:sz w:val="24"/>
          <w:szCs w:val="24"/>
        </w:rPr>
      </w:pPr>
      <w:r w:rsidRPr="00F54172">
        <w:rPr>
          <w:rFonts w:ascii="Times New Roman" w:eastAsia="Times New Roman" w:hAnsi="Times New Roman"/>
          <w:color w:val="000000"/>
          <w:sz w:val="24"/>
          <w:szCs w:val="24"/>
        </w:rPr>
        <w:t>В чем заключается принцип формирования изображений фрактальной графики?</w:t>
      </w:r>
    </w:p>
    <w:p w14:paraId="131C14B6" w14:textId="77777777" w:rsidR="00280B9F" w:rsidRPr="00F54172" w:rsidRDefault="00280B9F" w:rsidP="006849F0">
      <w:pPr>
        <w:pStyle w:val="a5"/>
        <w:numPr>
          <w:ilvl w:val="0"/>
          <w:numId w:val="145"/>
        </w:numPr>
        <w:suppressAutoHyphens w:val="0"/>
        <w:spacing w:line="276" w:lineRule="auto"/>
        <w:ind w:left="348" w:firstLine="709"/>
        <w:rPr>
          <w:rFonts w:ascii="Times New Roman" w:eastAsia="Times New Roman" w:hAnsi="Times New Roman"/>
          <w:color w:val="000000"/>
          <w:sz w:val="24"/>
          <w:szCs w:val="24"/>
        </w:rPr>
      </w:pPr>
      <w:r w:rsidRPr="00F54172">
        <w:rPr>
          <w:rFonts w:ascii="Times New Roman" w:eastAsia="Times New Roman" w:hAnsi="Times New Roman"/>
          <w:color w:val="000000"/>
          <w:sz w:val="24"/>
          <w:szCs w:val="24"/>
        </w:rPr>
        <w:t xml:space="preserve">Охарактеризуйте процесс </w:t>
      </w:r>
      <w:proofErr w:type="spellStart"/>
      <w:r w:rsidRPr="00F54172">
        <w:rPr>
          <w:rFonts w:ascii="Times New Roman" w:eastAsia="Times New Roman" w:hAnsi="Times New Roman"/>
          <w:color w:val="000000"/>
          <w:sz w:val="24"/>
          <w:szCs w:val="24"/>
        </w:rPr>
        <w:t>цветоотделения</w:t>
      </w:r>
      <w:proofErr w:type="spellEnd"/>
      <w:r w:rsidRPr="00F54172">
        <w:rPr>
          <w:rFonts w:ascii="Times New Roman" w:eastAsia="Times New Roman" w:hAnsi="Times New Roman"/>
          <w:color w:val="000000"/>
          <w:sz w:val="24"/>
          <w:szCs w:val="24"/>
        </w:rPr>
        <w:t>.</w:t>
      </w:r>
    </w:p>
    <w:p w14:paraId="37533799" w14:textId="77777777" w:rsidR="00280B9F" w:rsidRPr="00F54172" w:rsidRDefault="00280B9F" w:rsidP="006849F0">
      <w:pPr>
        <w:pStyle w:val="a5"/>
        <w:numPr>
          <w:ilvl w:val="0"/>
          <w:numId w:val="145"/>
        </w:numPr>
        <w:suppressAutoHyphens w:val="0"/>
        <w:spacing w:line="276" w:lineRule="auto"/>
        <w:ind w:left="348" w:firstLine="709"/>
        <w:rPr>
          <w:rFonts w:ascii="Times New Roman" w:eastAsia="Times New Roman" w:hAnsi="Times New Roman"/>
          <w:color w:val="000000"/>
          <w:sz w:val="24"/>
          <w:szCs w:val="24"/>
        </w:rPr>
      </w:pPr>
      <w:r w:rsidRPr="00F54172">
        <w:rPr>
          <w:rFonts w:ascii="Times New Roman" w:eastAsia="Times New Roman" w:hAnsi="Times New Roman"/>
          <w:color w:val="000000"/>
          <w:sz w:val="24"/>
          <w:szCs w:val="24"/>
        </w:rPr>
        <w:t>Какие форматы графических файлов вы знаете, и каковы их особенности?</w:t>
      </w:r>
    </w:p>
    <w:p w14:paraId="0E88CC3D" w14:textId="77777777" w:rsidR="00280B9F" w:rsidRPr="00F54172" w:rsidRDefault="00280B9F" w:rsidP="006849F0">
      <w:pPr>
        <w:pStyle w:val="a5"/>
        <w:numPr>
          <w:ilvl w:val="0"/>
          <w:numId w:val="145"/>
        </w:numPr>
        <w:suppressAutoHyphens w:val="0"/>
        <w:spacing w:line="276" w:lineRule="auto"/>
        <w:ind w:left="348" w:firstLine="709"/>
        <w:rPr>
          <w:rFonts w:ascii="Times New Roman" w:eastAsia="Times New Roman" w:hAnsi="Times New Roman"/>
          <w:color w:val="000000"/>
          <w:sz w:val="24"/>
          <w:szCs w:val="24"/>
        </w:rPr>
      </w:pPr>
      <w:r w:rsidRPr="00F54172">
        <w:rPr>
          <w:rFonts w:ascii="Times New Roman" w:eastAsia="Times New Roman" w:hAnsi="Times New Roman"/>
          <w:color w:val="000000"/>
          <w:sz w:val="24"/>
          <w:szCs w:val="24"/>
        </w:rPr>
        <w:t xml:space="preserve">Перечислите свойства изображения, которые лучше сохранять в формате </w:t>
      </w:r>
      <w:r w:rsidRPr="00F54172">
        <w:rPr>
          <w:rFonts w:ascii="Times New Roman" w:eastAsia="Times New Roman" w:hAnsi="Times New Roman"/>
          <w:sz w:val="24"/>
          <w:szCs w:val="24"/>
          <w:lang w:val="en-US"/>
        </w:rPr>
        <w:t>GIF</w:t>
      </w:r>
      <w:r w:rsidRPr="00F54172">
        <w:rPr>
          <w:rFonts w:ascii="Times New Roman" w:eastAsia="Times New Roman" w:hAnsi="Times New Roman"/>
          <w:sz w:val="24"/>
          <w:szCs w:val="24"/>
        </w:rPr>
        <w:t xml:space="preserve"> и свойства изображения, которые лучше сохранять в формате </w:t>
      </w:r>
      <w:r w:rsidRPr="00F54172">
        <w:rPr>
          <w:rFonts w:ascii="Times New Roman" w:eastAsia="Times New Roman" w:hAnsi="Times New Roman"/>
          <w:sz w:val="24"/>
          <w:szCs w:val="24"/>
          <w:lang w:val="en-US"/>
        </w:rPr>
        <w:t>JPEG</w:t>
      </w:r>
      <w:r w:rsidRPr="00F54172">
        <w:rPr>
          <w:rFonts w:ascii="Times New Roman" w:eastAsia="Times New Roman" w:hAnsi="Times New Roman"/>
          <w:sz w:val="24"/>
          <w:szCs w:val="24"/>
        </w:rPr>
        <w:t>?</w:t>
      </w:r>
    </w:p>
    <w:p w14:paraId="311009F7" w14:textId="77777777" w:rsidR="00280B9F" w:rsidRPr="00F54172" w:rsidRDefault="00280B9F" w:rsidP="006849F0">
      <w:pPr>
        <w:pStyle w:val="a5"/>
        <w:numPr>
          <w:ilvl w:val="0"/>
          <w:numId w:val="145"/>
        </w:numPr>
        <w:suppressAutoHyphens w:val="0"/>
        <w:spacing w:line="276" w:lineRule="auto"/>
        <w:ind w:left="348" w:firstLine="709"/>
        <w:rPr>
          <w:rFonts w:ascii="Times New Roman" w:eastAsia="Times New Roman" w:hAnsi="Times New Roman"/>
          <w:bCs/>
          <w:color w:val="000000"/>
          <w:sz w:val="24"/>
          <w:szCs w:val="24"/>
        </w:rPr>
      </w:pPr>
      <w:r w:rsidRPr="00F54172">
        <w:rPr>
          <w:rFonts w:ascii="Times New Roman" w:eastAsia="Times New Roman" w:hAnsi="Times New Roman"/>
          <w:color w:val="000000"/>
          <w:sz w:val="24"/>
          <w:szCs w:val="24"/>
        </w:rPr>
        <w:t xml:space="preserve">В чем особенность </w:t>
      </w:r>
      <w:r w:rsidRPr="00F54172">
        <w:rPr>
          <w:rFonts w:ascii="Times New Roman" w:eastAsia="Times New Roman" w:hAnsi="Times New Roman"/>
          <w:bCs/>
          <w:color w:val="000000"/>
          <w:sz w:val="24"/>
          <w:szCs w:val="24"/>
        </w:rPr>
        <w:t>цветовой модели </w:t>
      </w:r>
      <w:r w:rsidRPr="00F54172">
        <w:rPr>
          <w:rFonts w:ascii="Times New Roman" w:eastAsia="Times New Roman" w:hAnsi="Times New Roman"/>
          <w:bCs/>
          <w:color w:val="000000"/>
          <w:sz w:val="24"/>
          <w:szCs w:val="24"/>
          <w:lang w:val="en-US"/>
        </w:rPr>
        <w:t>RGB</w:t>
      </w:r>
      <w:r w:rsidRPr="00F54172">
        <w:rPr>
          <w:rFonts w:ascii="Times New Roman" w:eastAsia="Times New Roman" w:hAnsi="Times New Roman"/>
          <w:bCs/>
          <w:color w:val="000000"/>
          <w:sz w:val="24"/>
          <w:szCs w:val="24"/>
        </w:rPr>
        <w:t>?</w:t>
      </w:r>
    </w:p>
    <w:p w14:paraId="4F5B1F59" w14:textId="77777777" w:rsidR="00280B9F" w:rsidRPr="00F54172" w:rsidRDefault="00280B9F" w:rsidP="006849F0">
      <w:pPr>
        <w:pStyle w:val="a5"/>
        <w:numPr>
          <w:ilvl w:val="0"/>
          <w:numId w:val="145"/>
        </w:numPr>
        <w:suppressAutoHyphens w:val="0"/>
        <w:spacing w:line="276" w:lineRule="auto"/>
        <w:ind w:left="348" w:firstLine="709"/>
        <w:rPr>
          <w:rFonts w:ascii="Times New Roman" w:eastAsia="Times New Roman" w:hAnsi="Times New Roman"/>
          <w:bCs/>
          <w:color w:val="000000"/>
          <w:sz w:val="24"/>
          <w:szCs w:val="24"/>
        </w:rPr>
      </w:pPr>
      <w:r w:rsidRPr="00F54172">
        <w:rPr>
          <w:rFonts w:ascii="Times New Roman" w:eastAsia="Times New Roman" w:hAnsi="Times New Roman"/>
          <w:color w:val="000000"/>
          <w:sz w:val="24"/>
          <w:szCs w:val="24"/>
        </w:rPr>
        <w:t xml:space="preserve">В чем особенность </w:t>
      </w:r>
      <w:r w:rsidRPr="00F54172">
        <w:rPr>
          <w:rFonts w:ascii="Times New Roman" w:eastAsia="Times New Roman" w:hAnsi="Times New Roman"/>
          <w:bCs/>
          <w:color w:val="000000"/>
          <w:sz w:val="24"/>
          <w:szCs w:val="24"/>
        </w:rPr>
        <w:t>цветовой модели </w:t>
      </w:r>
      <w:r w:rsidRPr="00F54172">
        <w:rPr>
          <w:rFonts w:ascii="Times New Roman" w:eastAsia="Times New Roman" w:hAnsi="Times New Roman"/>
          <w:bCs/>
          <w:color w:val="000000"/>
          <w:sz w:val="24"/>
          <w:szCs w:val="24"/>
          <w:lang w:val="en-US"/>
        </w:rPr>
        <w:t>CMYK</w:t>
      </w:r>
      <w:r w:rsidRPr="00F54172">
        <w:rPr>
          <w:rFonts w:ascii="Times New Roman" w:eastAsia="Times New Roman" w:hAnsi="Times New Roman"/>
          <w:bCs/>
          <w:color w:val="000000"/>
          <w:sz w:val="24"/>
          <w:szCs w:val="24"/>
        </w:rPr>
        <w:t>?</w:t>
      </w:r>
    </w:p>
    <w:p w14:paraId="75CE7245" w14:textId="77777777" w:rsidR="00280B9F" w:rsidRPr="00F54172" w:rsidRDefault="00280B9F" w:rsidP="006849F0">
      <w:pPr>
        <w:pStyle w:val="a5"/>
        <w:numPr>
          <w:ilvl w:val="0"/>
          <w:numId w:val="145"/>
        </w:numPr>
        <w:suppressAutoHyphens w:val="0"/>
        <w:spacing w:line="276" w:lineRule="auto"/>
        <w:ind w:left="348" w:firstLine="709"/>
        <w:rPr>
          <w:rFonts w:ascii="Times New Roman" w:eastAsia="Times New Roman" w:hAnsi="Times New Roman"/>
          <w:bCs/>
          <w:color w:val="000000"/>
          <w:sz w:val="24"/>
          <w:szCs w:val="24"/>
        </w:rPr>
      </w:pPr>
      <w:r w:rsidRPr="00F54172">
        <w:rPr>
          <w:rFonts w:ascii="Times New Roman" w:eastAsia="Times New Roman" w:hAnsi="Times New Roman"/>
          <w:color w:val="000000"/>
          <w:sz w:val="24"/>
          <w:szCs w:val="24"/>
        </w:rPr>
        <w:t>Основное назначение растрового редактора?</w:t>
      </w:r>
    </w:p>
    <w:p w14:paraId="0C02B236" w14:textId="77777777" w:rsidR="0055287B" w:rsidRPr="000B0E93" w:rsidRDefault="0055287B" w:rsidP="006849F0">
      <w:pPr>
        <w:outlineLvl w:val="0"/>
        <w:rPr>
          <w:b/>
          <w:sz w:val="24"/>
          <w:szCs w:val="24"/>
        </w:rPr>
      </w:pPr>
    </w:p>
    <w:p w14:paraId="5E7B7FE2" w14:textId="77777777" w:rsidR="0055287B" w:rsidRPr="000B0E93" w:rsidRDefault="0055287B" w:rsidP="006849F0">
      <w:pPr>
        <w:outlineLvl w:val="0"/>
        <w:rPr>
          <w:b/>
          <w:sz w:val="24"/>
          <w:szCs w:val="24"/>
        </w:rPr>
      </w:pPr>
    </w:p>
    <w:p w14:paraId="42E5D8C5" w14:textId="77777777" w:rsidR="004E094F" w:rsidRPr="000B0E93" w:rsidRDefault="004E094F" w:rsidP="006849F0">
      <w:pPr>
        <w:keepNext/>
        <w:keepLines/>
        <w:suppressLineNumbers/>
        <w:suppressAutoHyphens/>
        <w:jc w:val="both"/>
        <w:rPr>
          <w:rFonts w:eastAsia="Calibri"/>
          <w:b/>
          <w:sz w:val="24"/>
          <w:szCs w:val="24"/>
        </w:rPr>
      </w:pPr>
      <w:r>
        <w:rPr>
          <w:rFonts w:eastAsia="Calibri"/>
          <w:b/>
          <w:sz w:val="24"/>
          <w:szCs w:val="24"/>
        </w:rPr>
        <w:t>Практическая работа 4</w:t>
      </w:r>
    </w:p>
    <w:p w14:paraId="06B9C4FA" w14:textId="77777777" w:rsidR="004E094F" w:rsidRPr="000B0E93" w:rsidRDefault="004E094F" w:rsidP="006849F0">
      <w:pPr>
        <w:keepNext/>
        <w:keepLines/>
        <w:suppressLineNumbers/>
        <w:suppressAutoHyphens/>
        <w:jc w:val="both"/>
        <w:rPr>
          <w:rFonts w:eastAsia="Calibri"/>
          <w:b/>
          <w:sz w:val="24"/>
          <w:szCs w:val="24"/>
        </w:rPr>
      </w:pPr>
    </w:p>
    <w:p w14:paraId="1FC66245" w14:textId="77777777" w:rsidR="004E094F" w:rsidRPr="000B0E93" w:rsidRDefault="004E094F" w:rsidP="006849F0">
      <w:pPr>
        <w:shd w:val="clear" w:color="auto" w:fill="FFFFFF"/>
        <w:rPr>
          <w:rFonts w:eastAsia="Calibri"/>
          <w:b/>
          <w:i/>
          <w:sz w:val="24"/>
          <w:szCs w:val="24"/>
        </w:rPr>
      </w:pPr>
      <w:r w:rsidRPr="000B0E93">
        <w:rPr>
          <w:rFonts w:eastAsia="Calibri"/>
          <w:b/>
          <w:i/>
          <w:color w:val="000000"/>
          <w:sz w:val="24"/>
          <w:szCs w:val="24"/>
        </w:rPr>
        <w:t xml:space="preserve">Тема: </w:t>
      </w:r>
      <w:r w:rsidRPr="00440272">
        <w:rPr>
          <w:rFonts w:eastAsia="Calibri"/>
          <w:b/>
          <w:i/>
          <w:color w:val="000000"/>
          <w:sz w:val="24"/>
          <w:szCs w:val="24"/>
        </w:rPr>
        <w:t>Создание</w:t>
      </w:r>
      <w:r>
        <w:rPr>
          <w:rFonts w:eastAsia="Calibri"/>
          <w:b/>
          <w:i/>
          <w:color w:val="000000"/>
          <w:sz w:val="24"/>
          <w:szCs w:val="24"/>
        </w:rPr>
        <w:t xml:space="preserve"> векторных изображений</w:t>
      </w:r>
      <w:r w:rsidRPr="00440272">
        <w:rPr>
          <w:rFonts w:eastAsia="Calibri"/>
          <w:b/>
          <w:i/>
          <w:color w:val="000000"/>
          <w:sz w:val="24"/>
          <w:szCs w:val="24"/>
        </w:rPr>
        <w:t>.</w:t>
      </w:r>
    </w:p>
    <w:p w14:paraId="0C8B5B03" w14:textId="77777777" w:rsidR="00B34597" w:rsidRDefault="00B34597" w:rsidP="006849F0">
      <w:pPr>
        <w:rPr>
          <w:color w:val="000000"/>
          <w:sz w:val="24"/>
          <w:szCs w:val="15"/>
        </w:rPr>
      </w:pPr>
      <w:r w:rsidRPr="00D60221">
        <w:rPr>
          <w:b/>
          <w:color w:val="000000"/>
          <w:sz w:val="24"/>
          <w:szCs w:val="15"/>
        </w:rPr>
        <w:t>Цель:</w:t>
      </w:r>
      <w:r>
        <w:rPr>
          <w:color w:val="000000"/>
          <w:sz w:val="24"/>
          <w:szCs w:val="15"/>
        </w:rPr>
        <w:t xml:space="preserve"> познакомить с различными видами компьютерной графики, научить основным приемам работы в векторном графическом редакторе, встроенном в </w:t>
      </w:r>
      <w:r>
        <w:rPr>
          <w:color w:val="000000"/>
          <w:sz w:val="24"/>
          <w:szCs w:val="15"/>
          <w:lang w:val="en-US"/>
        </w:rPr>
        <w:t>Word</w:t>
      </w:r>
      <w:r>
        <w:rPr>
          <w:color w:val="000000"/>
          <w:sz w:val="24"/>
          <w:szCs w:val="15"/>
        </w:rPr>
        <w:t>.</w:t>
      </w:r>
    </w:p>
    <w:p w14:paraId="592F3BC9" w14:textId="77777777" w:rsidR="00B34597" w:rsidRDefault="00B34597" w:rsidP="006849F0">
      <w:pPr>
        <w:rPr>
          <w:color w:val="000000"/>
          <w:sz w:val="24"/>
          <w:szCs w:val="15"/>
        </w:rPr>
      </w:pPr>
    </w:p>
    <w:p w14:paraId="0415629E" w14:textId="77777777" w:rsidR="00B34597" w:rsidRPr="00D60221" w:rsidRDefault="00B34597" w:rsidP="006849F0">
      <w:pPr>
        <w:rPr>
          <w:sz w:val="24"/>
          <w:szCs w:val="24"/>
        </w:rPr>
      </w:pPr>
      <w:r w:rsidRPr="00D60221">
        <w:rPr>
          <w:b/>
          <w:color w:val="000000"/>
          <w:sz w:val="24"/>
          <w:szCs w:val="15"/>
        </w:rPr>
        <w:t>Задание.</w:t>
      </w:r>
      <w:r>
        <w:rPr>
          <w:color w:val="000000"/>
          <w:sz w:val="24"/>
          <w:szCs w:val="15"/>
        </w:rPr>
        <w:t xml:space="preserve"> </w:t>
      </w:r>
      <w:r w:rsidRPr="00D60221">
        <w:rPr>
          <w:sz w:val="24"/>
          <w:szCs w:val="24"/>
        </w:rPr>
        <w:t>Составить схему по образцу:</w:t>
      </w:r>
    </w:p>
    <w:p w14:paraId="4374FDA6" w14:textId="77777777" w:rsidR="00B34597" w:rsidRPr="00D60221" w:rsidRDefault="00B34597" w:rsidP="006849F0">
      <w:pPr>
        <w:rPr>
          <w:sz w:val="24"/>
          <w:szCs w:val="24"/>
        </w:rPr>
      </w:pPr>
    </w:p>
    <w:p w14:paraId="7A339042" w14:textId="77777777" w:rsidR="00B34597" w:rsidRPr="00D60221" w:rsidRDefault="00B34597" w:rsidP="006849F0">
      <w:pPr>
        <w:jc w:val="center"/>
        <w:rPr>
          <w:b/>
          <w:sz w:val="24"/>
          <w:szCs w:val="24"/>
        </w:rPr>
      </w:pPr>
      <w:r w:rsidRPr="00D60221">
        <w:rPr>
          <w:b/>
          <w:sz w:val="24"/>
          <w:szCs w:val="24"/>
        </w:rPr>
        <w:t>Схема машинно - тракторного парка</w:t>
      </w:r>
    </w:p>
    <w:p w14:paraId="273234B5" w14:textId="77777777" w:rsidR="00B34597" w:rsidRPr="00D60221" w:rsidRDefault="00B34597" w:rsidP="006849F0">
      <w:pPr>
        <w:jc w:val="center"/>
        <w:rPr>
          <w:b/>
          <w:sz w:val="24"/>
          <w:szCs w:val="24"/>
        </w:rPr>
      </w:pPr>
    </w:p>
    <w:p w14:paraId="4C1CB9A0" w14:textId="77777777" w:rsidR="00B34597" w:rsidRPr="00E43187" w:rsidRDefault="00B34597" w:rsidP="006849F0">
      <w:pPr>
        <w:rPr>
          <w:sz w:val="28"/>
          <w:szCs w:val="28"/>
        </w:rPr>
      </w:pPr>
    </w:p>
    <w:p w14:paraId="050A1FF9" w14:textId="77777777" w:rsidR="00B34597" w:rsidRDefault="00B34597" w:rsidP="006849F0">
      <w:pPr>
        <w:ind w:firstLine="567"/>
        <w:jc w:val="center"/>
        <w:rPr>
          <w:b/>
          <w:sz w:val="28"/>
          <w:szCs w:val="28"/>
        </w:rPr>
      </w:pPr>
      <w:r>
        <w:rPr>
          <w:noProof/>
        </w:rPr>
        <mc:AlternateContent>
          <mc:Choice Requires="wps">
            <w:drawing>
              <wp:anchor distT="0" distB="0" distL="114300" distR="114300" simplePos="0" relativeHeight="251691008" behindDoc="0" locked="0" layoutInCell="1" allowOverlap="1" wp14:anchorId="32798EAD" wp14:editId="7C6347B4">
                <wp:simplePos x="0" y="0"/>
                <wp:positionH relativeFrom="column">
                  <wp:posOffset>5296619</wp:posOffset>
                </wp:positionH>
                <wp:positionV relativeFrom="paragraph">
                  <wp:posOffset>3836131</wp:posOffset>
                </wp:positionV>
                <wp:extent cx="1457864" cy="637512"/>
                <wp:effectExtent l="0" t="0" r="9525" b="0"/>
                <wp:wrapNone/>
                <wp:docPr id="7" name="Прямоугольник 7"/>
                <wp:cNvGraphicFramePr/>
                <a:graphic xmlns:a="http://schemas.openxmlformats.org/drawingml/2006/main">
                  <a:graphicData uri="http://schemas.microsoft.com/office/word/2010/wordprocessingShape">
                    <wps:wsp>
                      <wps:cNvSpPr/>
                      <wps:spPr>
                        <a:xfrm>
                          <a:off x="0" y="0"/>
                          <a:ext cx="1457864" cy="637512"/>
                        </a:xfrm>
                        <a:prstGeom prst="rect">
                          <a:avLst/>
                        </a:prstGeom>
                        <a:ln>
                          <a:no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0E85BB7A" id="Прямоугольник 7" o:spid="_x0000_s1026" style="position:absolute;margin-left:417.05pt;margin-top:302.05pt;width:114.8pt;height:50.2pt;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" fillcolor="white [3201]" stroked="f" strokeweight="2pt"/>
            </w:pict>
          </mc:Fallback>
        </mc:AlternateContent>
      </w:r>
      <w:r>
        <w:rPr>
          <w:noProof/>
        </w:rPr>
        <w:drawing>
          <wp:inline distT="0" distB="0" distL="0" distR="0" wp14:anchorId="07C2C1D3" wp14:editId="559271D3">
            <wp:extent cx="6313343" cy="4477110"/>
            <wp:effectExtent l="0" t="0" r="0" b="0"/>
            <wp:docPr id="8" name="Рисунок 8" descr="https://diplom89.ru/images/stories/46new2017/dptoplivonagrevtr/2plandvor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diplom89.ru/images/stories/46new2017/dptoplivonagrevtr/2plandvora.jpg"/>
                    <pic:cNvPicPr>
                      <a:picLocks noChangeAspect="1" noChangeArrowheads="1"/>
                    </pic:cNvPicPr>
                  </pic:nvPicPr>
                  <pic:blipFill rotWithShape="1">
                    <a:blip r:embed="rId54">
                      <a:extLst>
                        <a:ext uri="{28A0092B-C50C-407E-A947-70E740481C1C}">
                          <a14:useLocalDpi xmlns:a14="http://schemas.microsoft.com/office/drawing/2010/main" val="0"/>
                        </a:ext>
                      </a:extLst>
                    </a:blip>
                    <a:srcRect l="3977" t="4329" r="2412" b="1732"/>
                    <a:stretch/>
                  </pic:blipFill>
                  <pic:spPr bwMode="auto">
                    <a:xfrm>
                      <a:off x="0" y="0"/>
                      <a:ext cx="6324748" cy="4485198"/>
                    </a:xfrm>
                    <a:prstGeom prst="rect">
                      <a:avLst/>
                    </a:prstGeom>
                    <a:noFill/>
                    <a:ln>
                      <a:noFill/>
                    </a:ln>
                    <a:extLst>
                      <a:ext uri="{53640926-AAD7-44D8-BBD7-CCE9431645EC}">
                        <a14:shadowObscured xmlns:a14="http://schemas.microsoft.com/office/drawing/2010/main"/>
                      </a:ext>
                    </a:extLst>
                  </pic:spPr>
                </pic:pic>
              </a:graphicData>
            </a:graphic>
          </wp:inline>
        </w:drawing>
      </w:r>
    </w:p>
    <w:p w14:paraId="707935B2" w14:textId="77777777" w:rsidR="00B34597" w:rsidRDefault="00B34597" w:rsidP="006849F0">
      <w:pPr>
        <w:jc w:val="center"/>
        <w:rPr>
          <w:b/>
          <w:sz w:val="28"/>
          <w:szCs w:val="28"/>
        </w:rPr>
      </w:pPr>
    </w:p>
    <w:p w14:paraId="750DEE3D" w14:textId="77777777" w:rsidR="00B34597" w:rsidRDefault="00B34597" w:rsidP="006849F0">
      <w:pPr>
        <w:jc w:val="center"/>
        <w:rPr>
          <w:b/>
          <w:sz w:val="28"/>
          <w:szCs w:val="28"/>
        </w:rPr>
      </w:pPr>
    </w:p>
    <w:p w14:paraId="5103C595" w14:textId="77777777" w:rsidR="00876348" w:rsidRPr="00F54172" w:rsidRDefault="00876348" w:rsidP="006849F0">
      <w:pPr>
        <w:jc w:val="center"/>
        <w:rPr>
          <w:b/>
          <w:sz w:val="24"/>
          <w:szCs w:val="24"/>
        </w:rPr>
      </w:pPr>
      <w:r w:rsidRPr="00F54172">
        <w:rPr>
          <w:b/>
          <w:sz w:val="24"/>
          <w:szCs w:val="24"/>
        </w:rPr>
        <w:t>Контрольные вопросы:</w:t>
      </w:r>
    </w:p>
    <w:p w14:paraId="18BFB4DB" w14:textId="77777777" w:rsidR="00876348" w:rsidRPr="00F54172" w:rsidRDefault="00876348" w:rsidP="006849F0">
      <w:pPr>
        <w:pStyle w:val="a5"/>
        <w:numPr>
          <w:ilvl w:val="0"/>
          <w:numId w:val="189"/>
        </w:numPr>
        <w:suppressAutoHyphens w:val="0"/>
        <w:spacing w:line="276" w:lineRule="auto"/>
        <w:ind w:left="348"/>
        <w:rPr>
          <w:rFonts w:ascii="Times New Roman" w:eastAsia="Times New Roman" w:hAnsi="Times New Roman"/>
          <w:color w:val="000000"/>
          <w:sz w:val="24"/>
          <w:szCs w:val="24"/>
        </w:rPr>
      </w:pPr>
      <w:r w:rsidRPr="00F54172">
        <w:rPr>
          <w:rFonts w:ascii="Times New Roman" w:eastAsia="Times New Roman" w:hAnsi="Times New Roman"/>
          <w:color w:val="000000"/>
          <w:sz w:val="24"/>
          <w:szCs w:val="24"/>
        </w:rPr>
        <w:t>В чем различие векторных и растровых графических изображений?</w:t>
      </w:r>
    </w:p>
    <w:p w14:paraId="0D89F33A" w14:textId="77777777" w:rsidR="00876348" w:rsidRPr="00F54172" w:rsidRDefault="00876348" w:rsidP="006849F0">
      <w:pPr>
        <w:pStyle w:val="a5"/>
        <w:numPr>
          <w:ilvl w:val="0"/>
          <w:numId w:val="189"/>
        </w:numPr>
        <w:suppressAutoHyphens w:val="0"/>
        <w:spacing w:line="276" w:lineRule="auto"/>
        <w:ind w:left="348" w:firstLine="709"/>
        <w:rPr>
          <w:rFonts w:ascii="Times New Roman" w:eastAsia="Times New Roman" w:hAnsi="Times New Roman"/>
          <w:color w:val="000000"/>
          <w:sz w:val="24"/>
          <w:szCs w:val="24"/>
        </w:rPr>
      </w:pPr>
      <w:r w:rsidRPr="00F54172">
        <w:rPr>
          <w:rFonts w:ascii="Times New Roman" w:eastAsia="Times New Roman" w:hAnsi="Times New Roman"/>
          <w:color w:val="000000"/>
          <w:sz w:val="24"/>
          <w:szCs w:val="24"/>
        </w:rPr>
        <w:t>В чем заключается принцип формирования изображений фрактальной графики?</w:t>
      </w:r>
    </w:p>
    <w:p w14:paraId="0044BE5B" w14:textId="77777777" w:rsidR="00876348" w:rsidRPr="00F54172" w:rsidRDefault="00876348" w:rsidP="006849F0">
      <w:pPr>
        <w:pStyle w:val="a5"/>
        <w:numPr>
          <w:ilvl w:val="0"/>
          <w:numId w:val="189"/>
        </w:numPr>
        <w:suppressAutoHyphens w:val="0"/>
        <w:spacing w:line="276" w:lineRule="auto"/>
        <w:ind w:left="348" w:firstLine="709"/>
        <w:rPr>
          <w:rFonts w:ascii="Times New Roman" w:eastAsia="Times New Roman" w:hAnsi="Times New Roman"/>
          <w:color w:val="000000"/>
          <w:sz w:val="24"/>
          <w:szCs w:val="24"/>
        </w:rPr>
      </w:pPr>
      <w:r w:rsidRPr="00F54172">
        <w:rPr>
          <w:rFonts w:ascii="Times New Roman" w:eastAsia="Times New Roman" w:hAnsi="Times New Roman"/>
          <w:color w:val="000000"/>
          <w:sz w:val="24"/>
          <w:szCs w:val="24"/>
        </w:rPr>
        <w:t xml:space="preserve">Охарактеризуйте процесс </w:t>
      </w:r>
      <w:proofErr w:type="spellStart"/>
      <w:r w:rsidRPr="00F54172">
        <w:rPr>
          <w:rFonts w:ascii="Times New Roman" w:eastAsia="Times New Roman" w:hAnsi="Times New Roman"/>
          <w:color w:val="000000"/>
          <w:sz w:val="24"/>
          <w:szCs w:val="24"/>
        </w:rPr>
        <w:t>цветоотделения</w:t>
      </w:r>
      <w:proofErr w:type="spellEnd"/>
      <w:r w:rsidRPr="00F54172">
        <w:rPr>
          <w:rFonts w:ascii="Times New Roman" w:eastAsia="Times New Roman" w:hAnsi="Times New Roman"/>
          <w:color w:val="000000"/>
          <w:sz w:val="24"/>
          <w:szCs w:val="24"/>
        </w:rPr>
        <w:t>.</w:t>
      </w:r>
    </w:p>
    <w:p w14:paraId="68476B11" w14:textId="77777777" w:rsidR="00876348" w:rsidRPr="00F54172" w:rsidRDefault="00876348" w:rsidP="006849F0">
      <w:pPr>
        <w:pStyle w:val="a5"/>
        <w:numPr>
          <w:ilvl w:val="0"/>
          <w:numId w:val="189"/>
        </w:numPr>
        <w:suppressAutoHyphens w:val="0"/>
        <w:spacing w:line="276" w:lineRule="auto"/>
        <w:ind w:left="348" w:firstLine="709"/>
        <w:rPr>
          <w:rFonts w:ascii="Times New Roman" w:eastAsia="Times New Roman" w:hAnsi="Times New Roman"/>
          <w:color w:val="000000"/>
          <w:sz w:val="24"/>
          <w:szCs w:val="24"/>
        </w:rPr>
      </w:pPr>
      <w:r w:rsidRPr="00F54172">
        <w:rPr>
          <w:rFonts w:ascii="Times New Roman" w:eastAsia="Times New Roman" w:hAnsi="Times New Roman"/>
          <w:color w:val="000000"/>
          <w:sz w:val="24"/>
          <w:szCs w:val="24"/>
        </w:rPr>
        <w:t>Какие форматы графических файлов вы знаете, и каковы их особенности?</w:t>
      </w:r>
    </w:p>
    <w:p w14:paraId="16E36C5B" w14:textId="77777777" w:rsidR="00876348" w:rsidRPr="00F54172" w:rsidRDefault="00876348" w:rsidP="006849F0">
      <w:pPr>
        <w:pStyle w:val="a5"/>
        <w:numPr>
          <w:ilvl w:val="0"/>
          <w:numId w:val="189"/>
        </w:numPr>
        <w:suppressAutoHyphens w:val="0"/>
        <w:spacing w:line="276" w:lineRule="auto"/>
        <w:ind w:left="348" w:firstLine="709"/>
        <w:rPr>
          <w:rFonts w:ascii="Times New Roman" w:eastAsia="Times New Roman" w:hAnsi="Times New Roman"/>
          <w:color w:val="000000"/>
          <w:sz w:val="24"/>
          <w:szCs w:val="24"/>
        </w:rPr>
      </w:pPr>
      <w:r w:rsidRPr="00F54172">
        <w:rPr>
          <w:rFonts w:ascii="Times New Roman" w:eastAsia="Times New Roman" w:hAnsi="Times New Roman"/>
          <w:color w:val="000000"/>
          <w:sz w:val="24"/>
          <w:szCs w:val="24"/>
        </w:rPr>
        <w:t xml:space="preserve">Перечислите свойства изображения, которые лучше сохранять в формате </w:t>
      </w:r>
      <w:r w:rsidRPr="00F54172">
        <w:rPr>
          <w:rFonts w:ascii="Times New Roman" w:eastAsia="Times New Roman" w:hAnsi="Times New Roman"/>
          <w:sz w:val="24"/>
          <w:szCs w:val="24"/>
          <w:lang w:val="en-US"/>
        </w:rPr>
        <w:t>GIF</w:t>
      </w:r>
      <w:r w:rsidRPr="00F54172">
        <w:rPr>
          <w:rFonts w:ascii="Times New Roman" w:eastAsia="Times New Roman" w:hAnsi="Times New Roman"/>
          <w:sz w:val="24"/>
          <w:szCs w:val="24"/>
        </w:rPr>
        <w:t xml:space="preserve"> и свойства изображения, которые лучше сохранять в формате </w:t>
      </w:r>
      <w:r w:rsidRPr="00F54172">
        <w:rPr>
          <w:rFonts w:ascii="Times New Roman" w:eastAsia="Times New Roman" w:hAnsi="Times New Roman"/>
          <w:sz w:val="24"/>
          <w:szCs w:val="24"/>
          <w:lang w:val="en-US"/>
        </w:rPr>
        <w:t>JPEG</w:t>
      </w:r>
      <w:r w:rsidRPr="00F54172">
        <w:rPr>
          <w:rFonts w:ascii="Times New Roman" w:eastAsia="Times New Roman" w:hAnsi="Times New Roman"/>
          <w:sz w:val="24"/>
          <w:szCs w:val="24"/>
        </w:rPr>
        <w:t>?</w:t>
      </w:r>
    </w:p>
    <w:p w14:paraId="2DC0A69E" w14:textId="77777777" w:rsidR="00876348" w:rsidRPr="00F54172" w:rsidRDefault="00876348" w:rsidP="006849F0">
      <w:pPr>
        <w:pStyle w:val="a5"/>
        <w:numPr>
          <w:ilvl w:val="0"/>
          <w:numId w:val="189"/>
        </w:numPr>
        <w:suppressAutoHyphens w:val="0"/>
        <w:spacing w:line="276" w:lineRule="auto"/>
        <w:ind w:left="348" w:firstLine="709"/>
        <w:rPr>
          <w:rFonts w:ascii="Times New Roman" w:eastAsia="Times New Roman" w:hAnsi="Times New Roman"/>
          <w:bCs/>
          <w:color w:val="000000"/>
          <w:sz w:val="24"/>
          <w:szCs w:val="24"/>
        </w:rPr>
      </w:pPr>
      <w:r w:rsidRPr="00F54172">
        <w:rPr>
          <w:rFonts w:ascii="Times New Roman" w:eastAsia="Times New Roman" w:hAnsi="Times New Roman"/>
          <w:color w:val="000000"/>
          <w:sz w:val="24"/>
          <w:szCs w:val="24"/>
        </w:rPr>
        <w:t xml:space="preserve">В чем особенность </w:t>
      </w:r>
      <w:r w:rsidRPr="00F54172">
        <w:rPr>
          <w:rFonts w:ascii="Times New Roman" w:eastAsia="Times New Roman" w:hAnsi="Times New Roman"/>
          <w:bCs/>
          <w:color w:val="000000"/>
          <w:sz w:val="24"/>
          <w:szCs w:val="24"/>
        </w:rPr>
        <w:t>цветовой модели </w:t>
      </w:r>
      <w:r w:rsidRPr="00F54172">
        <w:rPr>
          <w:rFonts w:ascii="Times New Roman" w:eastAsia="Times New Roman" w:hAnsi="Times New Roman"/>
          <w:bCs/>
          <w:color w:val="000000"/>
          <w:sz w:val="24"/>
          <w:szCs w:val="24"/>
          <w:lang w:val="en-US"/>
        </w:rPr>
        <w:t>RGB</w:t>
      </w:r>
      <w:r w:rsidRPr="00F54172">
        <w:rPr>
          <w:rFonts w:ascii="Times New Roman" w:eastAsia="Times New Roman" w:hAnsi="Times New Roman"/>
          <w:bCs/>
          <w:color w:val="000000"/>
          <w:sz w:val="24"/>
          <w:szCs w:val="24"/>
        </w:rPr>
        <w:t>?</w:t>
      </w:r>
    </w:p>
    <w:p w14:paraId="52C4C0C8" w14:textId="77777777" w:rsidR="00876348" w:rsidRPr="00F54172" w:rsidRDefault="00876348" w:rsidP="006849F0">
      <w:pPr>
        <w:pStyle w:val="a5"/>
        <w:numPr>
          <w:ilvl w:val="0"/>
          <w:numId w:val="189"/>
        </w:numPr>
        <w:suppressAutoHyphens w:val="0"/>
        <w:spacing w:line="276" w:lineRule="auto"/>
        <w:ind w:left="348" w:firstLine="709"/>
        <w:rPr>
          <w:rFonts w:ascii="Times New Roman" w:eastAsia="Times New Roman" w:hAnsi="Times New Roman"/>
          <w:bCs/>
          <w:color w:val="000000"/>
          <w:sz w:val="24"/>
          <w:szCs w:val="24"/>
        </w:rPr>
      </w:pPr>
      <w:r w:rsidRPr="00F54172">
        <w:rPr>
          <w:rFonts w:ascii="Times New Roman" w:eastAsia="Times New Roman" w:hAnsi="Times New Roman"/>
          <w:color w:val="000000"/>
          <w:sz w:val="24"/>
          <w:szCs w:val="24"/>
        </w:rPr>
        <w:t xml:space="preserve">В чем особенность </w:t>
      </w:r>
      <w:r w:rsidRPr="00F54172">
        <w:rPr>
          <w:rFonts w:ascii="Times New Roman" w:eastAsia="Times New Roman" w:hAnsi="Times New Roman"/>
          <w:bCs/>
          <w:color w:val="000000"/>
          <w:sz w:val="24"/>
          <w:szCs w:val="24"/>
        </w:rPr>
        <w:t>цветовой модели </w:t>
      </w:r>
      <w:r w:rsidRPr="00F54172">
        <w:rPr>
          <w:rFonts w:ascii="Times New Roman" w:eastAsia="Times New Roman" w:hAnsi="Times New Roman"/>
          <w:bCs/>
          <w:color w:val="000000"/>
          <w:sz w:val="24"/>
          <w:szCs w:val="24"/>
          <w:lang w:val="en-US"/>
        </w:rPr>
        <w:t>CMYK</w:t>
      </w:r>
      <w:r w:rsidRPr="00F54172">
        <w:rPr>
          <w:rFonts w:ascii="Times New Roman" w:eastAsia="Times New Roman" w:hAnsi="Times New Roman"/>
          <w:bCs/>
          <w:color w:val="000000"/>
          <w:sz w:val="24"/>
          <w:szCs w:val="24"/>
        </w:rPr>
        <w:t>?</w:t>
      </w:r>
    </w:p>
    <w:p w14:paraId="61249A23" w14:textId="77777777" w:rsidR="00876348" w:rsidRPr="00F54172" w:rsidRDefault="00876348" w:rsidP="006849F0">
      <w:pPr>
        <w:pStyle w:val="a5"/>
        <w:numPr>
          <w:ilvl w:val="0"/>
          <w:numId w:val="189"/>
        </w:numPr>
        <w:suppressAutoHyphens w:val="0"/>
        <w:spacing w:line="276" w:lineRule="auto"/>
        <w:ind w:left="348" w:firstLine="709"/>
        <w:rPr>
          <w:rFonts w:ascii="Times New Roman" w:eastAsia="Times New Roman" w:hAnsi="Times New Roman"/>
          <w:bCs/>
          <w:color w:val="000000"/>
          <w:sz w:val="24"/>
          <w:szCs w:val="24"/>
        </w:rPr>
      </w:pPr>
      <w:r w:rsidRPr="00F54172">
        <w:rPr>
          <w:rFonts w:ascii="Times New Roman" w:eastAsia="Times New Roman" w:hAnsi="Times New Roman"/>
          <w:color w:val="000000"/>
          <w:sz w:val="24"/>
          <w:szCs w:val="24"/>
        </w:rPr>
        <w:t>Основное назначение растрового редактора?</w:t>
      </w:r>
    </w:p>
    <w:p w14:paraId="543A169E" w14:textId="77777777" w:rsidR="00876348" w:rsidRPr="00F54172" w:rsidRDefault="00876348" w:rsidP="006849F0">
      <w:pPr>
        <w:pStyle w:val="a5"/>
        <w:numPr>
          <w:ilvl w:val="0"/>
          <w:numId w:val="189"/>
        </w:numPr>
        <w:suppressAutoHyphens w:val="0"/>
        <w:spacing w:line="276" w:lineRule="auto"/>
        <w:ind w:left="348" w:firstLine="709"/>
        <w:rPr>
          <w:rFonts w:ascii="Times New Roman" w:eastAsia="Times New Roman" w:hAnsi="Times New Roman"/>
          <w:color w:val="000000"/>
          <w:sz w:val="24"/>
          <w:szCs w:val="24"/>
        </w:rPr>
      </w:pPr>
      <w:r w:rsidRPr="00F54172">
        <w:rPr>
          <w:rFonts w:ascii="Times New Roman" w:eastAsia="Times New Roman" w:hAnsi="Times New Roman"/>
          <w:color w:val="000000"/>
          <w:sz w:val="24"/>
          <w:szCs w:val="24"/>
        </w:rPr>
        <w:t>Основное назначение векторного редактора?</w:t>
      </w:r>
    </w:p>
    <w:p w14:paraId="5382866F" w14:textId="77777777" w:rsidR="00876348" w:rsidRPr="00F54172" w:rsidRDefault="00876348" w:rsidP="006849F0">
      <w:pPr>
        <w:pStyle w:val="a5"/>
        <w:numPr>
          <w:ilvl w:val="0"/>
          <w:numId w:val="189"/>
        </w:numPr>
        <w:suppressAutoHyphens w:val="0"/>
        <w:spacing w:line="276" w:lineRule="auto"/>
        <w:ind w:left="348" w:firstLine="709"/>
        <w:rPr>
          <w:rFonts w:ascii="Times New Roman" w:eastAsia="Times New Roman" w:hAnsi="Times New Roman"/>
          <w:color w:val="000000"/>
          <w:sz w:val="24"/>
          <w:szCs w:val="24"/>
        </w:rPr>
      </w:pPr>
      <w:r w:rsidRPr="00F54172">
        <w:rPr>
          <w:rFonts w:ascii="Times New Roman" w:eastAsia="Times New Roman" w:hAnsi="Times New Roman"/>
          <w:color w:val="000000"/>
          <w:sz w:val="24"/>
          <w:szCs w:val="24"/>
        </w:rPr>
        <w:t>Основное назначение программ САПР?</w:t>
      </w:r>
    </w:p>
    <w:p w14:paraId="516C44C3" w14:textId="77777777" w:rsidR="00876348" w:rsidRDefault="00876348" w:rsidP="006849F0">
      <w:pPr>
        <w:keepNext/>
        <w:keepLines/>
        <w:suppressLineNumbers/>
        <w:suppressAutoHyphens/>
        <w:jc w:val="both"/>
        <w:rPr>
          <w:rFonts w:eastAsia="Calibri"/>
          <w:b/>
          <w:sz w:val="24"/>
          <w:szCs w:val="24"/>
        </w:rPr>
      </w:pPr>
    </w:p>
    <w:p w14:paraId="4196D105" w14:textId="77777777" w:rsidR="00876348" w:rsidRDefault="00876348" w:rsidP="006849F0">
      <w:pPr>
        <w:keepNext/>
        <w:keepLines/>
        <w:suppressLineNumbers/>
        <w:suppressAutoHyphens/>
        <w:jc w:val="both"/>
        <w:rPr>
          <w:rFonts w:eastAsia="Calibri"/>
          <w:b/>
          <w:sz w:val="24"/>
          <w:szCs w:val="24"/>
        </w:rPr>
      </w:pPr>
    </w:p>
    <w:p w14:paraId="51DD8109" w14:textId="77777777" w:rsidR="00440272" w:rsidRPr="000B0E93" w:rsidRDefault="00440272" w:rsidP="006849F0">
      <w:pPr>
        <w:keepNext/>
        <w:keepLines/>
        <w:suppressLineNumbers/>
        <w:suppressAutoHyphens/>
        <w:jc w:val="both"/>
        <w:rPr>
          <w:rFonts w:eastAsia="Calibri"/>
          <w:b/>
          <w:sz w:val="24"/>
          <w:szCs w:val="24"/>
        </w:rPr>
      </w:pPr>
      <w:r>
        <w:rPr>
          <w:rFonts w:eastAsia="Calibri"/>
          <w:b/>
          <w:sz w:val="24"/>
          <w:szCs w:val="24"/>
        </w:rPr>
        <w:t>Практическая работа 5</w:t>
      </w:r>
    </w:p>
    <w:p w14:paraId="39AC1667" w14:textId="77777777" w:rsidR="00440272" w:rsidRPr="000B0E93" w:rsidRDefault="00440272" w:rsidP="006849F0">
      <w:pPr>
        <w:keepNext/>
        <w:keepLines/>
        <w:suppressLineNumbers/>
        <w:suppressAutoHyphens/>
        <w:jc w:val="both"/>
        <w:rPr>
          <w:rFonts w:eastAsia="Calibri"/>
          <w:b/>
          <w:sz w:val="24"/>
          <w:szCs w:val="24"/>
        </w:rPr>
      </w:pPr>
    </w:p>
    <w:p w14:paraId="19E448FC" w14:textId="77777777" w:rsidR="00440272" w:rsidRPr="000B0E93" w:rsidRDefault="00440272" w:rsidP="006849F0">
      <w:pPr>
        <w:shd w:val="clear" w:color="auto" w:fill="FFFFFF"/>
        <w:rPr>
          <w:rFonts w:eastAsia="Calibri"/>
          <w:b/>
          <w:i/>
          <w:sz w:val="24"/>
          <w:szCs w:val="24"/>
        </w:rPr>
      </w:pPr>
      <w:r w:rsidRPr="000B0E93">
        <w:rPr>
          <w:rFonts w:eastAsia="Calibri"/>
          <w:b/>
          <w:i/>
          <w:color w:val="000000"/>
          <w:sz w:val="24"/>
          <w:szCs w:val="24"/>
        </w:rPr>
        <w:t xml:space="preserve">Тема: </w:t>
      </w:r>
      <w:r w:rsidRPr="00440272">
        <w:rPr>
          <w:rFonts w:eastAsia="Calibri"/>
          <w:b/>
          <w:i/>
          <w:color w:val="000000"/>
          <w:sz w:val="24"/>
          <w:szCs w:val="24"/>
        </w:rPr>
        <w:t>Создание, редактирование и форматирование текстовых документов.</w:t>
      </w:r>
    </w:p>
    <w:p w14:paraId="65D09DAC" w14:textId="77777777" w:rsidR="00440272" w:rsidRDefault="00440272" w:rsidP="006849F0">
      <w:pPr>
        <w:shd w:val="clear" w:color="auto" w:fill="FFFFFF"/>
        <w:rPr>
          <w:color w:val="000000"/>
          <w:sz w:val="24"/>
          <w:szCs w:val="24"/>
        </w:rPr>
      </w:pPr>
      <w:r w:rsidRPr="00440272">
        <w:rPr>
          <w:rFonts w:eastAsia="Calibri"/>
          <w:b/>
          <w:bCs/>
          <w:i/>
          <w:sz w:val="24"/>
          <w:szCs w:val="24"/>
        </w:rPr>
        <w:t>Цель:</w:t>
      </w:r>
      <w:r w:rsidRPr="000B0E93">
        <w:rPr>
          <w:rFonts w:eastAsia="Calibri"/>
          <w:b/>
          <w:bCs/>
          <w:sz w:val="24"/>
          <w:szCs w:val="24"/>
        </w:rPr>
        <w:t xml:space="preserve"> </w:t>
      </w:r>
      <w:r w:rsidRPr="00F54172">
        <w:rPr>
          <w:color w:val="000000"/>
          <w:sz w:val="24"/>
          <w:szCs w:val="24"/>
        </w:rPr>
        <w:t>продолжить учиться редактировать и форматировать текстовые документы, рассмотреть выделение фрагментов текста, выполнение операций удаление, копирование, вставка.</w:t>
      </w:r>
    </w:p>
    <w:p w14:paraId="0F3DBD2F" w14:textId="77777777" w:rsidR="00440272" w:rsidRDefault="00440272" w:rsidP="006849F0">
      <w:pPr>
        <w:shd w:val="clear" w:color="auto" w:fill="FFFFFF"/>
        <w:jc w:val="center"/>
        <w:rPr>
          <w:rFonts w:eastAsia="Calibri"/>
          <w:b/>
          <w:color w:val="000000"/>
          <w:sz w:val="24"/>
          <w:szCs w:val="24"/>
        </w:rPr>
      </w:pPr>
      <w:r w:rsidRPr="000B0E93">
        <w:rPr>
          <w:rFonts w:eastAsia="Calibri"/>
          <w:b/>
          <w:color w:val="000000"/>
          <w:sz w:val="24"/>
          <w:szCs w:val="24"/>
        </w:rPr>
        <w:t>Содержание работы:</w:t>
      </w:r>
    </w:p>
    <w:p w14:paraId="4E8F648D" w14:textId="77777777" w:rsidR="00440272" w:rsidRPr="00F54172" w:rsidRDefault="00440272" w:rsidP="006849F0">
      <w:pPr>
        <w:shd w:val="clear" w:color="auto" w:fill="FFFFFF"/>
        <w:rPr>
          <w:color w:val="000000"/>
          <w:sz w:val="24"/>
          <w:szCs w:val="24"/>
        </w:rPr>
      </w:pPr>
    </w:p>
    <w:p w14:paraId="6E116311" w14:textId="77777777" w:rsidR="00440272" w:rsidRPr="00F54172" w:rsidRDefault="00440272" w:rsidP="006849F0">
      <w:pPr>
        <w:pStyle w:val="a7"/>
        <w:keepNext/>
        <w:keepLines/>
        <w:ind w:left="0"/>
        <w:jc w:val="both"/>
        <w:outlineLvl w:val="0"/>
        <w:rPr>
          <w:b/>
          <w:bCs/>
          <w:sz w:val="24"/>
          <w:szCs w:val="24"/>
        </w:rPr>
      </w:pPr>
      <w:r w:rsidRPr="00F54172">
        <w:rPr>
          <w:b/>
          <w:bCs/>
          <w:sz w:val="24"/>
          <w:szCs w:val="24"/>
        </w:rPr>
        <w:lastRenderedPageBreak/>
        <w:t>Основные теоретические сведения.</w:t>
      </w:r>
    </w:p>
    <w:p w14:paraId="2C1267F5" w14:textId="77777777" w:rsidR="00440272" w:rsidRPr="00F54172" w:rsidRDefault="00440272" w:rsidP="006849F0">
      <w:pPr>
        <w:ind w:firstLine="709"/>
        <w:jc w:val="both"/>
        <w:rPr>
          <w:sz w:val="24"/>
          <w:szCs w:val="24"/>
        </w:rPr>
      </w:pPr>
      <w:r w:rsidRPr="00F54172">
        <w:rPr>
          <w:sz w:val="24"/>
          <w:szCs w:val="24"/>
        </w:rPr>
        <w:t>Под </w:t>
      </w:r>
      <w:r w:rsidRPr="00F54172">
        <w:rPr>
          <w:b/>
          <w:bCs/>
          <w:i/>
          <w:iCs/>
          <w:sz w:val="24"/>
          <w:szCs w:val="24"/>
        </w:rPr>
        <w:t>форматированием</w:t>
      </w:r>
      <w:r w:rsidRPr="00F54172">
        <w:rPr>
          <w:sz w:val="24"/>
          <w:szCs w:val="24"/>
        </w:rPr>
        <w:t> документа понимается его оформление с использованием методов выравнивания текста, применением различных шрифтов, встраиванием в текстовый документ рисунков и других объектов.</w:t>
      </w:r>
    </w:p>
    <w:p w14:paraId="592AE151" w14:textId="77777777" w:rsidR="00440272" w:rsidRPr="00F54172" w:rsidRDefault="00440272" w:rsidP="006849F0">
      <w:pPr>
        <w:jc w:val="both"/>
        <w:rPr>
          <w:sz w:val="24"/>
          <w:szCs w:val="24"/>
        </w:rPr>
      </w:pPr>
      <w:r w:rsidRPr="00F54172">
        <w:rPr>
          <w:sz w:val="24"/>
          <w:szCs w:val="24"/>
        </w:rPr>
        <w:t>Форматирование документа выполняется средствами меню </w:t>
      </w:r>
      <w:r w:rsidRPr="00F54172">
        <w:rPr>
          <w:b/>
          <w:bCs/>
          <w:i/>
          <w:iCs/>
          <w:sz w:val="24"/>
          <w:szCs w:val="24"/>
        </w:rPr>
        <w:t>Формат</w:t>
      </w:r>
      <w:r w:rsidRPr="00F54172">
        <w:rPr>
          <w:sz w:val="24"/>
          <w:szCs w:val="24"/>
        </w:rPr>
        <w:t> или с помощью панели форматирования. Основные приемы форматирования включают:</w:t>
      </w:r>
    </w:p>
    <w:p w14:paraId="5D12CCEC" w14:textId="77777777" w:rsidR="00440272" w:rsidRPr="00F54172" w:rsidRDefault="00440272" w:rsidP="006849F0">
      <w:pPr>
        <w:numPr>
          <w:ilvl w:val="0"/>
          <w:numId w:val="155"/>
        </w:numPr>
        <w:spacing w:line="276" w:lineRule="auto"/>
        <w:ind w:left="348"/>
        <w:jc w:val="both"/>
        <w:rPr>
          <w:sz w:val="24"/>
          <w:szCs w:val="24"/>
        </w:rPr>
      </w:pPr>
      <w:r w:rsidRPr="00F54172">
        <w:rPr>
          <w:sz w:val="24"/>
          <w:szCs w:val="24"/>
        </w:rPr>
        <w:t>выбор и изменение типа шрифта;</w:t>
      </w:r>
    </w:p>
    <w:p w14:paraId="354C542C" w14:textId="77777777" w:rsidR="00440272" w:rsidRPr="00F54172" w:rsidRDefault="00440272" w:rsidP="006849F0">
      <w:pPr>
        <w:numPr>
          <w:ilvl w:val="0"/>
          <w:numId w:val="155"/>
        </w:numPr>
        <w:spacing w:line="276" w:lineRule="auto"/>
        <w:ind w:left="348"/>
        <w:jc w:val="both"/>
        <w:rPr>
          <w:sz w:val="24"/>
          <w:szCs w:val="24"/>
        </w:rPr>
      </w:pPr>
      <w:r w:rsidRPr="00F54172">
        <w:rPr>
          <w:sz w:val="24"/>
          <w:szCs w:val="24"/>
        </w:rPr>
        <w:t>управление размером шрифта;</w:t>
      </w:r>
    </w:p>
    <w:p w14:paraId="4C45FF0A" w14:textId="77777777" w:rsidR="00440272" w:rsidRPr="00F54172" w:rsidRDefault="00440272" w:rsidP="006849F0">
      <w:pPr>
        <w:numPr>
          <w:ilvl w:val="0"/>
          <w:numId w:val="155"/>
        </w:numPr>
        <w:spacing w:line="276" w:lineRule="auto"/>
        <w:ind w:left="348"/>
        <w:jc w:val="both"/>
        <w:rPr>
          <w:sz w:val="24"/>
          <w:szCs w:val="24"/>
        </w:rPr>
      </w:pPr>
      <w:r w:rsidRPr="00F54172">
        <w:rPr>
          <w:sz w:val="24"/>
          <w:szCs w:val="24"/>
        </w:rPr>
        <w:t>управление начертанием шрифта;</w:t>
      </w:r>
    </w:p>
    <w:p w14:paraId="3456016B" w14:textId="77777777" w:rsidR="00440272" w:rsidRPr="00F54172" w:rsidRDefault="00440272" w:rsidP="006849F0">
      <w:pPr>
        <w:numPr>
          <w:ilvl w:val="0"/>
          <w:numId w:val="155"/>
        </w:numPr>
        <w:spacing w:line="276" w:lineRule="auto"/>
        <w:ind w:left="348"/>
        <w:jc w:val="both"/>
        <w:rPr>
          <w:sz w:val="24"/>
          <w:szCs w:val="24"/>
        </w:rPr>
      </w:pPr>
      <w:r w:rsidRPr="00F54172">
        <w:rPr>
          <w:sz w:val="24"/>
          <w:szCs w:val="24"/>
        </w:rPr>
        <w:t>управление методом выравнивания;</w:t>
      </w:r>
    </w:p>
    <w:p w14:paraId="62813717" w14:textId="77777777" w:rsidR="00440272" w:rsidRPr="00F54172" w:rsidRDefault="00440272" w:rsidP="006849F0">
      <w:pPr>
        <w:numPr>
          <w:ilvl w:val="0"/>
          <w:numId w:val="155"/>
        </w:numPr>
        <w:spacing w:line="276" w:lineRule="auto"/>
        <w:ind w:left="348"/>
        <w:jc w:val="both"/>
        <w:rPr>
          <w:sz w:val="24"/>
          <w:szCs w:val="24"/>
        </w:rPr>
      </w:pPr>
      <w:r w:rsidRPr="00F54172">
        <w:rPr>
          <w:sz w:val="24"/>
          <w:szCs w:val="24"/>
        </w:rPr>
        <w:t>создание маркированных и нумерованных списков;</w:t>
      </w:r>
    </w:p>
    <w:p w14:paraId="122B69AA" w14:textId="77777777" w:rsidR="00440272" w:rsidRPr="00F54172" w:rsidRDefault="00440272" w:rsidP="006849F0">
      <w:pPr>
        <w:numPr>
          <w:ilvl w:val="0"/>
          <w:numId w:val="155"/>
        </w:numPr>
        <w:spacing w:line="276" w:lineRule="auto"/>
        <w:ind w:left="348"/>
        <w:jc w:val="both"/>
        <w:rPr>
          <w:sz w:val="24"/>
          <w:szCs w:val="24"/>
        </w:rPr>
      </w:pPr>
      <w:r w:rsidRPr="00F54172">
        <w:rPr>
          <w:sz w:val="24"/>
          <w:szCs w:val="24"/>
        </w:rPr>
        <w:t>управление параметрами абзаца.</w:t>
      </w:r>
    </w:p>
    <w:p w14:paraId="26815F59" w14:textId="77777777" w:rsidR="00440272" w:rsidRPr="00F54172" w:rsidRDefault="00440272" w:rsidP="006849F0">
      <w:pPr>
        <w:jc w:val="both"/>
        <w:rPr>
          <w:sz w:val="24"/>
          <w:szCs w:val="24"/>
        </w:rPr>
      </w:pPr>
      <w:r w:rsidRPr="00F54172">
        <w:rPr>
          <w:sz w:val="24"/>
          <w:szCs w:val="24"/>
        </w:rPr>
        <w:t>Текст документа состоит из абзацев. Абзац – это фрагмент текста, заканчивающийся нажатием клавиши </w:t>
      </w:r>
      <w:proofErr w:type="spellStart"/>
      <w:r w:rsidRPr="00F54172">
        <w:rPr>
          <w:b/>
          <w:bCs/>
          <w:i/>
          <w:iCs/>
          <w:sz w:val="24"/>
          <w:szCs w:val="24"/>
        </w:rPr>
        <w:t>Enter</w:t>
      </w:r>
      <w:proofErr w:type="spellEnd"/>
      <w:r w:rsidRPr="00F54172">
        <w:rPr>
          <w:sz w:val="24"/>
          <w:szCs w:val="24"/>
        </w:rPr>
        <w:t>. При этом в те</w:t>
      </w:r>
      <w:proofErr w:type="gramStart"/>
      <w:r w:rsidRPr="00F54172">
        <w:rPr>
          <w:sz w:val="24"/>
          <w:szCs w:val="24"/>
        </w:rPr>
        <w:t>кст вст</w:t>
      </w:r>
      <w:proofErr w:type="gramEnd"/>
      <w:r w:rsidRPr="00F54172">
        <w:rPr>
          <w:sz w:val="24"/>
          <w:szCs w:val="24"/>
        </w:rPr>
        <w:t>авляется специальный символ конца абзаца. Удаление этого символа приводит к слиянию абзацев, причем объединенный абзац получает все форматные установки нижнего присоединенного абзаца. При наборе текста переход на новую строку выполняется автоматически. Для перехода на новую строку внутри абзаца нужно нажать клавиши </w:t>
      </w:r>
      <w:proofErr w:type="spellStart"/>
      <w:r w:rsidRPr="00F54172">
        <w:rPr>
          <w:b/>
          <w:bCs/>
          <w:i/>
          <w:iCs/>
          <w:sz w:val="24"/>
          <w:szCs w:val="24"/>
        </w:rPr>
        <w:t>Shift</w:t>
      </w:r>
      <w:proofErr w:type="spellEnd"/>
      <w:r w:rsidRPr="00F54172">
        <w:rPr>
          <w:b/>
          <w:bCs/>
          <w:i/>
          <w:iCs/>
          <w:sz w:val="24"/>
          <w:szCs w:val="24"/>
        </w:rPr>
        <w:t xml:space="preserve"> + </w:t>
      </w:r>
      <w:proofErr w:type="spellStart"/>
      <w:r w:rsidRPr="00F54172">
        <w:rPr>
          <w:b/>
          <w:bCs/>
          <w:i/>
          <w:iCs/>
          <w:sz w:val="24"/>
          <w:szCs w:val="24"/>
        </w:rPr>
        <w:t>Enter</w:t>
      </w:r>
      <w:proofErr w:type="spellEnd"/>
      <w:r w:rsidRPr="00F54172">
        <w:rPr>
          <w:sz w:val="24"/>
          <w:szCs w:val="24"/>
        </w:rPr>
        <w:t>.</w:t>
      </w:r>
    </w:p>
    <w:p w14:paraId="4C33A2D6" w14:textId="77777777" w:rsidR="00440272" w:rsidRPr="00F54172" w:rsidRDefault="00440272" w:rsidP="006849F0">
      <w:pPr>
        <w:jc w:val="both"/>
        <w:rPr>
          <w:sz w:val="24"/>
          <w:szCs w:val="24"/>
        </w:rPr>
      </w:pPr>
      <w:r w:rsidRPr="00F54172">
        <w:rPr>
          <w:sz w:val="24"/>
          <w:szCs w:val="24"/>
        </w:rPr>
        <w:t>Параметры форматирования абзаца устанавливаются командой </w:t>
      </w:r>
      <w:r w:rsidRPr="00F54172">
        <w:rPr>
          <w:b/>
          <w:bCs/>
          <w:i/>
          <w:iCs/>
          <w:sz w:val="24"/>
          <w:szCs w:val="24"/>
        </w:rPr>
        <w:t>Формат / Абзац</w:t>
      </w:r>
      <w:r w:rsidRPr="00F54172">
        <w:rPr>
          <w:sz w:val="24"/>
          <w:szCs w:val="24"/>
        </w:rPr>
        <w:t>, которая открывает диалоговое окно </w:t>
      </w:r>
      <w:r w:rsidRPr="00F54172">
        <w:rPr>
          <w:b/>
          <w:bCs/>
          <w:i/>
          <w:iCs/>
          <w:sz w:val="24"/>
          <w:szCs w:val="24"/>
        </w:rPr>
        <w:t>Абзац</w:t>
      </w:r>
      <w:r w:rsidRPr="00F54172">
        <w:rPr>
          <w:sz w:val="24"/>
          <w:szCs w:val="24"/>
        </w:rPr>
        <w:t>. Параметры абзаца задаются на вкладке </w:t>
      </w:r>
      <w:r w:rsidRPr="00F54172">
        <w:rPr>
          <w:b/>
          <w:bCs/>
          <w:i/>
          <w:iCs/>
          <w:sz w:val="24"/>
          <w:szCs w:val="24"/>
        </w:rPr>
        <w:t>Отступы и интервалы</w:t>
      </w:r>
      <w:r w:rsidRPr="00F54172">
        <w:rPr>
          <w:sz w:val="24"/>
          <w:szCs w:val="24"/>
        </w:rPr>
        <w:t>.</w:t>
      </w:r>
    </w:p>
    <w:p w14:paraId="73FACCD9" w14:textId="77777777" w:rsidR="00440272" w:rsidRPr="00F54172" w:rsidRDefault="00440272" w:rsidP="006849F0">
      <w:pPr>
        <w:jc w:val="both"/>
        <w:rPr>
          <w:sz w:val="24"/>
          <w:szCs w:val="24"/>
        </w:rPr>
      </w:pPr>
      <w:r w:rsidRPr="00F54172">
        <w:rPr>
          <w:sz w:val="24"/>
          <w:szCs w:val="24"/>
        </w:rPr>
        <w:t>Абзац имеет следующие параметры.</w:t>
      </w:r>
    </w:p>
    <w:p w14:paraId="77918A41" w14:textId="77777777" w:rsidR="00440272" w:rsidRPr="00F54172" w:rsidRDefault="00440272" w:rsidP="006849F0">
      <w:pPr>
        <w:numPr>
          <w:ilvl w:val="0"/>
          <w:numId w:val="156"/>
        </w:numPr>
        <w:spacing w:line="276" w:lineRule="auto"/>
        <w:ind w:left="348"/>
        <w:jc w:val="both"/>
        <w:rPr>
          <w:sz w:val="24"/>
          <w:szCs w:val="24"/>
        </w:rPr>
      </w:pPr>
      <w:r w:rsidRPr="00F54172">
        <w:rPr>
          <w:sz w:val="24"/>
          <w:szCs w:val="24"/>
        </w:rPr>
        <w:t>Отступы (границы) абзаца слева и справа от края печатного листа. Допускаются отрицательные значения отступа. В этом случае текст расположен на полях.</w:t>
      </w:r>
    </w:p>
    <w:p w14:paraId="2571CF55" w14:textId="77777777" w:rsidR="00440272" w:rsidRPr="00F54172" w:rsidRDefault="00440272" w:rsidP="006849F0">
      <w:pPr>
        <w:numPr>
          <w:ilvl w:val="0"/>
          <w:numId w:val="156"/>
        </w:numPr>
        <w:spacing w:line="276" w:lineRule="auto"/>
        <w:ind w:left="348"/>
        <w:jc w:val="both"/>
        <w:rPr>
          <w:sz w:val="24"/>
          <w:szCs w:val="24"/>
        </w:rPr>
      </w:pPr>
      <w:r w:rsidRPr="00F54172">
        <w:rPr>
          <w:sz w:val="24"/>
          <w:szCs w:val="24"/>
        </w:rPr>
        <w:t>Вид первой строки абзаца: отступ или выступ.</w:t>
      </w:r>
    </w:p>
    <w:p w14:paraId="1A2BC320" w14:textId="77777777" w:rsidR="00440272" w:rsidRPr="00F54172" w:rsidRDefault="00440272" w:rsidP="006849F0">
      <w:pPr>
        <w:numPr>
          <w:ilvl w:val="0"/>
          <w:numId w:val="156"/>
        </w:numPr>
        <w:spacing w:line="276" w:lineRule="auto"/>
        <w:ind w:left="348"/>
        <w:jc w:val="both"/>
        <w:rPr>
          <w:sz w:val="24"/>
          <w:szCs w:val="24"/>
        </w:rPr>
      </w:pPr>
      <w:r w:rsidRPr="00F54172">
        <w:rPr>
          <w:sz w:val="24"/>
          <w:szCs w:val="24"/>
        </w:rPr>
        <w:t>Межстрочный интервал.</w:t>
      </w:r>
    </w:p>
    <w:p w14:paraId="1BE974E6" w14:textId="77777777" w:rsidR="00440272" w:rsidRPr="00F54172" w:rsidRDefault="00440272" w:rsidP="006849F0">
      <w:pPr>
        <w:numPr>
          <w:ilvl w:val="0"/>
          <w:numId w:val="156"/>
        </w:numPr>
        <w:spacing w:line="276" w:lineRule="auto"/>
        <w:ind w:left="348"/>
        <w:jc w:val="both"/>
        <w:rPr>
          <w:sz w:val="24"/>
          <w:szCs w:val="24"/>
        </w:rPr>
      </w:pPr>
      <w:proofErr w:type="spellStart"/>
      <w:r w:rsidRPr="00F54172">
        <w:rPr>
          <w:sz w:val="24"/>
          <w:szCs w:val="24"/>
        </w:rPr>
        <w:t>Межабзацный</w:t>
      </w:r>
      <w:proofErr w:type="spellEnd"/>
      <w:r w:rsidRPr="00F54172">
        <w:rPr>
          <w:sz w:val="24"/>
          <w:szCs w:val="24"/>
        </w:rPr>
        <w:t xml:space="preserve"> интервал – величина интервала перед абзацем и после него.</w:t>
      </w:r>
    </w:p>
    <w:p w14:paraId="66365FF6" w14:textId="77777777" w:rsidR="00440272" w:rsidRPr="00F54172" w:rsidRDefault="00440272" w:rsidP="006849F0">
      <w:pPr>
        <w:numPr>
          <w:ilvl w:val="0"/>
          <w:numId w:val="156"/>
        </w:numPr>
        <w:spacing w:line="276" w:lineRule="auto"/>
        <w:ind w:left="348"/>
        <w:jc w:val="both"/>
        <w:rPr>
          <w:sz w:val="24"/>
          <w:szCs w:val="24"/>
        </w:rPr>
      </w:pPr>
      <w:r w:rsidRPr="00F54172">
        <w:rPr>
          <w:sz w:val="24"/>
          <w:szCs w:val="24"/>
        </w:rPr>
        <w:t>Выравнивание – смещение текста абзаца относительно его ширины: влево, вправо, по центру, по ширине.</w:t>
      </w:r>
    </w:p>
    <w:p w14:paraId="4F0C5A5A" w14:textId="77777777" w:rsidR="00440272" w:rsidRPr="00F54172" w:rsidRDefault="00440272" w:rsidP="006849F0">
      <w:pPr>
        <w:jc w:val="both"/>
        <w:rPr>
          <w:sz w:val="24"/>
          <w:szCs w:val="24"/>
        </w:rPr>
      </w:pPr>
      <w:r w:rsidRPr="00F54172">
        <w:rPr>
          <w:sz w:val="24"/>
          <w:szCs w:val="24"/>
        </w:rPr>
        <w:t>На вкладке </w:t>
      </w:r>
      <w:r w:rsidRPr="00F54172">
        <w:rPr>
          <w:b/>
          <w:bCs/>
          <w:i/>
          <w:iCs/>
          <w:sz w:val="24"/>
          <w:szCs w:val="24"/>
        </w:rPr>
        <w:t>Положение на странице</w:t>
      </w:r>
      <w:r w:rsidRPr="00F54172">
        <w:rPr>
          <w:sz w:val="24"/>
          <w:szCs w:val="24"/>
        </w:rPr>
        <w:t> задаются правила разбиения строк абзаца на страницы.</w:t>
      </w:r>
    </w:p>
    <w:p w14:paraId="27F2FD72" w14:textId="77777777" w:rsidR="00440272" w:rsidRPr="00F54172" w:rsidRDefault="00440272" w:rsidP="006849F0">
      <w:pPr>
        <w:jc w:val="both"/>
        <w:rPr>
          <w:sz w:val="24"/>
          <w:szCs w:val="24"/>
        </w:rPr>
      </w:pPr>
      <w:r w:rsidRPr="00F54172">
        <w:rPr>
          <w:sz w:val="24"/>
          <w:szCs w:val="24"/>
        </w:rPr>
        <w:t>Форматирование абзацев может выполняться и с помощью панели форматирования, которая содержит кнопки форматирования для выравнивания абзацев по центру, вправо, влево и по ширине.</w:t>
      </w:r>
    </w:p>
    <w:p w14:paraId="2FF1D495" w14:textId="77777777" w:rsidR="00440272" w:rsidRPr="00F54172" w:rsidRDefault="00440272" w:rsidP="006849F0">
      <w:pPr>
        <w:jc w:val="both"/>
        <w:rPr>
          <w:sz w:val="24"/>
          <w:szCs w:val="24"/>
        </w:rPr>
      </w:pPr>
      <w:r w:rsidRPr="00F54172">
        <w:rPr>
          <w:sz w:val="24"/>
          <w:szCs w:val="24"/>
        </w:rPr>
        <w:t>Совокупность абзацев, для которых сохраняется одинаковая специфика оформления в части размера и ориентации страницы, размера полей, нумерации страниц, оформления колонтитулов, количества колонок текста, называется разделом.</w:t>
      </w:r>
    </w:p>
    <w:p w14:paraId="6B752D9F" w14:textId="77777777" w:rsidR="00440272" w:rsidRPr="00F54172" w:rsidRDefault="00440272" w:rsidP="006849F0">
      <w:pPr>
        <w:jc w:val="both"/>
        <w:rPr>
          <w:sz w:val="24"/>
          <w:szCs w:val="24"/>
        </w:rPr>
      </w:pPr>
      <w:r w:rsidRPr="00F54172">
        <w:rPr>
          <w:sz w:val="24"/>
          <w:szCs w:val="24"/>
        </w:rPr>
        <w:t>Новый раздел создается командой </w:t>
      </w:r>
      <w:r w:rsidRPr="00F54172">
        <w:rPr>
          <w:b/>
          <w:bCs/>
          <w:i/>
          <w:iCs/>
          <w:sz w:val="24"/>
          <w:szCs w:val="24"/>
        </w:rPr>
        <w:t>Вставка / Разрыв</w:t>
      </w:r>
      <w:proofErr w:type="gramStart"/>
      <w:r w:rsidRPr="00F54172">
        <w:rPr>
          <w:b/>
          <w:bCs/>
          <w:i/>
          <w:iCs/>
          <w:sz w:val="24"/>
          <w:szCs w:val="24"/>
        </w:rPr>
        <w:t xml:space="preserve"> / Н</w:t>
      </w:r>
      <w:proofErr w:type="gramEnd"/>
      <w:r w:rsidRPr="00F54172">
        <w:rPr>
          <w:b/>
          <w:bCs/>
          <w:i/>
          <w:iCs/>
          <w:sz w:val="24"/>
          <w:szCs w:val="24"/>
        </w:rPr>
        <w:t>ачать новый раздел</w:t>
      </w:r>
      <w:r w:rsidRPr="00F54172">
        <w:rPr>
          <w:sz w:val="24"/>
          <w:szCs w:val="24"/>
        </w:rPr>
        <w:t>. В этом случае в те</w:t>
      </w:r>
      <w:proofErr w:type="gramStart"/>
      <w:r w:rsidRPr="00F54172">
        <w:rPr>
          <w:sz w:val="24"/>
          <w:szCs w:val="24"/>
        </w:rPr>
        <w:t>кст вст</w:t>
      </w:r>
      <w:proofErr w:type="gramEnd"/>
      <w:r w:rsidRPr="00F54172">
        <w:rPr>
          <w:sz w:val="24"/>
          <w:szCs w:val="24"/>
        </w:rPr>
        <w:t>авляется маркер конца раздела. Существуют следующие виды разрывов «конец раздела»:</w:t>
      </w:r>
    </w:p>
    <w:p w14:paraId="09641045" w14:textId="77777777" w:rsidR="00440272" w:rsidRPr="00F54172" w:rsidRDefault="00440272" w:rsidP="006849F0">
      <w:pPr>
        <w:numPr>
          <w:ilvl w:val="0"/>
          <w:numId w:val="157"/>
        </w:numPr>
        <w:spacing w:line="276" w:lineRule="auto"/>
        <w:ind w:left="348"/>
        <w:jc w:val="both"/>
        <w:rPr>
          <w:sz w:val="24"/>
          <w:szCs w:val="24"/>
        </w:rPr>
      </w:pPr>
      <w:r w:rsidRPr="00F54172">
        <w:rPr>
          <w:sz w:val="24"/>
          <w:szCs w:val="24"/>
        </w:rPr>
        <w:t>со следующей страницы;</w:t>
      </w:r>
    </w:p>
    <w:p w14:paraId="5ED0E2EF" w14:textId="77777777" w:rsidR="00440272" w:rsidRPr="00F54172" w:rsidRDefault="00440272" w:rsidP="006849F0">
      <w:pPr>
        <w:numPr>
          <w:ilvl w:val="0"/>
          <w:numId w:val="157"/>
        </w:numPr>
        <w:spacing w:line="276" w:lineRule="auto"/>
        <w:ind w:left="348"/>
        <w:jc w:val="both"/>
        <w:rPr>
          <w:sz w:val="24"/>
          <w:szCs w:val="24"/>
        </w:rPr>
      </w:pPr>
      <w:r w:rsidRPr="00F54172">
        <w:rPr>
          <w:sz w:val="24"/>
          <w:szCs w:val="24"/>
        </w:rPr>
        <w:t>на текущей странице;</w:t>
      </w:r>
    </w:p>
    <w:p w14:paraId="0E9EC9B0" w14:textId="77777777" w:rsidR="00440272" w:rsidRPr="00F54172" w:rsidRDefault="00440272" w:rsidP="006849F0">
      <w:pPr>
        <w:numPr>
          <w:ilvl w:val="0"/>
          <w:numId w:val="157"/>
        </w:numPr>
        <w:spacing w:line="276" w:lineRule="auto"/>
        <w:ind w:left="348"/>
        <w:jc w:val="both"/>
        <w:rPr>
          <w:sz w:val="24"/>
          <w:szCs w:val="24"/>
        </w:rPr>
      </w:pPr>
      <w:r w:rsidRPr="00F54172">
        <w:rPr>
          <w:sz w:val="24"/>
          <w:szCs w:val="24"/>
        </w:rPr>
        <w:t>с четной страницы;</w:t>
      </w:r>
    </w:p>
    <w:p w14:paraId="7CAC16C3" w14:textId="77777777" w:rsidR="00440272" w:rsidRPr="00F54172" w:rsidRDefault="00440272" w:rsidP="006849F0">
      <w:pPr>
        <w:numPr>
          <w:ilvl w:val="0"/>
          <w:numId w:val="157"/>
        </w:numPr>
        <w:spacing w:line="276" w:lineRule="auto"/>
        <w:ind w:left="348"/>
        <w:jc w:val="both"/>
        <w:rPr>
          <w:sz w:val="24"/>
          <w:szCs w:val="24"/>
        </w:rPr>
      </w:pPr>
      <w:r w:rsidRPr="00F54172">
        <w:rPr>
          <w:sz w:val="24"/>
          <w:szCs w:val="24"/>
        </w:rPr>
        <w:t>с нечетной страницы.</w:t>
      </w:r>
    </w:p>
    <w:p w14:paraId="70F22F06" w14:textId="77777777" w:rsidR="00440272" w:rsidRPr="00F54172" w:rsidRDefault="00440272" w:rsidP="006849F0">
      <w:pPr>
        <w:jc w:val="both"/>
        <w:rPr>
          <w:sz w:val="24"/>
          <w:szCs w:val="24"/>
        </w:rPr>
      </w:pPr>
      <w:r w:rsidRPr="00F54172">
        <w:rPr>
          <w:sz w:val="24"/>
          <w:szCs w:val="24"/>
        </w:rPr>
        <w:t>Процесс оформления внешнего вида документа в целом или его фрагментов в любой программной среде называют </w:t>
      </w:r>
      <w:r w:rsidRPr="00F54172">
        <w:rPr>
          <w:i/>
          <w:iCs/>
          <w:sz w:val="24"/>
          <w:szCs w:val="24"/>
        </w:rPr>
        <w:t>форматированием.</w:t>
      </w:r>
      <w:r w:rsidRPr="00F54172">
        <w:rPr>
          <w:sz w:val="24"/>
          <w:szCs w:val="24"/>
        </w:rPr>
        <w:t xml:space="preserve"> Само слово "форматирование" происходит от слова "форма", т.е. чему-либо надо придать определенную форму. Различные способы и инструменты форматирования, которые предоставляет текстовый процессор </w:t>
      </w:r>
      <w:proofErr w:type="spellStart"/>
      <w:r w:rsidRPr="00F54172">
        <w:rPr>
          <w:sz w:val="24"/>
          <w:szCs w:val="24"/>
        </w:rPr>
        <w:t>Word</w:t>
      </w:r>
      <w:proofErr w:type="spellEnd"/>
      <w:r w:rsidRPr="00F54172">
        <w:rPr>
          <w:sz w:val="24"/>
          <w:szCs w:val="24"/>
        </w:rPr>
        <w:t>, позволяют получить профессионально оформленный текст.</w:t>
      </w:r>
    </w:p>
    <w:p w14:paraId="1602E082" w14:textId="77777777" w:rsidR="00440272" w:rsidRPr="00F54172" w:rsidRDefault="00440272" w:rsidP="006849F0">
      <w:pPr>
        <w:jc w:val="both"/>
        <w:rPr>
          <w:sz w:val="24"/>
          <w:szCs w:val="24"/>
        </w:rPr>
      </w:pPr>
      <w:r w:rsidRPr="00F54172">
        <w:rPr>
          <w:sz w:val="24"/>
          <w:szCs w:val="24"/>
        </w:rPr>
        <w:t>Форматирование документов осуществляется в результате следующих действий:</w:t>
      </w:r>
    </w:p>
    <w:p w14:paraId="076BA14A" w14:textId="77777777" w:rsidR="00440272" w:rsidRPr="00F54172" w:rsidRDefault="00440272" w:rsidP="006849F0">
      <w:pPr>
        <w:numPr>
          <w:ilvl w:val="0"/>
          <w:numId w:val="158"/>
        </w:numPr>
        <w:spacing w:line="276" w:lineRule="auto"/>
        <w:ind w:left="348"/>
        <w:jc w:val="both"/>
        <w:rPr>
          <w:sz w:val="24"/>
          <w:szCs w:val="24"/>
        </w:rPr>
      </w:pPr>
      <w:r w:rsidRPr="00F54172">
        <w:rPr>
          <w:sz w:val="24"/>
          <w:szCs w:val="24"/>
        </w:rPr>
        <w:t>установки параметров страницы документа;</w:t>
      </w:r>
    </w:p>
    <w:p w14:paraId="471740FD" w14:textId="77777777" w:rsidR="00440272" w:rsidRPr="00F54172" w:rsidRDefault="00440272" w:rsidP="006849F0">
      <w:pPr>
        <w:numPr>
          <w:ilvl w:val="0"/>
          <w:numId w:val="158"/>
        </w:numPr>
        <w:spacing w:line="276" w:lineRule="auto"/>
        <w:ind w:left="348"/>
        <w:jc w:val="both"/>
        <w:rPr>
          <w:sz w:val="24"/>
          <w:szCs w:val="24"/>
        </w:rPr>
      </w:pPr>
      <w:r w:rsidRPr="00F54172">
        <w:rPr>
          <w:sz w:val="24"/>
          <w:szCs w:val="24"/>
        </w:rPr>
        <w:lastRenderedPageBreak/>
        <w:t>применения шрифтового оформления символов текста;</w:t>
      </w:r>
    </w:p>
    <w:p w14:paraId="62251116" w14:textId="77777777" w:rsidR="00440272" w:rsidRPr="00F54172" w:rsidRDefault="00440272" w:rsidP="006849F0">
      <w:pPr>
        <w:numPr>
          <w:ilvl w:val="0"/>
          <w:numId w:val="158"/>
        </w:numPr>
        <w:spacing w:line="276" w:lineRule="auto"/>
        <w:ind w:left="348"/>
        <w:jc w:val="both"/>
        <w:rPr>
          <w:sz w:val="24"/>
          <w:szCs w:val="24"/>
        </w:rPr>
      </w:pPr>
      <w:r w:rsidRPr="00F54172">
        <w:rPr>
          <w:sz w:val="24"/>
          <w:szCs w:val="24"/>
        </w:rPr>
        <w:t xml:space="preserve">задания положения абзацев на странице и установка для них отступов и интервалов (слева и справа, </w:t>
      </w:r>
      <w:proofErr w:type="gramStart"/>
      <w:r w:rsidRPr="00F54172">
        <w:rPr>
          <w:sz w:val="24"/>
          <w:szCs w:val="24"/>
        </w:rPr>
        <w:t>межстрочный</w:t>
      </w:r>
      <w:proofErr w:type="gramEnd"/>
      <w:r w:rsidRPr="00F54172">
        <w:rPr>
          <w:sz w:val="24"/>
          <w:szCs w:val="24"/>
        </w:rPr>
        <w:t xml:space="preserve"> и </w:t>
      </w:r>
      <w:proofErr w:type="spellStart"/>
      <w:r w:rsidRPr="00F54172">
        <w:rPr>
          <w:sz w:val="24"/>
          <w:szCs w:val="24"/>
        </w:rPr>
        <w:t>межабзацный</w:t>
      </w:r>
      <w:proofErr w:type="spellEnd"/>
      <w:r w:rsidRPr="00F54172">
        <w:rPr>
          <w:sz w:val="24"/>
          <w:szCs w:val="24"/>
        </w:rPr>
        <w:t xml:space="preserve"> интервалы);</w:t>
      </w:r>
    </w:p>
    <w:p w14:paraId="430D5767" w14:textId="77777777" w:rsidR="00440272" w:rsidRPr="00F54172" w:rsidRDefault="00440272" w:rsidP="006849F0">
      <w:pPr>
        <w:numPr>
          <w:ilvl w:val="0"/>
          <w:numId w:val="158"/>
        </w:numPr>
        <w:spacing w:line="276" w:lineRule="auto"/>
        <w:ind w:left="348"/>
        <w:jc w:val="both"/>
        <w:rPr>
          <w:sz w:val="24"/>
          <w:szCs w:val="24"/>
        </w:rPr>
      </w:pPr>
      <w:r w:rsidRPr="00F54172">
        <w:rPr>
          <w:sz w:val="24"/>
          <w:szCs w:val="24"/>
        </w:rPr>
        <w:t xml:space="preserve">выбора вариантов </w:t>
      </w:r>
      <w:proofErr w:type="spellStart"/>
      <w:r w:rsidRPr="00F54172">
        <w:rPr>
          <w:sz w:val="24"/>
          <w:szCs w:val="24"/>
        </w:rPr>
        <w:t>обрамленияи</w:t>
      </w:r>
      <w:proofErr w:type="spellEnd"/>
      <w:r w:rsidRPr="00F54172">
        <w:rPr>
          <w:sz w:val="24"/>
          <w:szCs w:val="24"/>
        </w:rPr>
        <w:t xml:space="preserve"> заполнения абзацев;</w:t>
      </w:r>
    </w:p>
    <w:p w14:paraId="71DEDF29" w14:textId="77777777" w:rsidR="00440272" w:rsidRPr="00F54172" w:rsidRDefault="00440272" w:rsidP="006849F0">
      <w:pPr>
        <w:numPr>
          <w:ilvl w:val="0"/>
          <w:numId w:val="158"/>
        </w:numPr>
        <w:spacing w:line="276" w:lineRule="auto"/>
        <w:ind w:left="348"/>
        <w:jc w:val="both"/>
        <w:rPr>
          <w:sz w:val="24"/>
          <w:szCs w:val="24"/>
        </w:rPr>
      </w:pPr>
      <w:r w:rsidRPr="00F54172">
        <w:rPr>
          <w:sz w:val="24"/>
          <w:szCs w:val="24"/>
        </w:rPr>
        <w:t>расположения текста в колонках;</w:t>
      </w:r>
    </w:p>
    <w:p w14:paraId="0E241272" w14:textId="77777777" w:rsidR="00440272" w:rsidRPr="00F54172" w:rsidRDefault="00440272" w:rsidP="006849F0">
      <w:pPr>
        <w:numPr>
          <w:ilvl w:val="0"/>
          <w:numId w:val="158"/>
        </w:numPr>
        <w:spacing w:line="276" w:lineRule="auto"/>
        <w:ind w:left="348"/>
        <w:jc w:val="both"/>
        <w:rPr>
          <w:sz w:val="24"/>
          <w:szCs w:val="24"/>
        </w:rPr>
      </w:pPr>
      <w:r w:rsidRPr="00F54172">
        <w:rPr>
          <w:sz w:val="24"/>
          <w:szCs w:val="24"/>
        </w:rPr>
        <w:t>задания стиля оформления символа, абзаца</w:t>
      </w:r>
      <w:r w:rsidRPr="00F54172">
        <w:rPr>
          <w:b/>
          <w:bCs/>
          <w:sz w:val="24"/>
          <w:szCs w:val="24"/>
        </w:rPr>
        <w:t>,</w:t>
      </w:r>
      <w:r w:rsidRPr="00F54172">
        <w:rPr>
          <w:sz w:val="24"/>
          <w:szCs w:val="24"/>
        </w:rPr>
        <w:t> страницы и т.п.</w:t>
      </w:r>
    </w:p>
    <w:p w14:paraId="18E45E48" w14:textId="77777777" w:rsidR="00440272" w:rsidRPr="00F54172" w:rsidRDefault="00440272" w:rsidP="006849F0">
      <w:pPr>
        <w:jc w:val="both"/>
        <w:rPr>
          <w:sz w:val="24"/>
          <w:szCs w:val="24"/>
        </w:rPr>
      </w:pPr>
      <w:r w:rsidRPr="00F54172">
        <w:rPr>
          <w:sz w:val="24"/>
          <w:szCs w:val="24"/>
        </w:rPr>
        <w:t>Большая часть этих действий может быть реализована с помощью инструментов меню Формат. Форматирование документа основано на задании новых форматов элементам текста, которые должны быть предварительно выделены.</w:t>
      </w:r>
    </w:p>
    <w:p w14:paraId="0C01B2D9" w14:textId="77777777" w:rsidR="00440272" w:rsidRPr="00F54172" w:rsidRDefault="00440272" w:rsidP="006849F0">
      <w:pPr>
        <w:jc w:val="both"/>
        <w:rPr>
          <w:sz w:val="24"/>
          <w:szCs w:val="24"/>
        </w:rPr>
      </w:pPr>
      <w:r w:rsidRPr="00F54172">
        <w:rPr>
          <w:b/>
          <w:bCs/>
          <w:i/>
          <w:iCs/>
          <w:sz w:val="24"/>
          <w:szCs w:val="24"/>
        </w:rPr>
        <w:t>Внимание!</w:t>
      </w:r>
      <w:r w:rsidRPr="00F54172">
        <w:rPr>
          <w:sz w:val="24"/>
          <w:szCs w:val="24"/>
        </w:rPr>
        <w:t> Прежде чем форматировать текст, надо его выделить!</w:t>
      </w:r>
    </w:p>
    <w:p w14:paraId="3836D545" w14:textId="77777777" w:rsidR="00440272" w:rsidRPr="00F54172" w:rsidRDefault="00440272" w:rsidP="006849F0">
      <w:pPr>
        <w:jc w:val="both"/>
        <w:rPr>
          <w:sz w:val="24"/>
          <w:szCs w:val="24"/>
        </w:rPr>
      </w:pPr>
      <w:r w:rsidRPr="00F54172">
        <w:rPr>
          <w:b/>
          <w:bCs/>
          <w:sz w:val="24"/>
          <w:szCs w:val="24"/>
        </w:rPr>
        <w:t>Шрифтовое выделение текста (форматирование символов)</w:t>
      </w:r>
    </w:p>
    <w:p w14:paraId="2AA098E0" w14:textId="77777777" w:rsidR="00440272" w:rsidRPr="00F54172" w:rsidRDefault="00440272" w:rsidP="006849F0">
      <w:pPr>
        <w:jc w:val="both"/>
        <w:rPr>
          <w:sz w:val="24"/>
          <w:szCs w:val="24"/>
        </w:rPr>
      </w:pPr>
      <w:r w:rsidRPr="00F54172">
        <w:rPr>
          <w:sz w:val="24"/>
          <w:szCs w:val="24"/>
        </w:rPr>
        <w:t>Текст документа набирается установленным по умолчанию шрифтом, настройка которого выполняется в диалоговом окне &lt;Шрифт&gt;, вызываемого командой</w:t>
      </w:r>
      <w:r>
        <w:rPr>
          <w:sz w:val="24"/>
          <w:szCs w:val="24"/>
        </w:rPr>
        <w:t xml:space="preserve"> </w:t>
      </w:r>
      <w:r w:rsidRPr="00F54172">
        <w:rPr>
          <w:b/>
          <w:bCs/>
          <w:sz w:val="24"/>
          <w:szCs w:val="24"/>
        </w:rPr>
        <w:t>Формат, Шрифт. </w:t>
      </w:r>
      <w:r w:rsidRPr="00F54172">
        <w:rPr>
          <w:sz w:val="24"/>
          <w:szCs w:val="24"/>
        </w:rPr>
        <w:t>Установки формата шрифта могут быть сделаны для любого фрагмента текста. Установленные параметры шрифта действуют применительно ко вновь вводимому тексту или к выделенному фрагменту текста.</w:t>
      </w:r>
    </w:p>
    <w:p w14:paraId="6E1596EC" w14:textId="77777777" w:rsidR="00440272" w:rsidRPr="00F54172" w:rsidRDefault="00440272" w:rsidP="006849F0">
      <w:pPr>
        <w:jc w:val="both"/>
        <w:rPr>
          <w:sz w:val="24"/>
          <w:szCs w:val="24"/>
        </w:rPr>
      </w:pPr>
      <w:r w:rsidRPr="00F54172">
        <w:rPr>
          <w:b/>
          <w:bCs/>
          <w:i/>
          <w:iCs/>
          <w:sz w:val="24"/>
          <w:szCs w:val="24"/>
        </w:rPr>
        <w:t>Внимание!</w:t>
      </w:r>
      <w:r w:rsidRPr="00F54172">
        <w:rPr>
          <w:sz w:val="24"/>
          <w:szCs w:val="24"/>
        </w:rPr>
        <w:t> Для шрифтового выделения фрагмента текста необходимо его предварительно выделить.</w:t>
      </w:r>
    </w:p>
    <w:p w14:paraId="4D4BDBDC" w14:textId="77777777" w:rsidR="00440272" w:rsidRPr="00F54172" w:rsidRDefault="00440272" w:rsidP="006849F0">
      <w:pPr>
        <w:jc w:val="both"/>
        <w:rPr>
          <w:sz w:val="24"/>
          <w:szCs w:val="24"/>
        </w:rPr>
      </w:pPr>
      <w:r w:rsidRPr="00F54172">
        <w:rPr>
          <w:sz w:val="24"/>
          <w:szCs w:val="24"/>
        </w:rPr>
        <w:t>Диалоговое окно команды</w:t>
      </w:r>
      <w:r w:rsidRPr="00F54172">
        <w:rPr>
          <w:b/>
          <w:bCs/>
          <w:sz w:val="24"/>
          <w:szCs w:val="24"/>
        </w:rPr>
        <w:t> Шрифт</w:t>
      </w:r>
      <w:r w:rsidRPr="00F54172">
        <w:rPr>
          <w:sz w:val="24"/>
          <w:szCs w:val="24"/>
        </w:rPr>
        <w:t> содержит три вкладки. На каждой вкладке в окне &lt;0бразец&gt; отображается результат настройки шрифта.</w:t>
      </w:r>
    </w:p>
    <w:p w14:paraId="723E7823" w14:textId="77777777" w:rsidR="00440272" w:rsidRPr="00F54172" w:rsidRDefault="00440272" w:rsidP="006849F0">
      <w:pPr>
        <w:jc w:val="both"/>
        <w:rPr>
          <w:sz w:val="24"/>
          <w:szCs w:val="24"/>
        </w:rPr>
      </w:pPr>
      <w:r w:rsidRPr="00F54172">
        <w:rPr>
          <w:sz w:val="24"/>
          <w:szCs w:val="24"/>
        </w:rPr>
        <w:t>Вкладка </w:t>
      </w:r>
      <w:r w:rsidRPr="00F54172">
        <w:rPr>
          <w:i/>
          <w:iCs/>
          <w:sz w:val="24"/>
          <w:szCs w:val="24"/>
        </w:rPr>
        <w:t>Шрифт</w:t>
      </w:r>
      <w:r w:rsidRPr="00F54172">
        <w:rPr>
          <w:sz w:val="24"/>
          <w:szCs w:val="24"/>
        </w:rPr>
        <w:t> с параметрами:</w:t>
      </w:r>
    </w:p>
    <w:p w14:paraId="6193C229" w14:textId="77777777" w:rsidR="00440272" w:rsidRPr="00F54172" w:rsidRDefault="00440272" w:rsidP="006849F0">
      <w:pPr>
        <w:numPr>
          <w:ilvl w:val="0"/>
          <w:numId w:val="159"/>
        </w:numPr>
        <w:spacing w:line="276" w:lineRule="auto"/>
        <w:ind w:left="348"/>
        <w:jc w:val="both"/>
        <w:rPr>
          <w:sz w:val="24"/>
          <w:szCs w:val="24"/>
        </w:rPr>
      </w:pPr>
      <w:r w:rsidRPr="00F54172">
        <w:rPr>
          <w:i/>
          <w:iCs/>
          <w:sz w:val="24"/>
          <w:szCs w:val="24"/>
        </w:rPr>
        <w:t>тип шрифта.</w:t>
      </w:r>
      <w:r w:rsidRPr="00F54172">
        <w:rPr>
          <w:sz w:val="24"/>
          <w:szCs w:val="24"/>
        </w:rPr>
        <w:t xml:space="preserve"> Для ввода русских букв обычно применяются шрифты: </w:t>
      </w:r>
      <w:proofErr w:type="spellStart"/>
      <w:r w:rsidRPr="00F54172">
        <w:rPr>
          <w:sz w:val="24"/>
          <w:szCs w:val="24"/>
        </w:rPr>
        <w:t>Times</w:t>
      </w:r>
      <w:proofErr w:type="spellEnd"/>
      <w:r w:rsidRPr="00F54172">
        <w:rPr>
          <w:sz w:val="24"/>
          <w:szCs w:val="24"/>
        </w:rPr>
        <w:t xml:space="preserve"> </w:t>
      </w:r>
      <w:proofErr w:type="spellStart"/>
      <w:r w:rsidRPr="00F54172">
        <w:rPr>
          <w:sz w:val="24"/>
          <w:szCs w:val="24"/>
        </w:rPr>
        <w:t>New</w:t>
      </w:r>
      <w:proofErr w:type="spellEnd"/>
      <w:r w:rsidRPr="00F54172">
        <w:rPr>
          <w:sz w:val="24"/>
          <w:szCs w:val="24"/>
        </w:rPr>
        <w:t xml:space="preserve"> </w:t>
      </w:r>
      <w:proofErr w:type="spellStart"/>
      <w:r w:rsidRPr="00F54172">
        <w:rPr>
          <w:sz w:val="24"/>
          <w:szCs w:val="24"/>
        </w:rPr>
        <w:t>Roman</w:t>
      </w:r>
      <w:proofErr w:type="spellEnd"/>
      <w:r w:rsidRPr="00F54172">
        <w:rPr>
          <w:sz w:val="24"/>
          <w:szCs w:val="24"/>
        </w:rPr>
        <w:t xml:space="preserve">, </w:t>
      </w:r>
      <w:proofErr w:type="spellStart"/>
      <w:r w:rsidRPr="00F54172">
        <w:rPr>
          <w:sz w:val="24"/>
          <w:szCs w:val="24"/>
        </w:rPr>
        <w:t>Arial</w:t>
      </w:r>
      <w:proofErr w:type="spellEnd"/>
      <w:r w:rsidRPr="00F54172">
        <w:rPr>
          <w:sz w:val="24"/>
          <w:szCs w:val="24"/>
        </w:rPr>
        <w:t xml:space="preserve">, </w:t>
      </w:r>
      <w:proofErr w:type="spellStart"/>
      <w:r w:rsidRPr="00F54172">
        <w:rPr>
          <w:sz w:val="24"/>
          <w:szCs w:val="24"/>
        </w:rPr>
        <w:t>Courier</w:t>
      </w:r>
      <w:proofErr w:type="spellEnd"/>
      <w:r w:rsidRPr="00F54172">
        <w:rPr>
          <w:sz w:val="24"/>
          <w:szCs w:val="24"/>
        </w:rPr>
        <w:t xml:space="preserve"> и </w:t>
      </w:r>
      <w:proofErr w:type="spellStart"/>
      <w:proofErr w:type="gramStart"/>
      <w:r w:rsidRPr="00F54172">
        <w:rPr>
          <w:sz w:val="24"/>
          <w:szCs w:val="24"/>
        </w:rPr>
        <w:t>др</w:t>
      </w:r>
      <w:proofErr w:type="spellEnd"/>
      <w:proofErr w:type="gramEnd"/>
      <w:r w:rsidRPr="00F54172">
        <w:rPr>
          <w:sz w:val="24"/>
          <w:szCs w:val="24"/>
        </w:rPr>
        <w:t>;</w:t>
      </w:r>
    </w:p>
    <w:p w14:paraId="7C8C8B03" w14:textId="77777777" w:rsidR="00440272" w:rsidRPr="00F54172" w:rsidRDefault="00440272" w:rsidP="006849F0">
      <w:pPr>
        <w:numPr>
          <w:ilvl w:val="0"/>
          <w:numId w:val="159"/>
        </w:numPr>
        <w:spacing w:line="276" w:lineRule="auto"/>
        <w:ind w:left="348"/>
        <w:jc w:val="both"/>
        <w:rPr>
          <w:sz w:val="24"/>
          <w:szCs w:val="24"/>
        </w:rPr>
      </w:pPr>
      <w:r w:rsidRPr="00F54172">
        <w:rPr>
          <w:i/>
          <w:iCs/>
          <w:sz w:val="24"/>
          <w:szCs w:val="24"/>
        </w:rPr>
        <w:t>начертание</w:t>
      </w:r>
      <w:r w:rsidRPr="00F54172">
        <w:rPr>
          <w:sz w:val="24"/>
          <w:szCs w:val="24"/>
        </w:rPr>
        <w:t> шрифта: обычный, курсив, полужирный, полужирный курсив;</w:t>
      </w:r>
    </w:p>
    <w:p w14:paraId="36BDF66A" w14:textId="77777777" w:rsidR="00440272" w:rsidRPr="00F54172" w:rsidRDefault="00440272" w:rsidP="006849F0">
      <w:pPr>
        <w:numPr>
          <w:ilvl w:val="0"/>
          <w:numId w:val="159"/>
        </w:numPr>
        <w:spacing w:line="276" w:lineRule="auto"/>
        <w:ind w:left="348"/>
        <w:jc w:val="both"/>
        <w:rPr>
          <w:sz w:val="24"/>
          <w:szCs w:val="24"/>
        </w:rPr>
      </w:pPr>
      <w:r w:rsidRPr="00F54172">
        <w:rPr>
          <w:i/>
          <w:iCs/>
          <w:sz w:val="24"/>
          <w:szCs w:val="24"/>
        </w:rPr>
        <w:t>размер</w:t>
      </w:r>
      <w:r w:rsidRPr="00F54172">
        <w:rPr>
          <w:sz w:val="24"/>
          <w:szCs w:val="24"/>
        </w:rPr>
        <w:t> шрифта в пунктах (</w:t>
      </w:r>
      <w:proofErr w:type="spellStart"/>
      <w:r w:rsidRPr="00F54172">
        <w:rPr>
          <w:sz w:val="24"/>
          <w:szCs w:val="24"/>
        </w:rPr>
        <w:t>пт</w:t>
      </w:r>
      <w:proofErr w:type="spellEnd"/>
      <w:r w:rsidRPr="00F54172">
        <w:rPr>
          <w:sz w:val="24"/>
          <w:szCs w:val="24"/>
        </w:rPr>
        <w:t>) или других единицах;</w:t>
      </w:r>
    </w:p>
    <w:p w14:paraId="30A311F5" w14:textId="77777777" w:rsidR="00440272" w:rsidRPr="00F54172" w:rsidRDefault="00440272" w:rsidP="006849F0">
      <w:pPr>
        <w:numPr>
          <w:ilvl w:val="0"/>
          <w:numId w:val="159"/>
        </w:numPr>
        <w:spacing w:line="276" w:lineRule="auto"/>
        <w:ind w:left="348"/>
        <w:jc w:val="both"/>
        <w:rPr>
          <w:sz w:val="24"/>
          <w:szCs w:val="24"/>
        </w:rPr>
      </w:pPr>
      <w:r w:rsidRPr="00F54172">
        <w:rPr>
          <w:i/>
          <w:iCs/>
          <w:sz w:val="24"/>
          <w:szCs w:val="24"/>
        </w:rPr>
        <w:t>подчеркивание</w:t>
      </w:r>
      <w:r w:rsidRPr="00F54172">
        <w:rPr>
          <w:sz w:val="24"/>
          <w:szCs w:val="24"/>
        </w:rPr>
        <w:t> выделенного фрагмента линиями разного типа;</w:t>
      </w:r>
    </w:p>
    <w:p w14:paraId="7AF4A87C" w14:textId="77777777" w:rsidR="00440272" w:rsidRPr="00F54172" w:rsidRDefault="00440272" w:rsidP="006849F0">
      <w:pPr>
        <w:numPr>
          <w:ilvl w:val="0"/>
          <w:numId w:val="159"/>
        </w:numPr>
        <w:spacing w:line="276" w:lineRule="auto"/>
        <w:ind w:left="348"/>
        <w:jc w:val="both"/>
        <w:rPr>
          <w:sz w:val="24"/>
          <w:szCs w:val="24"/>
        </w:rPr>
      </w:pPr>
      <w:r w:rsidRPr="00F54172">
        <w:rPr>
          <w:i/>
          <w:iCs/>
          <w:sz w:val="24"/>
          <w:szCs w:val="24"/>
        </w:rPr>
        <w:t>цвет</w:t>
      </w:r>
      <w:r w:rsidRPr="00F54172">
        <w:rPr>
          <w:sz w:val="24"/>
          <w:szCs w:val="24"/>
        </w:rPr>
        <w:t> шрифта;</w:t>
      </w:r>
    </w:p>
    <w:p w14:paraId="16F09E00" w14:textId="77777777" w:rsidR="00440272" w:rsidRPr="00F54172" w:rsidRDefault="00440272" w:rsidP="006849F0">
      <w:pPr>
        <w:numPr>
          <w:ilvl w:val="0"/>
          <w:numId w:val="159"/>
        </w:numPr>
        <w:spacing w:line="276" w:lineRule="auto"/>
        <w:ind w:left="348"/>
        <w:jc w:val="both"/>
        <w:rPr>
          <w:sz w:val="24"/>
          <w:szCs w:val="24"/>
        </w:rPr>
      </w:pPr>
      <w:r w:rsidRPr="00F54172">
        <w:rPr>
          <w:i/>
          <w:iCs/>
          <w:sz w:val="24"/>
          <w:szCs w:val="24"/>
        </w:rPr>
        <w:t>одной или двумя зачеркнутыми</w:t>
      </w:r>
      <w:r w:rsidRPr="00F54172">
        <w:rPr>
          <w:sz w:val="24"/>
          <w:szCs w:val="24"/>
        </w:rPr>
        <w:t> линиями символы выделенного фрагмента;</w:t>
      </w:r>
    </w:p>
    <w:p w14:paraId="27EA30B5" w14:textId="77777777" w:rsidR="00440272" w:rsidRPr="00F54172" w:rsidRDefault="00440272" w:rsidP="006849F0">
      <w:pPr>
        <w:numPr>
          <w:ilvl w:val="0"/>
          <w:numId w:val="159"/>
        </w:numPr>
        <w:spacing w:line="276" w:lineRule="auto"/>
        <w:ind w:left="348"/>
        <w:jc w:val="both"/>
        <w:rPr>
          <w:sz w:val="24"/>
          <w:szCs w:val="24"/>
        </w:rPr>
      </w:pPr>
      <w:r w:rsidRPr="00F54172">
        <w:rPr>
          <w:sz w:val="24"/>
          <w:szCs w:val="24"/>
        </w:rPr>
        <w:t>отображение выделенных символов на уровне </w:t>
      </w:r>
      <w:r w:rsidRPr="00F54172">
        <w:rPr>
          <w:i/>
          <w:iCs/>
          <w:sz w:val="24"/>
          <w:szCs w:val="24"/>
        </w:rPr>
        <w:t>верхних</w:t>
      </w:r>
      <w:r w:rsidRPr="00F54172">
        <w:rPr>
          <w:sz w:val="24"/>
          <w:szCs w:val="24"/>
        </w:rPr>
        <w:t> или </w:t>
      </w:r>
      <w:r w:rsidRPr="00F54172">
        <w:rPr>
          <w:i/>
          <w:iCs/>
          <w:sz w:val="24"/>
          <w:szCs w:val="24"/>
        </w:rPr>
        <w:t>нижних</w:t>
      </w:r>
      <w:r w:rsidRPr="00F54172">
        <w:rPr>
          <w:sz w:val="24"/>
          <w:szCs w:val="24"/>
        </w:rPr>
        <w:t> индексов;</w:t>
      </w:r>
    </w:p>
    <w:p w14:paraId="5E5B46E6" w14:textId="77777777" w:rsidR="00440272" w:rsidRPr="00F54172" w:rsidRDefault="00440272" w:rsidP="006849F0">
      <w:pPr>
        <w:numPr>
          <w:ilvl w:val="0"/>
          <w:numId w:val="159"/>
        </w:numPr>
        <w:spacing w:line="276" w:lineRule="auto"/>
        <w:ind w:left="348"/>
        <w:jc w:val="both"/>
        <w:rPr>
          <w:sz w:val="24"/>
          <w:szCs w:val="24"/>
        </w:rPr>
      </w:pPr>
      <w:r w:rsidRPr="00F54172">
        <w:rPr>
          <w:sz w:val="24"/>
          <w:szCs w:val="24"/>
        </w:rPr>
        <w:t>сделать выделенный фрагмент </w:t>
      </w:r>
      <w:r w:rsidRPr="00F54172">
        <w:rPr>
          <w:i/>
          <w:iCs/>
          <w:sz w:val="24"/>
          <w:szCs w:val="24"/>
        </w:rPr>
        <w:t>скрытым;</w:t>
      </w:r>
    </w:p>
    <w:p w14:paraId="6EBBD9C4" w14:textId="77777777" w:rsidR="00440272" w:rsidRPr="00F54172" w:rsidRDefault="00440272" w:rsidP="006849F0">
      <w:pPr>
        <w:numPr>
          <w:ilvl w:val="0"/>
          <w:numId w:val="159"/>
        </w:numPr>
        <w:spacing w:line="276" w:lineRule="auto"/>
        <w:ind w:left="348"/>
        <w:jc w:val="both"/>
        <w:rPr>
          <w:sz w:val="24"/>
          <w:szCs w:val="24"/>
        </w:rPr>
      </w:pPr>
      <w:r w:rsidRPr="00F54172">
        <w:rPr>
          <w:sz w:val="24"/>
          <w:szCs w:val="24"/>
        </w:rPr>
        <w:t>выделенный фрагмент отображать обычными или малыми прописными буквами, с тенью или по контуру (двойной обводкой), приподнятым или утопленным.</w:t>
      </w:r>
    </w:p>
    <w:p w14:paraId="379E29D7" w14:textId="77777777" w:rsidR="00440272" w:rsidRPr="00F54172" w:rsidRDefault="00440272" w:rsidP="006849F0">
      <w:pPr>
        <w:jc w:val="both"/>
        <w:rPr>
          <w:sz w:val="24"/>
          <w:szCs w:val="24"/>
        </w:rPr>
      </w:pPr>
      <w:r w:rsidRPr="00F54172">
        <w:rPr>
          <w:sz w:val="24"/>
          <w:szCs w:val="24"/>
        </w:rPr>
        <w:t>Вкладка </w:t>
      </w:r>
      <w:r w:rsidRPr="00F54172">
        <w:rPr>
          <w:i/>
          <w:iCs/>
          <w:sz w:val="24"/>
          <w:szCs w:val="24"/>
        </w:rPr>
        <w:t>Интервал</w:t>
      </w:r>
      <w:r w:rsidRPr="00F54172">
        <w:rPr>
          <w:sz w:val="24"/>
          <w:szCs w:val="24"/>
        </w:rPr>
        <w:t> с параметрами:</w:t>
      </w:r>
    </w:p>
    <w:p w14:paraId="49B7FDD6" w14:textId="77777777" w:rsidR="00440272" w:rsidRPr="00F54172" w:rsidRDefault="00440272" w:rsidP="006849F0">
      <w:pPr>
        <w:numPr>
          <w:ilvl w:val="0"/>
          <w:numId w:val="160"/>
        </w:numPr>
        <w:spacing w:line="276" w:lineRule="auto"/>
        <w:ind w:left="348"/>
        <w:jc w:val="both"/>
        <w:rPr>
          <w:sz w:val="24"/>
          <w:szCs w:val="24"/>
        </w:rPr>
      </w:pPr>
      <w:r w:rsidRPr="00F54172">
        <w:rPr>
          <w:i/>
          <w:iCs/>
          <w:sz w:val="24"/>
          <w:szCs w:val="24"/>
        </w:rPr>
        <w:t>интервал,</w:t>
      </w:r>
      <w:r w:rsidRPr="00F54172">
        <w:rPr>
          <w:sz w:val="24"/>
          <w:szCs w:val="24"/>
        </w:rPr>
        <w:t> который позволяет указать расстояние в пунктах (</w:t>
      </w:r>
      <w:proofErr w:type="spellStart"/>
      <w:r w:rsidRPr="00F54172">
        <w:rPr>
          <w:sz w:val="24"/>
          <w:szCs w:val="24"/>
        </w:rPr>
        <w:t>пт</w:t>
      </w:r>
      <w:proofErr w:type="spellEnd"/>
      <w:r w:rsidRPr="00F54172">
        <w:rPr>
          <w:sz w:val="24"/>
          <w:szCs w:val="24"/>
        </w:rPr>
        <w:t>): нормальное, разреженное, уплотненное. Расстояние можно изменить рядом в окне;</w:t>
      </w:r>
    </w:p>
    <w:p w14:paraId="3291E7B0" w14:textId="77777777" w:rsidR="00440272" w:rsidRPr="00F54172" w:rsidRDefault="00440272" w:rsidP="006849F0">
      <w:pPr>
        <w:numPr>
          <w:ilvl w:val="0"/>
          <w:numId w:val="160"/>
        </w:numPr>
        <w:spacing w:line="276" w:lineRule="auto"/>
        <w:ind w:left="348"/>
        <w:jc w:val="both"/>
        <w:rPr>
          <w:sz w:val="24"/>
          <w:szCs w:val="24"/>
        </w:rPr>
      </w:pPr>
      <w:r w:rsidRPr="00F54172">
        <w:rPr>
          <w:i/>
          <w:iCs/>
          <w:sz w:val="24"/>
          <w:szCs w:val="24"/>
        </w:rPr>
        <w:t>смещение</w:t>
      </w:r>
      <w:r w:rsidRPr="00F54172">
        <w:rPr>
          <w:sz w:val="24"/>
          <w:szCs w:val="24"/>
        </w:rPr>
        <w:t xml:space="preserve"> устанавливает смещение выделенного фрагмента в </w:t>
      </w:r>
      <w:proofErr w:type="spellStart"/>
      <w:r w:rsidRPr="00F54172">
        <w:rPr>
          <w:sz w:val="24"/>
          <w:szCs w:val="24"/>
        </w:rPr>
        <w:t>пт</w:t>
      </w:r>
      <w:proofErr w:type="spellEnd"/>
      <w:r w:rsidRPr="00F54172">
        <w:rPr>
          <w:sz w:val="24"/>
          <w:szCs w:val="24"/>
        </w:rPr>
        <w:t xml:space="preserve"> относительно базовой линии вверх или вниз;</w:t>
      </w:r>
    </w:p>
    <w:p w14:paraId="227228D3" w14:textId="77777777" w:rsidR="00440272" w:rsidRPr="00F54172" w:rsidRDefault="00440272" w:rsidP="006849F0">
      <w:pPr>
        <w:numPr>
          <w:ilvl w:val="0"/>
          <w:numId w:val="160"/>
        </w:numPr>
        <w:spacing w:line="276" w:lineRule="auto"/>
        <w:ind w:left="348"/>
        <w:jc w:val="both"/>
        <w:rPr>
          <w:sz w:val="24"/>
          <w:szCs w:val="24"/>
        </w:rPr>
      </w:pPr>
      <w:r w:rsidRPr="00F54172">
        <w:rPr>
          <w:i/>
          <w:iCs/>
          <w:sz w:val="24"/>
          <w:szCs w:val="24"/>
        </w:rPr>
        <w:t>кернинг</w:t>
      </w:r>
      <w:r w:rsidRPr="00F54172">
        <w:rPr>
          <w:sz w:val="24"/>
          <w:szCs w:val="24"/>
        </w:rPr>
        <w:t> служит для автоматического подбора интервала между символами.</w:t>
      </w:r>
    </w:p>
    <w:p w14:paraId="1094F0FC" w14:textId="77777777" w:rsidR="00440272" w:rsidRPr="00F54172" w:rsidRDefault="00440272" w:rsidP="006849F0">
      <w:pPr>
        <w:jc w:val="both"/>
        <w:rPr>
          <w:sz w:val="24"/>
          <w:szCs w:val="24"/>
        </w:rPr>
      </w:pPr>
      <w:r w:rsidRPr="00F54172">
        <w:rPr>
          <w:sz w:val="24"/>
          <w:szCs w:val="24"/>
        </w:rPr>
        <w:t>Вкладка </w:t>
      </w:r>
      <w:r w:rsidRPr="00F54172">
        <w:rPr>
          <w:i/>
          <w:iCs/>
          <w:sz w:val="24"/>
          <w:szCs w:val="24"/>
        </w:rPr>
        <w:t>Анимация</w:t>
      </w:r>
      <w:r w:rsidRPr="00F54172">
        <w:rPr>
          <w:sz w:val="24"/>
          <w:szCs w:val="24"/>
        </w:rPr>
        <w:t> позволяет из списка выбрать тип анимации выделенного фрагмента.</w:t>
      </w:r>
    </w:p>
    <w:p w14:paraId="3CEDAE37" w14:textId="77777777" w:rsidR="00440272" w:rsidRPr="00F54172" w:rsidRDefault="00440272" w:rsidP="006849F0">
      <w:pPr>
        <w:jc w:val="both"/>
        <w:rPr>
          <w:sz w:val="24"/>
          <w:szCs w:val="24"/>
        </w:rPr>
      </w:pPr>
      <w:r w:rsidRPr="00F54172">
        <w:rPr>
          <w:sz w:val="24"/>
          <w:szCs w:val="24"/>
        </w:rPr>
        <w:t>Кнопка</w:t>
      </w:r>
      <w:proofErr w:type="gramStart"/>
      <w:r w:rsidRPr="00F54172">
        <w:rPr>
          <w:sz w:val="24"/>
          <w:szCs w:val="24"/>
        </w:rPr>
        <w:t xml:space="preserve"> &lt;П</w:t>
      </w:r>
      <w:proofErr w:type="gramEnd"/>
      <w:r w:rsidRPr="00F54172">
        <w:rPr>
          <w:sz w:val="24"/>
          <w:szCs w:val="24"/>
        </w:rPr>
        <w:t>о умолчанию&gt; использует сделанные установки шрифта во всех новых документах, основанных на текущем шаблоне.</w:t>
      </w:r>
    </w:p>
    <w:p w14:paraId="05415671" w14:textId="77777777" w:rsidR="00440272" w:rsidRPr="00F54172" w:rsidRDefault="00440272" w:rsidP="006849F0">
      <w:pPr>
        <w:jc w:val="both"/>
        <w:rPr>
          <w:sz w:val="24"/>
          <w:szCs w:val="24"/>
        </w:rPr>
      </w:pPr>
      <w:r w:rsidRPr="00F54172">
        <w:rPr>
          <w:sz w:val="24"/>
          <w:szCs w:val="24"/>
        </w:rPr>
        <w:t>Быстрая установка формата шрифта может быть выполнена с использованием кнопок (</w:t>
      </w:r>
      <w:r w:rsidRPr="00F54172">
        <w:rPr>
          <w:sz w:val="24"/>
          <w:szCs w:val="24"/>
          <w:u w:val="single"/>
        </w:rPr>
        <w:t>рис. 2.14</w:t>
      </w:r>
      <w:r w:rsidRPr="00F54172">
        <w:rPr>
          <w:sz w:val="24"/>
          <w:szCs w:val="24"/>
        </w:rPr>
        <w:t>) панели инструментов </w:t>
      </w:r>
      <w:r w:rsidRPr="00F54172">
        <w:rPr>
          <w:i/>
          <w:iCs/>
          <w:sz w:val="24"/>
          <w:szCs w:val="24"/>
        </w:rPr>
        <w:t>Форматирование:</w:t>
      </w:r>
      <w:r w:rsidRPr="00F54172">
        <w:rPr>
          <w:sz w:val="24"/>
          <w:szCs w:val="24"/>
        </w:rPr>
        <w:t> &lt;Шрифт&gt;, &lt;Размер шрифта&gt;, начертания шрифта (полужирный - кнопка</w:t>
      </w:r>
      <w:proofErr w:type="gramStart"/>
      <w:r w:rsidRPr="00F54172">
        <w:rPr>
          <w:sz w:val="24"/>
          <w:szCs w:val="24"/>
        </w:rPr>
        <w:t xml:space="preserve"> &lt;Ж</w:t>
      </w:r>
      <w:proofErr w:type="gramEnd"/>
      <w:r w:rsidRPr="00F54172">
        <w:rPr>
          <w:sz w:val="24"/>
          <w:szCs w:val="24"/>
        </w:rPr>
        <w:t>&gt;, курсив - кнопка &lt;К&gt;, подчеркивание - кнопка &lt;Ч&gt;). </w:t>
      </w:r>
    </w:p>
    <w:p w14:paraId="369DD417" w14:textId="77777777" w:rsidR="00440272" w:rsidRPr="00F54172" w:rsidRDefault="00440272" w:rsidP="006849F0">
      <w:pPr>
        <w:jc w:val="center"/>
        <w:rPr>
          <w:b/>
          <w:bCs/>
          <w:sz w:val="24"/>
          <w:szCs w:val="24"/>
        </w:rPr>
      </w:pPr>
      <w:r w:rsidRPr="00F54172">
        <w:rPr>
          <w:b/>
          <w:bCs/>
          <w:sz w:val="24"/>
          <w:szCs w:val="24"/>
        </w:rPr>
        <w:t>Порядок выполнения работы:</w:t>
      </w:r>
    </w:p>
    <w:p w14:paraId="5FDE422E" w14:textId="77777777" w:rsidR="00440272" w:rsidRPr="00F54172" w:rsidRDefault="00440272" w:rsidP="006849F0">
      <w:pPr>
        <w:numPr>
          <w:ilvl w:val="0"/>
          <w:numId w:val="151"/>
        </w:numPr>
        <w:tabs>
          <w:tab w:val="num" w:pos="1440"/>
        </w:tabs>
        <w:spacing w:line="276" w:lineRule="auto"/>
        <w:ind w:left="1794"/>
        <w:jc w:val="both"/>
        <w:rPr>
          <w:bCs/>
          <w:sz w:val="24"/>
          <w:szCs w:val="24"/>
        </w:rPr>
      </w:pPr>
      <w:r w:rsidRPr="00F54172">
        <w:rPr>
          <w:bCs/>
          <w:sz w:val="24"/>
          <w:szCs w:val="24"/>
        </w:rPr>
        <w:t xml:space="preserve">Изучите теоретические сведения к данной практической работе </w:t>
      </w:r>
    </w:p>
    <w:p w14:paraId="6C9DD804" w14:textId="77777777" w:rsidR="00440272" w:rsidRPr="00F54172" w:rsidRDefault="00440272" w:rsidP="006849F0">
      <w:pPr>
        <w:numPr>
          <w:ilvl w:val="0"/>
          <w:numId w:val="151"/>
        </w:numPr>
        <w:tabs>
          <w:tab w:val="clear" w:pos="2166"/>
          <w:tab w:val="num" w:pos="1134"/>
          <w:tab w:val="num" w:pos="1440"/>
        </w:tabs>
        <w:spacing w:line="276" w:lineRule="auto"/>
        <w:ind w:left="1794"/>
        <w:jc w:val="both"/>
        <w:rPr>
          <w:bCs/>
          <w:sz w:val="24"/>
          <w:szCs w:val="24"/>
        </w:rPr>
      </w:pPr>
      <w:r w:rsidRPr="00F54172">
        <w:rPr>
          <w:bCs/>
          <w:sz w:val="24"/>
          <w:szCs w:val="24"/>
        </w:rPr>
        <w:t>Выполните задания 1 - 2.</w:t>
      </w:r>
    </w:p>
    <w:p w14:paraId="7E751493" w14:textId="77777777" w:rsidR="00440272" w:rsidRPr="00F54172" w:rsidRDefault="00440272" w:rsidP="006849F0">
      <w:pPr>
        <w:numPr>
          <w:ilvl w:val="0"/>
          <w:numId w:val="151"/>
        </w:numPr>
        <w:tabs>
          <w:tab w:val="clear" w:pos="2166"/>
          <w:tab w:val="num" w:pos="1134"/>
          <w:tab w:val="num" w:pos="1440"/>
        </w:tabs>
        <w:spacing w:line="276" w:lineRule="auto"/>
        <w:ind w:left="1794"/>
        <w:jc w:val="both"/>
        <w:rPr>
          <w:bCs/>
          <w:sz w:val="24"/>
          <w:szCs w:val="24"/>
        </w:rPr>
      </w:pPr>
      <w:r w:rsidRPr="00F54172">
        <w:rPr>
          <w:bCs/>
          <w:sz w:val="24"/>
          <w:szCs w:val="24"/>
        </w:rPr>
        <w:t>Ответьте на контрольные вопросы.</w:t>
      </w:r>
    </w:p>
    <w:p w14:paraId="6CA346CF" w14:textId="77777777" w:rsidR="00440272" w:rsidRPr="00F54172" w:rsidRDefault="00440272" w:rsidP="006849F0">
      <w:pPr>
        <w:numPr>
          <w:ilvl w:val="0"/>
          <w:numId w:val="151"/>
        </w:numPr>
        <w:tabs>
          <w:tab w:val="clear" w:pos="2166"/>
          <w:tab w:val="num" w:pos="1134"/>
          <w:tab w:val="num" w:pos="1440"/>
        </w:tabs>
        <w:spacing w:line="276" w:lineRule="auto"/>
        <w:ind w:left="1794"/>
        <w:jc w:val="both"/>
        <w:rPr>
          <w:bCs/>
          <w:sz w:val="24"/>
          <w:szCs w:val="24"/>
        </w:rPr>
      </w:pPr>
      <w:r w:rsidRPr="00F54172">
        <w:rPr>
          <w:bCs/>
          <w:sz w:val="24"/>
          <w:szCs w:val="24"/>
        </w:rPr>
        <w:t>Подготовьте отчет о выполнении практической работы.</w:t>
      </w:r>
    </w:p>
    <w:p w14:paraId="4EE05355" w14:textId="77777777" w:rsidR="00440272" w:rsidRPr="00F54172" w:rsidRDefault="00440272" w:rsidP="006849F0">
      <w:pPr>
        <w:rPr>
          <w:b/>
          <w:sz w:val="24"/>
          <w:szCs w:val="24"/>
        </w:rPr>
      </w:pPr>
      <w:r w:rsidRPr="00F54172">
        <w:rPr>
          <w:b/>
          <w:sz w:val="24"/>
          <w:szCs w:val="24"/>
        </w:rPr>
        <w:lastRenderedPageBreak/>
        <w:t xml:space="preserve">Задание 1. </w:t>
      </w:r>
    </w:p>
    <w:p w14:paraId="0EE9BF85" w14:textId="77777777" w:rsidR="00440272" w:rsidRPr="00F54172" w:rsidRDefault="00440272" w:rsidP="006849F0">
      <w:pPr>
        <w:rPr>
          <w:b/>
          <w:sz w:val="24"/>
          <w:szCs w:val="24"/>
        </w:rPr>
      </w:pPr>
      <w:r w:rsidRPr="00F54172">
        <w:rPr>
          <w:sz w:val="24"/>
          <w:szCs w:val="24"/>
        </w:rPr>
        <w:t>Создание и редактирование текстового документа.</w:t>
      </w:r>
    </w:p>
    <w:p w14:paraId="38650A6A" w14:textId="77777777" w:rsidR="00440272" w:rsidRPr="00F54172" w:rsidRDefault="00440272" w:rsidP="006849F0">
      <w:pPr>
        <w:pStyle w:val="a5"/>
        <w:numPr>
          <w:ilvl w:val="0"/>
          <w:numId w:val="152"/>
        </w:numPr>
        <w:suppressAutoHyphens w:val="0"/>
        <w:spacing w:line="276" w:lineRule="auto"/>
        <w:ind w:left="348"/>
        <w:rPr>
          <w:rFonts w:ascii="Times New Roman" w:hAnsi="Times New Roman"/>
          <w:sz w:val="24"/>
          <w:szCs w:val="24"/>
        </w:rPr>
      </w:pPr>
      <w:r w:rsidRPr="00F54172">
        <w:rPr>
          <w:rFonts w:ascii="Times New Roman" w:hAnsi="Times New Roman"/>
          <w:sz w:val="24"/>
          <w:szCs w:val="24"/>
        </w:rPr>
        <w:t xml:space="preserve">Запустите </w:t>
      </w:r>
      <w:r w:rsidRPr="00F54172">
        <w:rPr>
          <w:rFonts w:ascii="Times New Roman" w:hAnsi="Times New Roman"/>
          <w:sz w:val="24"/>
          <w:szCs w:val="24"/>
          <w:lang w:val="en-US"/>
        </w:rPr>
        <w:t>MS</w:t>
      </w:r>
      <w:r w:rsidRPr="00F54172">
        <w:rPr>
          <w:rFonts w:ascii="Times New Roman" w:hAnsi="Times New Roman"/>
          <w:sz w:val="24"/>
          <w:szCs w:val="24"/>
        </w:rPr>
        <w:t xml:space="preserve"> </w:t>
      </w:r>
      <w:r w:rsidRPr="00F54172">
        <w:rPr>
          <w:rFonts w:ascii="Times New Roman" w:hAnsi="Times New Roman"/>
          <w:sz w:val="24"/>
          <w:szCs w:val="24"/>
          <w:lang w:val="en-US"/>
        </w:rPr>
        <w:t>WORD</w:t>
      </w:r>
      <w:r w:rsidRPr="00F54172">
        <w:rPr>
          <w:rFonts w:ascii="Times New Roman" w:hAnsi="Times New Roman"/>
          <w:sz w:val="24"/>
          <w:szCs w:val="24"/>
        </w:rPr>
        <w:t xml:space="preserve"> известным вам способом.</w:t>
      </w:r>
    </w:p>
    <w:p w14:paraId="174D47B9" w14:textId="77777777" w:rsidR="00440272" w:rsidRPr="00F54172" w:rsidRDefault="00440272" w:rsidP="006849F0">
      <w:pPr>
        <w:pStyle w:val="a5"/>
        <w:numPr>
          <w:ilvl w:val="0"/>
          <w:numId w:val="152"/>
        </w:numPr>
        <w:suppressAutoHyphens w:val="0"/>
        <w:spacing w:line="276" w:lineRule="auto"/>
        <w:ind w:left="348"/>
        <w:rPr>
          <w:rFonts w:ascii="Times New Roman" w:hAnsi="Times New Roman"/>
          <w:sz w:val="24"/>
          <w:szCs w:val="24"/>
        </w:rPr>
      </w:pPr>
      <w:r w:rsidRPr="00F54172">
        <w:rPr>
          <w:rFonts w:ascii="Times New Roman" w:hAnsi="Times New Roman"/>
          <w:sz w:val="24"/>
          <w:szCs w:val="24"/>
        </w:rPr>
        <w:t>Наберите следующий текст:</w:t>
      </w:r>
    </w:p>
    <w:p w14:paraId="0AC53510" w14:textId="77777777" w:rsidR="00440272" w:rsidRPr="00F54172" w:rsidRDefault="00440272" w:rsidP="006849F0">
      <w:pPr>
        <w:pStyle w:val="a5"/>
        <w:spacing w:line="276" w:lineRule="auto"/>
        <w:rPr>
          <w:rFonts w:ascii="Times New Roman" w:hAnsi="Times New Roman"/>
          <w:b/>
          <w:sz w:val="24"/>
          <w:szCs w:val="24"/>
        </w:rPr>
      </w:pPr>
      <w:r w:rsidRPr="00F54172">
        <w:rPr>
          <w:rFonts w:ascii="Times New Roman" w:hAnsi="Times New Roman"/>
          <w:b/>
          <w:bCs/>
          <w:iCs/>
          <w:sz w:val="24"/>
          <w:szCs w:val="24"/>
        </w:rPr>
        <w:t xml:space="preserve">XX век. 1994-й год был годом, когда многие люди впервые услышали о сети Интернет. Этому предшествовало несколько этапов. 2 января 1969 года Управление перспективных исследований (ARPA), являющееся одним из подразделений Министерства обороны США, начало работу над проектом связи компьютеров оборонных организаций. В результате исследований была создана сеть </w:t>
      </w:r>
      <w:proofErr w:type="spellStart"/>
      <w:r w:rsidRPr="00F54172">
        <w:rPr>
          <w:rFonts w:ascii="Times New Roman" w:hAnsi="Times New Roman"/>
          <w:b/>
          <w:bCs/>
          <w:iCs/>
          <w:sz w:val="24"/>
          <w:szCs w:val="24"/>
        </w:rPr>
        <w:t>ARPAnet</w:t>
      </w:r>
      <w:proofErr w:type="spellEnd"/>
      <w:r w:rsidRPr="00F54172">
        <w:rPr>
          <w:rFonts w:ascii="Times New Roman" w:hAnsi="Times New Roman"/>
          <w:b/>
          <w:bCs/>
          <w:iCs/>
          <w:sz w:val="24"/>
          <w:szCs w:val="24"/>
        </w:rPr>
        <w:t xml:space="preserve">. Но в отличие от </w:t>
      </w:r>
      <w:proofErr w:type="spellStart"/>
      <w:r w:rsidRPr="00F54172">
        <w:rPr>
          <w:rFonts w:ascii="Times New Roman" w:hAnsi="Times New Roman"/>
          <w:b/>
          <w:bCs/>
          <w:iCs/>
          <w:sz w:val="24"/>
          <w:szCs w:val="24"/>
        </w:rPr>
        <w:t>ARPAnet</w:t>
      </w:r>
      <w:proofErr w:type="spellEnd"/>
      <w:r w:rsidRPr="00F54172">
        <w:rPr>
          <w:rFonts w:ascii="Times New Roman" w:hAnsi="Times New Roman"/>
          <w:b/>
          <w:bCs/>
          <w:iCs/>
          <w:sz w:val="24"/>
          <w:szCs w:val="24"/>
        </w:rPr>
        <w:t xml:space="preserve">, Интернет вырос из множества небольших, независимых локальных сетей, принадлежащих компаниям и другим организациям, которые смогли увидеть преимущества объединения друг с другом. Следующим этапом в развитии Интернет было создание сети Национального научного фонда США (NSF). Сеть, названная </w:t>
      </w:r>
      <w:proofErr w:type="spellStart"/>
      <w:r w:rsidRPr="00F54172">
        <w:rPr>
          <w:rFonts w:ascii="Times New Roman" w:hAnsi="Times New Roman"/>
          <w:b/>
          <w:bCs/>
          <w:iCs/>
          <w:sz w:val="24"/>
          <w:szCs w:val="24"/>
        </w:rPr>
        <w:t>NSFnet</w:t>
      </w:r>
      <w:proofErr w:type="spellEnd"/>
      <w:r w:rsidRPr="00F54172">
        <w:rPr>
          <w:rFonts w:ascii="Times New Roman" w:hAnsi="Times New Roman"/>
          <w:b/>
          <w:bCs/>
          <w:iCs/>
          <w:sz w:val="24"/>
          <w:szCs w:val="24"/>
        </w:rPr>
        <w:t>, объединила научные центры США. При этом основой сети стали пять суперкомпьютеров, соединенных между собой высокоскоростными линиями связи.</w:t>
      </w:r>
    </w:p>
    <w:p w14:paraId="4A916AC6" w14:textId="77777777" w:rsidR="00440272" w:rsidRPr="00F54172" w:rsidRDefault="00440272" w:rsidP="006849F0">
      <w:pPr>
        <w:pStyle w:val="a5"/>
        <w:numPr>
          <w:ilvl w:val="0"/>
          <w:numId w:val="152"/>
        </w:numPr>
        <w:suppressAutoHyphens w:val="0"/>
        <w:spacing w:line="276" w:lineRule="auto"/>
        <w:ind w:left="348"/>
        <w:rPr>
          <w:rFonts w:ascii="Times New Roman" w:hAnsi="Times New Roman"/>
          <w:sz w:val="24"/>
          <w:szCs w:val="24"/>
        </w:rPr>
      </w:pPr>
      <w:r w:rsidRPr="00F54172">
        <w:rPr>
          <w:rFonts w:ascii="Times New Roman" w:hAnsi="Times New Roman"/>
          <w:sz w:val="24"/>
          <w:szCs w:val="24"/>
        </w:rPr>
        <w:t xml:space="preserve">Обратите внимание, что некоторые слова в тексте подчеркнуты красной волнистой линией или зеленой волнистой линией. </w:t>
      </w:r>
      <w:proofErr w:type="gramStart"/>
      <w:r w:rsidRPr="00F54172">
        <w:rPr>
          <w:rFonts w:ascii="Times New Roman" w:hAnsi="Times New Roman"/>
          <w:sz w:val="24"/>
          <w:szCs w:val="24"/>
        </w:rPr>
        <w:t xml:space="preserve">Значит Ваш </w:t>
      </w:r>
      <w:proofErr w:type="spellStart"/>
      <w:r w:rsidRPr="00F54172">
        <w:rPr>
          <w:rFonts w:ascii="Times New Roman" w:hAnsi="Times New Roman"/>
          <w:sz w:val="24"/>
          <w:szCs w:val="24"/>
        </w:rPr>
        <w:t>Word</w:t>
      </w:r>
      <w:proofErr w:type="spellEnd"/>
      <w:r w:rsidRPr="00F54172">
        <w:rPr>
          <w:rFonts w:ascii="Times New Roman" w:hAnsi="Times New Roman"/>
          <w:sz w:val="24"/>
          <w:szCs w:val="24"/>
        </w:rPr>
        <w:t xml:space="preserve"> настроен</w:t>
      </w:r>
      <w:proofErr w:type="gramEnd"/>
      <w:r w:rsidRPr="00F54172">
        <w:rPr>
          <w:rFonts w:ascii="Times New Roman" w:hAnsi="Times New Roman"/>
          <w:sz w:val="24"/>
          <w:szCs w:val="24"/>
        </w:rPr>
        <w:t xml:space="preserve"> на автоматическую проверку орфографии и грамматики. Красная линия - орфографическая ошибка. Щелкаем правой кнопкой по подчеркнутому слову. Встроенный словарь предлагает слова для замены, вы выбираете слово из списка, если же слово набрано верно, и в этом уверены, можете его</w:t>
      </w:r>
      <w:proofErr w:type="gramStart"/>
      <w:r w:rsidRPr="00F54172">
        <w:rPr>
          <w:rFonts w:ascii="Times New Roman" w:hAnsi="Times New Roman"/>
          <w:sz w:val="24"/>
          <w:szCs w:val="24"/>
        </w:rPr>
        <w:t xml:space="preserve"> </w:t>
      </w:r>
      <w:r w:rsidRPr="00F54172">
        <w:rPr>
          <w:rFonts w:ascii="Times New Roman" w:hAnsi="Times New Roman"/>
          <w:b/>
          <w:bCs/>
          <w:sz w:val="24"/>
          <w:szCs w:val="24"/>
        </w:rPr>
        <w:t>Д</w:t>
      </w:r>
      <w:proofErr w:type="gramEnd"/>
      <w:r w:rsidRPr="00F54172">
        <w:rPr>
          <w:rFonts w:ascii="Times New Roman" w:hAnsi="Times New Roman"/>
          <w:b/>
          <w:bCs/>
          <w:sz w:val="24"/>
          <w:szCs w:val="24"/>
        </w:rPr>
        <w:t>обавить в словарь</w:t>
      </w:r>
      <w:r w:rsidRPr="00F54172">
        <w:rPr>
          <w:rFonts w:ascii="Times New Roman" w:hAnsi="Times New Roman"/>
          <w:sz w:val="24"/>
          <w:szCs w:val="24"/>
        </w:rPr>
        <w:t>. Если сомневаетесь нажмите</w:t>
      </w:r>
      <w:proofErr w:type="gramStart"/>
      <w:r w:rsidRPr="00F54172">
        <w:rPr>
          <w:rFonts w:ascii="Times New Roman" w:hAnsi="Times New Roman"/>
          <w:sz w:val="24"/>
          <w:szCs w:val="24"/>
        </w:rPr>
        <w:t xml:space="preserve"> </w:t>
      </w:r>
      <w:r w:rsidRPr="00F54172">
        <w:rPr>
          <w:rFonts w:ascii="Times New Roman" w:hAnsi="Times New Roman"/>
          <w:b/>
          <w:bCs/>
          <w:sz w:val="24"/>
          <w:szCs w:val="24"/>
        </w:rPr>
        <w:t>П</w:t>
      </w:r>
      <w:proofErr w:type="gramEnd"/>
      <w:r w:rsidRPr="00F54172">
        <w:rPr>
          <w:rFonts w:ascii="Times New Roman" w:hAnsi="Times New Roman"/>
          <w:b/>
          <w:bCs/>
          <w:sz w:val="24"/>
          <w:szCs w:val="24"/>
        </w:rPr>
        <w:t xml:space="preserve">ропустить все. </w:t>
      </w:r>
    </w:p>
    <w:p w14:paraId="47B9FE1A" w14:textId="77777777" w:rsidR="00440272" w:rsidRPr="00F54172" w:rsidRDefault="00440272" w:rsidP="006849F0">
      <w:pPr>
        <w:pStyle w:val="a5"/>
        <w:spacing w:line="276" w:lineRule="auto"/>
        <w:rPr>
          <w:rFonts w:ascii="Times New Roman" w:hAnsi="Times New Roman"/>
          <w:sz w:val="24"/>
          <w:szCs w:val="24"/>
        </w:rPr>
      </w:pPr>
      <w:r>
        <w:rPr>
          <w:rFonts w:ascii="Times New Roman" w:hAnsi="Times New Roman"/>
          <w:noProof/>
          <w:sz w:val="24"/>
          <w:szCs w:val="24"/>
          <w:lang w:eastAsia="ru-RU"/>
        </w:rPr>
        <w:drawing>
          <wp:inline distT="0" distB="0" distL="0" distR="0" wp14:anchorId="166E48FF" wp14:editId="1FF31663">
            <wp:extent cx="1629410" cy="1614805"/>
            <wp:effectExtent l="0" t="0" r="8890" b="4445"/>
            <wp:docPr id="186" name="Рисунок 186" descr="Образец работы со словаре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Образец работы со словарем"/>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1629410" cy="1614805"/>
                    </a:xfrm>
                    <a:prstGeom prst="rect">
                      <a:avLst/>
                    </a:prstGeom>
                    <a:noFill/>
                    <a:ln>
                      <a:noFill/>
                    </a:ln>
                  </pic:spPr>
                </pic:pic>
              </a:graphicData>
            </a:graphic>
          </wp:inline>
        </w:drawing>
      </w:r>
    </w:p>
    <w:p w14:paraId="455612EC" w14:textId="77777777" w:rsidR="00440272" w:rsidRPr="00F54172" w:rsidRDefault="00440272" w:rsidP="006849F0">
      <w:pPr>
        <w:pStyle w:val="a5"/>
        <w:numPr>
          <w:ilvl w:val="0"/>
          <w:numId w:val="152"/>
        </w:numPr>
        <w:suppressAutoHyphens w:val="0"/>
        <w:spacing w:line="276" w:lineRule="auto"/>
        <w:ind w:left="348"/>
        <w:rPr>
          <w:rFonts w:ascii="Times New Roman" w:hAnsi="Times New Roman"/>
          <w:sz w:val="24"/>
          <w:szCs w:val="24"/>
        </w:rPr>
      </w:pPr>
      <w:r w:rsidRPr="00F54172">
        <w:rPr>
          <w:rFonts w:ascii="Times New Roman" w:hAnsi="Times New Roman"/>
          <w:sz w:val="24"/>
          <w:szCs w:val="24"/>
        </w:rPr>
        <w:t>Сохраните файл под своей фамилией в папке  вашей группы.</w:t>
      </w:r>
    </w:p>
    <w:p w14:paraId="1220BBA8" w14:textId="77777777" w:rsidR="00440272" w:rsidRPr="00F54172" w:rsidRDefault="00440272" w:rsidP="006849F0">
      <w:pPr>
        <w:pStyle w:val="a5"/>
        <w:numPr>
          <w:ilvl w:val="0"/>
          <w:numId w:val="152"/>
        </w:numPr>
        <w:suppressAutoHyphens w:val="0"/>
        <w:spacing w:line="276" w:lineRule="auto"/>
        <w:ind w:left="348"/>
        <w:rPr>
          <w:rFonts w:ascii="Times New Roman" w:hAnsi="Times New Roman"/>
          <w:sz w:val="24"/>
          <w:szCs w:val="24"/>
        </w:rPr>
      </w:pPr>
      <w:r w:rsidRPr="00F54172">
        <w:rPr>
          <w:rFonts w:ascii="Times New Roman" w:hAnsi="Times New Roman"/>
          <w:sz w:val="24"/>
          <w:szCs w:val="24"/>
        </w:rPr>
        <w:t>Отредактируйте созданный вами документ:</w:t>
      </w:r>
    </w:p>
    <w:p w14:paraId="0CCBE04B" w14:textId="77777777" w:rsidR="00440272" w:rsidRPr="00F54172" w:rsidRDefault="00440272" w:rsidP="006849F0">
      <w:pPr>
        <w:pStyle w:val="a5"/>
        <w:spacing w:line="276" w:lineRule="auto"/>
        <w:rPr>
          <w:rFonts w:ascii="Times New Roman" w:hAnsi="Times New Roman"/>
          <w:sz w:val="24"/>
          <w:szCs w:val="24"/>
        </w:rPr>
      </w:pPr>
      <w:r w:rsidRPr="00F54172">
        <w:rPr>
          <w:rFonts w:ascii="Times New Roman" w:hAnsi="Times New Roman"/>
          <w:sz w:val="24"/>
          <w:szCs w:val="24"/>
        </w:rPr>
        <w:t>«Интернет» замените на «</w:t>
      </w:r>
      <w:proofErr w:type="spellStart"/>
      <w:r w:rsidRPr="00F54172">
        <w:rPr>
          <w:rFonts w:ascii="Times New Roman" w:hAnsi="Times New Roman"/>
          <w:sz w:val="24"/>
          <w:szCs w:val="24"/>
        </w:rPr>
        <w:t>Internet</w:t>
      </w:r>
      <w:proofErr w:type="spellEnd"/>
      <w:r w:rsidRPr="00F54172">
        <w:rPr>
          <w:rFonts w:ascii="Times New Roman" w:hAnsi="Times New Roman"/>
          <w:sz w:val="24"/>
          <w:szCs w:val="24"/>
        </w:rPr>
        <w:t>»;</w:t>
      </w:r>
      <w:r w:rsidRPr="00F54172">
        <w:rPr>
          <w:rFonts w:ascii="Times New Roman" w:hAnsi="Times New Roman"/>
          <w:sz w:val="24"/>
          <w:szCs w:val="24"/>
        </w:rPr>
        <w:br/>
        <w:t>«A</w:t>
      </w:r>
      <w:r w:rsidRPr="00F54172">
        <w:rPr>
          <w:rFonts w:ascii="Times New Roman" w:hAnsi="Times New Roman"/>
          <w:sz w:val="24"/>
          <w:szCs w:val="24"/>
          <w:lang w:val="en-US"/>
        </w:rPr>
        <w:t>RPANET</w:t>
      </w:r>
      <w:r w:rsidRPr="00F54172">
        <w:rPr>
          <w:rFonts w:ascii="Times New Roman" w:hAnsi="Times New Roman"/>
          <w:sz w:val="24"/>
          <w:szCs w:val="24"/>
        </w:rPr>
        <w:t>» замените на «</w:t>
      </w:r>
      <w:proofErr w:type="spellStart"/>
      <w:r w:rsidRPr="00F54172">
        <w:rPr>
          <w:rFonts w:ascii="Times New Roman" w:hAnsi="Times New Roman"/>
          <w:sz w:val="24"/>
          <w:szCs w:val="24"/>
        </w:rPr>
        <w:t>Advanced</w:t>
      </w:r>
      <w:proofErr w:type="spellEnd"/>
      <w:r w:rsidRPr="00F54172">
        <w:rPr>
          <w:rFonts w:ascii="Times New Roman" w:hAnsi="Times New Roman"/>
          <w:sz w:val="24"/>
          <w:szCs w:val="24"/>
        </w:rPr>
        <w:t xml:space="preserve"> </w:t>
      </w:r>
      <w:proofErr w:type="spellStart"/>
      <w:r w:rsidRPr="00F54172">
        <w:rPr>
          <w:rFonts w:ascii="Times New Roman" w:hAnsi="Times New Roman"/>
          <w:sz w:val="24"/>
          <w:szCs w:val="24"/>
        </w:rPr>
        <w:t>Research</w:t>
      </w:r>
      <w:proofErr w:type="spellEnd"/>
      <w:r w:rsidRPr="00F54172">
        <w:rPr>
          <w:rFonts w:ascii="Times New Roman" w:hAnsi="Times New Roman"/>
          <w:sz w:val="24"/>
          <w:szCs w:val="24"/>
        </w:rPr>
        <w:t xml:space="preserve"> </w:t>
      </w:r>
      <w:proofErr w:type="spellStart"/>
      <w:r w:rsidRPr="00F54172">
        <w:rPr>
          <w:rFonts w:ascii="Times New Roman" w:hAnsi="Times New Roman"/>
          <w:sz w:val="24"/>
          <w:szCs w:val="24"/>
        </w:rPr>
        <w:t>Projects</w:t>
      </w:r>
      <w:proofErr w:type="spellEnd"/>
      <w:r w:rsidRPr="00F54172">
        <w:rPr>
          <w:rFonts w:ascii="Times New Roman" w:hAnsi="Times New Roman"/>
          <w:sz w:val="24"/>
          <w:szCs w:val="24"/>
        </w:rPr>
        <w:t xml:space="preserve"> </w:t>
      </w:r>
      <w:proofErr w:type="spellStart"/>
      <w:r w:rsidRPr="00F54172">
        <w:rPr>
          <w:rFonts w:ascii="Times New Roman" w:hAnsi="Times New Roman"/>
          <w:sz w:val="24"/>
          <w:szCs w:val="24"/>
        </w:rPr>
        <w:t>Agency</w:t>
      </w:r>
      <w:proofErr w:type="spellEnd"/>
      <w:r w:rsidRPr="00F54172">
        <w:rPr>
          <w:rFonts w:ascii="Times New Roman" w:hAnsi="Times New Roman"/>
          <w:sz w:val="24"/>
          <w:szCs w:val="24"/>
        </w:rPr>
        <w:t>»;</w:t>
      </w:r>
      <w:r w:rsidRPr="00F54172">
        <w:rPr>
          <w:rFonts w:ascii="Times New Roman" w:hAnsi="Times New Roman"/>
          <w:sz w:val="24"/>
          <w:szCs w:val="24"/>
        </w:rPr>
        <w:br/>
        <w:t>Слово «пять» замените на «5»;</w:t>
      </w:r>
    </w:p>
    <w:p w14:paraId="046862EF" w14:textId="77777777" w:rsidR="00440272" w:rsidRPr="00F54172" w:rsidRDefault="00440272" w:rsidP="006849F0">
      <w:pPr>
        <w:pStyle w:val="a5"/>
        <w:numPr>
          <w:ilvl w:val="0"/>
          <w:numId w:val="152"/>
        </w:numPr>
        <w:suppressAutoHyphens w:val="0"/>
        <w:spacing w:line="276" w:lineRule="auto"/>
        <w:ind w:left="348"/>
        <w:rPr>
          <w:rFonts w:ascii="Times New Roman" w:hAnsi="Times New Roman"/>
          <w:sz w:val="24"/>
          <w:szCs w:val="24"/>
        </w:rPr>
      </w:pPr>
      <w:r w:rsidRPr="00F54172">
        <w:rPr>
          <w:rFonts w:ascii="Times New Roman" w:hAnsi="Times New Roman"/>
          <w:sz w:val="24"/>
          <w:szCs w:val="24"/>
        </w:rPr>
        <w:t xml:space="preserve"> Разбейте текст на три абзаца: 1-й абзац – заголовок, 2-й абзац заканчивается словами: «…друг с другом»;</w:t>
      </w:r>
    </w:p>
    <w:p w14:paraId="33A81B74" w14:textId="77777777" w:rsidR="00440272" w:rsidRPr="00F54172" w:rsidRDefault="00440272" w:rsidP="006849F0">
      <w:pPr>
        <w:pStyle w:val="a5"/>
        <w:numPr>
          <w:ilvl w:val="0"/>
          <w:numId w:val="152"/>
        </w:numPr>
        <w:suppressAutoHyphens w:val="0"/>
        <w:spacing w:line="276" w:lineRule="auto"/>
        <w:ind w:left="348"/>
        <w:rPr>
          <w:rFonts w:ascii="Times New Roman" w:hAnsi="Times New Roman"/>
          <w:sz w:val="24"/>
          <w:szCs w:val="24"/>
        </w:rPr>
      </w:pPr>
      <w:r w:rsidRPr="00F54172">
        <w:rPr>
          <w:rFonts w:ascii="Times New Roman" w:hAnsi="Times New Roman"/>
          <w:sz w:val="24"/>
          <w:szCs w:val="24"/>
        </w:rPr>
        <w:t xml:space="preserve">Выделите заголовок «XX век» и замените шрифт </w:t>
      </w:r>
      <w:proofErr w:type="gramStart"/>
      <w:r w:rsidRPr="00F54172">
        <w:rPr>
          <w:rFonts w:ascii="Times New Roman" w:hAnsi="Times New Roman"/>
          <w:sz w:val="24"/>
          <w:szCs w:val="24"/>
        </w:rPr>
        <w:t>на</w:t>
      </w:r>
      <w:proofErr w:type="gramEnd"/>
      <w:r w:rsidRPr="00F54172">
        <w:rPr>
          <w:rFonts w:ascii="Times New Roman" w:hAnsi="Times New Roman"/>
          <w:sz w:val="24"/>
          <w:szCs w:val="24"/>
        </w:rPr>
        <w:t xml:space="preserve"> полужирный;</w:t>
      </w:r>
    </w:p>
    <w:p w14:paraId="5332068F" w14:textId="77777777" w:rsidR="00440272" w:rsidRPr="00F54172" w:rsidRDefault="00440272" w:rsidP="006849F0">
      <w:pPr>
        <w:pStyle w:val="a5"/>
        <w:numPr>
          <w:ilvl w:val="0"/>
          <w:numId w:val="152"/>
        </w:numPr>
        <w:suppressAutoHyphens w:val="0"/>
        <w:spacing w:line="276" w:lineRule="auto"/>
        <w:ind w:left="348"/>
        <w:rPr>
          <w:rFonts w:ascii="Times New Roman" w:hAnsi="Times New Roman"/>
          <w:sz w:val="24"/>
          <w:szCs w:val="24"/>
        </w:rPr>
      </w:pPr>
      <w:r w:rsidRPr="00F54172">
        <w:rPr>
          <w:rFonts w:ascii="Times New Roman" w:hAnsi="Times New Roman"/>
          <w:sz w:val="24"/>
          <w:szCs w:val="24"/>
        </w:rPr>
        <w:t xml:space="preserve">Выделите в тексте слова на английском языке и замените шрифт </w:t>
      </w:r>
      <w:proofErr w:type="gramStart"/>
      <w:r w:rsidRPr="00F54172">
        <w:rPr>
          <w:rFonts w:ascii="Times New Roman" w:hAnsi="Times New Roman"/>
          <w:sz w:val="24"/>
          <w:szCs w:val="24"/>
        </w:rPr>
        <w:t>на</w:t>
      </w:r>
      <w:proofErr w:type="gramEnd"/>
      <w:r w:rsidRPr="00F54172">
        <w:rPr>
          <w:rFonts w:ascii="Times New Roman" w:hAnsi="Times New Roman"/>
          <w:sz w:val="24"/>
          <w:szCs w:val="24"/>
        </w:rPr>
        <w:t xml:space="preserve"> полужирный.</w:t>
      </w:r>
    </w:p>
    <w:p w14:paraId="4132787C" w14:textId="77777777" w:rsidR="00440272" w:rsidRPr="00F54172" w:rsidRDefault="00440272" w:rsidP="006849F0">
      <w:pPr>
        <w:pStyle w:val="a5"/>
        <w:numPr>
          <w:ilvl w:val="0"/>
          <w:numId w:val="152"/>
        </w:numPr>
        <w:suppressAutoHyphens w:val="0"/>
        <w:spacing w:line="276" w:lineRule="auto"/>
        <w:ind w:left="0" w:firstLine="360"/>
        <w:rPr>
          <w:rFonts w:ascii="Times New Roman" w:hAnsi="Times New Roman"/>
          <w:sz w:val="24"/>
          <w:szCs w:val="24"/>
        </w:rPr>
      </w:pPr>
      <w:r w:rsidRPr="00F54172">
        <w:rPr>
          <w:rFonts w:ascii="Times New Roman" w:hAnsi="Times New Roman"/>
          <w:sz w:val="24"/>
          <w:szCs w:val="24"/>
        </w:rPr>
        <w:t>Расположите текст по ширине страницы, используя панель Выравнивание;</w:t>
      </w:r>
      <w:r w:rsidRPr="00F54172">
        <w:rPr>
          <w:rFonts w:ascii="Times New Roman" w:hAnsi="Times New Roman"/>
          <w:sz w:val="24"/>
          <w:szCs w:val="24"/>
        </w:rPr>
        <w:br/>
      </w:r>
      <w:r w:rsidRPr="00F54172">
        <w:rPr>
          <w:rFonts w:ascii="Times New Roman" w:hAnsi="Times New Roman"/>
          <w:b/>
          <w:bCs/>
          <w:sz w:val="24"/>
          <w:szCs w:val="24"/>
        </w:rPr>
        <w:t>Внимание:</w:t>
      </w:r>
      <w:r w:rsidRPr="00F54172">
        <w:rPr>
          <w:rFonts w:ascii="Times New Roman" w:hAnsi="Times New Roman"/>
          <w:sz w:val="24"/>
          <w:szCs w:val="24"/>
        </w:rPr>
        <w:t xml:space="preserve"> При выравнивании по ширине могут возникать слишком большие интервалы между словами. Чтобы этого избежать, необходимо установить переносы в словах. Если же в начале работы с документом задать функцию </w:t>
      </w:r>
      <w:proofErr w:type="spellStart"/>
      <w:r w:rsidRPr="00F54172">
        <w:rPr>
          <w:rFonts w:ascii="Times New Roman" w:hAnsi="Times New Roman"/>
          <w:sz w:val="24"/>
          <w:szCs w:val="24"/>
        </w:rPr>
        <w:t>автопереноса</w:t>
      </w:r>
      <w:proofErr w:type="spellEnd"/>
      <w:r w:rsidRPr="00F54172">
        <w:rPr>
          <w:rFonts w:ascii="Times New Roman" w:hAnsi="Times New Roman"/>
          <w:sz w:val="24"/>
          <w:szCs w:val="24"/>
        </w:rPr>
        <w:t xml:space="preserve">, то этот автоматизируется.√    В нашем примере переносы отсутствуют. </w:t>
      </w:r>
      <w:r w:rsidRPr="00F54172">
        <w:rPr>
          <w:rFonts w:ascii="Times New Roman" w:hAnsi="Times New Roman"/>
          <w:b/>
          <w:bCs/>
          <w:sz w:val="24"/>
          <w:szCs w:val="24"/>
        </w:rPr>
        <w:t>Сервис – Язык - Расстановка переносов – Снимите все флажки.</w:t>
      </w:r>
    </w:p>
    <w:p w14:paraId="48451366" w14:textId="77777777" w:rsidR="00440272" w:rsidRPr="00F54172" w:rsidRDefault="00440272" w:rsidP="006849F0">
      <w:pPr>
        <w:pStyle w:val="a5"/>
        <w:spacing w:line="276" w:lineRule="auto"/>
        <w:rPr>
          <w:rFonts w:ascii="Times New Roman" w:hAnsi="Times New Roman"/>
          <w:b/>
          <w:bCs/>
          <w:sz w:val="24"/>
          <w:szCs w:val="24"/>
        </w:rPr>
      </w:pPr>
      <w:r>
        <w:rPr>
          <w:rFonts w:ascii="Times New Roman" w:hAnsi="Times New Roman"/>
          <w:b/>
          <w:bCs/>
          <w:noProof/>
          <w:sz w:val="24"/>
          <w:szCs w:val="24"/>
          <w:lang w:eastAsia="ru-RU"/>
        </w:rPr>
        <w:drawing>
          <wp:anchor distT="47625" distB="47625" distL="47625" distR="47625" simplePos="0" relativeHeight="251688960" behindDoc="0" locked="0" layoutInCell="1" allowOverlap="0" wp14:anchorId="4BAE8CD6" wp14:editId="025DC26A">
            <wp:simplePos x="0" y="0"/>
            <wp:positionH relativeFrom="column">
              <wp:posOffset>1539875</wp:posOffset>
            </wp:positionH>
            <wp:positionV relativeFrom="line">
              <wp:posOffset>83185</wp:posOffset>
            </wp:positionV>
            <wp:extent cx="2519680" cy="1269365"/>
            <wp:effectExtent l="0" t="0" r="0" b="6985"/>
            <wp:wrapSquare wrapText="bothSides"/>
            <wp:docPr id="187" name="Рисунок 187" descr="Окно: Расстановка переносо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5" descr="Окно: Расстановка переносов"/>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2519680" cy="126936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D060E8B" w14:textId="77777777" w:rsidR="00440272" w:rsidRPr="00F54172" w:rsidRDefault="00440272" w:rsidP="006849F0">
      <w:pPr>
        <w:pStyle w:val="a5"/>
        <w:spacing w:line="276" w:lineRule="auto"/>
        <w:rPr>
          <w:rFonts w:ascii="Times New Roman" w:hAnsi="Times New Roman"/>
          <w:b/>
          <w:bCs/>
          <w:sz w:val="24"/>
          <w:szCs w:val="24"/>
        </w:rPr>
      </w:pPr>
    </w:p>
    <w:p w14:paraId="0C689FD9" w14:textId="77777777" w:rsidR="00440272" w:rsidRPr="00F54172" w:rsidRDefault="00440272" w:rsidP="006849F0">
      <w:pPr>
        <w:pStyle w:val="a5"/>
        <w:spacing w:line="276" w:lineRule="auto"/>
        <w:rPr>
          <w:rFonts w:ascii="Times New Roman" w:hAnsi="Times New Roman"/>
          <w:b/>
          <w:bCs/>
          <w:sz w:val="24"/>
          <w:szCs w:val="24"/>
        </w:rPr>
      </w:pPr>
    </w:p>
    <w:p w14:paraId="24C907E6" w14:textId="77777777" w:rsidR="00440272" w:rsidRPr="00F54172" w:rsidRDefault="00440272" w:rsidP="006849F0">
      <w:pPr>
        <w:pStyle w:val="a5"/>
        <w:spacing w:line="276" w:lineRule="auto"/>
        <w:rPr>
          <w:rFonts w:ascii="Times New Roman" w:hAnsi="Times New Roman"/>
          <w:b/>
          <w:bCs/>
          <w:sz w:val="24"/>
          <w:szCs w:val="24"/>
        </w:rPr>
      </w:pPr>
    </w:p>
    <w:p w14:paraId="4F40C1A5" w14:textId="77777777" w:rsidR="00440272" w:rsidRPr="00F54172" w:rsidRDefault="00440272" w:rsidP="006849F0">
      <w:pPr>
        <w:pStyle w:val="a5"/>
        <w:spacing w:line="276" w:lineRule="auto"/>
        <w:rPr>
          <w:rFonts w:ascii="Times New Roman" w:hAnsi="Times New Roman"/>
          <w:b/>
          <w:bCs/>
          <w:sz w:val="24"/>
          <w:szCs w:val="24"/>
        </w:rPr>
      </w:pPr>
    </w:p>
    <w:p w14:paraId="0251AE89" w14:textId="77777777" w:rsidR="00440272" w:rsidRPr="00F54172" w:rsidRDefault="00440272" w:rsidP="006849F0">
      <w:pPr>
        <w:pStyle w:val="a5"/>
        <w:spacing w:line="276" w:lineRule="auto"/>
        <w:rPr>
          <w:rFonts w:ascii="Times New Roman" w:hAnsi="Times New Roman"/>
          <w:b/>
          <w:bCs/>
          <w:sz w:val="24"/>
          <w:szCs w:val="24"/>
        </w:rPr>
      </w:pPr>
    </w:p>
    <w:p w14:paraId="12A17E36" w14:textId="77777777" w:rsidR="00440272" w:rsidRPr="00F54172" w:rsidRDefault="00440272" w:rsidP="006849F0">
      <w:pPr>
        <w:pStyle w:val="a5"/>
        <w:spacing w:line="276" w:lineRule="auto"/>
        <w:rPr>
          <w:rFonts w:ascii="Times New Roman" w:hAnsi="Times New Roman"/>
          <w:b/>
          <w:bCs/>
          <w:sz w:val="24"/>
          <w:szCs w:val="24"/>
        </w:rPr>
      </w:pPr>
    </w:p>
    <w:p w14:paraId="58739930" w14:textId="77777777" w:rsidR="00440272" w:rsidRPr="00F54172" w:rsidRDefault="00440272" w:rsidP="006849F0">
      <w:pPr>
        <w:pStyle w:val="a5"/>
        <w:spacing w:line="276" w:lineRule="auto"/>
        <w:rPr>
          <w:rFonts w:ascii="Times New Roman" w:hAnsi="Times New Roman"/>
          <w:b/>
          <w:bCs/>
          <w:sz w:val="24"/>
          <w:szCs w:val="24"/>
        </w:rPr>
      </w:pPr>
    </w:p>
    <w:p w14:paraId="65C8A06D" w14:textId="77777777" w:rsidR="00440272" w:rsidRPr="00F54172" w:rsidRDefault="00440272" w:rsidP="006849F0">
      <w:pPr>
        <w:pStyle w:val="a5"/>
        <w:numPr>
          <w:ilvl w:val="0"/>
          <w:numId w:val="152"/>
        </w:numPr>
        <w:suppressAutoHyphens w:val="0"/>
        <w:spacing w:line="276" w:lineRule="auto"/>
        <w:ind w:left="0" w:firstLine="360"/>
        <w:rPr>
          <w:rFonts w:ascii="Times New Roman" w:hAnsi="Times New Roman"/>
          <w:sz w:val="24"/>
          <w:szCs w:val="24"/>
        </w:rPr>
      </w:pPr>
      <w:r w:rsidRPr="00F54172">
        <w:rPr>
          <w:rFonts w:ascii="Times New Roman" w:hAnsi="Times New Roman"/>
          <w:sz w:val="24"/>
          <w:szCs w:val="24"/>
        </w:rPr>
        <w:t>Ниже, через 1 пустую строку, укажите свою фамилию и имя.</w:t>
      </w:r>
    </w:p>
    <w:p w14:paraId="5CBF5534" w14:textId="77777777" w:rsidR="00440272" w:rsidRPr="00F54172" w:rsidRDefault="00440272" w:rsidP="006849F0">
      <w:pPr>
        <w:pStyle w:val="a5"/>
        <w:numPr>
          <w:ilvl w:val="0"/>
          <w:numId w:val="152"/>
        </w:numPr>
        <w:suppressAutoHyphens w:val="0"/>
        <w:spacing w:line="276" w:lineRule="auto"/>
        <w:ind w:left="0" w:firstLine="360"/>
        <w:rPr>
          <w:rFonts w:ascii="Times New Roman" w:hAnsi="Times New Roman"/>
          <w:sz w:val="24"/>
          <w:szCs w:val="24"/>
        </w:rPr>
      </w:pPr>
      <w:r w:rsidRPr="00F54172">
        <w:rPr>
          <w:rFonts w:ascii="Times New Roman" w:hAnsi="Times New Roman"/>
          <w:sz w:val="24"/>
          <w:szCs w:val="24"/>
        </w:rPr>
        <w:t>Сохраните отредактированный вами документ:</w:t>
      </w:r>
    </w:p>
    <w:p w14:paraId="3334A367" w14:textId="77777777" w:rsidR="00440272" w:rsidRPr="00F54172" w:rsidRDefault="00440272" w:rsidP="006849F0">
      <w:pPr>
        <w:pStyle w:val="a5"/>
        <w:spacing w:line="276" w:lineRule="auto"/>
        <w:rPr>
          <w:rFonts w:ascii="Times New Roman" w:hAnsi="Times New Roman"/>
          <w:sz w:val="24"/>
          <w:szCs w:val="24"/>
        </w:rPr>
      </w:pPr>
      <w:r w:rsidRPr="00F54172">
        <w:rPr>
          <w:rFonts w:ascii="Times New Roman" w:hAnsi="Times New Roman"/>
          <w:sz w:val="24"/>
          <w:szCs w:val="24"/>
        </w:rPr>
        <w:t>Если вы его хотите сохранить под заранее созданным именем, то достаточно нажать кнопку</w:t>
      </w:r>
      <w:proofErr w:type="gramStart"/>
      <w:r w:rsidRPr="00F54172">
        <w:rPr>
          <w:rFonts w:ascii="Times New Roman" w:hAnsi="Times New Roman"/>
          <w:sz w:val="24"/>
          <w:szCs w:val="24"/>
        </w:rPr>
        <w:t xml:space="preserve"> </w:t>
      </w:r>
      <w:r w:rsidRPr="00F54172">
        <w:rPr>
          <w:rFonts w:ascii="Times New Roman" w:hAnsi="Times New Roman"/>
          <w:b/>
          <w:bCs/>
          <w:sz w:val="24"/>
          <w:szCs w:val="24"/>
        </w:rPr>
        <w:t>С</w:t>
      </w:r>
      <w:proofErr w:type="gramEnd"/>
      <w:r w:rsidRPr="00F54172">
        <w:rPr>
          <w:rFonts w:ascii="Times New Roman" w:hAnsi="Times New Roman"/>
          <w:b/>
          <w:bCs/>
          <w:sz w:val="24"/>
          <w:szCs w:val="24"/>
        </w:rPr>
        <w:t xml:space="preserve">охранить </w:t>
      </w:r>
      <w:r>
        <w:rPr>
          <w:rFonts w:ascii="Times New Roman" w:hAnsi="Times New Roman"/>
          <w:noProof/>
          <w:sz w:val="24"/>
          <w:szCs w:val="24"/>
          <w:lang w:eastAsia="ru-RU"/>
        </w:rPr>
        <w:drawing>
          <wp:inline distT="0" distB="0" distL="0" distR="0" wp14:anchorId="61F819B9" wp14:editId="05FFB76A">
            <wp:extent cx="295275" cy="228600"/>
            <wp:effectExtent l="0" t="0" r="9525" b="0"/>
            <wp:docPr id="185" name="Рисунок 185" descr="Кнопка: Сохранит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descr="Кнопка: Сохранить"/>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295275" cy="228600"/>
                    </a:xfrm>
                    <a:prstGeom prst="rect">
                      <a:avLst/>
                    </a:prstGeom>
                    <a:noFill/>
                    <a:ln>
                      <a:noFill/>
                    </a:ln>
                  </pic:spPr>
                </pic:pic>
              </a:graphicData>
            </a:graphic>
          </wp:inline>
        </w:drawing>
      </w:r>
      <w:r w:rsidRPr="00F54172">
        <w:rPr>
          <w:rFonts w:ascii="Times New Roman" w:hAnsi="Times New Roman"/>
          <w:sz w:val="24"/>
          <w:szCs w:val="24"/>
        </w:rPr>
        <w:t xml:space="preserve">или выполнить команду </w:t>
      </w:r>
      <w:r w:rsidRPr="00F54172">
        <w:rPr>
          <w:rFonts w:ascii="Times New Roman" w:hAnsi="Times New Roman"/>
          <w:b/>
          <w:bCs/>
          <w:sz w:val="24"/>
          <w:szCs w:val="24"/>
        </w:rPr>
        <w:t>Файл – Сохранить.</w:t>
      </w:r>
      <w:r w:rsidRPr="00F54172">
        <w:rPr>
          <w:rFonts w:ascii="Times New Roman" w:hAnsi="Times New Roman"/>
          <w:sz w:val="24"/>
          <w:szCs w:val="24"/>
        </w:rPr>
        <w:t xml:space="preserve"> Если же вы хотите сохранить изменения в документе как новый файл, то необходимо это сделать, задав новое имя документу (см. п.3). </w:t>
      </w:r>
    </w:p>
    <w:p w14:paraId="056D7565" w14:textId="77777777" w:rsidR="00440272" w:rsidRPr="00F54172" w:rsidRDefault="00440272" w:rsidP="006849F0">
      <w:pPr>
        <w:pStyle w:val="a5"/>
        <w:spacing w:line="276" w:lineRule="auto"/>
        <w:rPr>
          <w:rFonts w:ascii="Times New Roman" w:hAnsi="Times New Roman"/>
          <w:sz w:val="24"/>
          <w:szCs w:val="24"/>
        </w:rPr>
      </w:pPr>
      <w:r w:rsidRPr="00F54172">
        <w:rPr>
          <w:rFonts w:ascii="Times New Roman" w:hAnsi="Times New Roman"/>
          <w:b/>
          <w:sz w:val="24"/>
          <w:szCs w:val="24"/>
        </w:rPr>
        <w:t>Задание 2.</w:t>
      </w:r>
      <w:r w:rsidRPr="00F54172">
        <w:rPr>
          <w:rFonts w:ascii="Times New Roman" w:hAnsi="Times New Roman"/>
          <w:sz w:val="24"/>
          <w:szCs w:val="24"/>
        </w:rPr>
        <w:t xml:space="preserve"> Создайте документ по образцу.</w:t>
      </w:r>
    </w:p>
    <w:p w14:paraId="533D6866" w14:textId="77777777" w:rsidR="00440272" w:rsidRPr="00F54172" w:rsidRDefault="00440272" w:rsidP="006849F0">
      <w:pPr>
        <w:numPr>
          <w:ilvl w:val="0"/>
          <w:numId w:val="153"/>
        </w:numPr>
        <w:spacing w:line="276" w:lineRule="auto"/>
        <w:ind w:left="348"/>
        <w:rPr>
          <w:bCs/>
          <w:color w:val="000000"/>
          <w:sz w:val="24"/>
          <w:szCs w:val="24"/>
        </w:rPr>
      </w:pPr>
      <w:r w:rsidRPr="00F54172">
        <w:rPr>
          <w:bCs/>
          <w:color w:val="000000"/>
          <w:sz w:val="24"/>
          <w:szCs w:val="24"/>
        </w:rPr>
        <w:t xml:space="preserve">Установите параметры листа. </w:t>
      </w:r>
      <w:r w:rsidRPr="00F54172">
        <w:rPr>
          <w:bCs/>
          <w:color w:val="000000"/>
          <w:sz w:val="24"/>
          <w:szCs w:val="24"/>
        </w:rPr>
        <w:br/>
        <w:t>На вкладке Поля задайте размеры полей:</w:t>
      </w:r>
      <w:r w:rsidRPr="00F54172">
        <w:rPr>
          <w:bCs/>
          <w:color w:val="000000"/>
          <w:sz w:val="24"/>
          <w:szCs w:val="24"/>
        </w:rPr>
        <w:br/>
      </w:r>
      <w:proofErr w:type="gramStart"/>
      <w:r w:rsidRPr="00F54172">
        <w:rPr>
          <w:bCs/>
          <w:color w:val="000000"/>
          <w:sz w:val="24"/>
          <w:szCs w:val="24"/>
        </w:rPr>
        <w:t>Левое</w:t>
      </w:r>
      <w:proofErr w:type="gramEnd"/>
      <w:r w:rsidRPr="00F54172">
        <w:rPr>
          <w:bCs/>
          <w:color w:val="000000"/>
          <w:sz w:val="24"/>
          <w:szCs w:val="24"/>
        </w:rPr>
        <w:t xml:space="preserve"> - </w:t>
      </w:r>
      <w:smartTag w:uri="urn:schemas-microsoft-com:office:smarttags" w:element="metricconverter">
        <w:smartTagPr>
          <w:attr w:name="ProductID" w:val="25 мм"/>
        </w:smartTagPr>
        <w:r w:rsidRPr="00F54172">
          <w:rPr>
            <w:bCs/>
            <w:color w:val="000000"/>
            <w:sz w:val="24"/>
            <w:szCs w:val="24"/>
          </w:rPr>
          <w:t>25 мм</w:t>
        </w:r>
      </w:smartTag>
      <w:r w:rsidRPr="00F54172">
        <w:rPr>
          <w:bCs/>
          <w:color w:val="000000"/>
          <w:sz w:val="24"/>
          <w:szCs w:val="24"/>
        </w:rPr>
        <w:t xml:space="preserve"> Правое - </w:t>
      </w:r>
      <w:smartTag w:uri="urn:schemas-microsoft-com:office:smarttags" w:element="metricconverter">
        <w:smartTagPr>
          <w:attr w:name="ProductID" w:val="15 мм"/>
        </w:smartTagPr>
        <w:r w:rsidRPr="00F54172">
          <w:rPr>
            <w:bCs/>
            <w:color w:val="000000"/>
            <w:sz w:val="24"/>
            <w:szCs w:val="24"/>
          </w:rPr>
          <w:t>15 мм</w:t>
        </w:r>
      </w:smartTag>
      <w:r w:rsidRPr="00F54172">
        <w:rPr>
          <w:bCs/>
          <w:color w:val="000000"/>
          <w:sz w:val="24"/>
          <w:szCs w:val="24"/>
        </w:rPr>
        <w:br/>
        <w:t>Верхнее - 15мм Нижнее - 20мм</w:t>
      </w:r>
    </w:p>
    <w:p w14:paraId="75DB008C" w14:textId="77777777" w:rsidR="00440272" w:rsidRPr="00F54172" w:rsidRDefault="00440272" w:rsidP="006849F0">
      <w:pPr>
        <w:numPr>
          <w:ilvl w:val="0"/>
          <w:numId w:val="153"/>
        </w:numPr>
        <w:spacing w:line="276" w:lineRule="auto"/>
        <w:ind w:left="348"/>
        <w:rPr>
          <w:bCs/>
          <w:color w:val="000000"/>
          <w:sz w:val="24"/>
          <w:szCs w:val="24"/>
        </w:rPr>
      </w:pPr>
      <w:r w:rsidRPr="00F54172">
        <w:rPr>
          <w:bCs/>
          <w:color w:val="000000"/>
          <w:sz w:val="24"/>
          <w:szCs w:val="24"/>
        </w:rPr>
        <w:t xml:space="preserve">Наберите текст, представленный ниже, без учета форматирования. </w:t>
      </w:r>
    </w:p>
    <w:p w14:paraId="6DB0DF7C" w14:textId="77777777" w:rsidR="00440272" w:rsidRPr="00F54172" w:rsidRDefault="00440272" w:rsidP="006849F0">
      <w:pPr>
        <w:rPr>
          <w:bCs/>
          <w:color w:val="000000"/>
          <w:sz w:val="24"/>
          <w:szCs w:val="24"/>
        </w:rPr>
      </w:pPr>
      <w:r>
        <w:rPr>
          <w:noProof/>
          <w:color w:val="000000"/>
          <w:sz w:val="24"/>
          <w:szCs w:val="24"/>
        </w:rPr>
        <w:drawing>
          <wp:inline distT="0" distB="0" distL="0" distR="0" wp14:anchorId="3E2C0286" wp14:editId="39699E2E">
            <wp:extent cx="2713990" cy="2411095"/>
            <wp:effectExtent l="38100" t="38100" r="29210" b="46355"/>
            <wp:docPr id="184" name="Рисунок 184" descr="Описание: Рис. 2. Образец выполнения зада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descr="Описание: Рис. 2. Образец выполнения задания"/>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2713990" cy="2411095"/>
                    </a:xfrm>
                    <a:prstGeom prst="rect">
                      <a:avLst/>
                    </a:prstGeom>
                    <a:noFill/>
                    <a:ln w="38100" cmpd="sng">
                      <a:solidFill>
                        <a:srgbClr val="000000"/>
                      </a:solidFill>
                      <a:miter lim="800000"/>
                      <a:headEnd/>
                      <a:tailEnd/>
                    </a:ln>
                    <a:effectLst/>
                  </pic:spPr>
                </pic:pic>
              </a:graphicData>
            </a:graphic>
          </wp:inline>
        </w:drawing>
      </w:r>
    </w:p>
    <w:p w14:paraId="357A9627" w14:textId="77777777" w:rsidR="00440272" w:rsidRPr="00F54172" w:rsidRDefault="00440272" w:rsidP="006849F0">
      <w:pPr>
        <w:rPr>
          <w:bCs/>
          <w:color w:val="000000"/>
          <w:sz w:val="24"/>
          <w:szCs w:val="24"/>
        </w:rPr>
      </w:pPr>
      <w:r w:rsidRPr="00F54172">
        <w:rPr>
          <w:bCs/>
          <w:color w:val="000000"/>
          <w:sz w:val="24"/>
          <w:szCs w:val="24"/>
        </w:rPr>
        <w:t>Овен(21 марта – 20 апреля)Овен – впечатлительная личность с сильной волей. На него можно положиться.</w:t>
      </w:r>
      <w:r w:rsidRPr="00F54172">
        <w:rPr>
          <w:bCs/>
          <w:color w:val="000000"/>
          <w:sz w:val="24"/>
          <w:szCs w:val="24"/>
        </w:rPr>
        <w:br/>
        <w:t>Телец(21 апреля – 20 мая)Телец – это соль земли. Голова у него в "порядке".</w:t>
      </w:r>
      <w:r w:rsidRPr="00F54172">
        <w:rPr>
          <w:bCs/>
          <w:color w:val="000000"/>
          <w:sz w:val="24"/>
          <w:szCs w:val="24"/>
        </w:rPr>
        <w:br/>
        <w:t>Близнецы(21 мая – 21 июня)Близнецы – двойственные натуры. С одной стороны – веселье, с другой – цинизм.</w:t>
      </w:r>
      <w:r w:rsidRPr="00F54172">
        <w:rPr>
          <w:bCs/>
          <w:color w:val="000000"/>
          <w:sz w:val="24"/>
          <w:szCs w:val="24"/>
        </w:rPr>
        <w:br/>
        <w:t>Рак(22 июня – 22 июль)Рак – натуры любящие и чистосердечные.</w:t>
      </w:r>
      <w:r w:rsidRPr="00F54172">
        <w:rPr>
          <w:bCs/>
          <w:color w:val="000000"/>
          <w:sz w:val="24"/>
          <w:szCs w:val="24"/>
        </w:rPr>
        <w:br/>
        <w:t>Лев(23 июль – 23 августа)Львы – призваны не только управлять, но любить.</w:t>
      </w:r>
      <w:r w:rsidRPr="00F54172">
        <w:rPr>
          <w:bCs/>
          <w:color w:val="000000"/>
          <w:sz w:val="24"/>
          <w:szCs w:val="24"/>
        </w:rPr>
        <w:br/>
        <w:t>Дева(24 августа – 23 сентября)Дева – это упорные труженики.</w:t>
      </w:r>
      <w:r w:rsidRPr="00F54172">
        <w:rPr>
          <w:bCs/>
          <w:color w:val="000000"/>
          <w:sz w:val="24"/>
          <w:szCs w:val="24"/>
        </w:rPr>
        <w:br/>
        <w:t>Весы(24 сентября – 23 октября)Весы – обычно хорошо разбираются в людях, практичны, и мудрые, как Соломон.</w:t>
      </w:r>
      <w:r w:rsidRPr="00F54172">
        <w:rPr>
          <w:bCs/>
          <w:color w:val="000000"/>
          <w:sz w:val="24"/>
          <w:szCs w:val="24"/>
        </w:rPr>
        <w:br/>
        <w:t>Скорпион(24 октября –22 ноября)Скорпион – продукт интеллекта и страсти одновременно.</w:t>
      </w:r>
      <w:r w:rsidRPr="00F54172">
        <w:rPr>
          <w:bCs/>
          <w:color w:val="000000"/>
          <w:sz w:val="24"/>
          <w:szCs w:val="24"/>
        </w:rPr>
        <w:br/>
        <w:t>Стрелец(23 ноября –21 декабря)Стрелец – отличаются прямотой в отношении с другими.</w:t>
      </w:r>
      <w:r w:rsidRPr="00F54172">
        <w:rPr>
          <w:bCs/>
          <w:color w:val="000000"/>
          <w:sz w:val="24"/>
          <w:szCs w:val="24"/>
        </w:rPr>
        <w:br/>
        <w:t>Козерог(22 декабря –20 января)Козерог - больше дают, чем берут, любят творить добро.</w:t>
      </w:r>
      <w:r w:rsidRPr="00F54172">
        <w:rPr>
          <w:bCs/>
          <w:color w:val="000000"/>
          <w:sz w:val="24"/>
          <w:szCs w:val="24"/>
        </w:rPr>
        <w:br/>
        <w:t>Водолей(21 января –20 февраля)Водолей – стремится служить правде и прогрессу.</w:t>
      </w:r>
      <w:r w:rsidRPr="00F54172">
        <w:rPr>
          <w:bCs/>
          <w:color w:val="000000"/>
          <w:sz w:val="24"/>
          <w:szCs w:val="24"/>
        </w:rPr>
        <w:br/>
        <w:t>Рыбы (21 февраля – 20 марта)Рыбы - последний знак Зодиака. Любят его за мудрость и доброту.</w:t>
      </w:r>
    </w:p>
    <w:p w14:paraId="3ADF249E" w14:textId="77777777" w:rsidR="00440272" w:rsidRPr="00F54172" w:rsidRDefault="00440272" w:rsidP="006849F0">
      <w:pPr>
        <w:numPr>
          <w:ilvl w:val="0"/>
          <w:numId w:val="153"/>
        </w:numPr>
        <w:spacing w:line="276" w:lineRule="auto"/>
        <w:ind w:left="348"/>
        <w:rPr>
          <w:bCs/>
          <w:color w:val="000000"/>
          <w:sz w:val="24"/>
          <w:szCs w:val="24"/>
        </w:rPr>
      </w:pPr>
      <w:r w:rsidRPr="00F54172">
        <w:rPr>
          <w:bCs/>
          <w:color w:val="000000"/>
          <w:sz w:val="24"/>
          <w:szCs w:val="24"/>
        </w:rPr>
        <w:lastRenderedPageBreak/>
        <w:t xml:space="preserve">Установите шрифт с параметрами: для названий знаков зодиака – </w:t>
      </w:r>
      <w:proofErr w:type="spellStart"/>
      <w:r w:rsidRPr="00F54172">
        <w:rPr>
          <w:bCs/>
          <w:color w:val="000000"/>
          <w:sz w:val="24"/>
          <w:szCs w:val="24"/>
        </w:rPr>
        <w:t>Arial</w:t>
      </w:r>
      <w:proofErr w:type="spellEnd"/>
      <w:r w:rsidRPr="00F54172">
        <w:rPr>
          <w:bCs/>
          <w:color w:val="000000"/>
          <w:sz w:val="24"/>
          <w:szCs w:val="24"/>
        </w:rPr>
        <w:t xml:space="preserve"> (Формат – Шрифт – Интервал – Разреженный – на 2 пункта.), размер 14 пунктов, для остального текста - </w:t>
      </w:r>
      <w:proofErr w:type="spellStart"/>
      <w:r w:rsidRPr="00F54172">
        <w:rPr>
          <w:bCs/>
          <w:color w:val="000000"/>
          <w:sz w:val="24"/>
          <w:szCs w:val="24"/>
        </w:rPr>
        <w:t>Times</w:t>
      </w:r>
      <w:proofErr w:type="spellEnd"/>
      <w:r w:rsidRPr="00F54172">
        <w:rPr>
          <w:bCs/>
          <w:color w:val="000000"/>
          <w:sz w:val="24"/>
          <w:szCs w:val="24"/>
        </w:rPr>
        <w:t xml:space="preserve"> </w:t>
      </w:r>
      <w:proofErr w:type="spellStart"/>
      <w:r w:rsidRPr="00F54172">
        <w:rPr>
          <w:bCs/>
          <w:color w:val="000000"/>
          <w:sz w:val="24"/>
          <w:szCs w:val="24"/>
        </w:rPr>
        <w:t>New</w:t>
      </w:r>
      <w:proofErr w:type="spellEnd"/>
      <w:r w:rsidRPr="00F54172">
        <w:rPr>
          <w:bCs/>
          <w:color w:val="000000"/>
          <w:sz w:val="24"/>
          <w:szCs w:val="24"/>
        </w:rPr>
        <w:t xml:space="preserve"> </w:t>
      </w:r>
      <w:proofErr w:type="spellStart"/>
      <w:r w:rsidRPr="00F54172">
        <w:rPr>
          <w:bCs/>
          <w:color w:val="000000"/>
          <w:sz w:val="24"/>
          <w:szCs w:val="24"/>
        </w:rPr>
        <w:t>Roman</w:t>
      </w:r>
      <w:proofErr w:type="spellEnd"/>
      <w:r w:rsidRPr="00F54172">
        <w:rPr>
          <w:bCs/>
          <w:color w:val="000000"/>
          <w:sz w:val="24"/>
          <w:szCs w:val="24"/>
        </w:rPr>
        <w:t>, размер 12 пунктов.</w:t>
      </w:r>
    </w:p>
    <w:p w14:paraId="1D8CA20F" w14:textId="77777777" w:rsidR="00440272" w:rsidRPr="00F54172" w:rsidRDefault="00440272" w:rsidP="006849F0">
      <w:pPr>
        <w:numPr>
          <w:ilvl w:val="0"/>
          <w:numId w:val="153"/>
        </w:numPr>
        <w:spacing w:line="276" w:lineRule="auto"/>
        <w:ind w:left="348"/>
        <w:rPr>
          <w:bCs/>
          <w:color w:val="000000"/>
          <w:sz w:val="24"/>
          <w:szCs w:val="24"/>
        </w:rPr>
      </w:pPr>
      <w:r w:rsidRPr="00F54172">
        <w:rPr>
          <w:bCs/>
          <w:color w:val="000000"/>
          <w:sz w:val="24"/>
          <w:szCs w:val="24"/>
        </w:rPr>
        <w:t xml:space="preserve">Введите следующий текст (отступ первой строки - </w:t>
      </w:r>
      <w:smartTag w:uri="urn:schemas-microsoft-com:office:smarttags" w:element="metricconverter">
        <w:smartTagPr>
          <w:attr w:name="ProductID" w:val="1 см"/>
        </w:smartTagPr>
        <w:r w:rsidRPr="00F54172">
          <w:rPr>
            <w:bCs/>
            <w:color w:val="000000"/>
            <w:sz w:val="24"/>
            <w:szCs w:val="24"/>
          </w:rPr>
          <w:t>1 см</w:t>
        </w:r>
      </w:smartTag>
      <w:r w:rsidRPr="00F54172">
        <w:rPr>
          <w:bCs/>
          <w:color w:val="000000"/>
          <w:sz w:val="24"/>
          <w:szCs w:val="24"/>
        </w:rPr>
        <w:t xml:space="preserve">, межстрочный интервал одиночный), применяя выравнивания, различные начертания шрифта и вставку символов. </w:t>
      </w:r>
    </w:p>
    <w:p w14:paraId="3731D910" w14:textId="77777777" w:rsidR="00440272" w:rsidRPr="00F54172" w:rsidRDefault="00440272" w:rsidP="006849F0">
      <w:pPr>
        <w:numPr>
          <w:ilvl w:val="0"/>
          <w:numId w:val="153"/>
        </w:numPr>
        <w:spacing w:line="276" w:lineRule="auto"/>
        <w:ind w:left="348"/>
        <w:rPr>
          <w:bCs/>
          <w:color w:val="000000"/>
          <w:sz w:val="24"/>
          <w:szCs w:val="24"/>
        </w:rPr>
      </w:pPr>
      <w:r w:rsidRPr="00F54172">
        <w:rPr>
          <w:bCs/>
          <w:color w:val="000000"/>
          <w:sz w:val="24"/>
          <w:szCs w:val="24"/>
        </w:rPr>
        <w:t xml:space="preserve">Сохраните файл в своей папке под именем Zodiak.doc </w:t>
      </w:r>
    </w:p>
    <w:p w14:paraId="0E611CD2" w14:textId="77777777" w:rsidR="00440272" w:rsidRPr="00F54172" w:rsidRDefault="00440272" w:rsidP="006849F0">
      <w:pPr>
        <w:jc w:val="center"/>
        <w:rPr>
          <w:b/>
          <w:sz w:val="24"/>
          <w:szCs w:val="24"/>
        </w:rPr>
      </w:pPr>
      <w:r w:rsidRPr="00F54172">
        <w:rPr>
          <w:b/>
          <w:sz w:val="24"/>
          <w:szCs w:val="24"/>
        </w:rPr>
        <w:t>Контрольные вопросы:</w:t>
      </w:r>
    </w:p>
    <w:p w14:paraId="3E9B6E3E" w14:textId="77777777" w:rsidR="00440272" w:rsidRPr="00F54172" w:rsidRDefault="00440272" w:rsidP="006849F0">
      <w:pPr>
        <w:pStyle w:val="a5"/>
        <w:numPr>
          <w:ilvl w:val="0"/>
          <w:numId w:val="154"/>
        </w:numPr>
        <w:suppressAutoHyphens w:val="0"/>
        <w:spacing w:line="276" w:lineRule="auto"/>
        <w:ind w:left="348"/>
        <w:rPr>
          <w:rFonts w:ascii="Times New Roman" w:hAnsi="Times New Roman"/>
          <w:sz w:val="24"/>
          <w:szCs w:val="24"/>
        </w:rPr>
      </w:pPr>
      <w:r w:rsidRPr="00F54172">
        <w:rPr>
          <w:rFonts w:ascii="Times New Roman" w:hAnsi="Times New Roman"/>
          <w:sz w:val="24"/>
          <w:szCs w:val="24"/>
        </w:rPr>
        <w:t>Что такое редактирование, форматирование текста?</w:t>
      </w:r>
    </w:p>
    <w:p w14:paraId="6BE12513" w14:textId="77777777" w:rsidR="00440272" w:rsidRPr="00F54172" w:rsidRDefault="00440272" w:rsidP="006849F0">
      <w:pPr>
        <w:pStyle w:val="a5"/>
        <w:numPr>
          <w:ilvl w:val="0"/>
          <w:numId w:val="154"/>
        </w:numPr>
        <w:suppressAutoHyphens w:val="0"/>
        <w:spacing w:line="276" w:lineRule="auto"/>
        <w:ind w:left="348"/>
        <w:rPr>
          <w:rFonts w:ascii="Times New Roman" w:hAnsi="Times New Roman"/>
          <w:sz w:val="24"/>
          <w:szCs w:val="24"/>
        </w:rPr>
      </w:pPr>
      <w:r w:rsidRPr="00F54172">
        <w:rPr>
          <w:rFonts w:ascii="Times New Roman" w:hAnsi="Times New Roman"/>
          <w:sz w:val="24"/>
          <w:szCs w:val="24"/>
        </w:rPr>
        <w:t>Что необходимо сделать с текстом, для того чтобы его отформатировать?</w:t>
      </w:r>
    </w:p>
    <w:p w14:paraId="375840F7" w14:textId="77777777" w:rsidR="00440272" w:rsidRPr="00F54172" w:rsidRDefault="00440272" w:rsidP="006849F0">
      <w:pPr>
        <w:pStyle w:val="a5"/>
        <w:numPr>
          <w:ilvl w:val="0"/>
          <w:numId w:val="154"/>
        </w:numPr>
        <w:suppressAutoHyphens w:val="0"/>
        <w:spacing w:line="276" w:lineRule="auto"/>
        <w:ind w:left="348"/>
        <w:rPr>
          <w:rFonts w:ascii="Times New Roman" w:hAnsi="Times New Roman"/>
          <w:sz w:val="24"/>
          <w:szCs w:val="24"/>
        </w:rPr>
      </w:pPr>
      <w:r w:rsidRPr="00F54172">
        <w:rPr>
          <w:rFonts w:ascii="Times New Roman" w:hAnsi="Times New Roman"/>
          <w:sz w:val="24"/>
          <w:szCs w:val="24"/>
        </w:rPr>
        <w:t xml:space="preserve">Как можно выделить текст в </w:t>
      </w:r>
      <w:proofErr w:type="spellStart"/>
      <w:r w:rsidRPr="00F54172">
        <w:rPr>
          <w:rFonts w:ascii="Times New Roman" w:hAnsi="Times New Roman"/>
          <w:sz w:val="24"/>
          <w:szCs w:val="24"/>
        </w:rPr>
        <w:t>Word</w:t>
      </w:r>
      <w:proofErr w:type="spellEnd"/>
      <w:r w:rsidRPr="00F54172">
        <w:rPr>
          <w:rFonts w:ascii="Times New Roman" w:hAnsi="Times New Roman"/>
          <w:sz w:val="24"/>
          <w:szCs w:val="24"/>
        </w:rPr>
        <w:t>?</w:t>
      </w:r>
    </w:p>
    <w:p w14:paraId="4FC10F55" w14:textId="77777777" w:rsidR="00440272" w:rsidRPr="00F54172" w:rsidRDefault="00440272" w:rsidP="006849F0">
      <w:pPr>
        <w:pStyle w:val="a5"/>
        <w:numPr>
          <w:ilvl w:val="0"/>
          <w:numId w:val="154"/>
        </w:numPr>
        <w:suppressAutoHyphens w:val="0"/>
        <w:spacing w:line="276" w:lineRule="auto"/>
        <w:ind w:left="348"/>
        <w:rPr>
          <w:rFonts w:ascii="Times New Roman" w:hAnsi="Times New Roman"/>
          <w:sz w:val="24"/>
          <w:szCs w:val="24"/>
        </w:rPr>
      </w:pPr>
      <w:r w:rsidRPr="00F54172">
        <w:rPr>
          <w:rFonts w:ascii="Times New Roman" w:hAnsi="Times New Roman"/>
          <w:sz w:val="24"/>
          <w:szCs w:val="24"/>
        </w:rPr>
        <w:t>Какими способами можно производить форматирование? (меню, панель, комбинации клавиш)</w:t>
      </w:r>
    </w:p>
    <w:p w14:paraId="3C761449" w14:textId="77777777" w:rsidR="00440272" w:rsidRPr="00F54172" w:rsidRDefault="00440272" w:rsidP="006849F0">
      <w:pPr>
        <w:pStyle w:val="a5"/>
        <w:numPr>
          <w:ilvl w:val="0"/>
          <w:numId w:val="154"/>
        </w:numPr>
        <w:suppressAutoHyphens w:val="0"/>
        <w:spacing w:line="276" w:lineRule="auto"/>
        <w:ind w:left="348"/>
        <w:rPr>
          <w:rFonts w:ascii="Times New Roman" w:hAnsi="Times New Roman"/>
          <w:sz w:val="24"/>
          <w:szCs w:val="24"/>
        </w:rPr>
      </w:pPr>
      <w:r w:rsidRPr="00F54172">
        <w:rPr>
          <w:rFonts w:ascii="Times New Roman" w:hAnsi="Times New Roman"/>
          <w:sz w:val="24"/>
          <w:szCs w:val="24"/>
        </w:rPr>
        <w:t>Что такое абзац? Как перейти на новую строчку, не начиная новый абзац?</w:t>
      </w:r>
    </w:p>
    <w:p w14:paraId="18F4F749" w14:textId="77777777" w:rsidR="00440272" w:rsidRDefault="00440272" w:rsidP="006849F0">
      <w:pPr>
        <w:shd w:val="clear" w:color="auto" w:fill="FFFFFF"/>
        <w:jc w:val="center"/>
        <w:rPr>
          <w:rFonts w:eastAsia="Calibri"/>
          <w:b/>
          <w:color w:val="000000"/>
          <w:sz w:val="24"/>
          <w:szCs w:val="24"/>
        </w:rPr>
      </w:pPr>
    </w:p>
    <w:p w14:paraId="08BF58EE" w14:textId="77777777" w:rsidR="00440272" w:rsidRPr="000B0E93" w:rsidRDefault="00440272" w:rsidP="006849F0">
      <w:pPr>
        <w:shd w:val="clear" w:color="auto" w:fill="FFFFFF"/>
        <w:jc w:val="center"/>
        <w:rPr>
          <w:rFonts w:eastAsia="Calibri"/>
          <w:b/>
          <w:color w:val="000000"/>
          <w:sz w:val="24"/>
          <w:szCs w:val="24"/>
        </w:rPr>
      </w:pPr>
    </w:p>
    <w:p w14:paraId="2FC358C9" w14:textId="77777777" w:rsidR="0055287B" w:rsidRPr="000B0E93" w:rsidRDefault="0055287B" w:rsidP="006849F0">
      <w:pPr>
        <w:keepNext/>
        <w:keepLines/>
        <w:suppressLineNumbers/>
        <w:suppressAutoHyphens/>
        <w:jc w:val="both"/>
        <w:rPr>
          <w:rFonts w:eastAsia="Calibri"/>
          <w:b/>
          <w:sz w:val="24"/>
          <w:szCs w:val="24"/>
        </w:rPr>
      </w:pPr>
      <w:r w:rsidRPr="000B0E93">
        <w:rPr>
          <w:rFonts w:eastAsia="Calibri"/>
          <w:b/>
          <w:sz w:val="24"/>
          <w:szCs w:val="24"/>
        </w:rPr>
        <w:t>Практическая работа 6</w:t>
      </w:r>
    </w:p>
    <w:p w14:paraId="7431E4F1" w14:textId="77777777" w:rsidR="0055287B" w:rsidRPr="000B0E93" w:rsidRDefault="0055287B" w:rsidP="006849F0">
      <w:pPr>
        <w:keepNext/>
        <w:keepLines/>
        <w:suppressLineNumbers/>
        <w:suppressAutoHyphens/>
        <w:jc w:val="both"/>
        <w:rPr>
          <w:rFonts w:eastAsia="Calibri"/>
          <w:b/>
          <w:sz w:val="24"/>
          <w:szCs w:val="24"/>
        </w:rPr>
      </w:pPr>
    </w:p>
    <w:p w14:paraId="3928EE28" w14:textId="77777777" w:rsidR="0055287B" w:rsidRPr="000B0E93" w:rsidRDefault="0055287B" w:rsidP="006849F0">
      <w:pPr>
        <w:shd w:val="clear" w:color="auto" w:fill="FFFFFF"/>
        <w:rPr>
          <w:rFonts w:eastAsia="Calibri"/>
          <w:b/>
          <w:i/>
          <w:color w:val="000000"/>
          <w:sz w:val="24"/>
          <w:szCs w:val="24"/>
        </w:rPr>
      </w:pPr>
      <w:r w:rsidRPr="000B0E93">
        <w:rPr>
          <w:rFonts w:eastAsia="Calibri"/>
          <w:b/>
          <w:i/>
          <w:color w:val="000000"/>
          <w:sz w:val="24"/>
          <w:szCs w:val="24"/>
        </w:rPr>
        <w:t>Тема: Линейные программы</w:t>
      </w:r>
    </w:p>
    <w:p w14:paraId="72455111" w14:textId="77777777" w:rsidR="0055287B" w:rsidRPr="000B0E93" w:rsidRDefault="0055287B" w:rsidP="006849F0">
      <w:pPr>
        <w:shd w:val="clear" w:color="auto" w:fill="FFFFFF"/>
        <w:rPr>
          <w:rFonts w:eastAsia="Calibri"/>
          <w:b/>
          <w:i/>
          <w:sz w:val="24"/>
          <w:szCs w:val="24"/>
        </w:rPr>
      </w:pPr>
    </w:p>
    <w:p w14:paraId="6843DF87" w14:textId="77777777" w:rsidR="0055287B" w:rsidRPr="000B0E93" w:rsidRDefault="0055287B" w:rsidP="006849F0">
      <w:pPr>
        <w:shd w:val="clear" w:color="auto" w:fill="FFFFFF"/>
        <w:rPr>
          <w:rFonts w:eastAsia="Calibri"/>
          <w:bCs/>
          <w:sz w:val="24"/>
          <w:szCs w:val="24"/>
        </w:rPr>
      </w:pPr>
      <w:r w:rsidRPr="000B0E93">
        <w:rPr>
          <w:rFonts w:eastAsia="Calibri"/>
          <w:b/>
          <w:bCs/>
          <w:sz w:val="24"/>
          <w:szCs w:val="24"/>
        </w:rPr>
        <w:t xml:space="preserve">Цель: </w:t>
      </w:r>
      <w:r w:rsidRPr="000B0E93">
        <w:rPr>
          <w:rFonts w:eastAsia="Calibri"/>
          <w:bCs/>
          <w:sz w:val="24"/>
          <w:szCs w:val="24"/>
        </w:rPr>
        <w:t xml:space="preserve">изучить среду программирования на примере </w:t>
      </w:r>
      <w:proofErr w:type="spellStart"/>
      <w:r w:rsidRPr="000B0E93">
        <w:rPr>
          <w:rFonts w:eastAsia="Calibri"/>
          <w:bCs/>
          <w:sz w:val="24"/>
          <w:szCs w:val="24"/>
          <w:lang w:val="en-US"/>
        </w:rPr>
        <w:t>TurboPascal</w:t>
      </w:r>
      <w:proofErr w:type="spellEnd"/>
      <w:r w:rsidRPr="000B0E93">
        <w:rPr>
          <w:rFonts w:eastAsia="Calibri"/>
          <w:sz w:val="24"/>
          <w:szCs w:val="24"/>
        </w:rPr>
        <w:t xml:space="preserve">, научиться </w:t>
      </w:r>
      <w:r w:rsidRPr="000B0E93">
        <w:rPr>
          <w:rFonts w:eastAsia="Calibri"/>
          <w:bCs/>
          <w:sz w:val="24"/>
          <w:szCs w:val="24"/>
        </w:rPr>
        <w:t xml:space="preserve">составлять простейшие программы, </w:t>
      </w:r>
      <w:r w:rsidRPr="000B0E93">
        <w:rPr>
          <w:rFonts w:eastAsia="Calibri"/>
          <w:sz w:val="24"/>
          <w:szCs w:val="24"/>
        </w:rPr>
        <w:t xml:space="preserve">отработать навыки вычисления арифметических выражений в </w:t>
      </w:r>
      <w:proofErr w:type="spellStart"/>
      <w:r w:rsidRPr="000B0E93">
        <w:rPr>
          <w:rFonts w:eastAsia="Calibri"/>
          <w:bCs/>
          <w:sz w:val="24"/>
          <w:szCs w:val="24"/>
          <w:lang w:val="en-US"/>
        </w:rPr>
        <w:t>TurboPascal</w:t>
      </w:r>
      <w:proofErr w:type="spellEnd"/>
      <w:r w:rsidRPr="000B0E93">
        <w:rPr>
          <w:rFonts w:eastAsia="Calibri"/>
          <w:bCs/>
          <w:sz w:val="24"/>
          <w:szCs w:val="24"/>
        </w:rPr>
        <w:t>.</w:t>
      </w:r>
    </w:p>
    <w:p w14:paraId="0EE31CAE" w14:textId="77777777" w:rsidR="0055287B" w:rsidRPr="000B0E93" w:rsidRDefault="0055287B" w:rsidP="006849F0">
      <w:pPr>
        <w:shd w:val="clear" w:color="auto" w:fill="FFFFFF"/>
        <w:jc w:val="both"/>
        <w:rPr>
          <w:rFonts w:eastAsia="Calibri"/>
          <w:bCs/>
          <w:sz w:val="24"/>
          <w:szCs w:val="24"/>
        </w:rPr>
      </w:pPr>
    </w:p>
    <w:p w14:paraId="39D0027F" w14:textId="77777777" w:rsidR="0055287B" w:rsidRPr="000B0E93" w:rsidRDefault="0055287B" w:rsidP="006849F0">
      <w:pPr>
        <w:shd w:val="clear" w:color="auto" w:fill="FFFFFF"/>
        <w:jc w:val="center"/>
        <w:rPr>
          <w:rFonts w:eastAsia="Calibri"/>
          <w:b/>
          <w:color w:val="000000"/>
          <w:sz w:val="24"/>
          <w:szCs w:val="24"/>
        </w:rPr>
      </w:pPr>
      <w:r w:rsidRPr="000B0E93">
        <w:rPr>
          <w:rFonts w:eastAsia="Calibri"/>
          <w:b/>
          <w:color w:val="000000"/>
          <w:sz w:val="24"/>
          <w:szCs w:val="24"/>
        </w:rPr>
        <w:t>Содержание работы:</w:t>
      </w:r>
    </w:p>
    <w:p w14:paraId="7BFCA051" w14:textId="77777777" w:rsidR="0055287B" w:rsidRPr="000B0E93" w:rsidRDefault="0055287B" w:rsidP="006849F0">
      <w:pPr>
        <w:jc w:val="both"/>
        <w:rPr>
          <w:rFonts w:eastAsia="Calibri"/>
          <w:sz w:val="24"/>
          <w:szCs w:val="24"/>
        </w:rPr>
      </w:pPr>
      <w:r w:rsidRPr="000B0E93">
        <w:rPr>
          <w:rFonts w:eastAsia="Calibri"/>
          <w:b/>
          <w:sz w:val="24"/>
          <w:szCs w:val="24"/>
        </w:rPr>
        <w:t xml:space="preserve">Задание №1. </w:t>
      </w:r>
      <w:r w:rsidRPr="000B0E93">
        <w:rPr>
          <w:rFonts w:eastAsia="Calibri"/>
          <w:sz w:val="24"/>
          <w:szCs w:val="24"/>
        </w:rPr>
        <w:t>Написать программу для нахождения значения арифметического выражения.</w:t>
      </w:r>
    </w:p>
    <w:p w14:paraId="259F4FFE" w14:textId="77777777" w:rsidR="0055287B" w:rsidRPr="000B0E93" w:rsidRDefault="0055287B" w:rsidP="006849F0">
      <w:pPr>
        <w:jc w:val="both"/>
        <w:rPr>
          <w:rFonts w:eastAsia="Calibri"/>
          <w:sz w:val="24"/>
          <w:szCs w:val="24"/>
        </w:rPr>
      </w:pPr>
      <w:r w:rsidRPr="000B0E93">
        <w:rPr>
          <w:rFonts w:eastAsia="Calibri"/>
          <w:sz w:val="24"/>
          <w:szCs w:val="24"/>
        </w:rPr>
        <w:t>1)</w:t>
      </w:r>
      <w:r w:rsidRPr="000B0E93">
        <w:rPr>
          <w:rFonts w:eastAsia="Calibri"/>
          <w:sz w:val="24"/>
          <w:szCs w:val="24"/>
        </w:rPr>
        <w:tab/>
      </w:r>
      <m:oMath>
        <m:r>
          <w:rPr>
            <w:rFonts w:ascii="Cambria Math" w:eastAsia="Calibri" w:hAnsi="Cambria Math"/>
            <w:sz w:val="24"/>
            <w:szCs w:val="24"/>
          </w:rPr>
          <m:t xml:space="preserve"> (25-</m:t>
        </m:r>
        <m:rad>
          <m:radPr>
            <m:degHide m:val="1"/>
            <m:ctrlPr>
              <w:rPr>
                <w:rFonts w:ascii="Cambria Math" w:eastAsia="Calibri" w:hAnsi="Cambria Math"/>
                <w:i/>
                <w:sz w:val="24"/>
                <w:szCs w:val="24"/>
              </w:rPr>
            </m:ctrlPr>
          </m:radPr>
          <m:deg/>
          <m:e>
            <m:r>
              <w:rPr>
                <w:rFonts w:ascii="Cambria Math" w:eastAsia="Calibri" w:hAnsi="Cambria Math"/>
                <w:sz w:val="24"/>
                <w:szCs w:val="24"/>
              </w:rPr>
              <m:t>3)</m:t>
            </m:r>
          </m:e>
        </m:rad>
        <m:r>
          <w:rPr>
            <w:rFonts w:ascii="Cambria Math" w:eastAsia="Calibri" w:hAnsi="Cambria Math"/>
            <w:sz w:val="24"/>
            <w:szCs w:val="24"/>
          </w:rPr>
          <m:t>*</m:t>
        </m:r>
      </m:oMath>
      <w:r w:rsidRPr="000B0E93">
        <w:rPr>
          <w:rFonts w:eastAsia="Calibri"/>
          <w:sz w:val="24"/>
          <w:szCs w:val="24"/>
        </w:rPr>
        <w:t>5+102/4</w:t>
      </w:r>
      <w:r w:rsidRPr="000B0E93">
        <w:rPr>
          <w:rFonts w:eastAsia="Calibri"/>
          <w:sz w:val="24"/>
          <w:szCs w:val="24"/>
        </w:rPr>
        <w:tab/>
      </w:r>
      <w:r w:rsidRPr="000B0E93">
        <w:rPr>
          <w:rFonts w:eastAsia="Calibri"/>
          <w:sz w:val="24"/>
          <w:szCs w:val="24"/>
        </w:rPr>
        <w:tab/>
      </w:r>
    </w:p>
    <w:p w14:paraId="6BCC93D2" w14:textId="77777777" w:rsidR="0055287B" w:rsidRPr="000B0E93" w:rsidRDefault="0055287B" w:rsidP="006849F0">
      <w:pPr>
        <w:jc w:val="both"/>
        <w:rPr>
          <w:rFonts w:eastAsia="Calibri"/>
          <w:b/>
          <w:sz w:val="24"/>
          <w:szCs w:val="24"/>
        </w:rPr>
      </w:pPr>
    </w:p>
    <w:p w14:paraId="224FC33F" w14:textId="77777777" w:rsidR="0055287B" w:rsidRPr="000B0E93" w:rsidRDefault="0055287B" w:rsidP="006849F0">
      <w:pPr>
        <w:jc w:val="both"/>
        <w:rPr>
          <w:rFonts w:eastAsia="Calibri"/>
          <w:sz w:val="24"/>
          <w:szCs w:val="24"/>
        </w:rPr>
      </w:pPr>
      <w:r w:rsidRPr="000B0E93">
        <w:rPr>
          <w:rFonts w:eastAsia="Calibri"/>
          <w:b/>
          <w:sz w:val="24"/>
          <w:szCs w:val="24"/>
        </w:rPr>
        <w:t xml:space="preserve">Задание №2. </w:t>
      </w:r>
      <w:r w:rsidRPr="000B0E93">
        <w:rPr>
          <w:rFonts w:eastAsia="Calibri"/>
          <w:sz w:val="24"/>
          <w:szCs w:val="24"/>
        </w:rPr>
        <w:t>Написать программу, которая выведет на экран Ваши ФИО и номер группы.</w:t>
      </w:r>
    </w:p>
    <w:p w14:paraId="69020759" w14:textId="77777777" w:rsidR="0055287B" w:rsidRPr="000B0E93" w:rsidRDefault="0055287B" w:rsidP="006849F0">
      <w:pPr>
        <w:jc w:val="both"/>
        <w:rPr>
          <w:rFonts w:eastAsia="Calibri"/>
          <w:b/>
          <w:sz w:val="24"/>
          <w:szCs w:val="24"/>
          <w:u w:val="single"/>
        </w:rPr>
      </w:pPr>
    </w:p>
    <w:p w14:paraId="0DE0DBC5" w14:textId="77777777" w:rsidR="0055287B" w:rsidRPr="000B0E93" w:rsidRDefault="0055287B" w:rsidP="006849F0">
      <w:pPr>
        <w:jc w:val="both"/>
        <w:rPr>
          <w:rFonts w:eastAsia="Calibri"/>
          <w:b/>
          <w:sz w:val="24"/>
          <w:szCs w:val="24"/>
        </w:rPr>
      </w:pPr>
      <w:r w:rsidRPr="000B0E93">
        <w:rPr>
          <w:rFonts w:eastAsia="Calibri"/>
          <w:b/>
          <w:sz w:val="24"/>
          <w:szCs w:val="24"/>
        </w:rPr>
        <w:t xml:space="preserve">Задание №3.  </w:t>
      </w:r>
      <w:r w:rsidRPr="000B0E93">
        <w:rPr>
          <w:rFonts w:eastAsia="Calibri"/>
          <w:sz w:val="24"/>
          <w:szCs w:val="24"/>
        </w:rPr>
        <w:t>Написать программу, которая вычисляет площадь квадрата, прямоугольника, треугольника и трапеции.</w:t>
      </w:r>
    </w:p>
    <w:p w14:paraId="065BC067" w14:textId="77777777" w:rsidR="0055287B" w:rsidRPr="000B0E93" w:rsidRDefault="0055287B" w:rsidP="006849F0">
      <w:pPr>
        <w:jc w:val="both"/>
        <w:rPr>
          <w:rFonts w:eastAsia="Calibri"/>
          <w:b/>
          <w:sz w:val="24"/>
          <w:szCs w:val="24"/>
        </w:rPr>
      </w:pPr>
    </w:p>
    <w:p w14:paraId="08F0ECDD" w14:textId="77777777" w:rsidR="0055287B" w:rsidRPr="000B0E93" w:rsidRDefault="0055287B" w:rsidP="006849F0">
      <w:pPr>
        <w:jc w:val="both"/>
        <w:rPr>
          <w:rFonts w:eastAsia="Calibri"/>
          <w:b/>
          <w:sz w:val="24"/>
          <w:szCs w:val="24"/>
        </w:rPr>
      </w:pPr>
      <w:r w:rsidRPr="000B0E93">
        <w:rPr>
          <w:rFonts w:eastAsia="Calibri"/>
          <w:b/>
          <w:sz w:val="24"/>
          <w:szCs w:val="24"/>
        </w:rPr>
        <w:t>Задание №</w:t>
      </w:r>
      <w:r w:rsidRPr="000B0E93">
        <w:rPr>
          <w:rFonts w:eastAsia="Calibri"/>
          <w:b/>
          <w:sz w:val="24"/>
          <w:szCs w:val="24"/>
          <w:lang w:val="en-US"/>
        </w:rPr>
        <w:t>4</w:t>
      </w:r>
      <w:r w:rsidRPr="000B0E93">
        <w:rPr>
          <w:rFonts w:eastAsia="Calibri"/>
          <w:b/>
          <w:sz w:val="24"/>
          <w:szCs w:val="24"/>
        </w:rPr>
        <w:t>. Ответить на вопросы:</w:t>
      </w:r>
    </w:p>
    <w:p w14:paraId="1DBB8BAA" w14:textId="77777777" w:rsidR="0055287B" w:rsidRPr="000B0E93" w:rsidRDefault="0055287B" w:rsidP="006849F0">
      <w:pPr>
        <w:jc w:val="both"/>
        <w:rPr>
          <w:rFonts w:eastAsia="Calibri"/>
          <w:sz w:val="24"/>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785"/>
        <w:gridCol w:w="4786"/>
      </w:tblGrid>
      <w:tr w:rsidR="0055287B" w:rsidRPr="000B0E93" w14:paraId="10F792BC" w14:textId="77777777" w:rsidTr="0055287B">
        <w:trPr>
          <w:trHeight w:val="431"/>
        </w:trPr>
        <w:tc>
          <w:tcPr>
            <w:tcW w:w="4785" w:type="dxa"/>
            <w:vAlign w:val="center"/>
          </w:tcPr>
          <w:p w14:paraId="3EE9C722" w14:textId="77777777" w:rsidR="0055287B" w:rsidRPr="000B0E93" w:rsidRDefault="0055287B" w:rsidP="006849F0">
            <w:pPr>
              <w:numPr>
                <w:ilvl w:val="0"/>
                <w:numId w:val="128"/>
              </w:numPr>
              <w:ind w:left="0"/>
              <w:contextualSpacing/>
              <w:rPr>
                <w:sz w:val="24"/>
                <w:szCs w:val="24"/>
              </w:rPr>
            </w:pPr>
            <w:r w:rsidRPr="000B0E93">
              <w:rPr>
                <w:sz w:val="24"/>
                <w:szCs w:val="24"/>
              </w:rPr>
              <w:t>Что такое программа?</w:t>
            </w:r>
          </w:p>
        </w:tc>
        <w:tc>
          <w:tcPr>
            <w:tcW w:w="4786" w:type="dxa"/>
          </w:tcPr>
          <w:p w14:paraId="29893D0B" w14:textId="77777777" w:rsidR="0055287B" w:rsidRPr="000B0E93" w:rsidRDefault="0055287B" w:rsidP="006849F0">
            <w:pPr>
              <w:rPr>
                <w:rFonts w:eastAsia="Calibri"/>
                <w:sz w:val="24"/>
                <w:szCs w:val="24"/>
              </w:rPr>
            </w:pPr>
          </w:p>
        </w:tc>
      </w:tr>
      <w:tr w:rsidR="0055287B" w:rsidRPr="000B0E93" w14:paraId="0A5C4BF8" w14:textId="77777777" w:rsidTr="0055287B">
        <w:trPr>
          <w:trHeight w:val="343"/>
        </w:trPr>
        <w:tc>
          <w:tcPr>
            <w:tcW w:w="4785" w:type="dxa"/>
            <w:vAlign w:val="center"/>
          </w:tcPr>
          <w:p w14:paraId="04C4F192" w14:textId="77777777" w:rsidR="0055287B" w:rsidRPr="000B0E93" w:rsidRDefault="0055287B" w:rsidP="006849F0">
            <w:pPr>
              <w:numPr>
                <w:ilvl w:val="0"/>
                <w:numId w:val="128"/>
              </w:numPr>
              <w:ind w:left="0"/>
              <w:contextualSpacing/>
              <w:rPr>
                <w:sz w:val="24"/>
                <w:szCs w:val="24"/>
              </w:rPr>
            </w:pPr>
            <w:r w:rsidRPr="000B0E93">
              <w:rPr>
                <w:sz w:val="24"/>
                <w:szCs w:val="24"/>
              </w:rPr>
              <w:t>Что называется оператором?</w:t>
            </w:r>
          </w:p>
        </w:tc>
        <w:tc>
          <w:tcPr>
            <w:tcW w:w="4786" w:type="dxa"/>
          </w:tcPr>
          <w:p w14:paraId="12741528" w14:textId="77777777" w:rsidR="0055287B" w:rsidRPr="000B0E93" w:rsidRDefault="0055287B" w:rsidP="006849F0">
            <w:pPr>
              <w:rPr>
                <w:rFonts w:eastAsia="Calibri"/>
                <w:sz w:val="24"/>
                <w:szCs w:val="24"/>
              </w:rPr>
            </w:pPr>
          </w:p>
        </w:tc>
      </w:tr>
      <w:tr w:rsidR="0055287B" w:rsidRPr="000B0E93" w14:paraId="7774F793" w14:textId="77777777" w:rsidTr="0055287B">
        <w:trPr>
          <w:trHeight w:val="534"/>
        </w:trPr>
        <w:tc>
          <w:tcPr>
            <w:tcW w:w="4785" w:type="dxa"/>
            <w:vAlign w:val="center"/>
          </w:tcPr>
          <w:p w14:paraId="11DB118F" w14:textId="77777777" w:rsidR="0055287B" w:rsidRPr="000B0E93" w:rsidRDefault="0055287B" w:rsidP="006849F0">
            <w:pPr>
              <w:numPr>
                <w:ilvl w:val="0"/>
                <w:numId w:val="128"/>
              </w:numPr>
              <w:ind w:left="0"/>
              <w:contextualSpacing/>
              <w:rPr>
                <w:sz w:val="24"/>
                <w:szCs w:val="24"/>
              </w:rPr>
            </w:pPr>
            <w:r w:rsidRPr="000B0E93">
              <w:rPr>
                <w:sz w:val="24"/>
                <w:szCs w:val="24"/>
              </w:rPr>
              <w:t xml:space="preserve">Как осуществляется просмотр результата программы в </w:t>
            </w:r>
            <w:proofErr w:type="spellStart"/>
            <w:r w:rsidRPr="000B0E93">
              <w:rPr>
                <w:rFonts w:eastAsia="Calibri"/>
                <w:bCs/>
                <w:sz w:val="24"/>
                <w:szCs w:val="24"/>
                <w:lang w:val="en-US"/>
              </w:rPr>
              <w:t>TurboPascal</w:t>
            </w:r>
            <w:proofErr w:type="spellEnd"/>
            <w:r w:rsidRPr="000B0E93">
              <w:rPr>
                <w:sz w:val="24"/>
                <w:szCs w:val="24"/>
              </w:rPr>
              <w:t>?</w:t>
            </w:r>
          </w:p>
        </w:tc>
        <w:tc>
          <w:tcPr>
            <w:tcW w:w="4786" w:type="dxa"/>
          </w:tcPr>
          <w:p w14:paraId="1C3D51B9" w14:textId="77777777" w:rsidR="0055287B" w:rsidRPr="000B0E93" w:rsidRDefault="0055287B" w:rsidP="006849F0">
            <w:pPr>
              <w:rPr>
                <w:rFonts w:eastAsia="Calibri"/>
                <w:sz w:val="24"/>
                <w:szCs w:val="24"/>
              </w:rPr>
            </w:pPr>
          </w:p>
        </w:tc>
      </w:tr>
      <w:tr w:rsidR="0055287B" w:rsidRPr="000B0E93" w14:paraId="38B714CB" w14:textId="77777777" w:rsidTr="0055287B">
        <w:trPr>
          <w:trHeight w:val="513"/>
        </w:trPr>
        <w:tc>
          <w:tcPr>
            <w:tcW w:w="4785" w:type="dxa"/>
            <w:vAlign w:val="center"/>
          </w:tcPr>
          <w:p w14:paraId="5D4ACCA5" w14:textId="77777777" w:rsidR="0055287B" w:rsidRPr="000B0E93" w:rsidRDefault="0055287B" w:rsidP="006849F0">
            <w:pPr>
              <w:numPr>
                <w:ilvl w:val="0"/>
                <w:numId w:val="128"/>
              </w:numPr>
              <w:ind w:left="0"/>
              <w:contextualSpacing/>
              <w:rPr>
                <w:sz w:val="24"/>
                <w:szCs w:val="24"/>
              </w:rPr>
            </w:pPr>
            <w:r w:rsidRPr="000B0E93">
              <w:rPr>
                <w:sz w:val="24"/>
                <w:szCs w:val="24"/>
              </w:rPr>
              <w:t xml:space="preserve">Для чего предназначен оператор </w:t>
            </w:r>
            <w:r w:rsidRPr="000B0E93">
              <w:rPr>
                <w:sz w:val="24"/>
                <w:szCs w:val="24"/>
                <w:lang w:val="en-US"/>
              </w:rPr>
              <w:t>READLN</w:t>
            </w:r>
            <w:r w:rsidRPr="000B0E93">
              <w:rPr>
                <w:sz w:val="24"/>
                <w:szCs w:val="24"/>
              </w:rPr>
              <w:t xml:space="preserve"> в </w:t>
            </w:r>
            <w:proofErr w:type="spellStart"/>
            <w:r w:rsidRPr="000B0E93">
              <w:rPr>
                <w:rFonts w:eastAsia="Calibri"/>
                <w:bCs/>
                <w:sz w:val="24"/>
                <w:szCs w:val="24"/>
                <w:lang w:val="en-US"/>
              </w:rPr>
              <w:t>TurboPascal</w:t>
            </w:r>
            <w:proofErr w:type="spellEnd"/>
            <w:r w:rsidRPr="000B0E93">
              <w:rPr>
                <w:sz w:val="24"/>
                <w:szCs w:val="24"/>
              </w:rPr>
              <w:t>?</w:t>
            </w:r>
          </w:p>
        </w:tc>
        <w:tc>
          <w:tcPr>
            <w:tcW w:w="4786" w:type="dxa"/>
          </w:tcPr>
          <w:p w14:paraId="1999B4BA" w14:textId="77777777" w:rsidR="0055287B" w:rsidRPr="000B0E93" w:rsidRDefault="0055287B" w:rsidP="006849F0">
            <w:pPr>
              <w:rPr>
                <w:rFonts w:eastAsia="Calibri"/>
                <w:sz w:val="24"/>
                <w:szCs w:val="24"/>
              </w:rPr>
            </w:pPr>
          </w:p>
        </w:tc>
      </w:tr>
      <w:tr w:rsidR="0055287B" w:rsidRPr="000B0E93" w14:paraId="2EFDCF56" w14:textId="77777777" w:rsidTr="0055287B">
        <w:trPr>
          <w:trHeight w:val="493"/>
        </w:trPr>
        <w:tc>
          <w:tcPr>
            <w:tcW w:w="4785" w:type="dxa"/>
            <w:vAlign w:val="center"/>
          </w:tcPr>
          <w:p w14:paraId="62A585B0" w14:textId="77777777" w:rsidR="0055287B" w:rsidRPr="000B0E93" w:rsidRDefault="0055287B" w:rsidP="006849F0">
            <w:pPr>
              <w:numPr>
                <w:ilvl w:val="0"/>
                <w:numId w:val="128"/>
              </w:numPr>
              <w:ind w:left="0"/>
              <w:contextualSpacing/>
              <w:rPr>
                <w:sz w:val="24"/>
                <w:szCs w:val="24"/>
              </w:rPr>
            </w:pPr>
            <w:r w:rsidRPr="000B0E93">
              <w:rPr>
                <w:sz w:val="24"/>
                <w:szCs w:val="24"/>
              </w:rPr>
              <w:t xml:space="preserve">Как найти значение арифметического выражения в </w:t>
            </w:r>
            <w:proofErr w:type="spellStart"/>
            <w:r w:rsidRPr="000B0E93">
              <w:rPr>
                <w:rFonts w:eastAsia="Calibri"/>
                <w:bCs/>
                <w:sz w:val="24"/>
                <w:szCs w:val="24"/>
                <w:lang w:val="en-US"/>
              </w:rPr>
              <w:t>TurboPascal</w:t>
            </w:r>
            <w:proofErr w:type="spellEnd"/>
            <w:r w:rsidRPr="000B0E93">
              <w:rPr>
                <w:sz w:val="24"/>
                <w:szCs w:val="24"/>
              </w:rPr>
              <w:t>?</w:t>
            </w:r>
          </w:p>
        </w:tc>
        <w:tc>
          <w:tcPr>
            <w:tcW w:w="4786" w:type="dxa"/>
          </w:tcPr>
          <w:p w14:paraId="030697E5" w14:textId="77777777" w:rsidR="0055287B" w:rsidRPr="000B0E93" w:rsidRDefault="0055287B" w:rsidP="006849F0">
            <w:pPr>
              <w:rPr>
                <w:rFonts w:eastAsia="Calibri"/>
                <w:sz w:val="24"/>
                <w:szCs w:val="24"/>
              </w:rPr>
            </w:pPr>
          </w:p>
        </w:tc>
      </w:tr>
    </w:tbl>
    <w:p w14:paraId="5A07D0FD" w14:textId="77777777" w:rsidR="0055287B" w:rsidRPr="000B0E93" w:rsidRDefault="0055287B" w:rsidP="006849F0">
      <w:pPr>
        <w:outlineLvl w:val="0"/>
        <w:rPr>
          <w:rFonts w:eastAsia="Calibri"/>
          <w:b/>
          <w:sz w:val="24"/>
          <w:szCs w:val="24"/>
        </w:rPr>
      </w:pPr>
    </w:p>
    <w:p w14:paraId="78E953F9" w14:textId="77777777" w:rsidR="0055287B" w:rsidRPr="000B0E93" w:rsidRDefault="0055287B" w:rsidP="006849F0">
      <w:pPr>
        <w:outlineLvl w:val="0"/>
        <w:rPr>
          <w:rFonts w:eastAsia="Calibri"/>
          <w:b/>
          <w:sz w:val="24"/>
          <w:szCs w:val="24"/>
        </w:rPr>
      </w:pPr>
      <w:r w:rsidRPr="000B0E93">
        <w:rPr>
          <w:rFonts w:eastAsia="Calibri"/>
          <w:b/>
          <w:sz w:val="24"/>
          <w:szCs w:val="24"/>
        </w:rPr>
        <w:t>Задание №4. Сделать вывод о проделанной практической работе:</w:t>
      </w:r>
    </w:p>
    <w:tbl>
      <w:tblPr>
        <w:tblW w:w="9648" w:type="dxa"/>
        <w:tblBorders>
          <w:bottom w:val="single" w:sz="4" w:space="0" w:color="auto"/>
          <w:insideH w:val="single" w:sz="4" w:space="0" w:color="auto"/>
          <w:insideV w:val="single" w:sz="4" w:space="0" w:color="auto"/>
        </w:tblBorders>
        <w:tblLook w:val="01E0" w:firstRow="1" w:lastRow="1" w:firstColumn="1" w:lastColumn="1" w:noHBand="0" w:noVBand="0"/>
      </w:tblPr>
      <w:tblGrid>
        <w:gridCol w:w="9648"/>
      </w:tblGrid>
      <w:tr w:rsidR="0055287B" w:rsidRPr="000B0E93" w14:paraId="0EEF4C60" w14:textId="77777777" w:rsidTr="0055287B">
        <w:tc>
          <w:tcPr>
            <w:tcW w:w="9648" w:type="dxa"/>
          </w:tcPr>
          <w:p w14:paraId="2A475E09" w14:textId="77777777" w:rsidR="0055287B" w:rsidRPr="000B0E93" w:rsidRDefault="0055287B" w:rsidP="006849F0">
            <w:pPr>
              <w:jc w:val="center"/>
              <w:rPr>
                <w:rFonts w:eastAsia="Calibri"/>
                <w:sz w:val="24"/>
                <w:szCs w:val="24"/>
              </w:rPr>
            </w:pPr>
          </w:p>
        </w:tc>
      </w:tr>
      <w:tr w:rsidR="0055287B" w:rsidRPr="000B0E93" w14:paraId="11ACDE73" w14:textId="77777777" w:rsidTr="0055287B">
        <w:tc>
          <w:tcPr>
            <w:tcW w:w="9648" w:type="dxa"/>
          </w:tcPr>
          <w:p w14:paraId="0D51AED5" w14:textId="77777777" w:rsidR="0055287B" w:rsidRPr="000B0E93" w:rsidRDefault="0055287B" w:rsidP="006849F0">
            <w:pPr>
              <w:rPr>
                <w:rFonts w:eastAsia="Calibri"/>
                <w:sz w:val="24"/>
                <w:szCs w:val="24"/>
              </w:rPr>
            </w:pPr>
          </w:p>
        </w:tc>
      </w:tr>
    </w:tbl>
    <w:p w14:paraId="2FDE96AE" w14:textId="77777777" w:rsidR="0055287B" w:rsidRPr="000B0E93" w:rsidRDefault="0055287B" w:rsidP="006849F0">
      <w:pPr>
        <w:keepNext/>
        <w:keepLines/>
        <w:suppressLineNumbers/>
        <w:suppressAutoHyphens/>
        <w:jc w:val="both"/>
        <w:rPr>
          <w:rFonts w:eastAsia="Calibri"/>
          <w:b/>
          <w:sz w:val="24"/>
          <w:szCs w:val="24"/>
        </w:rPr>
      </w:pPr>
    </w:p>
    <w:p w14:paraId="09474DD5" w14:textId="77777777" w:rsidR="0055287B" w:rsidRPr="000B0E93" w:rsidRDefault="0055287B" w:rsidP="006849F0">
      <w:pPr>
        <w:keepNext/>
        <w:keepLines/>
        <w:suppressLineNumbers/>
        <w:suppressAutoHyphens/>
        <w:jc w:val="both"/>
        <w:rPr>
          <w:rFonts w:eastAsia="Calibri"/>
          <w:bCs/>
          <w:i/>
          <w:sz w:val="24"/>
          <w:szCs w:val="24"/>
        </w:rPr>
      </w:pPr>
    </w:p>
    <w:p w14:paraId="0F8195D6" w14:textId="77777777" w:rsidR="0055287B" w:rsidRPr="000B0E93" w:rsidRDefault="0055287B" w:rsidP="006849F0">
      <w:pPr>
        <w:keepNext/>
        <w:keepLines/>
        <w:suppressLineNumbers/>
        <w:suppressAutoHyphens/>
        <w:jc w:val="both"/>
        <w:rPr>
          <w:rFonts w:eastAsia="Calibri"/>
          <w:bCs/>
          <w:i/>
          <w:sz w:val="24"/>
          <w:szCs w:val="24"/>
        </w:rPr>
      </w:pPr>
    </w:p>
    <w:p w14:paraId="795DE1B8" w14:textId="77777777" w:rsidR="0055287B" w:rsidRPr="000B0E93" w:rsidRDefault="0055287B" w:rsidP="006849F0">
      <w:pPr>
        <w:keepNext/>
        <w:keepLines/>
        <w:suppressLineNumbers/>
        <w:suppressAutoHyphens/>
        <w:jc w:val="both"/>
        <w:rPr>
          <w:rFonts w:eastAsia="Calibri"/>
          <w:b/>
          <w:sz w:val="24"/>
          <w:szCs w:val="24"/>
        </w:rPr>
      </w:pPr>
      <w:r w:rsidRPr="000B0E93">
        <w:rPr>
          <w:rFonts w:eastAsia="Calibri"/>
          <w:b/>
          <w:sz w:val="24"/>
          <w:szCs w:val="24"/>
        </w:rPr>
        <w:t>Практическая работа №7</w:t>
      </w:r>
    </w:p>
    <w:p w14:paraId="21A94BC7" w14:textId="77777777" w:rsidR="0055287B" w:rsidRPr="000B0E93" w:rsidRDefault="0055287B" w:rsidP="006849F0">
      <w:pPr>
        <w:shd w:val="clear" w:color="auto" w:fill="FFFFFF"/>
        <w:rPr>
          <w:rFonts w:eastAsia="Calibri"/>
          <w:b/>
          <w:i/>
          <w:color w:val="000000"/>
          <w:sz w:val="24"/>
          <w:szCs w:val="24"/>
        </w:rPr>
      </w:pPr>
    </w:p>
    <w:p w14:paraId="76CCD58D" w14:textId="77777777" w:rsidR="0055287B" w:rsidRPr="000B0E93" w:rsidRDefault="0055287B" w:rsidP="006849F0">
      <w:pPr>
        <w:shd w:val="clear" w:color="auto" w:fill="FFFFFF"/>
        <w:rPr>
          <w:rFonts w:eastAsia="Calibri"/>
          <w:b/>
          <w:i/>
          <w:color w:val="000000"/>
          <w:sz w:val="24"/>
          <w:szCs w:val="24"/>
        </w:rPr>
      </w:pPr>
      <w:r w:rsidRPr="000B0E93">
        <w:rPr>
          <w:rFonts w:eastAsia="Calibri"/>
          <w:b/>
          <w:i/>
          <w:color w:val="000000"/>
          <w:sz w:val="24"/>
          <w:szCs w:val="24"/>
        </w:rPr>
        <w:t>Тема: Разветвляющиеся программы</w:t>
      </w:r>
    </w:p>
    <w:p w14:paraId="2B296E45" w14:textId="77777777" w:rsidR="0055287B" w:rsidRPr="000B0E93" w:rsidRDefault="0055287B" w:rsidP="006849F0">
      <w:pPr>
        <w:shd w:val="clear" w:color="auto" w:fill="FFFFFF"/>
        <w:rPr>
          <w:rFonts w:eastAsia="Calibri"/>
          <w:b/>
          <w:i/>
          <w:sz w:val="24"/>
          <w:szCs w:val="24"/>
        </w:rPr>
      </w:pPr>
    </w:p>
    <w:p w14:paraId="6F782435" w14:textId="77777777" w:rsidR="0055287B" w:rsidRPr="000B0E93" w:rsidRDefault="0055287B" w:rsidP="006849F0">
      <w:pPr>
        <w:shd w:val="clear" w:color="auto" w:fill="FFFFFF"/>
        <w:jc w:val="both"/>
        <w:rPr>
          <w:rFonts w:eastAsia="Calibri"/>
          <w:bCs/>
          <w:sz w:val="24"/>
          <w:szCs w:val="24"/>
        </w:rPr>
      </w:pPr>
      <w:r w:rsidRPr="000B0E93">
        <w:rPr>
          <w:rFonts w:eastAsia="Calibri"/>
          <w:b/>
          <w:bCs/>
          <w:sz w:val="24"/>
          <w:szCs w:val="24"/>
        </w:rPr>
        <w:t xml:space="preserve">Цель: </w:t>
      </w:r>
      <w:r w:rsidRPr="000B0E93">
        <w:rPr>
          <w:rFonts w:eastAsia="Calibri"/>
          <w:sz w:val="24"/>
          <w:szCs w:val="24"/>
        </w:rPr>
        <w:t xml:space="preserve">научиться </w:t>
      </w:r>
      <w:r w:rsidRPr="000B0E93">
        <w:rPr>
          <w:rFonts w:eastAsia="Calibri"/>
          <w:bCs/>
          <w:sz w:val="24"/>
          <w:szCs w:val="24"/>
        </w:rPr>
        <w:t>составлять простейшие программы с использованием операторов условного и безусловного перехода.</w:t>
      </w:r>
    </w:p>
    <w:p w14:paraId="6F11E89B" w14:textId="77777777" w:rsidR="0055287B" w:rsidRPr="000B0E93" w:rsidRDefault="0055287B" w:rsidP="006849F0">
      <w:pPr>
        <w:keepNext/>
        <w:keepLines/>
        <w:suppressLineNumbers/>
        <w:suppressAutoHyphens/>
        <w:jc w:val="both"/>
        <w:rPr>
          <w:rFonts w:eastAsia="Calibri"/>
          <w:bCs/>
          <w:i/>
          <w:sz w:val="24"/>
          <w:szCs w:val="24"/>
        </w:rPr>
      </w:pPr>
    </w:p>
    <w:p w14:paraId="1D157D1E" w14:textId="77777777" w:rsidR="0055287B" w:rsidRPr="000B0E93" w:rsidRDefault="0055287B" w:rsidP="006849F0">
      <w:pPr>
        <w:shd w:val="clear" w:color="auto" w:fill="FFFFFF"/>
        <w:jc w:val="center"/>
        <w:rPr>
          <w:rFonts w:eastAsia="Calibri"/>
          <w:b/>
          <w:color w:val="000000"/>
          <w:sz w:val="24"/>
          <w:szCs w:val="24"/>
        </w:rPr>
      </w:pPr>
      <w:r w:rsidRPr="000B0E93">
        <w:rPr>
          <w:rFonts w:eastAsia="Calibri"/>
          <w:b/>
          <w:color w:val="000000"/>
          <w:sz w:val="24"/>
          <w:szCs w:val="24"/>
        </w:rPr>
        <w:t>Содержание работы:</w:t>
      </w:r>
    </w:p>
    <w:p w14:paraId="5C6DB6A6" w14:textId="77777777" w:rsidR="0055287B" w:rsidRPr="000B0E93" w:rsidRDefault="0055287B" w:rsidP="006849F0">
      <w:pPr>
        <w:rPr>
          <w:rFonts w:eastAsia="Calibri"/>
          <w:bCs/>
          <w:sz w:val="24"/>
          <w:szCs w:val="24"/>
        </w:rPr>
      </w:pPr>
      <w:r w:rsidRPr="000B0E93">
        <w:rPr>
          <w:b/>
          <w:bCs/>
          <w:sz w:val="24"/>
          <w:szCs w:val="24"/>
        </w:rPr>
        <w:t>Задание №1.</w:t>
      </w:r>
      <w:r w:rsidRPr="000B0E93">
        <w:rPr>
          <w:bCs/>
          <w:sz w:val="24"/>
          <w:szCs w:val="24"/>
        </w:rPr>
        <w:t xml:space="preserve"> Составить программу для задачи и протестировать ее в среде </w:t>
      </w:r>
      <w:proofErr w:type="spellStart"/>
      <w:r w:rsidRPr="000B0E93">
        <w:rPr>
          <w:rFonts w:eastAsia="Calibri"/>
          <w:bCs/>
          <w:sz w:val="24"/>
          <w:szCs w:val="24"/>
          <w:lang w:val="en-US"/>
        </w:rPr>
        <w:t>TurboPascal</w:t>
      </w:r>
      <w:proofErr w:type="spellEnd"/>
      <w:r w:rsidRPr="000B0E93">
        <w:rPr>
          <w:rFonts w:eastAsia="Calibri"/>
          <w:bCs/>
          <w:sz w:val="24"/>
          <w:szCs w:val="24"/>
        </w:rPr>
        <w:t xml:space="preserve">, результат записать. </w:t>
      </w:r>
    </w:p>
    <w:p w14:paraId="7804D478" w14:textId="77777777" w:rsidR="0055287B" w:rsidRPr="000B0E93" w:rsidRDefault="0055287B" w:rsidP="006849F0">
      <w:pPr>
        <w:rPr>
          <w:rFonts w:eastAsia="Calibri"/>
          <w:b/>
          <w:sz w:val="24"/>
          <w:szCs w:val="24"/>
        </w:rPr>
      </w:pPr>
      <w:r w:rsidRPr="000B0E93">
        <w:rPr>
          <w:bCs/>
          <w:sz w:val="24"/>
          <w:szCs w:val="24"/>
        </w:rPr>
        <w:t xml:space="preserve">Задача № 1: </w:t>
      </w:r>
      <w:r w:rsidRPr="000B0E93">
        <w:rPr>
          <w:sz w:val="24"/>
          <w:szCs w:val="24"/>
        </w:rPr>
        <w:t xml:space="preserve">Ввести число. Если оно неотрицательно, вычесть из него 50, в противном случае прибавить к нему 100. </w:t>
      </w:r>
      <w:r w:rsidRPr="000B0E93">
        <w:rPr>
          <w:sz w:val="24"/>
          <w:szCs w:val="24"/>
        </w:rPr>
        <w:br/>
      </w:r>
      <w:r w:rsidRPr="000B0E93">
        <w:rPr>
          <w:bCs/>
          <w:sz w:val="24"/>
          <w:szCs w:val="24"/>
        </w:rPr>
        <w:t xml:space="preserve">Задача № 2: </w:t>
      </w:r>
      <w:r w:rsidRPr="000B0E93">
        <w:rPr>
          <w:sz w:val="24"/>
          <w:szCs w:val="24"/>
        </w:rPr>
        <w:t xml:space="preserve">Ввести 2 числа. Если их произведение отрицательно, умножить его на –2 и вывести на экран, в противном случае увеличить его в 3 раза и вывести на экран. </w:t>
      </w:r>
      <w:r w:rsidRPr="000B0E93">
        <w:rPr>
          <w:sz w:val="24"/>
          <w:szCs w:val="24"/>
        </w:rPr>
        <w:br/>
      </w:r>
      <w:r w:rsidRPr="000B0E93">
        <w:rPr>
          <w:bCs/>
          <w:sz w:val="24"/>
          <w:szCs w:val="24"/>
        </w:rPr>
        <w:t>Задача № 3:</w:t>
      </w:r>
      <w:r w:rsidRPr="000B0E93">
        <w:rPr>
          <w:sz w:val="24"/>
          <w:szCs w:val="24"/>
        </w:rPr>
        <w:t xml:space="preserve"> Ввести 2 числа. Вычесть из большего меньшее.</w:t>
      </w:r>
      <w:r w:rsidRPr="000B0E93">
        <w:rPr>
          <w:sz w:val="24"/>
          <w:szCs w:val="24"/>
        </w:rPr>
        <w:br/>
      </w:r>
      <w:r w:rsidRPr="000B0E93">
        <w:rPr>
          <w:bCs/>
          <w:sz w:val="24"/>
          <w:szCs w:val="24"/>
        </w:rPr>
        <w:t>Задача № 4:</w:t>
      </w:r>
      <w:r w:rsidRPr="000B0E93">
        <w:rPr>
          <w:sz w:val="24"/>
          <w:szCs w:val="24"/>
        </w:rPr>
        <w:t xml:space="preserve"> Ввести число. Если оно больше 8, разделить его на 4, если меньше или равно 8, то умножить на 5.</w:t>
      </w:r>
    </w:p>
    <w:p w14:paraId="6C57FB73" w14:textId="77777777" w:rsidR="0055287B" w:rsidRPr="000B0E93" w:rsidRDefault="0055287B" w:rsidP="006849F0">
      <w:pPr>
        <w:jc w:val="both"/>
        <w:rPr>
          <w:rFonts w:eastAsia="Calibri"/>
          <w:b/>
          <w:sz w:val="24"/>
          <w:szCs w:val="24"/>
        </w:rPr>
      </w:pPr>
      <w:r w:rsidRPr="000B0E93">
        <w:rPr>
          <w:rFonts w:eastAsia="Calibri"/>
          <w:b/>
          <w:sz w:val="24"/>
          <w:szCs w:val="24"/>
        </w:rPr>
        <w:t>Задание №5. Ответить на вопросы:</w:t>
      </w:r>
    </w:p>
    <w:p w14:paraId="06564E5C" w14:textId="77777777" w:rsidR="0055287B" w:rsidRPr="000B0E93" w:rsidRDefault="0055287B" w:rsidP="006849F0">
      <w:pPr>
        <w:jc w:val="both"/>
        <w:rPr>
          <w:rFonts w:eastAsia="Calibri"/>
          <w:sz w:val="24"/>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968"/>
        <w:gridCol w:w="4507"/>
      </w:tblGrid>
      <w:tr w:rsidR="0055287B" w:rsidRPr="000B0E93" w14:paraId="6CB926EF" w14:textId="77777777" w:rsidTr="0055287B">
        <w:trPr>
          <w:trHeight w:val="533"/>
        </w:trPr>
        <w:tc>
          <w:tcPr>
            <w:tcW w:w="4968" w:type="dxa"/>
            <w:vAlign w:val="center"/>
          </w:tcPr>
          <w:p w14:paraId="3808E255" w14:textId="77777777" w:rsidR="0055287B" w:rsidRPr="000B0E93" w:rsidRDefault="0055287B" w:rsidP="006849F0">
            <w:pPr>
              <w:numPr>
                <w:ilvl w:val="0"/>
                <w:numId w:val="129"/>
              </w:numPr>
              <w:ind w:left="0" w:hanging="284"/>
              <w:contextualSpacing/>
              <w:rPr>
                <w:sz w:val="24"/>
                <w:szCs w:val="24"/>
              </w:rPr>
            </w:pPr>
            <w:r w:rsidRPr="000B0E93">
              <w:rPr>
                <w:noProof/>
                <w:sz w:val="24"/>
                <w:szCs w:val="24"/>
              </w:rPr>
              <w:t>Какая</w:t>
            </w:r>
            <w:r w:rsidRPr="000B0E93">
              <w:rPr>
                <w:sz w:val="24"/>
                <w:szCs w:val="24"/>
              </w:rPr>
              <w:t xml:space="preserve"> программа называется разветвляющейся?</w:t>
            </w:r>
          </w:p>
        </w:tc>
        <w:tc>
          <w:tcPr>
            <w:tcW w:w="4507" w:type="dxa"/>
          </w:tcPr>
          <w:p w14:paraId="47DFB896" w14:textId="77777777" w:rsidR="0055287B" w:rsidRPr="000B0E93" w:rsidRDefault="0055287B" w:rsidP="006849F0">
            <w:pPr>
              <w:rPr>
                <w:rFonts w:eastAsia="Calibri"/>
                <w:sz w:val="24"/>
                <w:szCs w:val="24"/>
              </w:rPr>
            </w:pPr>
          </w:p>
        </w:tc>
      </w:tr>
      <w:tr w:rsidR="0055287B" w:rsidRPr="000B0E93" w14:paraId="390BB267" w14:textId="77777777" w:rsidTr="0055287B">
        <w:trPr>
          <w:trHeight w:val="513"/>
        </w:trPr>
        <w:tc>
          <w:tcPr>
            <w:tcW w:w="4968" w:type="dxa"/>
            <w:vAlign w:val="center"/>
          </w:tcPr>
          <w:p w14:paraId="161793DD" w14:textId="77777777" w:rsidR="0055287B" w:rsidRPr="000B0E93" w:rsidRDefault="0055287B" w:rsidP="006849F0">
            <w:pPr>
              <w:numPr>
                <w:ilvl w:val="0"/>
                <w:numId w:val="129"/>
              </w:numPr>
              <w:ind w:left="0" w:hanging="284"/>
              <w:contextualSpacing/>
              <w:rPr>
                <w:sz w:val="24"/>
                <w:szCs w:val="24"/>
              </w:rPr>
            </w:pPr>
            <w:r w:rsidRPr="000B0E93">
              <w:rPr>
                <w:sz w:val="24"/>
                <w:szCs w:val="24"/>
              </w:rPr>
              <w:t xml:space="preserve">Укажите общий вид оператора ветвления в полной форме  в </w:t>
            </w:r>
            <w:proofErr w:type="spellStart"/>
            <w:r w:rsidRPr="000B0E93">
              <w:rPr>
                <w:rFonts w:eastAsia="Calibri"/>
                <w:bCs/>
                <w:sz w:val="24"/>
                <w:szCs w:val="24"/>
                <w:lang w:val="en-US"/>
              </w:rPr>
              <w:t>TurboPascal</w:t>
            </w:r>
            <w:proofErr w:type="spellEnd"/>
            <w:r w:rsidRPr="000B0E93">
              <w:rPr>
                <w:rFonts w:eastAsia="Calibri"/>
                <w:bCs/>
                <w:sz w:val="24"/>
                <w:szCs w:val="24"/>
              </w:rPr>
              <w:t>.</w:t>
            </w:r>
          </w:p>
        </w:tc>
        <w:tc>
          <w:tcPr>
            <w:tcW w:w="4507" w:type="dxa"/>
          </w:tcPr>
          <w:p w14:paraId="219054A3" w14:textId="77777777" w:rsidR="0055287B" w:rsidRPr="000B0E93" w:rsidRDefault="0055287B" w:rsidP="006849F0">
            <w:pPr>
              <w:rPr>
                <w:rFonts w:eastAsia="Calibri"/>
                <w:sz w:val="24"/>
                <w:szCs w:val="24"/>
              </w:rPr>
            </w:pPr>
          </w:p>
        </w:tc>
      </w:tr>
      <w:tr w:rsidR="0055287B" w:rsidRPr="000B0E93" w14:paraId="71821029" w14:textId="77777777" w:rsidTr="0055287B">
        <w:trPr>
          <w:trHeight w:val="554"/>
        </w:trPr>
        <w:tc>
          <w:tcPr>
            <w:tcW w:w="4968" w:type="dxa"/>
            <w:vAlign w:val="center"/>
          </w:tcPr>
          <w:p w14:paraId="10C7F44F" w14:textId="77777777" w:rsidR="0055287B" w:rsidRPr="000B0E93" w:rsidRDefault="0055287B" w:rsidP="006849F0">
            <w:pPr>
              <w:numPr>
                <w:ilvl w:val="0"/>
                <w:numId w:val="129"/>
              </w:numPr>
              <w:ind w:left="0" w:hanging="284"/>
              <w:contextualSpacing/>
              <w:rPr>
                <w:sz w:val="24"/>
                <w:szCs w:val="24"/>
              </w:rPr>
            </w:pPr>
            <w:r w:rsidRPr="000B0E93">
              <w:rPr>
                <w:sz w:val="24"/>
                <w:szCs w:val="24"/>
              </w:rPr>
              <w:t xml:space="preserve">Укажите общий вид оператора ветвления в неполной форме а в </w:t>
            </w:r>
            <w:proofErr w:type="spellStart"/>
            <w:r w:rsidRPr="000B0E93">
              <w:rPr>
                <w:rFonts w:eastAsia="Calibri"/>
                <w:bCs/>
                <w:sz w:val="24"/>
                <w:szCs w:val="24"/>
                <w:lang w:val="en-US"/>
              </w:rPr>
              <w:t>TurboPascal</w:t>
            </w:r>
            <w:proofErr w:type="spellEnd"/>
            <w:r w:rsidRPr="000B0E93">
              <w:rPr>
                <w:rFonts w:eastAsia="Calibri"/>
                <w:bCs/>
                <w:sz w:val="24"/>
                <w:szCs w:val="24"/>
              </w:rPr>
              <w:t>.</w:t>
            </w:r>
          </w:p>
        </w:tc>
        <w:tc>
          <w:tcPr>
            <w:tcW w:w="4507" w:type="dxa"/>
          </w:tcPr>
          <w:p w14:paraId="61F43AD6" w14:textId="77777777" w:rsidR="0055287B" w:rsidRPr="000B0E93" w:rsidRDefault="0055287B" w:rsidP="006849F0">
            <w:pPr>
              <w:rPr>
                <w:rFonts w:eastAsia="Calibri"/>
                <w:sz w:val="24"/>
                <w:szCs w:val="24"/>
              </w:rPr>
            </w:pPr>
          </w:p>
        </w:tc>
      </w:tr>
      <w:tr w:rsidR="0055287B" w:rsidRPr="000B0E93" w14:paraId="4B96098A" w14:textId="77777777" w:rsidTr="0055287B">
        <w:trPr>
          <w:trHeight w:val="473"/>
        </w:trPr>
        <w:tc>
          <w:tcPr>
            <w:tcW w:w="4968" w:type="dxa"/>
            <w:vAlign w:val="center"/>
          </w:tcPr>
          <w:p w14:paraId="25B2EEBB" w14:textId="77777777" w:rsidR="0055287B" w:rsidRPr="000B0E93" w:rsidRDefault="0055287B" w:rsidP="006849F0">
            <w:pPr>
              <w:ind w:hanging="180"/>
              <w:rPr>
                <w:rFonts w:eastAsia="Calibri"/>
                <w:sz w:val="24"/>
                <w:szCs w:val="24"/>
              </w:rPr>
            </w:pPr>
            <w:r w:rsidRPr="000B0E93">
              <w:rPr>
                <w:rFonts w:eastAsia="Calibri"/>
                <w:noProof/>
                <w:sz w:val="24"/>
                <w:szCs w:val="24"/>
              </w:rPr>
              <w:t>4. С помощью каких логических связок можно записать сложные условия?</w:t>
            </w:r>
          </w:p>
        </w:tc>
        <w:tc>
          <w:tcPr>
            <w:tcW w:w="4507" w:type="dxa"/>
          </w:tcPr>
          <w:p w14:paraId="5C7D3CE5" w14:textId="77777777" w:rsidR="0055287B" w:rsidRPr="000B0E93" w:rsidRDefault="0055287B" w:rsidP="006849F0">
            <w:pPr>
              <w:rPr>
                <w:rFonts w:eastAsia="Calibri"/>
                <w:sz w:val="24"/>
                <w:szCs w:val="24"/>
              </w:rPr>
            </w:pPr>
          </w:p>
        </w:tc>
      </w:tr>
      <w:tr w:rsidR="0055287B" w:rsidRPr="000B0E93" w14:paraId="2352B0D7" w14:textId="77777777" w:rsidTr="0055287B">
        <w:trPr>
          <w:trHeight w:val="473"/>
        </w:trPr>
        <w:tc>
          <w:tcPr>
            <w:tcW w:w="4968" w:type="dxa"/>
            <w:vAlign w:val="center"/>
          </w:tcPr>
          <w:p w14:paraId="55F8BFA2" w14:textId="77777777" w:rsidR="0055287B" w:rsidRPr="000B0E93" w:rsidRDefault="0055287B" w:rsidP="006849F0">
            <w:pPr>
              <w:ind w:hanging="180"/>
              <w:rPr>
                <w:rFonts w:eastAsia="Calibri"/>
                <w:sz w:val="24"/>
                <w:szCs w:val="24"/>
              </w:rPr>
            </w:pPr>
            <w:r w:rsidRPr="000B0E93">
              <w:rPr>
                <w:rFonts w:eastAsia="Calibri"/>
                <w:noProof/>
                <w:sz w:val="24"/>
                <w:szCs w:val="24"/>
              </w:rPr>
              <w:t>5. Какому оператору передастся управление в случае невыполнения условия?</w:t>
            </w:r>
          </w:p>
        </w:tc>
        <w:tc>
          <w:tcPr>
            <w:tcW w:w="4507" w:type="dxa"/>
          </w:tcPr>
          <w:p w14:paraId="42DC9526" w14:textId="77777777" w:rsidR="0055287B" w:rsidRPr="000B0E93" w:rsidRDefault="0055287B" w:rsidP="006849F0">
            <w:pPr>
              <w:rPr>
                <w:rFonts w:eastAsia="Calibri"/>
                <w:sz w:val="24"/>
                <w:szCs w:val="24"/>
              </w:rPr>
            </w:pPr>
          </w:p>
        </w:tc>
      </w:tr>
    </w:tbl>
    <w:p w14:paraId="3657005F" w14:textId="77777777" w:rsidR="0055287B" w:rsidRPr="000B0E93" w:rsidRDefault="0055287B" w:rsidP="006849F0">
      <w:pPr>
        <w:outlineLvl w:val="0"/>
        <w:rPr>
          <w:rFonts w:eastAsia="Calibri"/>
          <w:b/>
          <w:sz w:val="24"/>
          <w:szCs w:val="24"/>
        </w:rPr>
      </w:pPr>
    </w:p>
    <w:p w14:paraId="42B6154D" w14:textId="77777777" w:rsidR="0055287B" w:rsidRPr="000B0E93" w:rsidRDefault="0055287B" w:rsidP="006849F0">
      <w:pPr>
        <w:outlineLvl w:val="0"/>
        <w:rPr>
          <w:rFonts w:eastAsia="Calibri"/>
          <w:b/>
          <w:sz w:val="24"/>
          <w:szCs w:val="24"/>
        </w:rPr>
      </w:pPr>
      <w:r w:rsidRPr="000B0E93">
        <w:rPr>
          <w:rFonts w:eastAsia="Calibri"/>
          <w:b/>
          <w:sz w:val="24"/>
          <w:szCs w:val="24"/>
        </w:rPr>
        <w:t>Задание №6. Сделать вывод о проделанной практической работе:</w:t>
      </w:r>
    </w:p>
    <w:tbl>
      <w:tblPr>
        <w:tblW w:w="9648" w:type="dxa"/>
        <w:tblBorders>
          <w:bottom w:val="single" w:sz="4" w:space="0" w:color="auto"/>
          <w:insideH w:val="single" w:sz="4" w:space="0" w:color="auto"/>
          <w:insideV w:val="single" w:sz="4" w:space="0" w:color="auto"/>
        </w:tblBorders>
        <w:tblLook w:val="01E0" w:firstRow="1" w:lastRow="1" w:firstColumn="1" w:lastColumn="1" w:noHBand="0" w:noVBand="0"/>
      </w:tblPr>
      <w:tblGrid>
        <w:gridCol w:w="9648"/>
      </w:tblGrid>
      <w:tr w:rsidR="0055287B" w:rsidRPr="000B0E93" w14:paraId="0C98C112" w14:textId="77777777" w:rsidTr="0055287B">
        <w:tc>
          <w:tcPr>
            <w:tcW w:w="9648" w:type="dxa"/>
          </w:tcPr>
          <w:p w14:paraId="5E5C0E2D" w14:textId="77777777" w:rsidR="0055287B" w:rsidRPr="000B0E93" w:rsidRDefault="0055287B" w:rsidP="006849F0">
            <w:pPr>
              <w:jc w:val="center"/>
              <w:rPr>
                <w:rFonts w:eastAsia="Calibri"/>
                <w:sz w:val="24"/>
                <w:szCs w:val="24"/>
              </w:rPr>
            </w:pPr>
          </w:p>
        </w:tc>
      </w:tr>
      <w:tr w:rsidR="0055287B" w:rsidRPr="000B0E93" w14:paraId="656EFD02" w14:textId="77777777" w:rsidTr="0055287B">
        <w:tc>
          <w:tcPr>
            <w:tcW w:w="9648" w:type="dxa"/>
          </w:tcPr>
          <w:p w14:paraId="5B339885" w14:textId="77777777" w:rsidR="0055287B" w:rsidRPr="000B0E93" w:rsidRDefault="0055287B" w:rsidP="006849F0">
            <w:pPr>
              <w:rPr>
                <w:rFonts w:eastAsia="Calibri"/>
                <w:sz w:val="24"/>
                <w:szCs w:val="24"/>
              </w:rPr>
            </w:pPr>
          </w:p>
        </w:tc>
      </w:tr>
    </w:tbl>
    <w:p w14:paraId="6DED15A2" w14:textId="77777777" w:rsidR="0055287B" w:rsidRPr="000B0E93" w:rsidRDefault="0055287B" w:rsidP="006849F0">
      <w:pPr>
        <w:keepNext/>
        <w:keepLines/>
        <w:suppressLineNumbers/>
        <w:suppressAutoHyphens/>
        <w:jc w:val="both"/>
        <w:rPr>
          <w:rFonts w:eastAsia="Calibri"/>
          <w:bCs/>
          <w:i/>
          <w:sz w:val="24"/>
          <w:szCs w:val="24"/>
        </w:rPr>
      </w:pPr>
    </w:p>
    <w:p w14:paraId="3B63D4DF" w14:textId="77777777" w:rsidR="0055287B" w:rsidRPr="000B0E93" w:rsidRDefault="0055287B" w:rsidP="006849F0">
      <w:pPr>
        <w:keepNext/>
        <w:keepLines/>
        <w:suppressLineNumbers/>
        <w:suppressAutoHyphens/>
        <w:jc w:val="both"/>
        <w:rPr>
          <w:rFonts w:eastAsia="Calibri"/>
          <w:sz w:val="24"/>
          <w:szCs w:val="24"/>
        </w:rPr>
      </w:pPr>
    </w:p>
    <w:p w14:paraId="7FEA53F0" w14:textId="77777777" w:rsidR="0055287B" w:rsidRPr="000B0E93" w:rsidRDefault="0055287B" w:rsidP="006849F0">
      <w:pPr>
        <w:keepNext/>
        <w:keepLines/>
        <w:suppressLineNumbers/>
        <w:suppressAutoHyphens/>
        <w:jc w:val="both"/>
        <w:rPr>
          <w:rFonts w:eastAsia="Calibri"/>
          <w:bCs/>
          <w:i/>
          <w:sz w:val="24"/>
          <w:szCs w:val="24"/>
        </w:rPr>
      </w:pPr>
    </w:p>
    <w:p w14:paraId="5BA311BA" w14:textId="77777777" w:rsidR="00D352F4" w:rsidRPr="000B0E93" w:rsidRDefault="00D352F4" w:rsidP="006849F0">
      <w:pPr>
        <w:keepNext/>
        <w:keepLines/>
        <w:suppressLineNumbers/>
        <w:suppressAutoHyphens/>
        <w:jc w:val="both"/>
        <w:rPr>
          <w:b/>
          <w:sz w:val="24"/>
          <w:szCs w:val="24"/>
        </w:rPr>
      </w:pPr>
      <w:r w:rsidRPr="000B0E93">
        <w:rPr>
          <w:b/>
          <w:sz w:val="24"/>
          <w:szCs w:val="24"/>
        </w:rPr>
        <w:t>Практическая работа №</w:t>
      </w:r>
      <w:r>
        <w:rPr>
          <w:b/>
          <w:sz w:val="24"/>
          <w:szCs w:val="24"/>
        </w:rPr>
        <w:t>6</w:t>
      </w:r>
    </w:p>
    <w:p w14:paraId="19EBEA02" w14:textId="77777777" w:rsidR="00D352F4" w:rsidRPr="000B0E93" w:rsidRDefault="00D352F4" w:rsidP="006849F0">
      <w:pPr>
        <w:keepNext/>
        <w:keepLines/>
        <w:suppressLineNumbers/>
        <w:suppressAutoHyphens/>
        <w:rPr>
          <w:b/>
          <w:bCs/>
          <w:i/>
          <w:kern w:val="36"/>
          <w:sz w:val="24"/>
          <w:szCs w:val="24"/>
        </w:rPr>
      </w:pPr>
    </w:p>
    <w:p w14:paraId="0A7D159D" w14:textId="77777777" w:rsidR="00D352F4" w:rsidRDefault="00D352F4" w:rsidP="006849F0">
      <w:pPr>
        <w:keepNext/>
        <w:keepLines/>
        <w:suppressLineNumbers/>
        <w:suppressAutoHyphens/>
        <w:rPr>
          <w:b/>
          <w:bCs/>
          <w:i/>
          <w:kern w:val="36"/>
          <w:sz w:val="24"/>
          <w:szCs w:val="24"/>
        </w:rPr>
      </w:pPr>
      <w:r w:rsidRPr="000B0E93">
        <w:rPr>
          <w:b/>
          <w:bCs/>
          <w:i/>
          <w:kern w:val="36"/>
          <w:sz w:val="24"/>
          <w:szCs w:val="24"/>
        </w:rPr>
        <w:t xml:space="preserve">Тема: </w:t>
      </w:r>
      <w:r w:rsidRPr="000B0E93">
        <w:rPr>
          <w:b/>
          <w:bCs/>
          <w:i/>
          <w:kern w:val="36"/>
          <w:sz w:val="24"/>
          <w:szCs w:val="24"/>
        </w:rPr>
        <w:tab/>
      </w:r>
      <w:r>
        <w:rPr>
          <w:b/>
          <w:bCs/>
          <w:i/>
          <w:kern w:val="36"/>
          <w:sz w:val="24"/>
          <w:szCs w:val="24"/>
        </w:rPr>
        <w:t>Решение задач</w:t>
      </w:r>
    </w:p>
    <w:p w14:paraId="7BB2D510" w14:textId="77777777" w:rsidR="00D352F4" w:rsidRDefault="00D352F4" w:rsidP="006849F0">
      <w:pPr>
        <w:keepNext/>
        <w:keepLines/>
        <w:suppressLineNumbers/>
        <w:suppressAutoHyphens/>
        <w:rPr>
          <w:sz w:val="24"/>
          <w:szCs w:val="24"/>
        </w:rPr>
      </w:pPr>
      <w:r w:rsidRPr="0049681C">
        <w:rPr>
          <w:rStyle w:val="afff0"/>
          <w:b/>
          <w:bCs/>
          <w:iCs w:val="0"/>
          <w:kern w:val="36"/>
          <w:sz w:val="24"/>
          <w:szCs w:val="24"/>
        </w:rPr>
        <w:t xml:space="preserve"> </w:t>
      </w:r>
      <w:r w:rsidRPr="000B0E93">
        <w:rPr>
          <w:rStyle w:val="afff0"/>
          <w:b/>
          <w:bCs/>
          <w:sz w:val="24"/>
          <w:szCs w:val="24"/>
        </w:rPr>
        <w:t xml:space="preserve">Цель: </w:t>
      </w:r>
      <w:r>
        <w:rPr>
          <w:sz w:val="24"/>
          <w:szCs w:val="24"/>
        </w:rPr>
        <w:t>продолжить изучение операторов языка Паскаль, научиться составлять программы на языке Паскаль</w:t>
      </w:r>
    </w:p>
    <w:p w14:paraId="16A4CD63" w14:textId="77777777" w:rsidR="00D352F4" w:rsidRPr="000B0E93" w:rsidRDefault="00D352F4" w:rsidP="006849F0">
      <w:pPr>
        <w:keepNext/>
        <w:keepLines/>
        <w:suppressLineNumbers/>
        <w:suppressAutoHyphens/>
        <w:rPr>
          <w:sz w:val="24"/>
          <w:szCs w:val="24"/>
        </w:rPr>
      </w:pPr>
    </w:p>
    <w:p w14:paraId="4B680B22" w14:textId="77777777" w:rsidR="00D352F4" w:rsidRDefault="00D352F4" w:rsidP="006849F0">
      <w:pPr>
        <w:shd w:val="clear" w:color="auto" w:fill="FFFFFF"/>
        <w:jc w:val="center"/>
        <w:rPr>
          <w:b/>
          <w:bCs/>
          <w:color w:val="000000"/>
          <w:sz w:val="24"/>
          <w:szCs w:val="24"/>
        </w:rPr>
      </w:pPr>
      <w:r w:rsidRPr="000B0E93">
        <w:rPr>
          <w:b/>
          <w:bCs/>
          <w:color w:val="000000"/>
          <w:sz w:val="24"/>
          <w:szCs w:val="24"/>
        </w:rPr>
        <w:t>Содержание работы:</w:t>
      </w:r>
    </w:p>
    <w:p w14:paraId="717FEBB8" w14:textId="77777777" w:rsidR="00D352F4" w:rsidRDefault="00D352F4" w:rsidP="006849F0">
      <w:pPr>
        <w:shd w:val="clear" w:color="auto" w:fill="FFFFFF"/>
        <w:jc w:val="center"/>
        <w:rPr>
          <w:b/>
          <w:bCs/>
          <w:color w:val="000000"/>
          <w:sz w:val="24"/>
          <w:szCs w:val="24"/>
        </w:rPr>
      </w:pPr>
    </w:p>
    <w:p w14:paraId="5382DFEA" w14:textId="77777777" w:rsidR="00D352F4" w:rsidRDefault="00D352F4" w:rsidP="006849F0">
      <w:pPr>
        <w:shd w:val="clear" w:color="auto" w:fill="FFFFFF"/>
        <w:rPr>
          <w:bCs/>
          <w:color w:val="000000"/>
          <w:sz w:val="24"/>
          <w:szCs w:val="24"/>
        </w:rPr>
      </w:pPr>
      <w:r w:rsidRPr="00D352F4">
        <w:rPr>
          <w:bCs/>
          <w:color w:val="000000"/>
          <w:sz w:val="24"/>
          <w:szCs w:val="24"/>
        </w:rPr>
        <w:t>Задание: Составить программы для решения следующих задач:</w:t>
      </w:r>
    </w:p>
    <w:p w14:paraId="5ED4E767" w14:textId="77777777" w:rsidR="00D352F4" w:rsidRPr="005E6A6C" w:rsidRDefault="00D352F4" w:rsidP="006849F0">
      <w:pPr>
        <w:pStyle w:val="a7"/>
        <w:numPr>
          <w:ilvl w:val="0"/>
          <w:numId w:val="188"/>
        </w:numPr>
        <w:tabs>
          <w:tab w:val="left" w:pos="426"/>
        </w:tabs>
        <w:spacing w:line="276" w:lineRule="auto"/>
        <w:ind w:left="0" w:firstLine="0"/>
        <w:jc w:val="both"/>
        <w:rPr>
          <w:sz w:val="24"/>
          <w:szCs w:val="24"/>
        </w:rPr>
      </w:pPr>
      <w:r w:rsidRPr="005E6A6C">
        <w:rPr>
          <w:sz w:val="24"/>
          <w:szCs w:val="24"/>
        </w:rPr>
        <w:t>Напишите программу для выведения на экран трёх чисел в порядке обратном вводу. Нужно ввести с клавиатуры три числа (первое, второе и третье), а компьютер должен вывести третье, затем первое и второе.</w:t>
      </w:r>
    </w:p>
    <w:p w14:paraId="28BE3AA1" w14:textId="77777777" w:rsidR="005E6A6C" w:rsidRPr="005E6A6C" w:rsidRDefault="005E6A6C" w:rsidP="006849F0">
      <w:pPr>
        <w:pStyle w:val="a7"/>
        <w:numPr>
          <w:ilvl w:val="0"/>
          <w:numId w:val="188"/>
        </w:numPr>
        <w:tabs>
          <w:tab w:val="left" w:pos="426"/>
        </w:tabs>
        <w:spacing w:line="276" w:lineRule="auto"/>
        <w:ind w:left="0" w:firstLine="0"/>
        <w:jc w:val="both"/>
        <w:rPr>
          <w:sz w:val="24"/>
          <w:szCs w:val="24"/>
        </w:rPr>
      </w:pPr>
      <w:r w:rsidRPr="005E6A6C">
        <w:rPr>
          <w:sz w:val="24"/>
          <w:szCs w:val="24"/>
        </w:rPr>
        <w:lastRenderedPageBreak/>
        <w:t>Написать программу для вычисления дискриминанта d квадратного уравнения ax2 + </w:t>
      </w:r>
      <w:proofErr w:type="spellStart"/>
      <w:r w:rsidRPr="005E6A6C">
        <w:rPr>
          <w:sz w:val="24"/>
          <w:szCs w:val="24"/>
        </w:rPr>
        <w:t>bx</w:t>
      </w:r>
      <w:proofErr w:type="spellEnd"/>
      <w:r w:rsidRPr="005E6A6C">
        <w:rPr>
          <w:sz w:val="24"/>
          <w:szCs w:val="24"/>
        </w:rPr>
        <w:t> + c = 0. Разработать тесты проверки правильности работы программы для вариантов, когда d&gt;0, d=0 и d&lt;0.</w:t>
      </w:r>
    </w:p>
    <w:p w14:paraId="24DBEEA8" w14:textId="77777777" w:rsidR="005E6A6C" w:rsidRPr="005E6A6C" w:rsidRDefault="005E6A6C" w:rsidP="006849F0">
      <w:pPr>
        <w:pStyle w:val="a7"/>
        <w:numPr>
          <w:ilvl w:val="0"/>
          <w:numId w:val="188"/>
        </w:numPr>
        <w:tabs>
          <w:tab w:val="left" w:pos="426"/>
        </w:tabs>
        <w:spacing w:line="276" w:lineRule="auto"/>
        <w:ind w:left="0" w:firstLine="0"/>
        <w:jc w:val="both"/>
        <w:rPr>
          <w:sz w:val="24"/>
          <w:szCs w:val="24"/>
        </w:rPr>
      </w:pPr>
      <w:r w:rsidRPr="005E6A6C">
        <w:rPr>
          <w:sz w:val="24"/>
          <w:szCs w:val="24"/>
        </w:rPr>
        <w:t>Из железной полосы длиной L метров нужно изготовить обруч. На соединение концов уходит D метров полосы. Написать программу для вычисления радиуса R обруча. Протестировать программу для а) L=5.8, D=0.2, б) L=3.25, D=0.1</w:t>
      </w:r>
    </w:p>
    <w:p w14:paraId="245F7767" w14:textId="77777777" w:rsidR="005E6A6C" w:rsidRPr="005E6A6C" w:rsidRDefault="005E6A6C" w:rsidP="006849F0">
      <w:pPr>
        <w:pStyle w:val="a7"/>
        <w:numPr>
          <w:ilvl w:val="0"/>
          <w:numId w:val="188"/>
        </w:numPr>
        <w:tabs>
          <w:tab w:val="left" w:pos="426"/>
        </w:tabs>
        <w:spacing w:line="276" w:lineRule="auto"/>
        <w:ind w:left="0" w:firstLine="0"/>
        <w:jc w:val="both"/>
        <w:rPr>
          <w:sz w:val="24"/>
          <w:szCs w:val="24"/>
        </w:rPr>
      </w:pPr>
      <w:r w:rsidRPr="005E6A6C">
        <w:rPr>
          <w:sz w:val="24"/>
          <w:szCs w:val="24"/>
        </w:rPr>
        <w:t>Найти площадь кольца, внешний радиус которого равен R1, а внутренний – R2 (R1&gt;R2). Протестировать программу для R1=5.6 и R2=3.8. Проверить ответ на калькуляторе.</w:t>
      </w:r>
    </w:p>
    <w:p w14:paraId="7D74721F" w14:textId="77777777" w:rsidR="005E6A6C" w:rsidRPr="005E6A6C" w:rsidRDefault="005E6A6C" w:rsidP="006849F0">
      <w:pPr>
        <w:pStyle w:val="a7"/>
        <w:numPr>
          <w:ilvl w:val="0"/>
          <w:numId w:val="188"/>
        </w:numPr>
        <w:tabs>
          <w:tab w:val="left" w:pos="426"/>
        </w:tabs>
        <w:spacing w:line="276" w:lineRule="auto"/>
        <w:ind w:left="0" w:firstLine="0"/>
        <w:jc w:val="both"/>
        <w:rPr>
          <w:sz w:val="24"/>
          <w:szCs w:val="24"/>
        </w:rPr>
      </w:pPr>
      <w:r w:rsidRPr="005E6A6C">
        <w:rPr>
          <w:sz w:val="24"/>
          <w:szCs w:val="24"/>
        </w:rPr>
        <w:t>Написать на языке Паскаль программу для вычисления выражения:</w:t>
      </w:r>
    </w:p>
    <w:p w14:paraId="774B08F1" w14:textId="77777777" w:rsidR="005E6A6C" w:rsidRPr="005E6A6C" w:rsidRDefault="005E6A6C" w:rsidP="006849F0">
      <w:pPr>
        <w:pStyle w:val="a7"/>
        <w:numPr>
          <w:ilvl w:val="0"/>
          <w:numId w:val="188"/>
        </w:numPr>
        <w:tabs>
          <w:tab w:val="left" w:pos="426"/>
        </w:tabs>
        <w:spacing w:line="276" w:lineRule="auto"/>
        <w:ind w:left="0" w:firstLine="0"/>
        <w:jc w:val="both"/>
        <w:rPr>
          <w:sz w:val="24"/>
          <w:szCs w:val="24"/>
        </w:rPr>
      </w:pPr>
      <w:r w:rsidRPr="005E6A6C">
        <w:rPr>
          <w:sz w:val="24"/>
          <w:szCs w:val="24"/>
        </w:rPr>
        <w:t>S= (2x+y)(x-y)</w:t>
      </w:r>
    </w:p>
    <w:p w14:paraId="14A30528" w14:textId="77777777" w:rsidR="005E6A6C" w:rsidRPr="005E6A6C" w:rsidRDefault="005E6A6C" w:rsidP="006849F0">
      <w:pPr>
        <w:pStyle w:val="a7"/>
        <w:numPr>
          <w:ilvl w:val="0"/>
          <w:numId w:val="188"/>
        </w:numPr>
        <w:tabs>
          <w:tab w:val="left" w:pos="426"/>
        </w:tabs>
        <w:spacing w:line="276" w:lineRule="auto"/>
        <w:ind w:left="0" w:firstLine="0"/>
        <w:jc w:val="both"/>
        <w:rPr>
          <w:sz w:val="24"/>
          <w:szCs w:val="24"/>
        </w:rPr>
      </w:pPr>
      <w:r w:rsidRPr="005E6A6C">
        <w:rPr>
          <w:sz w:val="24"/>
          <w:szCs w:val="24"/>
        </w:rPr>
        <w:t>Протестировать её для следующих исходных данных:</w:t>
      </w:r>
    </w:p>
    <w:p w14:paraId="4D098FE5" w14:textId="77777777" w:rsidR="005E6A6C" w:rsidRDefault="005E6A6C" w:rsidP="006849F0">
      <w:pPr>
        <w:pStyle w:val="a7"/>
        <w:numPr>
          <w:ilvl w:val="1"/>
          <w:numId w:val="188"/>
        </w:numPr>
        <w:tabs>
          <w:tab w:val="left" w:pos="426"/>
        </w:tabs>
        <w:spacing w:line="276" w:lineRule="auto"/>
        <w:ind w:left="0" w:firstLine="0"/>
        <w:jc w:val="both"/>
        <w:rPr>
          <w:sz w:val="24"/>
          <w:szCs w:val="24"/>
        </w:rPr>
      </w:pPr>
      <w:r w:rsidRPr="005E6A6C">
        <w:rPr>
          <w:sz w:val="24"/>
          <w:szCs w:val="24"/>
        </w:rPr>
        <w:t>x=2, y=1 2) x=3, y=0 3) x=0, y=-2</w:t>
      </w:r>
    </w:p>
    <w:p w14:paraId="02E21F29" w14:textId="77777777" w:rsidR="005E6A6C" w:rsidRDefault="005E6A6C" w:rsidP="006849F0">
      <w:pPr>
        <w:pStyle w:val="a7"/>
        <w:numPr>
          <w:ilvl w:val="0"/>
          <w:numId w:val="188"/>
        </w:numPr>
        <w:tabs>
          <w:tab w:val="left" w:pos="426"/>
        </w:tabs>
        <w:spacing w:line="276" w:lineRule="auto"/>
        <w:ind w:left="0" w:firstLine="0"/>
        <w:jc w:val="both"/>
        <w:rPr>
          <w:sz w:val="24"/>
          <w:szCs w:val="24"/>
        </w:rPr>
      </w:pPr>
      <w:r w:rsidRPr="005E6A6C">
        <w:rPr>
          <w:sz w:val="24"/>
          <w:szCs w:val="24"/>
        </w:rPr>
        <w:t>Заданы величины X,Y действительного типа. Написать программу для обмена значений величин. Использовать вспомогательные величины нельзя. Протестировать программу для X=-3 и Y=8.</w:t>
      </w:r>
    </w:p>
    <w:p w14:paraId="37D208A4" w14:textId="77777777" w:rsidR="005E6A6C" w:rsidRDefault="005E6A6C" w:rsidP="006849F0">
      <w:pPr>
        <w:pStyle w:val="a7"/>
        <w:numPr>
          <w:ilvl w:val="0"/>
          <w:numId w:val="188"/>
        </w:numPr>
        <w:tabs>
          <w:tab w:val="left" w:pos="426"/>
        </w:tabs>
        <w:spacing w:line="276" w:lineRule="auto"/>
        <w:ind w:left="0" w:firstLine="0"/>
        <w:jc w:val="both"/>
        <w:rPr>
          <w:sz w:val="24"/>
          <w:szCs w:val="24"/>
        </w:rPr>
      </w:pPr>
      <w:r w:rsidRPr="005E6A6C">
        <w:rPr>
          <w:sz w:val="24"/>
          <w:szCs w:val="24"/>
        </w:rPr>
        <w:t>Дано натуральное число Х. Вычислить Y = X5. Разрешается использовать только три операции умножения. Протестировать программу для X=-2 и X=3.</w:t>
      </w:r>
    </w:p>
    <w:p w14:paraId="0FA23D85" w14:textId="77777777" w:rsidR="005E6A6C" w:rsidRDefault="005E6A6C" w:rsidP="006849F0">
      <w:pPr>
        <w:pStyle w:val="a7"/>
        <w:numPr>
          <w:ilvl w:val="0"/>
          <w:numId w:val="188"/>
        </w:numPr>
        <w:tabs>
          <w:tab w:val="left" w:pos="426"/>
        </w:tabs>
        <w:spacing w:line="276" w:lineRule="auto"/>
        <w:ind w:left="0" w:firstLine="0"/>
        <w:jc w:val="both"/>
        <w:rPr>
          <w:sz w:val="24"/>
          <w:szCs w:val="24"/>
        </w:rPr>
      </w:pPr>
      <w:r w:rsidRPr="005E6A6C">
        <w:rPr>
          <w:sz w:val="24"/>
          <w:szCs w:val="24"/>
        </w:rPr>
        <w:t>Дано натуральное число Х. Вычислить Y = 1 - 2X + 3X2 - 4X3. Разрешается использовать не более 8 арифметических операций. Допустимы: операции сложение, вычитание, умножение. Протестировать программу для X=0, X=1, X=-2.</w:t>
      </w:r>
    </w:p>
    <w:p w14:paraId="5E1EDBCD" w14:textId="77777777" w:rsidR="005E6A6C" w:rsidRPr="005E6A6C" w:rsidRDefault="005E6A6C" w:rsidP="006849F0">
      <w:pPr>
        <w:pStyle w:val="a7"/>
        <w:numPr>
          <w:ilvl w:val="0"/>
          <w:numId w:val="188"/>
        </w:numPr>
        <w:tabs>
          <w:tab w:val="left" w:pos="426"/>
        </w:tabs>
        <w:spacing w:line="276" w:lineRule="auto"/>
        <w:ind w:left="0" w:firstLine="0"/>
        <w:jc w:val="both"/>
        <w:rPr>
          <w:sz w:val="24"/>
          <w:szCs w:val="24"/>
        </w:rPr>
      </w:pPr>
      <w:r w:rsidRPr="005E6A6C">
        <w:rPr>
          <w:sz w:val="24"/>
          <w:szCs w:val="24"/>
        </w:rPr>
        <w:t>Вычислить расстояние между двумя точками с координатами (X1,Y1) и (X2,Y2). Доказать правильность работы программы на трёх различных тестах.</w:t>
      </w:r>
    </w:p>
    <w:p w14:paraId="60E3220F" w14:textId="77777777" w:rsidR="00D352F4" w:rsidRPr="00D352F4" w:rsidRDefault="00D352F4" w:rsidP="006849F0">
      <w:pPr>
        <w:shd w:val="clear" w:color="auto" w:fill="FFFFFF"/>
        <w:rPr>
          <w:bCs/>
          <w:color w:val="000000"/>
          <w:sz w:val="24"/>
          <w:szCs w:val="24"/>
        </w:rPr>
      </w:pPr>
    </w:p>
    <w:p w14:paraId="049E8A72" w14:textId="77777777" w:rsidR="00D352F4" w:rsidRPr="000B0E93" w:rsidRDefault="00D352F4" w:rsidP="006849F0">
      <w:pPr>
        <w:shd w:val="clear" w:color="auto" w:fill="FFFFFF"/>
        <w:jc w:val="center"/>
        <w:rPr>
          <w:b/>
          <w:bCs/>
          <w:color w:val="000000"/>
          <w:sz w:val="24"/>
          <w:szCs w:val="24"/>
        </w:rPr>
      </w:pPr>
    </w:p>
    <w:p w14:paraId="5131E798" w14:textId="77777777" w:rsidR="00115CE5" w:rsidRPr="000B0E93" w:rsidRDefault="00115CE5" w:rsidP="006849F0">
      <w:pPr>
        <w:keepNext/>
        <w:keepLines/>
        <w:suppressLineNumbers/>
        <w:suppressAutoHyphens/>
        <w:jc w:val="both"/>
        <w:rPr>
          <w:rFonts w:eastAsia="Calibri"/>
          <w:b/>
          <w:sz w:val="24"/>
          <w:szCs w:val="24"/>
        </w:rPr>
      </w:pPr>
      <w:r w:rsidRPr="000B0E93">
        <w:rPr>
          <w:rFonts w:eastAsia="Calibri"/>
          <w:b/>
          <w:sz w:val="24"/>
          <w:szCs w:val="24"/>
        </w:rPr>
        <w:t>Практическая работа №</w:t>
      </w:r>
      <w:r>
        <w:rPr>
          <w:rFonts w:eastAsia="Calibri"/>
          <w:b/>
          <w:sz w:val="24"/>
          <w:szCs w:val="24"/>
        </w:rPr>
        <w:t>9,10</w:t>
      </w:r>
    </w:p>
    <w:p w14:paraId="028E8432" w14:textId="77777777" w:rsidR="00115CE5" w:rsidRPr="000B0E93" w:rsidRDefault="00115CE5" w:rsidP="006849F0">
      <w:pPr>
        <w:shd w:val="clear" w:color="auto" w:fill="FFFFFF"/>
        <w:rPr>
          <w:rFonts w:eastAsia="Calibri"/>
          <w:b/>
          <w:i/>
          <w:color w:val="000000"/>
          <w:sz w:val="24"/>
          <w:szCs w:val="24"/>
        </w:rPr>
      </w:pPr>
    </w:p>
    <w:p w14:paraId="30721AB4" w14:textId="77777777" w:rsidR="00115CE5" w:rsidRDefault="00115CE5" w:rsidP="006849F0">
      <w:pPr>
        <w:shd w:val="clear" w:color="auto" w:fill="FFFFFF"/>
        <w:rPr>
          <w:rFonts w:eastAsia="Calibri"/>
          <w:b/>
          <w:i/>
          <w:color w:val="000000"/>
          <w:sz w:val="24"/>
          <w:szCs w:val="24"/>
        </w:rPr>
      </w:pPr>
      <w:r w:rsidRPr="000B0E93">
        <w:rPr>
          <w:rFonts w:eastAsia="Calibri"/>
          <w:b/>
          <w:i/>
          <w:color w:val="000000"/>
          <w:sz w:val="24"/>
          <w:szCs w:val="24"/>
        </w:rPr>
        <w:t xml:space="preserve">Тема: </w:t>
      </w:r>
      <w:r w:rsidRPr="00115CE5">
        <w:rPr>
          <w:rFonts w:eastAsia="Calibri"/>
          <w:b/>
          <w:i/>
          <w:color w:val="000000"/>
          <w:sz w:val="24"/>
          <w:szCs w:val="24"/>
        </w:rPr>
        <w:tab/>
        <w:t>Использование анимации в презентациях.</w:t>
      </w:r>
      <w:r>
        <w:rPr>
          <w:rFonts w:eastAsia="Calibri"/>
          <w:b/>
          <w:i/>
          <w:color w:val="000000"/>
          <w:sz w:val="24"/>
          <w:szCs w:val="24"/>
        </w:rPr>
        <w:t xml:space="preserve"> </w:t>
      </w:r>
      <w:r w:rsidRPr="00115CE5">
        <w:rPr>
          <w:rFonts w:eastAsia="Calibri"/>
          <w:b/>
          <w:i/>
          <w:color w:val="000000"/>
          <w:sz w:val="24"/>
          <w:szCs w:val="24"/>
        </w:rPr>
        <w:t>Интерактивная презентация</w:t>
      </w:r>
    </w:p>
    <w:p w14:paraId="24772923" w14:textId="77777777" w:rsidR="00115CE5" w:rsidRPr="000B0E93" w:rsidRDefault="00115CE5" w:rsidP="006849F0">
      <w:pPr>
        <w:shd w:val="clear" w:color="auto" w:fill="FFFFFF"/>
        <w:rPr>
          <w:rFonts w:eastAsia="Calibri"/>
          <w:b/>
          <w:i/>
          <w:sz w:val="24"/>
          <w:szCs w:val="24"/>
        </w:rPr>
      </w:pPr>
    </w:p>
    <w:p w14:paraId="0A71E19C" w14:textId="77777777" w:rsidR="00115CE5" w:rsidRDefault="00115CE5" w:rsidP="006849F0">
      <w:pPr>
        <w:shd w:val="clear" w:color="auto" w:fill="FFFFFF"/>
        <w:jc w:val="both"/>
        <w:rPr>
          <w:color w:val="000000"/>
          <w:sz w:val="24"/>
          <w:szCs w:val="15"/>
        </w:rPr>
      </w:pPr>
      <w:r w:rsidRPr="00115CE5">
        <w:rPr>
          <w:rFonts w:eastAsia="Calibri"/>
          <w:b/>
          <w:bCs/>
          <w:i/>
          <w:sz w:val="24"/>
          <w:szCs w:val="24"/>
        </w:rPr>
        <w:t>Цель:</w:t>
      </w:r>
      <w:r w:rsidRPr="000B0E93">
        <w:rPr>
          <w:rFonts w:eastAsia="Calibri"/>
          <w:b/>
          <w:bCs/>
          <w:sz w:val="24"/>
          <w:szCs w:val="24"/>
        </w:rPr>
        <w:t xml:space="preserve"> </w:t>
      </w:r>
      <w:r>
        <w:rPr>
          <w:color w:val="000000"/>
          <w:sz w:val="24"/>
          <w:szCs w:val="15"/>
        </w:rPr>
        <w:t xml:space="preserve">научить создавать презентации в программе </w:t>
      </w:r>
      <w:r w:rsidRPr="00304A50">
        <w:rPr>
          <w:sz w:val="24"/>
          <w:szCs w:val="24"/>
        </w:rPr>
        <w:t xml:space="preserve">MS </w:t>
      </w:r>
      <w:proofErr w:type="spellStart"/>
      <w:r w:rsidRPr="00304A50">
        <w:rPr>
          <w:sz w:val="24"/>
          <w:szCs w:val="24"/>
        </w:rPr>
        <w:t>Power</w:t>
      </w:r>
      <w:proofErr w:type="spellEnd"/>
      <w:r w:rsidRPr="00304A50">
        <w:rPr>
          <w:sz w:val="24"/>
          <w:szCs w:val="24"/>
        </w:rPr>
        <w:t xml:space="preserve"> </w:t>
      </w:r>
      <w:proofErr w:type="spellStart"/>
      <w:r w:rsidRPr="00304A50">
        <w:rPr>
          <w:sz w:val="24"/>
          <w:szCs w:val="24"/>
        </w:rPr>
        <w:t>Point</w:t>
      </w:r>
      <w:proofErr w:type="spellEnd"/>
      <w:r>
        <w:rPr>
          <w:color w:val="000000"/>
          <w:sz w:val="24"/>
          <w:szCs w:val="15"/>
        </w:rPr>
        <w:t xml:space="preserve">, </w:t>
      </w:r>
      <w:r w:rsidRPr="00332066">
        <w:rPr>
          <w:color w:val="000000"/>
          <w:sz w:val="24"/>
          <w:szCs w:val="15"/>
        </w:rPr>
        <w:t>рассмотреть вставку графических и звуковых объектов</w:t>
      </w:r>
      <w:r>
        <w:rPr>
          <w:color w:val="000000"/>
          <w:sz w:val="24"/>
          <w:szCs w:val="15"/>
        </w:rPr>
        <w:t xml:space="preserve">, гиперссылок </w:t>
      </w:r>
      <w:r w:rsidRPr="00332066">
        <w:rPr>
          <w:color w:val="000000"/>
          <w:sz w:val="24"/>
          <w:szCs w:val="15"/>
        </w:rPr>
        <w:t xml:space="preserve"> в презентацию, использование анимации в презентациях, эффекты смены слайдов, анимацию объектов слайдов,</w:t>
      </w:r>
    </w:p>
    <w:p w14:paraId="4DE8D27F" w14:textId="77777777" w:rsidR="00115CE5" w:rsidRPr="00332066" w:rsidRDefault="00115CE5" w:rsidP="006849F0">
      <w:pPr>
        <w:shd w:val="clear" w:color="auto" w:fill="FFFFFF"/>
        <w:jc w:val="both"/>
        <w:rPr>
          <w:color w:val="000000"/>
          <w:sz w:val="24"/>
          <w:szCs w:val="15"/>
        </w:rPr>
      </w:pPr>
    </w:p>
    <w:p w14:paraId="77E02E25" w14:textId="77777777" w:rsidR="00115CE5" w:rsidRPr="000B0E93" w:rsidRDefault="00115CE5" w:rsidP="006849F0">
      <w:pPr>
        <w:shd w:val="clear" w:color="auto" w:fill="FFFFFF"/>
        <w:jc w:val="center"/>
        <w:rPr>
          <w:rFonts w:eastAsia="Calibri"/>
          <w:b/>
          <w:color w:val="000000"/>
          <w:sz w:val="24"/>
          <w:szCs w:val="24"/>
        </w:rPr>
      </w:pPr>
      <w:r w:rsidRPr="000B0E93">
        <w:rPr>
          <w:rFonts w:eastAsia="Calibri"/>
          <w:b/>
          <w:color w:val="000000"/>
          <w:sz w:val="24"/>
          <w:szCs w:val="24"/>
        </w:rPr>
        <w:t>Содержание работы:</w:t>
      </w:r>
    </w:p>
    <w:p w14:paraId="6E5743BD" w14:textId="77777777" w:rsidR="00115CE5" w:rsidRPr="00304A50" w:rsidRDefault="00115CE5" w:rsidP="006849F0">
      <w:pPr>
        <w:rPr>
          <w:sz w:val="24"/>
          <w:szCs w:val="24"/>
        </w:rPr>
      </w:pPr>
      <w:r w:rsidRPr="00115CE5">
        <w:rPr>
          <w:b/>
          <w:sz w:val="24"/>
          <w:szCs w:val="24"/>
        </w:rPr>
        <w:t>Задание.</w:t>
      </w:r>
      <w:r>
        <w:rPr>
          <w:sz w:val="24"/>
          <w:szCs w:val="24"/>
        </w:rPr>
        <w:t xml:space="preserve"> </w:t>
      </w:r>
      <w:r w:rsidRPr="00304A50">
        <w:rPr>
          <w:sz w:val="24"/>
          <w:szCs w:val="24"/>
        </w:rPr>
        <w:t xml:space="preserve">Создать презентацию, состоящую из 8 слайдов. Тема презентации – изученные программы </w:t>
      </w:r>
      <w:proofErr w:type="spellStart"/>
      <w:r w:rsidRPr="00304A50">
        <w:rPr>
          <w:sz w:val="24"/>
          <w:szCs w:val="24"/>
        </w:rPr>
        <w:t>Microsoft</w:t>
      </w:r>
      <w:proofErr w:type="spellEnd"/>
      <w:r w:rsidRPr="00304A50">
        <w:rPr>
          <w:sz w:val="24"/>
          <w:szCs w:val="24"/>
        </w:rPr>
        <w:t xml:space="preserve"> </w:t>
      </w:r>
      <w:proofErr w:type="spellStart"/>
      <w:r w:rsidRPr="00304A50">
        <w:rPr>
          <w:sz w:val="24"/>
          <w:szCs w:val="24"/>
        </w:rPr>
        <w:t>Office</w:t>
      </w:r>
      <w:proofErr w:type="spellEnd"/>
      <w:r w:rsidRPr="00304A50">
        <w:rPr>
          <w:sz w:val="24"/>
          <w:szCs w:val="24"/>
        </w:rPr>
        <w:t xml:space="preserve">. </w:t>
      </w:r>
    </w:p>
    <w:p w14:paraId="24CEA512" w14:textId="77777777" w:rsidR="00115CE5" w:rsidRPr="00304A50" w:rsidRDefault="00115CE5" w:rsidP="006849F0">
      <w:pPr>
        <w:rPr>
          <w:sz w:val="24"/>
          <w:szCs w:val="24"/>
        </w:rPr>
      </w:pPr>
      <w:r w:rsidRPr="00304A50">
        <w:rPr>
          <w:sz w:val="24"/>
          <w:szCs w:val="24"/>
        </w:rPr>
        <w:t>Презентация должна иметь следующую структуру:</w:t>
      </w:r>
    </w:p>
    <w:p w14:paraId="269F5D50" w14:textId="77777777" w:rsidR="00115CE5" w:rsidRPr="00304A50" w:rsidRDefault="00115CE5" w:rsidP="006849F0">
      <w:pPr>
        <w:rPr>
          <w:sz w:val="24"/>
          <w:szCs w:val="24"/>
        </w:rPr>
      </w:pPr>
      <w:r w:rsidRPr="00304A50">
        <w:rPr>
          <w:sz w:val="24"/>
          <w:szCs w:val="24"/>
        </w:rPr>
        <w:t xml:space="preserve"> 1-й слайд – титульный;</w:t>
      </w:r>
    </w:p>
    <w:p w14:paraId="4ACB7B43" w14:textId="77777777" w:rsidR="00115CE5" w:rsidRPr="00304A50" w:rsidRDefault="00115CE5" w:rsidP="006849F0">
      <w:pPr>
        <w:rPr>
          <w:sz w:val="24"/>
          <w:szCs w:val="24"/>
        </w:rPr>
      </w:pPr>
      <w:r w:rsidRPr="00304A50">
        <w:rPr>
          <w:sz w:val="24"/>
          <w:szCs w:val="24"/>
        </w:rPr>
        <w:t xml:space="preserve"> 2 – оглавление; </w:t>
      </w:r>
    </w:p>
    <w:p w14:paraId="7B4491D4" w14:textId="77777777" w:rsidR="00115CE5" w:rsidRPr="00304A50" w:rsidRDefault="00115CE5" w:rsidP="006849F0">
      <w:pPr>
        <w:rPr>
          <w:sz w:val="24"/>
          <w:szCs w:val="24"/>
        </w:rPr>
      </w:pPr>
      <w:r w:rsidRPr="00304A50">
        <w:rPr>
          <w:sz w:val="24"/>
          <w:szCs w:val="24"/>
        </w:rPr>
        <w:t xml:space="preserve">3, 4, 5,6-й слайды посвящены программам MS </w:t>
      </w:r>
      <w:proofErr w:type="spellStart"/>
      <w:r w:rsidRPr="00304A50">
        <w:rPr>
          <w:sz w:val="24"/>
          <w:szCs w:val="24"/>
        </w:rPr>
        <w:t>Word</w:t>
      </w:r>
      <w:proofErr w:type="spellEnd"/>
      <w:r w:rsidRPr="00304A50">
        <w:rPr>
          <w:sz w:val="24"/>
          <w:szCs w:val="24"/>
        </w:rPr>
        <w:t xml:space="preserve">, MS </w:t>
      </w:r>
      <w:proofErr w:type="spellStart"/>
      <w:r w:rsidRPr="00304A50">
        <w:rPr>
          <w:sz w:val="24"/>
          <w:szCs w:val="24"/>
        </w:rPr>
        <w:t>Excel</w:t>
      </w:r>
      <w:proofErr w:type="spellEnd"/>
      <w:r w:rsidRPr="00304A50">
        <w:rPr>
          <w:sz w:val="24"/>
          <w:szCs w:val="24"/>
        </w:rPr>
        <w:t xml:space="preserve">, MS </w:t>
      </w:r>
      <w:proofErr w:type="spellStart"/>
      <w:r w:rsidRPr="00304A50">
        <w:rPr>
          <w:sz w:val="24"/>
          <w:szCs w:val="24"/>
        </w:rPr>
        <w:t>Access</w:t>
      </w:r>
      <w:proofErr w:type="spellEnd"/>
      <w:r w:rsidRPr="00304A50">
        <w:rPr>
          <w:sz w:val="24"/>
          <w:szCs w:val="24"/>
        </w:rPr>
        <w:t xml:space="preserve">, MS </w:t>
      </w:r>
      <w:proofErr w:type="spellStart"/>
      <w:r w:rsidRPr="00304A50">
        <w:rPr>
          <w:sz w:val="24"/>
          <w:szCs w:val="24"/>
        </w:rPr>
        <w:t>Power</w:t>
      </w:r>
      <w:proofErr w:type="spellEnd"/>
      <w:r w:rsidRPr="00304A50">
        <w:rPr>
          <w:sz w:val="24"/>
          <w:szCs w:val="24"/>
        </w:rPr>
        <w:t xml:space="preserve"> </w:t>
      </w:r>
      <w:proofErr w:type="spellStart"/>
      <w:r w:rsidRPr="00304A50">
        <w:rPr>
          <w:sz w:val="24"/>
          <w:szCs w:val="24"/>
        </w:rPr>
        <w:t>Point</w:t>
      </w:r>
      <w:proofErr w:type="spellEnd"/>
      <w:r w:rsidRPr="00304A50">
        <w:rPr>
          <w:sz w:val="24"/>
          <w:szCs w:val="24"/>
        </w:rPr>
        <w:t xml:space="preserve">; </w:t>
      </w:r>
    </w:p>
    <w:p w14:paraId="109B5FB7" w14:textId="77777777" w:rsidR="00115CE5" w:rsidRPr="00304A50" w:rsidRDefault="00115CE5" w:rsidP="006849F0">
      <w:pPr>
        <w:rPr>
          <w:sz w:val="24"/>
          <w:szCs w:val="24"/>
        </w:rPr>
      </w:pPr>
      <w:r w:rsidRPr="00304A50">
        <w:rPr>
          <w:sz w:val="24"/>
          <w:szCs w:val="24"/>
        </w:rPr>
        <w:t xml:space="preserve">7-й слайд – структурная схема информационного обмена при создании презентации; </w:t>
      </w:r>
    </w:p>
    <w:p w14:paraId="33B39FF6" w14:textId="77777777" w:rsidR="00115CE5" w:rsidRPr="00304A50" w:rsidRDefault="00115CE5" w:rsidP="006849F0">
      <w:pPr>
        <w:rPr>
          <w:sz w:val="24"/>
          <w:szCs w:val="24"/>
        </w:rPr>
      </w:pPr>
      <w:r w:rsidRPr="00304A50">
        <w:rPr>
          <w:sz w:val="24"/>
          <w:szCs w:val="24"/>
        </w:rPr>
        <w:t>8-й слайд – резюме.</w:t>
      </w:r>
    </w:p>
    <w:p w14:paraId="0D0C67DA" w14:textId="77777777" w:rsidR="00115CE5" w:rsidRPr="00304A50" w:rsidRDefault="00115CE5" w:rsidP="006849F0">
      <w:pPr>
        <w:rPr>
          <w:sz w:val="24"/>
          <w:szCs w:val="24"/>
        </w:rPr>
      </w:pPr>
      <w:r w:rsidRPr="00304A50">
        <w:rPr>
          <w:sz w:val="24"/>
          <w:szCs w:val="24"/>
        </w:rPr>
        <w:t>В презентации установить на объекты эффекты анимации, гиперссылки.</w:t>
      </w:r>
    </w:p>
    <w:p w14:paraId="2FF8D49D" w14:textId="77777777" w:rsidR="00115CE5" w:rsidRPr="00304A50" w:rsidRDefault="00115CE5" w:rsidP="006849F0">
      <w:pPr>
        <w:rPr>
          <w:sz w:val="24"/>
          <w:szCs w:val="24"/>
        </w:rPr>
      </w:pPr>
      <w:r w:rsidRPr="00304A50">
        <w:rPr>
          <w:sz w:val="24"/>
          <w:szCs w:val="24"/>
        </w:rPr>
        <w:t>Установить эффекты смены слайдов.</w:t>
      </w:r>
    </w:p>
    <w:p w14:paraId="78014A46" w14:textId="77777777" w:rsidR="00115CE5" w:rsidRPr="00304A50" w:rsidRDefault="00115CE5" w:rsidP="006849F0">
      <w:pPr>
        <w:rPr>
          <w:sz w:val="24"/>
          <w:szCs w:val="24"/>
        </w:rPr>
      </w:pPr>
      <w:r w:rsidRPr="00C03F58">
        <w:rPr>
          <w:b/>
          <w:sz w:val="24"/>
          <w:szCs w:val="24"/>
        </w:rPr>
        <w:t>Задание 1.</w:t>
      </w:r>
      <w:r w:rsidRPr="00304A50">
        <w:rPr>
          <w:sz w:val="24"/>
          <w:szCs w:val="24"/>
        </w:rPr>
        <w:t xml:space="preserve"> Создание титульного слайда презентации.</w:t>
      </w:r>
    </w:p>
    <w:p w14:paraId="648B44F5" w14:textId="77777777" w:rsidR="00115CE5" w:rsidRPr="00304A50" w:rsidRDefault="00115CE5" w:rsidP="006849F0">
      <w:pPr>
        <w:rPr>
          <w:sz w:val="24"/>
          <w:szCs w:val="24"/>
        </w:rPr>
      </w:pPr>
      <w:r w:rsidRPr="00304A50">
        <w:rPr>
          <w:sz w:val="24"/>
          <w:szCs w:val="24"/>
        </w:rPr>
        <w:t>Порядок работы</w:t>
      </w:r>
    </w:p>
    <w:p w14:paraId="4DE149A3" w14:textId="77777777" w:rsidR="00115CE5" w:rsidRPr="00304A50" w:rsidRDefault="00115CE5" w:rsidP="006849F0">
      <w:pPr>
        <w:rPr>
          <w:sz w:val="24"/>
          <w:szCs w:val="24"/>
        </w:rPr>
      </w:pPr>
      <w:r w:rsidRPr="00304A50">
        <w:rPr>
          <w:sz w:val="24"/>
          <w:szCs w:val="24"/>
        </w:rPr>
        <w:t xml:space="preserve">1. Запустите программу </w:t>
      </w:r>
      <w:proofErr w:type="spellStart"/>
      <w:r w:rsidRPr="00304A50">
        <w:rPr>
          <w:sz w:val="24"/>
          <w:szCs w:val="24"/>
        </w:rPr>
        <w:t>Microsoft</w:t>
      </w:r>
      <w:proofErr w:type="spellEnd"/>
      <w:r w:rsidRPr="00304A50">
        <w:rPr>
          <w:sz w:val="24"/>
          <w:szCs w:val="24"/>
        </w:rPr>
        <w:t xml:space="preserve"> </w:t>
      </w:r>
      <w:proofErr w:type="spellStart"/>
      <w:r w:rsidRPr="00304A50">
        <w:rPr>
          <w:sz w:val="24"/>
          <w:szCs w:val="24"/>
        </w:rPr>
        <w:t>Power</w:t>
      </w:r>
      <w:proofErr w:type="spellEnd"/>
      <w:r w:rsidRPr="00304A50">
        <w:rPr>
          <w:sz w:val="24"/>
          <w:szCs w:val="24"/>
        </w:rPr>
        <w:t xml:space="preserve"> </w:t>
      </w:r>
      <w:proofErr w:type="spellStart"/>
      <w:r w:rsidRPr="00304A50">
        <w:rPr>
          <w:sz w:val="24"/>
          <w:szCs w:val="24"/>
        </w:rPr>
        <w:t>Point</w:t>
      </w:r>
      <w:proofErr w:type="spellEnd"/>
      <w:r w:rsidRPr="00304A50">
        <w:rPr>
          <w:sz w:val="24"/>
          <w:szCs w:val="24"/>
        </w:rPr>
        <w:t xml:space="preserve">. Для этого выполните Пуск/Программы/ </w:t>
      </w:r>
      <w:proofErr w:type="spellStart"/>
      <w:r w:rsidRPr="00304A50">
        <w:rPr>
          <w:sz w:val="24"/>
          <w:szCs w:val="24"/>
        </w:rPr>
        <w:t>Microsoft</w:t>
      </w:r>
      <w:proofErr w:type="spellEnd"/>
      <w:r w:rsidRPr="00304A50">
        <w:rPr>
          <w:sz w:val="24"/>
          <w:szCs w:val="24"/>
        </w:rPr>
        <w:t xml:space="preserve"> </w:t>
      </w:r>
      <w:proofErr w:type="spellStart"/>
      <w:r w:rsidRPr="00304A50">
        <w:rPr>
          <w:sz w:val="24"/>
          <w:szCs w:val="24"/>
        </w:rPr>
        <w:t>Office</w:t>
      </w:r>
      <w:proofErr w:type="spellEnd"/>
      <w:r w:rsidRPr="00304A50">
        <w:rPr>
          <w:sz w:val="24"/>
          <w:szCs w:val="24"/>
        </w:rPr>
        <w:t xml:space="preserve">/ </w:t>
      </w:r>
      <w:proofErr w:type="spellStart"/>
      <w:r w:rsidRPr="00304A50">
        <w:rPr>
          <w:sz w:val="24"/>
          <w:szCs w:val="24"/>
        </w:rPr>
        <w:t>Microsoft</w:t>
      </w:r>
      <w:proofErr w:type="spellEnd"/>
      <w:r w:rsidRPr="00304A50">
        <w:rPr>
          <w:sz w:val="24"/>
          <w:szCs w:val="24"/>
        </w:rPr>
        <w:t xml:space="preserve"> </w:t>
      </w:r>
      <w:proofErr w:type="spellStart"/>
      <w:r w:rsidRPr="00304A50">
        <w:rPr>
          <w:sz w:val="24"/>
          <w:szCs w:val="24"/>
        </w:rPr>
        <w:t>Power</w:t>
      </w:r>
      <w:proofErr w:type="spellEnd"/>
      <w:r w:rsidRPr="00304A50">
        <w:rPr>
          <w:sz w:val="24"/>
          <w:szCs w:val="24"/>
        </w:rPr>
        <w:t xml:space="preserve"> </w:t>
      </w:r>
      <w:proofErr w:type="spellStart"/>
      <w:r w:rsidRPr="00304A50">
        <w:rPr>
          <w:sz w:val="24"/>
          <w:szCs w:val="24"/>
        </w:rPr>
        <w:t>Point</w:t>
      </w:r>
      <w:proofErr w:type="spellEnd"/>
      <w:r w:rsidRPr="00304A50">
        <w:rPr>
          <w:sz w:val="24"/>
          <w:szCs w:val="24"/>
        </w:rPr>
        <w:t xml:space="preserve">. </w:t>
      </w:r>
    </w:p>
    <w:p w14:paraId="56D2DBDD" w14:textId="77777777" w:rsidR="00115CE5" w:rsidRPr="00304A50" w:rsidRDefault="00115CE5" w:rsidP="006849F0">
      <w:pPr>
        <w:rPr>
          <w:sz w:val="24"/>
          <w:szCs w:val="24"/>
        </w:rPr>
      </w:pPr>
      <w:r w:rsidRPr="00304A50">
        <w:rPr>
          <w:sz w:val="24"/>
          <w:szCs w:val="24"/>
        </w:rPr>
        <w:lastRenderedPageBreak/>
        <w:t xml:space="preserve">2. При запуске программа </w:t>
      </w:r>
      <w:proofErr w:type="spellStart"/>
      <w:r w:rsidRPr="00304A50">
        <w:rPr>
          <w:sz w:val="24"/>
          <w:szCs w:val="24"/>
        </w:rPr>
        <w:t>PowerPoint</w:t>
      </w:r>
      <w:proofErr w:type="spellEnd"/>
      <w:r w:rsidRPr="00304A50">
        <w:rPr>
          <w:sz w:val="24"/>
          <w:szCs w:val="24"/>
        </w:rPr>
        <w:t xml:space="preserve"> открывается в режиме, называемом обычным режимом, который позволяет создавать слайды и работать с ними. Слайд, который автоматически появляется в презентации, называется титульным и содержит два </w:t>
      </w:r>
      <w:proofErr w:type="spellStart"/>
      <w:r w:rsidRPr="00304A50">
        <w:rPr>
          <w:sz w:val="24"/>
          <w:szCs w:val="24"/>
        </w:rPr>
        <w:t>местозаполнителя</w:t>
      </w:r>
      <w:proofErr w:type="spellEnd"/>
      <w:r w:rsidRPr="00304A50">
        <w:rPr>
          <w:sz w:val="24"/>
          <w:szCs w:val="24"/>
        </w:rPr>
        <w:t>, один из которых отформатирован для заголовка, а второй — для подзаголовка.</w:t>
      </w:r>
    </w:p>
    <w:p w14:paraId="72498B78" w14:textId="77777777" w:rsidR="00115CE5" w:rsidRPr="00304A50" w:rsidRDefault="00115CE5" w:rsidP="006849F0">
      <w:pPr>
        <w:rPr>
          <w:sz w:val="24"/>
          <w:szCs w:val="24"/>
        </w:rPr>
      </w:pPr>
      <w:r w:rsidRPr="00304A50">
        <w:rPr>
          <w:sz w:val="24"/>
          <w:szCs w:val="24"/>
        </w:rPr>
        <w:t xml:space="preserve">3. Выберите цветовое оформление слайдов. </w:t>
      </w:r>
      <w:proofErr w:type="spellStart"/>
      <w:r w:rsidRPr="00304A50">
        <w:rPr>
          <w:sz w:val="24"/>
          <w:szCs w:val="24"/>
        </w:rPr>
        <w:t>Power</w:t>
      </w:r>
      <w:proofErr w:type="spellEnd"/>
      <w:r w:rsidRPr="00304A50">
        <w:rPr>
          <w:sz w:val="24"/>
          <w:szCs w:val="24"/>
        </w:rPr>
        <w:t xml:space="preserve"> </w:t>
      </w:r>
      <w:proofErr w:type="spellStart"/>
      <w:r w:rsidRPr="00304A50">
        <w:rPr>
          <w:sz w:val="24"/>
          <w:szCs w:val="24"/>
        </w:rPr>
        <w:t>Point</w:t>
      </w:r>
      <w:proofErr w:type="spellEnd"/>
      <w:r w:rsidRPr="00304A50">
        <w:rPr>
          <w:sz w:val="24"/>
          <w:szCs w:val="24"/>
        </w:rPr>
        <w:t xml:space="preserve"> 2007 предоставляет множество тем, упрощая изменение общего вида презентации. Тема представляет собой набор элементов оформления, придающий особый, единообразный внешний вид всем документам, используя конкретные сочетания цветов, шрифтов и эффектов. Выберем тему Солнцестояние во вкладке Дизайн.</w:t>
      </w:r>
    </w:p>
    <w:p w14:paraId="0A7860CD" w14:textId="77777777" w:rsidR="00115CE5" w:rsidRPr="00304A50" w:rsidRDefault="00115CE5" w:rsidP="006849F0">
      <w:pPr>
        <w:rPr>
          <w:sz w:val="24"/>
          <w:szCs w:val="24"/>
        </w:rPr>
      </w:pPr>
      <w:r w:rsidRPr="00304A50">
        <w:rPr>
          <w:sz w:val="24"/>
          <w:szCs w:val="24"/>
        </w:rPr>
        <w:t xml:space="preserve">4. Введите с клавиатуры текст заголовка – </w:t>
      </w:r>
      <w:proofErr w:type="spellStart"/>
      <w:r w:rsidRPr="00304A50">
        <w:rPr>
          <w:sz w:val="24"/>
          <w:szCs w:val="24"/>
        </w:rPr>
        <w:t>Microsoft</w:t>
      </w:r>
      <w:proofErr w:type="spellEnd"/>
      <w:r w:rsidRPr="00304A50">
        <w:rPr>
          <w:sz w:val="24"/>
          <w:szCs w:val="24"/>
        </w:rPr>
        <w:t xml:space="preserve"> </w:t>
      </w:r>
      <w:proofErr w:type="spellStart"/>
      <w:r w:rsidRPr="00304A50">
        <w:rPr>
          <w:sz w:val="24"/>
          <w:szCs w:val="24"/>
        </w:rPr>
        <w:t>Office</w:t>
      </w:r>
      <w:proofErr w:type="spellEnd"/>
      <w:r w:rsidRPr="00304A50">
        <w:rPr>
          <w:sz w:val="24"/>
          <w:szCs w:val="24"/>
        </w:rPr>
        <w:t xml:space="preserve"> и подзаголовка – Краткая характеристика изученных программ. Для этого достаточно щелкнуть мышью по </w:t>
      </w:r>
      <w:proofErr w:type="spellStart"/>
      <w:r w:rsidRPr="00304A50">
        <w:rPr>
          <w:sz w:val="24"/>
          <w:szCs w:val="24"/>
        </w:rPr>
        <w:t>местозаполнителю</w:t>
      </w:r>
      <w:proofErr w:type="spellEnd"/>
      <w:r w:rsidRPr="00304A50">
        <w:rPr>
          <w:sz w:val="24"/>
          <w:szCs w:val="24"/>
        </w:rPr>
        <w:t xml:space="preserve"> и ввести текст, который автоматически будет оформлен в соответствии с у</w:t>
      </w:r>
      <w:r>
        <w:rPr>
          <w:sz w:val="24"/>
          <w:szCs w:val="24"/>
        </w:rPr>
        <w:t>становками выбранного  шаблона.</w:t>
      </w:r>
      <w:r w:rsidRPr="00304A50">
        <w:rPr>
          <w:sz w:val="24"/>
          <w:szCs w:val="24"/>
        </w:rPr>
        <w:t xml:space="preserve"> </w:t>
      </w:r>
    </w:p>
    <w:p w14:paraId="472642A8" w14:textId="77777777" w:rsidR="00115CE5" w:rsidRDefault="00115CE5" w:rsidP="006849F0">
      <w:pPr>
        <w:rPr>
          <w:sz w:val="24"/>
          <w:szCs w:val="24"/>
        </w:rPr>
      </w:pPr>
      <w:r w:rsidRPr="00304A50">
        <w:rPr>
          <w:sz w:val="24"/>
          <w:szCs w:val="24"/>
        </w:rPr>
        <w:t xml:space="preserve">5. Сохраните созданный файл с именем «Моя презентация» в своей папке командой Кнопка </w:t>
      </w:r>
      <w:proofErr w:type="spellStart"/>
      <w:r w:rsidRPr="00304A50">
        <w:rPr>
          <w:sz w:val="24"/>
          <w:szCs w:val="24"/>
        </w:rPr>
        <w:t>Office</w:t>
      </w:r>
      <w:proofErr w:type="spellEnd"/>
      <w:r w:rsidRPr="00304A50">
        <w:rPr>
          <w:sz w:val="24"/>
          <w:szCs w:val="24"/>
        </w:rPr>
        <w:t xml:space="preserve"> /Сохранить.</w:t>
      </w:r>
    </w:p>
    <w:p w14:paraId="21D80AFD" w14:textId="77777777" w:rsidR="00115CE5" w:rsidRPr="00304A50" w:rsidRDefault="00115CE5" w:rsidP="006849F0">
      <w:pPr>
        <w:rPr>
          <w:sz w:val="24"/>
          <w:szCs w:val="24"/>
        </w:rPr>
      </w:pPr>
    </w:p>
    <w:p w14:paraId="782A4B39" w14:textId="77777777" w:rsidR="00115CE5" w:rsidRPr="00304A50" w:rsidRDefault="00115CE5" w:rsidP="006849F0">
      <w:pPr>
        <w:rPr>
          <w:sz w:val="24"/>
          <w:szCs w:val="24"/>
        </w:rPr>
      </w:pPr>
      <w:r w:rsidRPr="00C03F58">
        <w:rPr>
          <w:b/>
          <w:sz w:val="24"/>
          <w:szCs w:val="24"/>
        </w:rPr>
        <w:t>Задание 2.</w:t>
      </w:r>
      <w:r w:rsidRPr="00304A50">
        <w:rPr>
          <w:sz w:val="24"/>
          <w:szCs w:val="24"/>
        </w:rPr>
        <w:t xml:space="preserve"> Создание второго слайда презентации – оглавления.</w:t>
      </w:r>
    </w:p>
    <w:p w14:paraId="0994B635" w14:textId="77777777" w:rsidR="00115CE5" w:rsidRPr="00C03F58" w:rsidRDefault="00115CE5" w:rsidP="006849F0">
      <w:pPr>
        <w:rPr>
          <w:sz w:val="24"/>
          <w:szCs w:val="24"/>
        </w:rPr>
      </w:pPr>
      <w:r w:rsidRPr="00C03F58">
        <w:rPr>
          <w:sz w:val="24"/>
          <w:szCs w:val="24"/>
        </w:rPr>
        <w:t>Порядок работы</w:t>
      </w:r>
    </w:p>
    <w:p w14:paraId="291EC355" w14:textId="77777777" w:rsidR="00115CE5" w:rsidRPr="00304A50" w:rsidRDefault="00115CE5" w:rsidP="006849F0">
      <w:pPr>
        <w:rPr>
          <w:sz w:val="24"/>
          <w:szCs w:val="24"/>
        </w:rPr>
      </w:pPr>
      <w:r w:rsidRPr="00304A50">
        <w:rPr>
          <w:sz w:val="24"/>
          <w:szCs w:val="24"/>
        </w:rPr>
        <w:t>Чтобы одновременно с добавлением слайда в презентацию выбрать макет нового слайда, можно выполнить следующие действия:</w:t>
      </w:r>
    </w:p>
    <w:p w14:paraId="1C385093" w14:textId="77777777" w:rsidR="00115CE5" w:rsidRPr="00304A50" w:rsidRDefault="00115CE5" w:rsidP="006849F0">
      <w:pPr>
        <w:rPr>
          <w:sz w:val="24"/>
          <w:szCs w:val="24"/>
        </w:rPr>
      </w:pPr>
      <w:r w:rsidRPr="00304A50">
        <w:rPr>
          <w:sz w:val="24"/>
          <w:szCs w:val="24"/>
        </w:rPr>
        <w:t>1.В группе Слайды вкладки Главная щелкните стрелку рядом с кнопкой</w:t>
      </w:r>
      <w:r>
        <w:rPr>
          <w:sz w:val="24"/>
          <w:szCs w:val="24"/>
        </w:rPr>
        <w:t xml:space="preserve"> </w:t>
      </w:r>
      <w:r w:rsidRPr="00304A50">
        <w:rPr>
          <w:sz w:val="24"/>
          <w:szCs w:val="24"/>
        </w:rPr>
        <w:t xml:space="preserve"> Создать слайд.</w:t>
      </w:r>
    </w:p>
    <w:p w14:paraId="3777CFD3" w14:textId="77777777" w:rsidR="00115CE5" w:rsidRPr="00304A50" w:rsidRDefault="00115CE5" w:rsidP="006849F0">
      <w:pPr>
        <w:rPr>
          <w:sz w:val="24"/>
          <w:szCs w:val="24"/>
        </w:rPr>
      </w:pPr>
      <w:r w:rsidRPr="00304A50">
        <w:rPr>
          <w:sz w:val="24"/>
          <w:szCs w:val="24"/>
        </w:rPr>
        <w:t xml:space="preserve"> Появится коллекция, в которой отображаются эскизы различных доступных макетов слайдов.</w:t>
      </w:r>
    </w:p>
    <w:p w14:paraId="0A6CA2E1" w14:textId="77777777" w:rsidR="00115CE5" w:rsidRPr="00304A50" w:rsidRDefault="00115CE5" w:rsidP="006849F0">
      <w:pPr>
        <w:rPr>
          <w:sz w:val="24"/>
          <w:szCs w:val="24"/>
        </w:rPr>
      </w:pPr>
      <w:r w:rsidRPr="00304A50">
        <w:rPr>
          <w:sz w:val="24"/>
          <w:szCs w:val="24"/>
        </w:rPr>
        <w:t xml:space="preserve">2. Выберите макет  – Заголовок и объект </w:t>
      </w:r>
    </w:p>
    <w:p w14:paraId="04B14152" w14:textId="77777777" w:rsidR="00115CE5" w:rsidRPr="00304A50" w:rsidRDefault="00115CE5" w:rsidP="006849F0">
      <w:pPr>
        <w:rPr>
          <w:sz w:val="24"/>
          <w:szCs w:val="24"/>
        </w:rPr>
      </w:pPr>
      <w:r w:rsidRPr="00304A50">
        <w:rPr>
          <w:sz w:val="24"/>
          <w:szCs w:val="24"/>
        </w:rPr>
        <w:t>3. В верхнюю строку введите слово «Оглавление»</w:t>
      </w:r>
    </w:p>
    <w:p w14:paraId="1F23A761" w14:textId="77777777" w:rsidR="00115CE5" w:rsidRPr="00304A50" w:rsidRDefault="00115CE5" w:rsidP="006849F0">
      <w:pPr>
        <w:rPr>
          <w:sz w:val="24"/>
          <w:szCs w:val="24"/>
        </w:rPr>
      </w:pPr>
      <w:r w:rsidRPr="00304A50">
        <w:rPr>
          <w:sz w:val="24"/>
          <w:szCs w:val="24"/>
        </w:rPr>
        <w:t xml:space="preserve">4. В нижнюю рамку введите текст в виде списка. Щелчок мыши по </w:t>
      </w:r>
      <w:proofErr w:type="spellStart"/>
      <w:r w:rsidRPr="00304A50">
        <w:rPr>
          <w:sz w:val="24"/>
          <w:szCs w:val="24"/>
        </w:rPr>
        <w:t>местозаполнителю</w:t>
      </w:r>
      <w:proofErr w:type="spellEnd"/>
      <w:r w:rsidRPr="00304A50">
        <w:rPr>
          <w:sz w:val="24"/>
          <w:szCs w:val="24"/>
        </w:rPr>
        <w:t xml:space="preserve"> позволяет ввести маркированный список. Переход к новому абзацу осуществляется нажатием клавиши [</w:t>
      </w:r>
      <w:proofErr w:type="spellStart"/>
      <w:r w:rsidRPr="00304A50">
        <w:rPr>
          <w:sz w:val="24"/>
          <w:szCs w:val="24"/>
        </w:rPr>
        <w:t>Enter</w:t>
      </w:r>
      <w:proofErr w:type="spellEnd"/>
      <w:r w:rsidRPr="00304A50">
        <w:rPr>
          <w:sz w:val="24"/>
          <w:szCs w:val="24"/>
        </w:rPr>
        <w:t>].</w:t>
      </w:r>
    </w:p>
    <w:p w14:paraId="35D8FDBE" w14:textId="77777777" w:rsidR="00115CE5" w:rsidRPr="00304A50" w:rsidRDefault="00115CE5" w:rsidP="006849F0">
      <w:pPr>
        <w:rPr>
          <w:sz w:val="24"/>
          <w:szCs w:val="24"/>
        </w:rPr>
      </w:pPr>
      <w:r w:rsidRPr="00304A50">
        <w:rPr>
          <w:sz w:val="24"/>
          <w:szCs w:val="24"/>
        </w:rPr>
        <w:t>•</w:t>
      </w:r>
      <w:r w:rsidRPr="00304A50">
        <w:rPr>
          <w:sz w:val="24"/>
          <w:szCs w:val="24"/>
        </w:rPr>
        <w:tab/>
        <w:t xml:space="preserve">Текстовый редактор MS </w:t>
      </w:r>
      <w:proofErr w:type="spellStart"/>
      <w:r w:rsidRPr="00304A50">
        <w:rPr>
          <w:sz w:val="24"/>
          <w:szCs w:val="24"/>
        </w:rPr>
        <w:t>Word</w:t>
      </w:r>
      <w:proofErr w:type="spellEnd"/>
      <w:r w:rsidRPr="00304A50">
        <w:rPr>
          <w:sz w:val="24"/>
          <w:szCs w:val="24"/>
        </w:rPr>
        <w:t xml:space="preserve"> </w:t>
      </w:r>
    </w:p>
    <w:p w14:paraId="608B4321" w14:textId="77777777" w:rsidR="00115CE5" w:rsidRPr="00304A50" w:rsidRDefault="00115CE5" w:rsidP="006849F0">
      <w:pPr>
        <w:rPr>
          <w:sz w:val="24"/>
          <w:szCs w:val="24"/>
        </w:rPr>
      </w:pPr>
      <w:r w:rsidRPr="00304A50">
        <w:rPr>
          <w:sz w:val="24"/>
          <w:szCs w:val="24"/>
        </w:rPr>
        <w:t>•</w:t>
      </w:r>
      <w:r w:rsidRPr="00304A50">
        <w:rPr>
          <w:sz w:val="24"/>
          <w:szCs w:val="24"/>
        </w:rPr>
        <w:tab/>
        <w:t xml:space="preserve">Табличный процессор MS </w:t>
      </w:r>
      <w:proofErr w:type="spellStart"/>
      <w:r w:rsidRPr="00304A50">
        <w:rPr>
          <w:sz w:val="24"/>
          <w:szCs w:val="24"/>
        </w:rPr>
        <w:t>Excel</w:t>
      </w:r>
      <w:proofErr w:type="spellEnd"/>
      <w:r w:rsidRPr="00304A50">
        <w:rPr>
          <w:sz w:val="24"/>
          <w:szCs w:val="24"/>
        </w:rPr>
        <w:t xml:space="preserve"> </w:t>
      </w:r>
    </w:p>
    <w:p w14:paraId="599B3269" w14:textId="77777777" w:rsidR="00115CE5" w:rsidRPr="00304A50" w:rsidRDefault="00115CE5" w:rsidP="006849F0">
      <w:pPr>
        <w:rPr>
          <w:sz w:val="24"/>
          <w:szCs w:val="24"/>
        </w:rPr>
      </w:pPr>
      <w:r w:rsidRPr="00304A50">
        <w:rPr>
          <w:sz w:val="24"/>
          <w:szCs w:val="24"/>
        </w:rPr>
        <w:t>•</w:t>
      </w:r>
      <w:r w:rsidRPr="00304A50">
        <w:rPr>
          <w:sz w:val="24"/>
          <w:szCs w:val="24"/>
        </w:rPr>
        <w:tab/>
        <w:t xml:space="preserve">СУБД MS </w:t>
      </w:r>
      <w:proofErr w:type="spellStart"/>
      <w:r w:rsidRPr="00304A50">
        <w:rPr>
          <w:sz w:val="24"/>
          <w:szCs w:val="24"/>
        </w:rPr>
        <w:t>Access</w:t>
      </w:r>
      <w:proofErr w:type="spellEnd"/>
      <w:r w:rsidRPr="00304A50">
        <w:rPr>
          <w:sz w:val="24"/>
          <w:szCs w:val="24"/>
        </w:rPr>
        <w:t xml:space="preserve"> </w:t>
      </w:r>
    </w:p>
    <w:p w14:paraId="31E9D5CA" w14:textId="77777777" w:rsidR="00115CE5" w:rsidRPr="00304A50" w:rsidRDefault="00115CE5" w:rsidP="006849F0">
      <w:pPr>
        <w:rPr>
          <w:sz w:val="24"/>
          <w:szCs w:val="24"/>
        </w:rPr>
      </w:pPr>
      <w:r w:rsidRPr="00304A50">
        <w:rPr>
          <w:sz w:val="24"/>
          <w:szCs w:val="24"/>
        </w:rPr>
        <w:t>•</w:t>
      </w:r>
      <w:r w:rsidRPr="00304A50">
        <w:rPr>
          <w:sz w:val="24"/>
          <w:szCs w:val="24"/>
        </w:rPr>
        <w:tab/>
        <w:t xml:space="preserve">MS </w:t>
      </w:r>
      <w:proofErr w:type="spellStart"/>
      <w:r w:rsidRPr="00304A50">
        <w:rPr>
          <w:sz w:val="24"/>
          <w:szCs w:val="24"/>
        </w:rPr>
        <w:t>Power</w:t>
      </w:r>
      <w:proofErr w:type="spellEnd"/>
      <w:r w:rsidRPr="00304A50">
        <w:rPr>
          <w:sz w:val="24"/>
          <w:szCs w:val="24"/>
        </w:rPr>
        <w:t xml:space="preserve"> </w:t>
      </w:r>
      <w:proofErr w:type="spellStart"/>
      <w:r w:rsidRPr="00304A50">
        <w:rPr>
          <w:sz w:val="24"/>
          <w:szCs w:val="24"/>
        </w:rPr>
        <w:t>Point</w:t>
      </w:r>
      <w:proofErr w:type="spellEnd"/>
    </w:p>
    <w:p w14:paraId="72BB7295" w14:textId="77777777" w:rsidR="00115CE5" w:rsidRDefault="00115CE5" w:rsidP="006849F0">
      <w:pPr>
        <w:rPr>
          <w:sz w:val="24"/>
          <w:szCs w:val="24"/>
        </w:rPr>
      </w:pPr>
      <w:r w:rsidRPr="00304A50">
        <w:rPr>
          <w:sz w:val="24"/>
          <w:szCs w:val="24"/>
        </w:rPr>
        <w:t>5. Выполните текущее сохранение файла.</w:t>
      </w:r>
    </w:p>
    <w:p w14:paraId="1C27B3EB" w14:textId="77777777" w:rsidR="00115CE5" w:rsidRPr="00304A50" w:rsidRDefault="00115CE5" w:rsidP="006849F0">
      <w:pPr>
        <w:rPr>
          <w:sz w:val="24"/>
          <w:szCs w:val="24"/>
        </w:rPr>
      </w:pPr>
    </w:p>
    <w:p w14:paraId="3A2E0687" w14:textId="77777777" w:rsidR="00115CE5" w:rsidRPr="00304A50" w:rsidRDefault="00115CE5" w:rsidP="006849F0">
      <w:pPr>
        <w:rPr>
          <w:sz w:val="24"/>
          <w:szCs w:val="24"/>
        </w:rPr>
      </w:pPr>
      <w:r w:rsidRPr="00C03F58">
        <w:rPr>
          <w:b/>
          <w:sz w:val="24"/>
          <w:szCs w:val="24"/>
        </w:rPr>
        <w:t>Задание 3</w:t>
      </w:r>
      <w:r w:rsidRPr="00304A50">
        <w:rPr>
          <w:sz w:val="24"/>
          <w:szCs w:val="24"/>
        </w:rPr>
        <w:t>. Создание третьего слайда презентации – текста со списком.</w:t>
      </w:r>
    </w:p>
    <w:p w14:paraId="12BD3FD0" w14:textId="77777777" w:rsidR="00115CE5" w:rsidRPr="00304A50" w:rsidRDefault="00115CE5" w:rsidP="006849F0">
      <w:pPr>
        <w:rPr>
          <w:sz w:val="24"/>
          <w:szCs w:val="24"/>
        </w:rPr>
      </w:pPr>
      <w:r w:rsidRPr="00304A50">
        <w:rPr>
          <w:sz w:val="24"/>
          <w:szCs w:val="24"/>
        </w:rPr>
        <w:t>Порядок работы</w:t>
      </w:r>
    </w:p>
    <w:p w14:paraId="0145CF14" w14:textId="77777777" w:rsidR="00115CE5" w:rsidRPr="00304A50" w:rsidRDefault="00115CE5" w:rsidP="006849F0">
      <w:pPr>
        <w:rPr>
          <w:sz w:val="24"/>
          <w:szCs w:val="24"/>
        </w:rPr>
      </w:pPr>
      <w:r w:rsidRPr="00304A50">
        <w:rPr>
          <w:sz w:val="24"/>
          <w:szCs w:val="24"/>
        </w:rPr>
        <w:t>1. Создать новый слайд. Выберите макет  – Заголовок и объект .</w:t>
      </w:r>
    </w:p>
    <w:p w14:paraId="6E25F4CD" w14:textId="77777777" w:rsidR="00115CE5" w:rsidRPr="00304A50" w:rsidRDefault="00115CE5" w:rsidP="006849F0">
      <w:pPr>
        <w:rPr>
          <w:sz w:val="24"/>
          <w:szCs w:val="24"/>
        </w:rPr>
      </w:pPr>
      <w:r w:rsidRPr="00304A50">
        <w:rPr>
          <w:sz w:val="24"/>
          <w:szCs w:val="24"/>
        </w:rPr>
        <w:t xml:space="preserve">2. В верхнюю строку введите название программы «Текстовый редактор MS </w:t>
      </w:r>
      <w:proofErr w:type="spellStart"/>
      <w:r w:rsidRPr="00304A50">
        <w:rPr>
          <w:sz w:val="24"/>
          <w:szCs w:val="24"/>
        </w:rPr>
        <w:t>Word</w:t>
      </w:r>
      <w:proofErr w:type="spellEnd"/>
      <w:r w:rsidRPr="00304A50">
        <w:rPr>
          <w:sz w:val="24"/>
          <w:szCs w:val="24"/>
        </w:rPr>
        <w:t>».</w:t>
      </w:r>
    </w:p>
    <w:p w14:paraId="412D41B4" w14:textId="77777777" w:rsidR="00115CE5" w:rsidRPr="00304A50" w:rsidRDefault="00115CE5" w:rsidP="006849F0">
      <w:pPr>
        <w:rPr>
          <w:sz w:val="24"/>
          <w:szCs w:val="24"/>
        </w:rPr>
      </w:pPr>
      <w:r w:rsidRPr="00304A50">
        <w:rPr>
          <w:sz w:val="24"/>
          <w:szCs w:val="24"/>
        </w:rPr>
        <w:t>3. В нижнюю рамку введите текст в виде списка. Щелчок мыши по место-заполнителю позволяет ввести маркированный список. Переход к новому абзацу осуществляется нажатием клавиши [</w:t>
      </w:r>
      <w:proofErr w:type="spellStart"/>
      <w:r w:rsidRPr="00304A50">
        <w:rPr>
          <w:sz w:val="24"/>
          <w:szCs w:val="24"/>
        </w:rPr>
        <w:t>Enter</w:t>
      </w:r>
      <w:proofErr w:type="spellEnd"/>
      <w:r w:rsidRPr="00304A50">
        <w:rPr>
          <w:sz w:val="24"/>
          <w:szCs w:val="24"/>
        </w:rPr>
        <w:t>].</w:t>
      </w:r>
    </w:p>
    <w:p w14:paraId="003E64B2" w14:textId="77777777" w:rsidR="00115CE5" w:rsidRPr="00304A50" w:rsidRDefault="00115CE5" w:rsidP="006849F0">
      <w:pPr>
        <w:rPr>
          <w:sz w:val="24"/>
          <w:szCs w:val="24"/>
        </w:rPr>
      </w:pPr>
      <w:r w:rsidRPr="00304A50">
        <w:rPr>
          <w:sz w:val="24"/>
          <w:szCs w:val="24"/>
        </w:rPr>
        <w:t>Образец текста</w:t>
      </w:r>
    </w:p>
    <w:p w14:paraId="74A9AD05" w14:textId="77777777" w:rsidR="00115CE5" w:rsidRPr="00304A50" w:rsidRDefault="00115CE5" w:rsidP="006849F0">
      <w:pPr>
        <w:rPr>
          <w:sz w:val="24"/>
          <w:szCs w:val="24"/>
        </w:rPr>
      </w:pPr>
      <w:r w:rsidRPr="00304A50">
        <w:rPr>
          <w:sz w:val="24"/>
          <w:szCs w:val="24"/>
        </w:rPr>
        <w:t>Текстовый редактор позволяет:</w:t>
      </w:r>
    </w:p>
    <w:p w14:paraId="2C5F870A" w14:textId="77777777" w:rsidR="00115CE5" w:rsidRPr="00304A50" w:rsidRDefault="00115CE5" w:rsidP="006849F0">
      <w:pPr>
        <w:rPr>
          <w:sz w:val="24"/>
          <w:szCs w:val="24"/>
        </w:rPr>
      </w:pPr>
      <w:r w:rsidRPr="00304A50">
        <w:rPr>
          <w:sz w:val="24"/>
          <w:szCs w:val="24"/>
        </w:rPr>
        <w:t>•</w:t>
      </w:r>
      <w:r w:rsidRPr="00304A50">
        <w:rPr>
          <w:sz w:val="24"/>
          <w:szCs w:val="24"/>
        </w:rPr>
        <w:tab/>
        <w:t>создавать текстовые документы;</w:t>
      </w:r>
    </w:p>
    <w:p w14:paraId="67CC53FC" w14:textId="77777777" w:rsidR="00115CE5" w:rsidRPr="00304A50" w:rsidRDefault="00115CE5" w:rsidP="006849F0">
      <w:pPr>
        <w:rPr>
          <w:sz w:val="24"/>
          <w:szCs w:val="24"/>
        </w:rPr>
      </w:pPr>
      <w:r w:rsidRPr="00304A50">
        <w:rPr>
          <w:sz w:val="24"/>
          <w:szCs w:val="24"/>
        </w:rPr>
        <w:t>•</w:t>
      </w:r>
      <w:r w:rsidRPr="00304A50">
        <w:rPr>
          <w:sz w:val="24"/>
          <w:szCs w:val="24"/>
        </w:rPr>
        <w:tab/>
        <w:t>форматировать текст и оформлять абзацы документов;</w:t>
      </w:r>
    </w:p>
    <w:p w14:paraId="24BEE415" w14:textId="77777777" w:rsidR="00115CE5" w:rsidRPr="00304A50" w:rsidRDefault="00115CE5" w:rsidP="006849F0">
      <w:pPr>
        <w:rPr>
          <w:sz w:val="24"/>
          <w:szCs w:val="24"/>
        </w:rPr>
      </w:pPr>
      <w:r w:rsidRPr="00304A50">
        <w:rPr>
          <w:sz w:val="24"/>
          <w:szCs w:val="24"/>
        </w:rPr>
        <w:t>•</w:t>
      </w:r>
      <w:r w:rsidRPr="00304A50">
        <w:rPr>
          <w:sz w:val="24"/>
          <w:szCs w:val="24"/>
        </w:rPr>
        <w:tab/>
        <w:t>вводить колонтитулы в документ;</w:t>
      </w:r>
    </w:p>
    <w:p w14:paraId="4A40C4EE" w14:textId="77777777" w:rsidR="00115CE5" w:rsidRPr="00304A50" w:rsidRDefault="00115CE5" w:rsidP="006849F0">
      <w:pPr>
        <w:rPr>
          <w:sz w:val="24"/>
          <w:szCs w:val="24"/>
        </w:rPr>
      </w:pPr>
      <w:r w:rsidRPr="00304A50">
        <w:rPr>
          <w:sz w:val="24"/>
          <w:szCs w:val="24"/>
        </w:rPr>
        <w:t>•</w:t>
      </w:r>
      <w:r w:rsidRPr="00304A50">
        <w:rPr>
          <w:sz w:val="24"/>
          <w:szCs w:val="24"/>
        </w:rPr>
        <w:tab/>
        <w:t>создавать и форматировать таблицы;</w:t>
      </w:r>
    </w:p>
    <w:p w14:paraId="31CFCD5B" w14:textId="77777777" w:rsidR="00115CE5" w:rsidRPr="00304A50" w:rsidRDefault="00115CE5" w:rsidP="006849F0">
      <w:pPr>
        <w:rPr>
          <w:sz w:val="24"/>
          <w:szCs w:val="24"/>
        </w:rPr>
      </w:pPr>
      <w:r w:rsidRPr="00304A50">
        <w:rPr>
          <w:sz w:val="24"/>
          <w:szCs w:val="24"/>
        </w:rPr>
        <w:t>•</w:t>
      </w:r>
      <w:r w:rsidRPr="00304A50">
        <w:rPr>
          <w:sz w:val="24"/>
          <w:szCs w:val="24"/>
        </w:rPr>
        <w:tab/>
        <w:t>оформлять списки в текстовых документах;</w:t>
      </w:r>
    </w:p>
    <w:p w14:paraId="0C05EF4F" w14:textId="77777777" w:rsidR="00115CE5" w:rsidRPr="00304A50" w:rsidRDefault="00115CE5" w:rsidP="006849F0">
      <w:pPr>
        <w:rPr>
          <w:sz w:val="24"/>
          <w:szCs w:val="24"/>
        </w:rPr>
      </w:pPr>
      <w:r w:rsidRPr="00304A50">
        <w:rPr>
          <w:sz w:val="24"/>
          <w:szCs w:val="24"/>
        </w:rPr>
        <w:t>•</w:t>
      </w:r>
      <w:r w:rsidRPr="00304A50">
        <w:rPr>
          <w:sz w:val="24"/>
          <w:szCs w:val="24"/>
        </w:rPr>
        <w:tab/>
        <w:t>представлять текст в виде нескольких колонок;</w:t>
      </w:r>
    </w:p>
    <w:p w14:paraId="5ABA559B" w14:textId="77777777" w:rsidR="00115CE5" w:rsidRPr="00304A50" w:rsidRDefault="00115CE5" w:rsidP="006849F0">
      <w:pPr>
        <w:rPr>
          <w:sz w:val="24"/>
          <w:szCs w:val="24"/>
        </w:rPr>
      </w:pPr>
      <w:r w:rsidRPr="00304A50">
        <w:rPr>
          <w:sz w:val="24"/>
          <w:szCs w:val="24"/>
        </w:rPr>
        <w:t>•</w:t>
      </w:r>
      <w:r w:rsidRPr="00304A50">
        <w:rPr>
          <w:sz w:val="24"/>
          <w:szCs w:val="24"/>
        </w:rPr>
        <w:tab/>
        <w:t>вставлять в документ рисунки;</w:t>
      </w:r>
    </w:p>
    <w:p w14:paraId="39730615" w14:textId="77777777" w:rsidR="00115CE5" w:rsidRPr="00304A50" w:rsidRDefault="00115CE5" w:rsidP="006849F0">
      <w:pPr>
        <w:rPr>
          <w:sz w:val="24"/>
          <w:szCs w:val="24"/>
        </w:rPr>
      </w:pPr>
      <w:r w:rsidRPr="00304A50">
        <w:rPr>
          <w:sz w:val="24"/>
          <w:szCs w:val="24"/>
        </w:rPr>
        <w:t>•</w:t>
      </w:r>
      <w:r w:rsidRPr="00304A50">
        <w:rPr>
          <w:sz w:val="24"/>
          <w:szCs w:val="24"/>
        </w:rPr>
        <w:tab/>
        <w:t>готовить документ к печати</w:t>
      </w:r>
    </w:p>
    <w:p w14:paraId="0CBD2741" w14:textId="77777777" w:rsidR="00115CE5" w:rsidRDefault="00115CE5" w:rsidP="006849F0">
      <w:pPr>
        <w:rPr>
          <w:sz w:val="24"/>
          <w:szCs w:val="24"/>
        </w:rPr>
      </w:pPr>
      <w:r w:rsidRPr="00304A50">
        <w:rPr>
          <w:sz w:val="24"/>
          <w:szCs w:val="24"/>
        </w:rPr>
        <w:t>4. Выполните текущее сохранение файла.</w:t>
      </w:r>
    </w:p>
    <w:p w14:paraId="4F979100" w14:textId="77777777" w:rsidR="00115CE5" w:rsidRPr="00304A50" w:rsidRDefault="00115CE5" w:rsidP="006849F0">
      <w:pPr>
        <w:rPr>
          <w:sz w:val="24"/>
          <w:szCs w:val="24"/>
        </w:rPr>
      </w:pPr>
    </w:p>
    <w:p w14:paraId="04A2832C" w14:textId="77777777" w:rsidR="00115CE5" w:rsidRPr="00304A50" w:rsidRDefault="00115CE5" w:rsidP="006849F0">
      <w:pPr>
        <w:rPr>
          <w:sz w:val="24"/>
          <w:szCs w:val="24"/>
        </w:rPr>
      </w:pPr>
      <w:r w:rsidRPr="00C03F58">
        <w:rPr>
          <w:b/>
          <w:sz w:val="24"/>
          <w:szCs w:val="24"/>
        </w:rPr>
        <w:lastRenderedPageBreak/>
        <w:t>Задание 4.</w:t>
      </w:r>
      <w:r w:rsidRPr="00304A50">
        <w:rPr>
          <w:sz w:val="24"/>
          <w:szCs w:val="24"/>
        </w:rPr>
        <w:t xml:space="preserve"> Создание четвертого слайда презентации – текста в две колонки.</w:t>
      </w:r>
    </w:p>
    <w:p w14:paraId="698EDE1D" w14:textId="77777777" w:rsidR="00115CE5" w:rsidRPr="00304A50" w:rsidRDefault="00115CE5" w:rsidP="006849F0">
      <w:pPr>
        <w:rPr>
          <w:sz w:val="24"/>
          <w:szCs w:val="24"/>
        </w:rPr>
      </w:pPr>
      <w:r w:rsidRPr="00304A50">
        <w:rPr>
          <w:sz w:val="24"/>
          <w:szCs w:val="24"/>
        </w:rPr>
        <w:t>Порядок работы</w:t>
      </w:r>
    </w:p>
    <w:p w14:paraId="28EBE20B" w14:textId="77777777" w:rsidR="00115CE5" w:rsidRPr="00304A50" w:rsidRDefault="00115CE5" w:rsidP="006849F0">
      <w:pPr>
        <w:rPr>
          <w:sz w:val="24"/>
          <w:szCs w:val="24"/>
        </w:rPr>
      </w:pPr>
      <w:r w:rsidRPr="00304A50">
        <w:rPr>
          <w:sz w:val="24"/>
          <w:szCs w:val="24"/>
        </w:rPr>
        <w:t xml:space="preserve">1. Выполните команду Создать слайд. Выберите </w:t>
      </w:r>
      <w:proofErr w:type="spellStart"/>
      <w:r w:rsidRPr="00304A50">
        <w:rPr>
          <w:sz w:val="24"/>
          <w:szCs w:val="24"/>
        </w:rPr>
        <w:t>авторазметку</w:t>
      </w:r>
      <w:proofErr w:type="spellEnd"/>
      <w:r w:rsidRPr="00304A50">
        <w:rPr>
          <w:sz w:val="24"/>
          <w:szCs w:val="24"/>
        </w:rPr>
        <w:t xml:space="preserve"> – два объекта.</w:t>
      </w:r>
    </w:p>
    <w:p w14:paraId="7C4B7BDC" w14:textId="77777777" w:rsidR="00115CE5" w:rsidRPr="00304A50" w:rsidRDefault="00115CE5" w:rsidP="006849F0">
      <w:pPr>
        <w:rPr>
          <w:sz w:val="24"/>
          <w:szCs w:val="24"/>
        </w:rPr>
      </w:pPr>
      <w:r w:rsidRPr="00304A50">
        <w:rPr>
          <w:sz w:val="24"/>
          <w:szCs w:val="24"/>
        </w:rPr>
        <w:t xml:space="preserve">2. В верхнюю строку введите название программы «Табличный процессор MS </w:t>
      </w:r>
      <w:proofErr w:type="spellStart"/>
      <w:r w:rsidRPr="00304A50">
        <w:rPr>
          <w:sz w:val="24"/>
          <w:szCs w:val="24"/>
        </w:rPr>
        <w:t>Excel</w:t>
      </w:r>
      <w:proofErr w:type="spellEnd"/>
      <w:r w:rsidRPr="00304A50">
        <w:rPr>
          <w:sz w:val="24"/>
          <w:szCs w:val="24"/>
        </w:rPr>
        <w:t>». При необходимости уменьшите размер шрифта .</w:t>
      </w:r>
    </w:p>
    <w:p w14:paraId="76DBAC24" w14:textId="77777777" w:rsidR="00115CE5" w:rsidRPr="00304A50" w:rsidRDefault="00115CE5" w:rsidP="006849F0">
      <w:pPr>
        <w:rPr>
          <w:sz w:val="24"/>
          <w:szCs w:val="24"/>
        </w:rPr>
      </w:pPr>
      <w:r w:rsidRPr="00304A50">
        <w:rPr>
          <w:sz w:val="24"/>
          <w:szCs w:val="24"/>
        </w:rPr>
        <w:t>3. Введите содержание в колонки. Щелчок мыши по метке-заполнителю колонки позволяет вводить в нее текст.</w:t>
      </w:r>
    </w:p>
    <w:p w14:paraId="6467DFC8" w14:textId="77777777" w:rsidR="00115CE5" w:rsidRPr="00304A50" w:rsidRDefault="00115CE5" w:rsidP="006849F0">
      <w:pPr>
        <w:rPr>
          <w:sz w:val="24"/>
          <w:szCs w:val="24"/>
        </w:rPr>
      </w:pPr>
      <w:r w:rsidRPr="00304A50">
        <w:rPr>
          <w:sz w:val="24"/>
          <w:szCs w:val="24"/>
        </w:rPr>
        <w:t>Образец текста</w:t>
      </w:r>
    </w:p>
    <w:p w14:paraId="0000DB7E" w14:textId="77777777" w:rsidR="00115CE5" w:rsidRPr="00304A50" w:rsidRDefault="00115CE5" w:rsidP="006849F0">
      <w:pPr>
        <w:rPr>
          <w:sz w:val="24"/>
          <w:szCs w:val="24"/>
        </w:rPr>
      </w:pPr>
      <w:r w:rsidRPr="00304A50">
        <w:rPr>
          <w:sz w:val="24"/>
          <w:szCs w:val="24"/>
        </w:rPr>
        <w:t>Возможности табличного процессора:</w:t>
      </w:r>
    </w:p>
    <w:p w14:paraId="3BF13077" w14:textId="77777777" w:rsidR="00115CE5" w:rsidRPr="00304A50" w:rsidRDefault="00115CE5" w:rsidP="006849F0">
      <w:pPr>
        <w:rPr>
          <w:sz w:val="24"/>
          <w:szCs w:val="24"/>
        </w:rPr>
      </w:pPr>
      <w:r w:rsidRPr="00304A50">
        <w:rPr>
          <w:sz w:val="24"/>
          <w:szCs w:val="24"/>
        </w:rPr>
        <w:t></w:t>
      </w:r>
      <w:r w:rsidRPr="00304A50">
        <w:rPr>
          <w:sz w:val="24"/>
          <w:szCs w:val="24"/>
        </w:rPr>
        <w:tab/>
        <w:t xml:space="preserve">ввод данных в ячейки; </w:t>
      </w:r>
    </w:p>
    <w:p w14:paraId="2EDD07D8" w14:textId="77777777" w:rsidR="00115CE5" w:rsidRPr="00304A50" w:rsidRDefault="00115CE5" w:rsidP="006849F0">
      <w:pPr>
        <w:rPr>
          <w:sz w:val="24"/>
          <w:szCs w:val="24"/>
        </w:rPr>
      </w:pPr>
      <w:r w:rsidRPr="00304A50">
        <w:rPr>
          <w:sz w:val="24"/>
          <w:szCs w:val="24"/>
        </w:rPr>
        <w:t></w:t>
      </w:r>
      <w:r w:rsidRPr="00304A50">
        <w:rPr>
          <w:sz w:val="24"/>
          <w:szCs w:val="24"/>
        </w:rPr>
        <w:tab/>
      </w:r>
      <w:proofErr w:type="spellStart"/>
      <w:r w:rsidRPr="00304A50">
        <w:rPr>
          <w:sz w:val="24"/>
          <w:szCs w:val="24"/>
        </w:rPr>
        <w:t>автозаполнение</w:t>
      </w:r>
      <w:proofErr w:type="spellEnd"/>
      <w:r w:rsidRPr="00304A50">
        <w:rPr>
          <w:sz w:val="24"/>
          <w:szCs w:val="24"/>
        </w:rPr>
        <w:t xml:space="preserve"> ячеек;</w:t>
      </w:r>
    </w:p>
    <w:p w14:paraId="7082BD16" w14:textId="77777777" w:rsidR="00115CE5" w:rsidRPr="00304A50" w:rsidRDefault="00115CE5" w:rsidP="006849F0">
      <w:pPr>
        <w:rPr>
          <w:sz w:val="24"/>
          <w:szCs w:val="24"/>
        </w:rPr>
      </w:pPr>
      <w:r w:rsidRPr="00304A50">
        <w:rPr>
          <w:sz w:val="24"/>
          <w:szCs w:val="24"/>
        </w:rPr>
        <w:t></w:t>
      </w:r>
      <w:r w:rsidRPr="00304A50">
        <w:rPr>
          <w:sz w:val="24"/>
          <w:szCs w:val="24"/>
        </w:rPr>
        <w:tab/>
        <w:t>применение относительной и абсолютной адресаций;</w:t>
      </w:r>
    </w:p>
    <w:p w14:paraId="629CEA1A" w14:textId="77777777" w:rsidR="00115CE5" w:rsidRPr="00304A50" w:rsidRDefault="00115CE5" w:rsidP="006849F0">
      <w:pPr>
        <w:rPr>
          <w:sz w:val="24"/>
          <w:szCs w:val="24"/>
        </w:rPr>
      </w:pPr>
      <w:r w:rsidRPr="00304A50">
        <w:rPr>
          <w:sz w:val="24"/>
          <w:szCs w:val="24"/>
        </w:rPr>
        <w:t></w:t>
      </w:r>
      <w:r w:rsidRPr="00304A50">
        <w:rPr>
          <w:sz w:val="24"/>
          <w:szCs w:val="24"/>
        </w:rPr>
        <w:tab/>
        <w:t xml:space="preserve">организация расчетов; </w:t>
      </w:r>
    </w:p>
    <w:p w14:paraId="38CDE40D" w14:textId="77777777" w:rsidR="00115CE5" w:rsidRPr="00304A50" w:rsidRDefault="00115CE5" w:rsidP="006849F0">
      <w:pPr>
        <w:rPr>
          <w:sz w:val="24"/>
          <w:szCs w:val="24"/>
        </w:rPr>
      </w:pPr>
      <w:r w:rsidRPr="00304A50">
        <w:rPr>
          <w:sz w:val="24"/>
          <w:szCs w:val="24"/>
        </w:rPr>
        <w:t></w:t>
      </w:r>
      <w:r w:rsidRPr="00304A50">
        <w:rPr>
          <w:sz w:val="24"/>
          <w:szCs w:val="24"/>
        </w:rPr>
        <w:tab/>
        <w:t>сортировка данных;</w:t>
      </w:r>
    </w:p>
    <w:p w14:paraId="4DB2A32F" w14:textId="77777777" w:rsidR="00115CE5" w:rsidRPr="00304A50" w:rsidRDefault="00115CE5" w:rsidP="006849F0">
      <w:pPr>
        <w:rPr>
          <w:sz w:val="24"/>
          <w:szCs w:val="24"/>
        </w:rPr>
      </w:pPr>
      <w:r w:rsidRPr="00304A50">
        <w:rPr>
          <w:sz w:val="24"/>
          <w:szCs w:val="24"/>
        </w:rPr>
        <w:t></w:t>
      </w:r>
      <w:r w:rsidRPr="00304A50">
        <w:rPr>
          <w:sz w:val="24"/>
          <w:szCs w:val="24"/>
        </w:rPr>
        <w:tab/>
        <w:t>построение и форматирование диаграмм;</w:t>
      </w:r>
    </w:p>
    <w:p w14:paraId="592B2175" w14:textId="77777777" w:rsidR="00115CE5" w:rsidRPr="00304A50" w:rsidRDefault="00115CE5" w:rsidP="006849F0">
      <w:pPr>
        <w:rPr>
          <w:sz w:val="24"/>
          <w:szCs w:val="24"/>
        </w:rPr>
      </w:pPr>
      <w:r w:rsidRPr="00304A50">
        <w:rPr>
          <w:sz w:val="24"/>
          <w:szCs w:val="24"/>
        </w:rPr>
        <w:t></w:t>
      </w:r>
      <w:r w:rsidRPr="00304A50">
        <w:rPr>
          <w:sz w:val="24"/>
          <w:szCs w:val="24"/>
        </w:rPr>
        <w:tab/>
        <w:t>использование функций в расчетах;</w:t>
      </w:r>
    </w:p>
    <w:p w14:paraId="66AF681C" w14:textId="77777777" w:rsidR="00115CE5" w:rsidRPr="00304A50" w:rsidRDefault="00115CE5" w:rsidP="006849F0">
      <w:pPr>
        <w:rPr>
          <w:sz w:val="24"/>
          <w:szCs w:val="24"/>
        </w:rPr>
      </w:pPr>
      <w:r w:rsidRPr="00304A50">
        <w:rPr>
          <w:sz w:val="24"/>
          <w:szCs w:val="24"/>
        </w:rPr>
        <w:t></w:t>
      </w:r>
      <w:r w:rsidRPr="00304A50">
        <w:rPr>
          <w:sz w:val="24"/>
          <w:szCs w:val="24"/>
        </w:rPr>
        <w:tab/>
        <w:t xml:space="preserve">фильтрация данных и условное форматирование; </w:t>
      </w:r>
    </w:p>
    <w:p w14:paraId="7239D582" w14:textId="77777777" w:rsidR="00115CE5" w:rsidRPr="00304A50" w:rsidRDefault="00115CE5" w:rsidP="006849F0">
      <w:pPr>
        <w:rPr>
          <w:sz w:val="24"/>
          <w:szCs w:val="24"/>
        </w:rPr>
      </w:pPr>
      <w:r w:rsidRPr="00304A50">
        <w:rPr>
          <w:sz w:val="24"/>
          <w:szCs w:val="24"/>
        </w:rPr>
        <w:t>4. Выполните текущее сохранение файла.</w:t>
      </w:r>
    </w:p>
    <w:p w14:paraId="2FC0C62D" w14:textId="77777777" w:rsidR="00115CE5" w:rsidRPr="00304A50" w:rsidRDefault="00115CE5" w:rsidP="006849F0">
      <w:pPr>
        <w:rPr>
          <w:sz w:val="24"/>
          <w:szCs w:val="24"/>
        </w:rPr>
      </w:pPr>
    </w:p>
    <w:p w14:paraId="117F8032" w14:textId="77777777" w:rsidR="00115CE5" w:rsidRPr="00304A50" w:rsidRDefault="00115CE5" w:rsidP="006849F0">
      <w:pPr>
        <w:rPr>
          <w:sz w:val="24"/>
          <w:szCs w:val="24"/>
        </w:rPr>
      </w:pPr>
      <w:r w:rsidRPr="00C03F58">
        <w:rPr>
          <w:b/>
          <w:sz w:val="24"/>
          <w:szCs w:val="24"/>
        </w:rPr>
        <w:t>Задание 5</w:t>
      </w:r>
      <w:r w:rsidRPr="00304A50">
        <w:rPr>
          <w:sz w:val="24"/>
          <w:szCs w:val="24"/>
        </w:rPr>
        <w:t>. Создание пятого слайда презентации – текста с таблицей.</w:t>
      </w:r>
    </w:p>
    <w:p w14:paraId="6365BB74" w14:textId="77777777" w:rsidR="00115CE5" w:rsidRPr="00304A50" w:rsidRDefault="00115CE5" w:rsidP="006849F0">
      <w:pPr>
        <w:rPr>
          <w:sz w:val="24"/>
          <w:szCs w:val="24"/>
        </w:rPr>
      </w:pPr>
      <w:r w:rsidRPr="00304A50">
        <w:rPr>
          <w:sz w:val="24"/>
          <w:szCs w:val="24"/>
        </w:rPr>
        <w:t>Порядок работы</w:t>
      </w:r>
    </w:p>
    <w:p w14:paraId="50D5414F" w14:textId="77777777" w:rsidR="00115CE5" w:rsidRPr="00304A50" w:rsidRDefault="00115CE5" w:rsidP="006849F0">
      <w:pPr>
        <w:rPr>
          <w:sz w:val="24"/>
          <w:szCs w:val="24"/>
        </w:rPr>
      </w:pPr>
      <w:r w:rsidRPr="00304A50">
        <w:rPr>
          <w:sz w:val="24"/>
          <w:szCs w:val="24"/>
        </w:rPr>
        <w:t>1. Выполните команду Создать слайд. Выберите макет –  заголовок и объект.</w:t>
      </w:r>
    </w:p>
    <w:p w14:paraId="20374A52" w14:textId="77777777" w:rsidR="00115CE5" w:rsidRPr="00304A50" w:rsidRDefault="00115CE5" w:rsidP="006849F0">
      <w:pPr>
        <w:rPr>
          <w:sz w:val="24"/>
          <w:szCs w:val="24"/>
        </w:rPr>
      </w:pPr>
      <w:r w:rsidRPr="00304A50">
        <w:rPr>
          <w:sz w:val="24"/>
          <w:szCs w:val="24"/>
        </w:rPr>
        <w:t xml:space="preserve">2. В верхнюю строку введите название программы «СУБД MS </w:t>
      </w:r>
      <w:proofErr w:type="spellStart"/>
      <w:r w:rsidRPr="00304A50">
        <w:rPr>
          <w:sz w:val="24"/>
          <w:szCs w:val="24"/>
        </w:rPr>
        <w:t>Access</w:t>
      </w:r>
      <w:proofErr w:type="spellEnd"/>
      <w:r w:rsidRPr="00304A50">
        <w:rPr>
          <w:sz w:val="24"/>
          <w:szCs w:val="24"/>
        </w:rPr>
        <w:t>». При необходимости измените размер шрифта.</w:t>
      </w:r>
    </w:p>
    <w:p w14:paraId="042ADE5F" w14:textId="77777777" w:rsidR="00115CE5" w:rsidRPr="00304A50" w:rsidRDefault="00115CE5" w:rsidP="006849F0">
      <w:pPr>
        <w:rPr>
          <w:sz w:val="24"/>
          <w:szCs w:val="24"/>
        </w:rPr>
      </w:pPr>
      <w:r w:rsidRPr="00304A50">
        <w:rPr>
          <w:sz w:val="24"/>
          <w:szCs w:val="24"/>
        </w:rPr>
        <w:t>3. В нижней рамке выберите команду Вставить таблицу – появится окно задания параметров таблицы данных. Задайте количество столбцов – 2, строк – 5. В группе Стили таблиц выберите « нет стиля».</w:t>
      </w:r>
    </w:p>
    <w:p w14:paraId="7BA186EC" w14:textId="77777777" w:rsidR="00115CE5" w:rsidRPr="00304A50" w:rsidRDefault="00115CE5" w:rsidP="006849F0">
      <w:pPr>
        <w:rPr>
          <w:sz w:val="24"/>
          <w:szCs w:val="24"/>
        </w:rPr>
      </w:pPr>
      <w:r w:rsidRPr="00304A50">
        <w:rPr>
          <w:sz w:val="24"/>
          <w:szCs w:val="24"/>
        </w:rPr>
        <w:t>4. В появившейся таблице выполните объединение ячеек в первой строке таблицы и заливку, используя панель инструментов.</w:t>
      </w:r>
    </w:p>
    <w:p w14:paraId="7EC21693" w14:textId="77777777" w:rsidR="00115CE5" w:rsidRPr="00304A50" w:rsidRDefault="00115CE5" w:rsidP="006849F0">
      <w:pPr>
        <w:rPr>
          <w:sz w:val="24"/>
          <w:szCs w:val="24"/>
        </w:rPr>
      </w:pPr>
      <w:r w:rsidRPr="00304A50">
        <w:rPr>
          <w:sz w:val="24"/>
          <w:szCs w:val="24"/>
        </w:rPr>
        <w:t>5. Введите исходные данные</w:t>
      </w:r>
    </w:p>
    <w:p w14:paraId="76E8F591" w14:textId="77777777" w:rsidR="00115CE5" w:rsidRPr="00304A50" w:rsidRDefault="00115CE5" w:rsidP="006849F0">
      <w:pPr>
        <w:jc w:val="center"/>
        <w:rPr>
          <w:sz w:val="24"/>
          <w:szCs w:val="24"/>
        </w:rPr>
      </w:pPr>
      <w:r w:rsidRPr="00304A50">
        <w:rPr>
          <w:sz w:val="24"/>
          <w:szCs w:val="24"/>
        </w:rPr>
        <w:t>Проектирование базы данных</w:t>
      </w:r>
    </w:p>
    <w:p w14:paraId="6221B8BB" w14:textId="77777777" w:rsidR="00115CE5" w:rsidRPr="00304A50" w:rsidRDefault="00115CE5" w:rsidP="006849F0">
      <w:pPr>
        <w:rPr>
          <w:sz w:val="24"/>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82"/>
        <w:gridCol w:w="5015"/>
      </w:tblGrid>
      <w:tr w:rsidR="00115CE5" w:rsidRPr="00AA3FC9" w14:paraId="65D1F05E" w14:textId="77777777" w:rsidTr="00B444EF">
        <w:tc>
          <w:tcPr>
            <w:tcW w:w="5341" w:type="dxa"/>
            <w:shd w:val="clear" w:color="auto" w:fill="auto"/>
          </w:tcPr>
          <w:p w14:paraId="42B8BDEB" w14:textId="77777777" w:rsidR="00115CE5" w:rsidRPr="00AA3FC9" w:rsidRDefault="00115CE5" w:rsidP="006849F0">
            <w:pPr>
              <w:rPr>
                <w:sz w:val="24"/>
                <w:szCs w:val="24"/>
              </w:rPr>
            </w:pPr>
            <w:r w:rsidRPr="00AA3FC9">
              <w:rPr>
                <w:sz w:val="24"/>
                <w:szCs w:val="24"/>
              </w:rPr>
              <w:t>Таблицы</w:t>
            </w:r>
            <w:r w:rsidRPr="00AA3FC9">
              <w:rPr>
                <w:sz w:val="24"/>
                <w:szCs w:val="24"/>
              </w:rPr>
              <w:tab/>
            </w:r>
          </w:p>
        </w:tc>
        <w:tc>
          <w:tcPr>
            <w:tcW w:w="5341" w:type="dxa"/>
            <w:shd w:val="clear" w:color="auto" w:fill="auto"/>
          </w:tcPr>
          <w:p w14:paraId="445AADFF" w14:textId="77777777" w:rsidR="00115CE5" w:rsidRPr="00AA3FC9" w:rsidRDefault="00115CE5" w:rsidP="006849F0">
            <w:pPr>
              <w:rPr>
                <w:sz w:val="24"/>
                <w:szCs w:val="24"/>
              </w:rPr>
            </w:pPr>
            <w:r w:rsidRPr="00AA3FC9">
              <w:rPr>
                <w:sz w:val="24"/>
                <w:szCs w:val="24"/>
              </w:rPr>
              <w:t>для хранения данных</w:t>
            </w:r>
          </w:p>
        </w:tc>
      </w:tr>
      <w:tr w:rsidR="00115CE5" w:rsidRPr="00AA3FC9" w14:paraId="28A8EDA4" w14:textId="77777777" w:rsidTr="00B444EF">
        <w:tc>
          <w:tcPr>
            <w:tcW w:w="5341" w:type="dxa"/>
            <w:shd w:val="clear" w:color="auto" w:fill="auto"/>
          </w:tcPr>
          <w:p w14:paraId="41FF3318" w14:textId="77777777" w:rsidR="00115CE5" w:rsidRPr="00AA3FC9" w:rsidRDefault="00115CE5" w:rsidP="006849F0">
            <w:pPr>
              <w:rPr>
                <w:sz w:val="24"/>
                <w:szCs w:val="24"/>
              </w:rPr>
            </w:pPr>
            <w:r w:rsidRPr="00AA3FC9">
              <w:rPr>
                <w:sz w:val="24"/>
                <w:szCs w:val="24"/>
              </w:rPr>
              <w:t>Формы</w:t>
            </w:r>
          </w:p>
        </w:tc>
        <w:tc>
          <w:tcPr>
            <w:tcW w:w="5341" w:type="dxa"/>
            <w:shd w:val="clear" w:color="auto" w:fill="auto"/>
          </w:tcPr>
          <w:p w14:paraId="7657FD9A" w14:textId="77777777" w:rsidR="00115CE5" w:rsidRPr="00AA3FC9" w:rsidRDefault="00115CE5" w:rsidP="006849F0">
            <w:pPr>
              <w:rPr>
                <w:sz w:val="24"/>
                <w:szCs w:val="24"/>
              </w:rPr>
            </w:pPr>
            <w:r w:rsidRPr="00AA3FC9">
              <w:rPr>
                <w:sz w:val="24"/>
                <w:szCs w:val="24"/>
              </w:rPr>
              <w:t>для ввода данных</w:t>
            </w:r>
            <w:r w:rsidRPr="00AA3FC9">
              <w:rPr>
                <w:sz w:val="24"/>
                <w:szCs w:val="24"/>
              </w:rPr>
              <w:tab/>
            </w:r>
          </w:p>
        </w:tc>
      </w:tr>
      <w:tr w:rsidR="00115CE5" w:rsidRPr="00AA3FC9" w14:paraId="6ADD0384" w14:textId="77777777" w:rsidTr="00B444EF">
        <w:tc>
          <w:tcPr>
            <w:tcW w:w="5341" w:type="dxa"/>
            <w:shd w:val="clear" w:color="auto" w:fill="auto"/>
          </w:tcPr>
          <w:p w14:paraId="73B1673F" w14:textId="77777777" w:rsidR="00115CE5" w:rsidRPr="00AA3FC9" w:rsidRDefault="00115CE5" w:rsidP="006849F0">
            <w:pPr>
              <w:rPr>
                <w:sz w:val="24"/>
                <w:szCs w:val="24"/>
              </w:rPr>
            </w:pPr>
            <w:r w:rsidRPr="00AA3FC9">
              <w:rPr>
                <w:sz w:val="24"/>
                <w:szCs w:val="24"/>
              </w:rPr>
              <w:t>Запросы</w:t>
            </w:r>
            <w:r w:rsidRPr="00AA3FC9">
              <w:rPr>
                <w:sz w:val="24"/>
                <w:szCs w:val="24"/>
              </w:rPr>
              <w:tab/>
            </w:r>
          </w:p>
        </w:tc>
        <w:tc>
          <w:tcPr>
            <w:tcW w:w="5341" w:type="dxa"/>
            <w:shd w:val="clear" w:color="auto" w:fill="auto"/>
          </w:tcPr>
          <w:p w14:paraId="77D2BE57" w14:textId="77777777" w:rsidR="00115CE5" w:rsidRPr="00AA3FC9" w:rsidRDefault="00115CE5" w:rsidP="006849F0">
            <w:pPr>
              <w:rPr>
                <w:sz w:val="24"/>
                <w:szCs w:val="24"/>
              </w:rPr>
            </w:pPr>
            <w:r w:rsidRPr="00AA3FC9">
              <w:rPr>
                <w:sz w:val="24"/>
                <w:szCs w:val="24"/>
              </w:rPr>
              <w:t>для работы с данными</w:t>
            </w:r>
          </w:p>
        </w:tc>
      </w:tr>
      <w:tr w:rsidR="00115CE5" w:rsidRPr="00AA3FC9" w14:paraId="2DDB2B27" w14:textId="77777777" w:rsidTr="00B444EF">
        <w:tc>
          <w:tcPr>
            <w:tcW w:w="5341" w:type="dxa"/>
            <w:shd w:val="clear" w:color="auto" w:fill="auto"/>
          </w:tcPr>
          <w:p w14:paraId="3BDCDF28" w14:textId="77777777" w:rsidR="00115CE5" w:rsidRPr="00AA3FC9" w:rsidRDefault="00115CE5" w:rsidP="006849F0">
            <w:pPr>
              <w:rPr>
                <w:sz w:val="24"/>
                <w:szCs w:val="24"/>
              </w:rPr>
            </w:pPr>
            <w:r w:rsidRPr="00AA3FC9">
              <w:rPr>
                <w:sz w:val="24"/>
                <w:szCs w:val="24"/>
              </w:rPr>
              <w:t>Отчеты</w:t>
            </w:r>
          </w:p>
        </w:tc>
        <w:tc>
          <w:tcPr>
            <w:tcW w:w="5341" w:type="dxa"/>
            <w:shd w:val="clear" w:color="auto" w:fill="auto"/>
          </w:tcPr>
          <w:p w14:paraId="2369D348" w14:textId="77777777" w:rsidR="00115CE5" w:rsidRPr="00AA3FC9" w:rsidRDefault="00115CE5" w:rsidP="006849F0">
            <w:pPr>
              <w:rPr>
                <w:sz w:val="24"/>
                <w:szCs w:val="24"/>
              </w:rPr>
            </w:pPr>
            <w:r w:rsidRPr="00AA3FC9">
              <w:rPr>
                <w:sz w:val="24"/>
                <w:szCs w:val="24"/>
              </w:rPr>
              <w:t>для ввода информации из БД</w:t>
            </w:r>
            <w:r w:rsidRPr="00AA3FC9">
              <w:rPr>
                <w:sz w:val="24"/>
                <w:szCs w:val="24"/>
              </w:rPr>
              <w:tab/>
            </w:r>
          </w:p>
        </w:tc>
      </w:tr>
    </w:tbl>
    <w:p w14:paraId="4C134146" w14:textId="77777777" w:rsidR="00115CE5" w:rsidRPr="00304A50" w:rsidRDefault="00115CE5" w:rsidP="006849F0">
      <w:pPr>
        <w:rPr>
          <w:sz w:val="24"/>
          <w:szCs w:val="24"/>
        </w:rPr>
      </w:pPr>
      <w:r>
        <w:rPr>
          <w:sz w:val="24"/>
          <w:szCs w:val="24"/>
        </w:rPr>
        <w:t>6</w:t>
      </w:r>
      <w:r w:rsidRPr="00304A50">
        <w:rPr>
          <w:sz w:val="24"/>
          <w:szCs w:val="24"/>
        </w:rPr>
        <w:t>. Выполните текущее сохранение файла.</w:t>
      </w:r>
    </w:p>
    <w:p w14:paraId="19BBE68F" w14:textId="77777777" w:rsidR="00115CE5" w:rsidRPr="00304A50" w:rsidRDefault="00115CE5" w:rsidP="006849F0">
      <w:pPr>
        <w:rPr>
          <w:sz w:val="24"/>
          <w:szCs w:val="24"/>
        </w:rPr>
      </w:pPr>
      <w:r w:rsidRPr="00304A50">
        <w:rPr>
          <w:sz w:val="24"/>
          <w:szCs w:val="24"/>
        </w:rPr>
        <w:t xml:space="preserve"> </w:t>
      </w:r>
    </w:p>
    <w:p w14:paraId="5888C467" w14:textId="77777777" w:rsidR="00115CE5" w:rsidRPr="00304A50" w:rsidRDefault="00115CE5" w:rsidP="006849F0">
      <w:pPr>
        <w:rPr>
          <w:sz w:val="24"/>
          <w:szCs w:val="24"/>
        </w:rPr>
      </w:pPr>
      <w:r w:rsidRPr="00C03F58">
        <w:rPr>
          <w:b/>
          <w:sz w:val="24"/>
          <w:szCs w:val="24"/>
        </w:rPr>
        <w:t>Задание 6.</w:t>
      </w:r>
      <w:r w:rsidRPr="00304A50">
        <w:rPr>
          <w:sz w:val="24"/>
          <w:szCs w:val="24"/>
        </w:rPr>
        <w:t xml:space="preserve"> Создание шестого слайда презентации – текста с рисунком.</w:t>
      </w:r>
    </w:p>
    <w:p w14:paraId="11E39610" w14:textId="77777777" w:rsidR="00115CE5" w:rsidRPr="00304A50" w:rsidRDefault="00115CE5" w:rsidP="006849F0">
      <w:pPr>
        <w:rPr>
          <w:sz w:val="24"/>
          <w:szCs w:val="24"/>
        </w:rPr>
      </w:pPr>
      <w:r w:rsidRPr="00304A50">
        <w:rPr>
          <w:sz w:val="24"/>
          <w:szCs w:val="24"/>
        </w:rPr>
        <w:t>Порядок работы</w:t>
      </w:r>
    </w:p>
    <w:p w14:paraId="630093D7" w14:textId="77777777" w:rsidR="00115CE5" w:rsidRPr="00304A50" w:rsidRDefault="00115CE5" w:rsidP="006849F0">
      <w:pPr>
        <w:rPr>
          <w:sz w:val="24"/>
          <w:szCs w:val="24"/>
        </w:rPr>
      </w:pPr>
      <w:r w:rsidRPr="00304A50">
        <w:rPr>
          <w:sz w:val="24"/>
          <w:szCs w:val="24"/>
        </w:rPr>
        <w:t>1. Для шестого слайда выберите макет – два объекта.</w:t>
      </w:r>
    </w:p>
    <w:p w14:paraId="28348981" w14:textId="77777777" w:rsidR="00115CE5" w:rsidRPr="00304A50" w:rsidRDefault="00115CE5" w:rsidP="006849F0">
      <w:pPr>
        <w:rPr>
          <w:sz w:val="24"/>
          <w:szCs w:val="24"/>
        </w:rPr>
      </w:pPr>
      <w:r w:rsidRPr="00304A50">
        <w:rPr>
          <w:sz w:val="24"/>
          <w:szCs w:val="24"/>
        </w:rPr>
        <w:t xml:space="preserve">2. В верхнюю строку введите название программы «MS </w:t>
      </w:r>
      <w:proofErr w:type="spellStart"/>
      <w:r w:rsidRPr="00304A50">
        <w:rPr>
          <w:sz w:val="24"/>
          <w:szCs w:val="24"/>
        </w:rPr>
        <w:t>Power</w:t>
      </w:r>
      <w:proofErr w:type="spellEnd"/>
      <w:r w:rsidRPr="00304A50">
        <w:rPr>
          <w:sz w:val="24"/>
          <w:szCs w:val="24"/>
        </w:rPr>
        <w:t xml:space="preserve"> </w:t>
      </w:r>
      <w:proofErr w:type="spellStart"/>
      <w:r w:rsidRPr="00304A50">
        <w:rPr>
          <w:sz w:val="24"/>
          <w:szCs w:val="24"/>
        </w:rPr>
        <w:t>Point</w:t>
      </w:r>
      <w:proofErr w:type="spellEnd"/>
      <w:r w:rsidRPr="00304A50">
        <w:rPr>
          <w:sz w:val="24"/>
          <w:szCs w:val="24"/>
        </w:rPr>
        <w:t>». При необходимости измените размер шрифта.</w:t>
      </w:r>
    </w:p>
    <w:p w14:paraId="028BF102" w14:textId="77777777" w:rsidR="00115CE5" w:rsidRPr="00304A50" w:rsidRDefault="00115CE5" w:rsidP="006849F0">
      <w:pPr>
        <w:rPr>
          <w:sz w:val="24"/>
          <w:szCs w:val="24"/>
        </w:rPr>
      </w:pPr>
      <w:r w:rsidRPr="00304A50">
        <w:rPr>
          <w:sz w:val="24"/>
          <w:szCs w:val="24"/>
        </w:rPr>
        <w:t xml:space="preserve"> 3. В левую рамку введите текст по образцу. Выполните правостороннее выравнивание текста          Образец текста</w:t>
      </w:r>
    </w:p>
    <w:p w14:paraId="4DA996B8" w14:textId="77777777" w:rsidR="00115CE5" w:rsidRPr="00304A50" w:rsidRDefault="00115CE5" w:rsidP="006849F0">
      <w:pPr>
        <w:rPr>
          <w:sz w:val="24"/>
          <w:szCs w:val="24"/>
        </w:rPr>
      </w:pPr>
      <w:r w:rsidRPr="00304A50">
        <w:rPr>
          <w:sz w:val="24"/>
          <w:szCs w:val="24"/>
        </w:rPr>
        <w:t>В большинстве случаев презентация готовится для показа с использованием компьютера, ведь именно при таком показе презентации можно реализовать все преимущества электронной презентации.</w:t>
      </w:r>
    </w:p>
    <w:p w14:paraId="7E07E523" w14:textId="77777777" w:rsidR="00115CE5" w:rsidRPr="00304A50" w:rsidRDefault="00115CE5" w:rsidP="006849F0">
      <w:pPr>
        <w:rPr>
          <w:sz w:val="24"/>
          <w:szCs w:val="24"/>
        </w:rPr>
      </w:pPr>
      <w:r w:rsidRPr="00304A50">
        <w:rPr>
          <w:sz w:val="24"/>
          <w:szCs w:val="24"/>
        </w:rPr>
        <w:t xml:space="preserve">4. В правую рамку введите рисунок, выбрав в рамке команду клип. Рисунок вставьте из коллекции </w:t>
      </w:r>
      <w:proofErr w:type="spellStart"/>
      <w:r w:rsidRPr="00304A50">
        <w:rPr>
          <w:sz w:val="24"/>
          <w:szCs w:val="24"/>
        </w:rPr>
        <w:t>Microsoft</w:t>
      </w:r>
      <w:proofErr w:type="spellEnd"/>
      <w:r w:rsidRPr="00304A50">
        <w:rPr>
          <w:sz w:val="24"/>
          <w:szCs w:val="24"/>
        </w:rPr>
        <w:t xml:space="preserve"> </w:t>
      </w:r>
      <w:proofErr w:type="spellStart"/>
      <w:r w:rsidRPr="00304A50">
        <w:rPr>
          <w:sz w:val="24"/>
          <w:szCs w:val="24"/>
        </w:rPr>
        <w:t>Office</w:t>
      </w:r>
      <w:proofErr w:type="spellEnd"/>
      <w:r w:rsidRPr="00304A50">
        <w:rPr>
          <w:sz w:val="24"/>
          <w:szCs w:val="24"/>
        </w:rPr>
        <w:t>.</w:t>
      </w:r>
    </w:p>
    <w:p w14:paraId="0FEE6DD3" w14:textId="77777777" w:rsidR="00115CE5" w:rsidRDefault="00115CE5" w:rsidP="006849F0">
      <w:pPr>
        <w:rPr>
          <w:sz w:val="24"/>
          <w:szCs w:val="24"/>
        </w:rPr>
      </w:pPr>
      <w:r w:rsidRPr="00304A50">
        <w:rPr>
          <w:sz w:val="24"/>
          <w:szCs w:val="24"/>
        </w:rPr>
        <w:t>5. Выполните текущее сохранение файла нажатием клавиш [</w:t>
      </w:r>
      <w:proofErr w:type="spellStart"/>
      <w:r w:rsidRPr="00304A50">
        <w:rPr>
          <w:sz w:val="24"/>
          <w:szCs w:val="24"/>
        </w:rPr>
        <w:t>Ctrl</w:t>
      </w:r>
      <w:proofErr w:type="spellEnd"/>
      <w:r w:rsidRPr="00304A50">
        <w:rPr>
          <w:sz w:val="24"/>
          <w:szCs w:val="24"/>
        </w:rPr>
        <w:t>]-[S].</w:t>
      </w:r>
    </w:p>
    <w:p w14:paraId="48F7DFBD" w14:textId="77777777" w:rsidR="00115CE5" w:rsidRPr="00304A50" w:rsidRDefault="00115CE5" w:rsidP="006849F0">
      <w:pPr>
        <w:rPr>
          <w:sz w:val="24"/>
          <w:szCs w:val="24"/>
        </w:rPr>
      </w:pPr>
    </w:p>
    <w:p w14:paraId="684F3651" w14:textId="77777777" w:rsidR="00115CE5" w:rsidRPr="00304A50" w:rsidRDefault="00115CE5" w:rsidP="006849F0">
      <w:pPr>
        <w:rPr>
          <w:sz w:val="24"/>
          <w:szCs w:val="24"/>
        </w:rPr>
      </w:pPr>
      <w:r w:rsidRPr="00C03F58">
        <w:rPr>
          <w:b/>
          <w:sz w:val="24"/>
          <w:szCs w:val="24"/>
        </w:rPr>
        <w:lastRenderedPageBreak/>
        <w:t>Задание 7.</w:t>
      </w:r>
      <w:r w:rsidRPr="00304A50">
        <w:rPr>
          <w:sz w:val="24"/>
          <w:szCs w:val="24"/>
        </w:rPr>
        <w:t xml:space="preserve"> Создание седьмого слайда презентации – структурной схемы.</w:t>
      </w:r>
    </w:p>
    <w:p w14:paraId="41E3A767" w14:textId="77777777" w:rsidR="00115CE5" w:rsidRPr="00304A50" w:rsidRDefault="00115CE5" w:rsidP="006849F0">
      <w:pPr>
        <w:rPr>
          <w:sz w:val="24"/>
          <w:szCs w:val="24"/>
        </w:rPr>
      </w:pPr>
      <w:r w:rsidRPr="00304A50">
        <w:rPr>
          <w:sz w:val="24"/>
          <w:szCs w:val="24"/>
        </w:rPr>
        <w:t>Порядок работы</w:t>
      </w:r>
    </w:p>
    <w:p w14:paraId="5599FC6C" w14:textId="77777777" w:rsidR="00115CE5" w:rsidRPr="00304A50" w:rsidRDefault="00115CE5" w:rsidP="006849F0">
      <w:pPr>
        <w:rPr>
          <w:sz w:val="24"/>
          <w:szCs w:val="24"/>
        </w:rPr>
      </w:pPr>
      <w:r w:rsidRPr="00304A50">
        <w:rPr>
          <w:sz w:val="24"/>
          <w:szCs w:val="24"/>
        </w:rPr>
        <w:t xml:space="preserve">1. Выполните команду Создать слайд. Выберите разметку – заголовок и объект. </w:t>
      </w:r>
    </w:p>
    <w:p w14:paraId="0F75AB8E" w14:textId="77777777" w:rsidR="00115CE5" w:rsidRPr="00304A50" w:rsidRDefault="00115CE5" w:rsidP="006849F0">
      <w:pPr>
        <w:rPr>
          <w:sz w:val="24"/>
          <w:szCs w:val="24"/>
        </w:rPr>
      </w:pPr>
      <w:r w:rsidRPr="00304A50">
        <w:rPr>
          <w:sz w:val="24"/>
          <w:szCs w:val="24"/>
        </w:rPr>
        <w:t>2. Введите текст заголовка «Организация работы с информацией». При необходимости измените размер шрифта.</w:t>
      </w:r>
    </w:p>
    <w:p w14:paraId="304324C7" w14:textId="77777777" w:rsidR="00115CE5" w:rsidRPr="00304A50" w:rsidRDefault="00115CE5" w:rsidP="006849F0">
      <w:pPr>
        <w:rPr>
          <w:sz w:val="24"/>
          <w:szCs w:val="24"/>
        </w:rPr>
      </w:pPr>
      <w:r w:rsidRPr="00304A50">
        <w:rPr>
          <w:sz w:val="24"/>
          <w:szCs w:val="24"/>
        </w:rPr>
        <w:t xml:space="preserve"> 3. Вставить рисунок </w:t>
      </w:r>
      <w:proofErr w:type="spellStart"/>
      <w:r w:rsidRPr="00304A50">
        <w:rPr>
          <w:sz w:val="24"/>
          <w:szCs w:val="24"/>
        </w:rPr>
        <w:t>SmartArt</w:t>
      </w:r>
      <w:proofErr w:type="spellEnd"/>
      <w:r w:rsidRPr="00304A50">
        <w:rPr>
          <w:sz w:val="24"/>
          <w:szCs w:val="24"/>
        </w:rPr>
        <w:t xml:space="preserve"> . Их группы «Иерархия» выбрать макет «Организационная диаграмма».  В диаграмме удалить один блок. Ввести текст (названия программ).</w:t>
      </w:r>
    </w:p>
    <w:p w14:paraId="1AE6B6FE" w14:textId="77777777" w:rsidR="00115CE5" w:rsidRDefault="00115CE5" w:rsidP="006849F0">
      <w:pPr>
        <w:rPr>
          <w:sz w:val="24"/>
          <w:szCs w:val="24"/>
        </w:rPr>
      </w:pPr>
      <w:r w:rsidRPr="00304A50">
        <w:rPr>
          <w:sz w:val="24"/>
          <w:szCs w:val="24"/>
        </w:rPr>
        <w:t>4. Выполните текущее сохранение файла.</w:t>
      </w:r>
    </w:p>
    <w:p w14:paraId="2006F9CE" w14:textId="77777777" w:rsidR="00115CE5" w:rsidRPr="00304A50" w:rsidRDefault="00115CE5" w:rsidP="006849F0">
      <w:pPr>
        <w:rPr>
          <w:sz w:val="24"/>
          <w:szCs w:val="24"/>
        </w:rPr>
      </w:pPr>
    </w:p>
    <w:p w14:paraId="46AA0AE8" w14:textId="77777777" w:rsidR="00115CE5" w:rsidRPr="00304A50" w:rsidRDefault="00115CE5" w:rsidP="006849F0">
      <w:pPr>
        <w:rPr>
          <w:sz w:val="24"/>
          <w:szCs w:val="24"/>
        </w:rPr>
      </w:pPr>
      <w:r w:rsidRPr="00C03F58">
        <w:rPr>
          <w:b/>
          <w:sz w:val="24"/>
          <w:szCs w:val="24"/>
        </w:rPr>
        <w:t>Задание 8.</w:t>
      </w:r>
      <w:r w:rsidRPr="00304A50">
        <w:rPr>
          <w:sz w:val="24"/>
          <w:szCs w:val="24"/>
        </w:rPr>
        <w:t xml:space="preserve"> Создание восьмого слайда презентации – резюме.</w:t>
      </w:r>
    </w:p>
    <w:p w14:paraId="04715388" w14:textId="77777777" w:rsidR="00115CE5" w:rsidRPr="00304A50" w:rsidRDefault="00115CE5" w:rsidP="006849F0">
      <w:pPr>
        <w:rPr>
          <w:sz w:val="24"/>
          <w:szCs w:val="24"/>
        </w:rPr>
      </w:pPr>
      <w:r w:rsidRPr="00304A50">
        <w:rPr>
          <w:sz w:val="24"/>
          <w:szCs w:val="24"/>
        </w:rPr>
        <w:t>Порядок работы</w:t>
      </w:r>
    </w:p>
    <w:p w14:paraId="0A9E3571" w14:textId="77777777" w:rsidR="00115CE5" w:rsidRPr="00304A50" w:rsidRDefault="00115CE5" w:rsidP="006849F0">
      <w:pPr>
        <w:rPr>
          <w:sz w:val="24"/>
          <w:szCs w:val="24"/>
        </w:rPr>
      </w:pPr>
      <w:r w:rsidRPr="00304A50">
        <w:rPr>
          <w:sz w:val="24"/>
          <w:szCs w:val="24"/>
        </w:rPr>
        <w:t>1. Вставьте новый слайд и введите текст резюме по образцу.</w:t>
      </w:r>
    </w:p>
    <w:p w14:paraId="7274E9E5" w14:textId="77777777" w:rsidR="00115CE5" w:rsidRPr="00304A50" w:rsidRDefault="00115CE5" w:rsidP="006849F0">
      <w:pPr>
        <w:rPr>
          <w:sz w:val="24"/>
          <w:szCs w:val="24"/>
        </w:rPr>
      </w:pPr>
      <w:r w:rsidRPr="00304A50">
        <w:rPr>
          <w:sz w:val="24"/>
          <w:szCs w:val="24"/>
        </w:rPr>
        <w:t>Образец текста</w:t>
      </w:r>
    </w:p>
    <w:p w14:paraId="0A3DD8BA" w14:textId="77777777" w:rsidR="00115CE5" w:rsidRPr="00304A50" w:rsidRDefault="00115CE5" w:rsidP="006849F0">
      <w:pPr>
        <w:rPr>
          <w:sz w:val="24"/>
          <w:szCs w:val="24"/>
        </w:rPr>
      </w:pPr>
      <w:r w:rsidRPr="00304A50">
        <w:rPr>
          <w:sz w:val="24"/>
          <w:szCs w:val="24"/>
        </w:rPr>
        <w:t>К достоинствам слайдовой презентации можно отнести:</w:t>
      </w:r>
    </w:p>
    <w:p w14:paraId="01B005A8" w14:textId="77777777" w:rsidR="00115CE5" w:rsidRPr="00304A50" w:rsidRDefault="00115CE5" w:rsidP="006849F0">
      <w:pPr>
        <w:rPr>
          <w:sz w:val="24"/>
          <w:szCs w:val="24"/>
        </w:rPr>
      </w:pPr>
      <w:r w:rsidRPr="00304A50">
        <w:rPr>
          <w:sz w:val="24"/>
          <w:szCs w:val="24"/>
        </w:rPr>
        <w:t>• последовательность изложения;</w:t>
      </w:r>
    </w:p>
    <w:p w14:paraId="58D5A657" w14:textId="77777777" w:rsidR="00115CE5" w:rsidRPr="00304A50" w:rsidRDefault="00115CE5" w:rsidP="006849F0">
      <w:pPr>
        <w:rPr>
          <w:sz w:val="24"/>
          <w:szCs w:val="24"/>
        </w:rPr>
      </w:pPr>
      <w:r w:rsidRPr="00304A50">
        <w:rPr>
          <w:sz w:val="24"/>
          <w:szCs w:val="24"/>
        </w:rPr>
        <w:t>• возможность воспользоваться официальными шпаргалками;</w:t>
      </w:r>
    </w:p>
    <w:p w14:paraId="175B4D2C" w14:textId="77777777" w:rsidR="00115CE5" w:rsidRPr="00304A50" w:rsidRDefault="00115CE5" w:rsidP="006849F0">
      <w:pPr>
        <w:rPr>
          <w:sz w:val="24"/>
          <w:szCs w:val="24"/>
        </w:rPr>
      </w:pPr>
      <w:r w:rsidRPr="00304A50">
        <w:rPr>
          <w:sz w:val="24"/>
          <w:szCs w:val="24"/>
        </w:rPr>
        <w:t>• мультимедийные эффекты;</w:t>
      </w:r>
    </w:p>
    <w:p w14:paraId="24AC5B3E" w14:textId="77777777" w:rsidR="00115CE5" w:rsidRPr="00304A50" w:rsidRDefault="00115CE5" w:rsidP="006849F0">
      <w:pPr>
        <w:rPr>
          <w:sz w:val="24"/>
          <w:szCs w:val="24"/>
        </w:rPr>
      </w:pPr>
      <w:r w:rsidRPr="00304A50">
        <w:rPr>
          <w:sz w:val="24"/>
          <w:szCs w:val="24"/>
        </w:rPr>
        <w:t xml:space="preserve">• </w:t>
      </w:r>
      <w:proofErr w:type="spellStart"/>
      <w:r w:rsidRPr="00304A50">
        <w:rPr>
          <w:sz w:val="24"/>
          <w:szCs w:val="24"/>
        </w:rPr>
        <w:t>копируемость</w:t>
      </w:r>
      <w:proofErr w:type="spellEnd"/>
      <w:r w:rsidRPr="00304A50">
        <w:rPr>
          <w:sz w:val="24"/>
          <w:szCs w:val="24"/>
        </w:rPr>
        <w:t>;</w:t>
      </w:r>
    </w:p>
    <w:p w14:paraId="03350D3A" w14:textId="77777777" w:rsidR="00115CE5" w:rsidRPr="00304A50" w:rsidRDefault="00115CE5" w:rsidP="006849F0">
      <w:pPr>
        <w:rPr>
          <w:sz w:val="24"/>
          <w:szCs w:val="24"/>
        </w:rPr>
      </w:pPr>
      <w:r w:rsidRPr="00304A50">
        <w:rPr>
          <w:sz w:val="24"/>
          <w:szCs w:val="24"/>
        </w:rPr>
        <w:t>• транспортабельность.</w:t>
      </w:r>
    </w:p>
    <w:p w14:paraId="25492A49" w14:textId="77777777" w:rsidR="00115CE5" w:rsidRPr="00304A50" w:rsidRDefault="00115CE5" w:rsidP="006849F0">
      <w:pPr>
        <w:rPr>
          <w:sz w:val="24"/>
          <w:szCs w:val="24"/>
        </w:rPr>
      </w:pPr>
    </w:p>
    <w:p w14:paraId="02E7FF8D" w14:textId="77777777" w:rsidR="00115CE5" w:rsidRPr="00304A50" w:rsidRDefault="00115CE5" w:rsidP="006849F0">
      <w:pPr>
        <w:rPr>
          <w:sz w:val="24"/>
          <w:szCs w:val="24"/>
        </w:rPr>
      </w:pPr>
      <w:r w:rsidRPr="00304A50">
        <w:rPr>
          <w:sz w:val="24"/>
          <w:szCs w:val="24"/>
        </w:rPr>
        <w:t>2.Выполните текущее сохранение файла.</w:t>
      </w:r>
    </w:p>
    <w:p w14:paraId="19438437" w14:textId="77777777" w:rsidR="00115CE5" w:rsidRPr="00304A50" w:rsidRDefault="00115CE5" w:rsidP="006849F0">
      <w:pPr>
        <w:rPr>
          <w:sz w:val="24"/>
          <w:szCs w:val="24"/>
        </w:rPr>
      </w:pPr>
    </w:p>
    <w:p w14:paraId="4E33EA1B" w14:textId="77777777" w:rsidR="00115CE5" w:rsidRPr="00304A50" w:rsidRDefault="00115CE5" w:rsidP="006849F0">
      <w:pPr>
        <w:rPr>
          <w:sz w:val="24"/>
          <w:szCs w:val="24"/>
        </w:rPr>
      </w:pPr>
      <w:r w:rsidRPr="00C03F58">
        <w:rPr>
          <w:b/>
          <w:sz w:val="24"/>
          <w:szCs w:val="24"/>
        </w:rPr>
        <w:t>Задание 9</w:t>
      </w:r>
      <w:r w:rsidRPr="00304A50">
        <w:rPr>
          <w:sz w:val="24"/>
          <w:szCs w:val="24"/>
        </w:rPr>
        <w:t>. Применение эффектов анимации.</w:t>
      </w:r>
    </w:p>
    <w:p w14:paraId="38A8DA29" w14:textId="77777777" w:rsidR="00115CE5" w:rsidRPr="00304A50" w:rsidRDefault="00115CE5" w:rsidP="006849F0">
      <w:pPr>
        <w:rPr>
          <w:sz w:val="24"/>
          <w:szCs w:val="24"/>
        </w:rPr>
      </w:pPr>
      <w:r w:rsidRPr="00304A50">
        <w:rPr>
          <w:sz w:val="24"/>
          <w:szCs w:val="24"/>
        </w:rPr>
        <w:t>Порядок работы</w:t>
      </w:r>
    </w:p>
    <w:p w14:paraId="40C63441" w14:textId="77777777" w:rsidR="00115CE5" w:rsidRPr="00304A50" w:rsidRDefault="00115CE5" w:rsidP="006849F0">
      <w:pPr>
        <w:rPr>
          <w:sz w:val="24"/>
          <w:szCs w:val="24"/>
        </w:rPr>
      </w:pPr>
      <w:r w:rsidRPr="00304A50">
        <w:rPr>
          <w:sz w:val="24"/>
          <w:szCs w:val="24"/>
        </w:rPr>
        <w:t xml:space="preserve">1. Установите курсор на первый слайд. Для настройки анимации выделите заголовок и выполните команду Анимация/ Настройка анимации. В окне настройка анимации установите параметры настройки анимации  (выберите эффект – вылет слева). </w:t>
      </w:r>
    </w:p>
    <w:p w14:paraId="0ECF87E5" w14:textId="77777777" w:rsidR="00115CE5" w:rsidRPr="00304A50" w:rsidRDefault="00115CE5" w:rsidP="006849F0">
      <w:pPr>
        <w:rPr>
          <w:sz w:val="24"/>
          <w:szCs w:val="24"/>
        </w:rPr>
      </w:pPr>
      <w:r w:rsidRPr="00304A50">
        <w:rPr>
          <w:sz w:val="24"/>
          <w:szCs w:val="24"/>
        </w:rPr>
        <w:t>2. Установите на каждый объект (текст, рисунок) по одному эффекту анимации. Учитывайте начало анимации: по щелчку, с предыдущим, после предыдущего.</w:t>
      </w:r>
    </w:p>
    <w:p w14:paraId="4A9D0D58" w14:textId="77777777" w:rsidR="00115CE5" w:rsidRPr="00304A50" w:rsidRDefault="00115CE5" w:rsidP="006849F0">
      <w:pPr>
        <w:rPr>
          <w:sz w:val="24"/>
          <w:szCs w:val="24"/>
        </w:rPr>
      </w:pPr>
      <w:r w:rsidRPr="00304A50">
        <w:rPr>
          <w:sz w:val="24"/>
          <w:szCs w:val="24"/>
        </w:rPr>
        <w:t>3. Для просмотра эффекта анимации выполните демонстрацию слайдов, для чего выполните команду Вид/Показ слайдов или нажмите клавишу [F5].</w:t>
      </w:r>
    </w:p>
    <w:p w14:paraId="0615C8CE" w14:textId="77777777" w:rsidR="00115CE5" w:rsidRDefault="00115CE5" w:rsidP="006849F0">
      <w:pPr>
        <w:rPr>
          <w:sz w:val="24"/>
          <w:szCs w:val="24"/>
        </w:rPr>
      </w:pPr>
      <w:r w:rsidRPr="00304A50">
        <w:rPr>
          <w:sz w:val="24"/>
          <w:szCs w:val="24"/>
        </w:rPr>
        <w:t xml:space="preserve"> 4.Выполните текущее сохранение файла.</w:t>
      </w:r>
    </w:p>
    <w:p w14:paraId="0CC54687" w14:textId="77777777" w:rsidR="00115CE5" w:rsidRPr="00304A50" w:rsidRDefault="00115CE5" w:rsidP="006849F0">
      <w:pPr>
        <w:rPr>
          <w:sz w:val="24"/>
          <w:szCs w:val="24"/>
        </w:rPr>
      </w:pPr>
    </w:p>
    <w:p w14:paraId="072F6BA8" w14:textId="77777777" w:rsidR="00115CE5" w:rsidRPr="00304A50" w:rsidRDefault="00115CE5" w:rsidP="006849F0">
      <w:pPr>
        <w:rPr>
          <w:sz w:val="24"/>
          <w:szCs w:val="24"/>
        </w:rPr>
      </w:pPr>
      <w:r w:rsidRPr="00C03F58">
        <w:rPr>
          <w:b/>
          <w:sz w:val="24"/>
          <w:szCs w:val="24"/>
        </w:rPr>
        <w:t>Задание 10.</w:t>
      </w:r>
      <w:r w:rsidRPr="00304A50">
        <w:rPr>
          <w:sz w:val="24"/>
          <w:szCs w:val="24"/>
        </w:rPr>
        <w:t xml:space="preserve"> Установка способа перехода слайдов. </w:t>
      </w:r>
    </w:p>
    <w:p w14:paraId="4141D1DD" w14:textId="77777777" w:rsidR="00115CE5" w:rsidRPr="00304A50" w:rsidRDefault="00115CE5" w:rsidP="006849F0">
      <w:pPr>
        <w:rPr>
          <w:sz w:val="24"/>
          <w:szCs w:val="24"/>
        </w:rPr>
      </w:pPr>
      <w:r w:rsidRPr="00304A50">
        <w:rPr>
          <w:sz w:val="24"/>
          <w:szCs w:val="24"/>
        </w:rPr>
        <w:t>Порядок работы</w:t>
      </w:r>
    </w:p>
    <w:p w14:paraId="151CF037" w14:textId="77777777" w:rsidR="00115CE5" w:rsidRPr="00304A50" w:rsidRDefault="00115CE5" w:rsidP="006849F0">
      <w:pPr>
        <w:rPr>
          <w:sz w:val="24"/>
          <w:szCs w:val="24"/>
        </w:rPr>
      </w:pPr>
      <w:r w:rsidRPr="00304A50">
        <w:rPr>
          <w:sz w:val="24"/>
          <w:szCs w:val="24"/>
        </w:rPr>
        <w:t>Способ перехода слайдов определяет, каким образом будет происходить появление нового слайда при демонстрации презентации.</w:t>
      </w:r>
    </w:p>
    <w:p w14:paraId="12383B29" w14:textId="77777777" w:rsidR="00115CE5" w:rsidRPr="00304A50" w:rsidRDefault="00115CE5" w:rsidP="006849F0">
      <w:pPr>
        <w:rPr>
          <w:sz w:val="24"/>
          <w:szCs w:val="24"/>
        </w:rPr>
      </w:pPr>
      <w:r w:rsidRPr="00304A50">
        <w:rPr>
          <w:sz w:val="24"/>
          <w:szCs w:val="24"/>
        </w:rPr>
        <w:t>1.</w:t>
      </w:r>
      <w:r w:rsidRPr="00304A50">
        <w:rPr>
          <w:sz w:val="24"/>
          <w:szCs w:val="24"/>
        </w:rPr>
        <w:tab/>
        <w:t>Во вкладке Анимация выберите команду Смена слайдов. Установите смена слайдов – автоматически после 6 секунд.</w:t>
      </w:r>
    </w:p>
    <w:p w14:paraId="12424AD2" w14:textId="77777777" w:rsidR="00115CE5" w:rsidRPr="00304A50" w:rsidRDefault="00115CE5" w:rsidP="006849F0">
      <w:pPr>
        <w:rPr>
          <w:sz w:val="24"/>
          <w:szCs w:val="24"/>
        </w:rPr>
      </w:pPr>
      <w:r w:rsidRPr="00304A50">
        <w:rPr>
          <w:sz w:val="24"/>
          <w:szCs w:val="24"/>
        </w:rPr>
        <w:t>2.</w:t>
      </w:r>
      <w:r w:rsidRPr="00304A50">
        <w:rPr>
          <w:sz w:val="24"/>
          <w:szCs w:val="24"/>
        </w:rPr>
        <w:tab/>
        <w:t>Выберите эффект смены слайдов. Применить ко всем.</w:t>
      </w:r>
    </w:p>
    <w:p w14:paraId="143D133D" w14:textId="77777777" w:rsidR="00115CE5" w:rsidRPr="00304A50" w:rsidRDefault="00115CE5" w:rsidP="006849F0">
      <w:pPr>
        <w:rPr>
          <w:sz w:val="24"/>
          <w:szCs w:val="24"/>
        </w:rPr>
      </w:pPr>
      <w:r w:rsidRPr="00304A50">
        <w:rPr>
          <w:sz w:val="24"/>
          <w:szCs w:val="24"/>
        </w:rPr>
        <w:t>3.Выполните текущее сохранение файла.</w:t>
      </w:r>
    </w:p>
    <w:p w14:paraId="0617C070" w14:textId="77777777" w:rsidR="00115CE5" w:rsidRPr="00304A50" w:rsidRDefault="00115CE5" w:rsidP="006849F0">
      <w:pPr>
        <w:rPr>
          <w:sz w:val="24"/>
          <w:szCs w:val="24"/>
        </w:rPr>
      </w:pPr>
    </w:p>
    <w:p w14:paraId="583E41C8" w14:textId="77777777" w:rsidR="00115CE5" w:rsidRPr="00304A50" w:rsidRDefault="00115CE5" w:rsidP="006849F0">
      <w:pPr>
        <w:rPr>
          <w:sz w:val="24"/>
          <w:szCs w:val="24"/>
        </w:rPr>
      </w:pPr>
      <w:r w:rsidRPr="00C03F58">
        <w:rPr>
          <w:b/>
          <w:sz w:val="24"/>
          <w:szCs w:val="24"/>
        </w:rPr>
        <w:t>Задание 11.</w:t>
      </w:r>
      <w:r w:rsidRPr="00304A50">
        <w:rPr>
          <w:sz w:val="24"/>
          <w:szCs w:val="24"/>
        </w:rPr>
        <w:t xml:space="preserve"> Включение в слайд даты/времени и номера слайда.</w:t>
      </w:r>
    </w:p>
    <w:p w14:paraId="676E7F3A" w14:textId="77777777" w:rsidR="00115CE5" w:rsidRPr="00304A50" w:rsidRDefault="00115CE5" w:rsidP="006849F0">
      <w:pPr>
        <w:rPr>
          <w:sz w:val="24"/>
          <w:szCs w:val="24"/>
        </w:rPr>
      </w:pPr>
      <w:r w:rsidRPr="00304A50">
        <w:rPr>
          <w:sz w:val="24"/>
          <w:szCs w:val="24"/>
        </w:rPr>
        <w:t>Порядок работы</w:t>
      </w:r>
    </w:p>
    <w:p w14:paraId="1513D1A7" w14:textId="77777777" w:rsidR="00115CE5" w:rsidRPr="00304A50" w:rsidRDefault="00115CE5" w:rsidP="006849F0">
      <w:pPr>
        <w:rPr>
          <w:sz w:val="24"/>
          <w:szCs w:val="24"/>
        </w:rPr>
      </w:pPr>
      <w:r w:rsidRPr="00304A50">
        <w:rPr>
          <w:sz w:val="24"/>
          <w:szCs w:val="24"/>
        </w:rPr>
        <w:t>1. Для включения в слайд номера слайда выполните команду Вставка/Номер слайда. Поставьте галочку в окошке Номер слайда.</w:t>
      </w:r>
    </w:p>
    <w:p w14:paraId="345EB7A1" w14:textId="77777777" w:rsidR="00115CE5" w:rsidRPr="00304A50" w:rsidRDefault="00115CE5" w:rsidP="006849F0">
      <w:pPr>
        <w:rPr>
          <w:sz w:val="24"/>
          <w:szCs w:val="24"/>
        </w:rPr>
      </w:pPr>
      <w:r w:rsidRPr="00304A50">
        <w:rPr>
          <w:sz w:val="24"/>
          <w:szCs w:val="24"/>
        </w:rPr>
        <w:t xml:space="preserve">2. Для включения в слайд даты/времени в этом же окне Колонтитулы отметьте мышью </w:t>
      </w:r>
      <w:proofErr w:type="spellStart"/>
      <w:r w:rsidRPr="00304A50">
        <w:rPr>
          <w:sz w:val="24"/>
          <w:szCs w:val="24"/>
        </w:rPr>
        <w:t>Автообновление</w:t>
      </w:r>
      <w:proofErr w:type="spellEnd"/>
      <w:r w:rsidRPr="00304A50">
        <w:rPr>
          <w:sz w:val="24"/>
          <w:szCs w:val="24"/>
        </w:rPr>
        <w:t xml:space="preserve"> и Дата/Время.</w:t>
      </w:r>
    </w:p>
    <w:p w14:paraId="30B76BAA" w14:textId="77777777" w:rsidR="00115CE5" w:rsidRPr="00304A50" w:rsidRDefault="00115CE5" w:rsidP="006849F0">
      <w:pPr>
        <w:rPr>
          <w:sz w:val="24"/>
          <w:szCs w:val="24"/>
        </w:rPr>
      </w:pPr>
      <w:r w:rsidRPr="00304A50">
        <w:rPr>
          <w:sz w:val="24"/>
          <w:szCs w:val="24"/>
        </w:rPr>
        <w:t>3. Нажмите кнопку Применить ко всем.</w:t>
      </w:r>
    </w:p>
    <w:p w14:paraId="07AA19E0" w14:textId="77777777" w:rsidR="00115CE5" w:rsidRDefault="00115CE5" w:rsidP="006849F0">
      <w:pPr>
        <w:rPr>
          <w:sz w:val="24"/>
          <w:szCs w:val="24"/>
        </w:rPr>
      </w:pPr>
      <w:r w:rsidRPr="00304A50">
        <w:rPr>
          <w:sz w:val="24"/>
          <w:szCs w:val="24"/>
        </w:rPr>
        <w:t xml:space="preserve"> 4.Выполните текущее сохранение файла.</w:t>
      </w:r>
    </w:p>
    <w:p w14:paraId="23AF53EF" w14:textId="77777777" w:rsidR="00115CE5" w:rsidRPr="00304A50" w:rsidRDefault="00115CE5" w:rsidP="006849F0">
      <w:pPr>
        <w:rPr>
          <w:sz w:val="24"/>
          <w:szCs w:val="24"/>
        </w:rPr>
      </w:pPr>
    </w:p>
    <w:p w14:paraId="1833BC16" w14:textId="77777777" w:rsidR="00115CE5" w:rsidRPr="00304A50" w:rsidRDefault="00115CE5" w:rsidP="006849F0">
      <w:pPr>
        <w:rPr>
          <w:sz w:val="24"/>
          <w:szCs w:val="24"/>
        </w:rPr>
      </w:pPr>
      <w:r w:rsidRPr="00C03F58">
        <w:rPr>
          <w:b/>
          <w:sz w:val="24"/>
          <w:szCs w:val="24"/>
        </w:rPr>
        <w:t>Задание 12</w:t>
      </w:r>
      <w:r w:rsidRPr="00304A50">
        <w:rPr>
          <w:sz w:val="24"/>
          <w:szCs w:val="24"/>
        </w:rPr>
        <w:t>. Добавление гиперссылок.</w:t>
      </w:r>
    </w:p>
    <w:p w14:paraId="13C35DAE" w14:textId="77777777" w:rsidR="00115CE5" w:rsidRPr="00304A50" w:rsidRDefault="00115CE5" w:rsidP="006849F0">
      <w:pPr>
        <w:rPr>
          <w:sz w:val="24"/>
          <w:szCs w:val="24"/>
        </w:rPr>
      </w:pPr>
      <w:r w:rsidRPr="00304A50">
        <w:rPr>
          <w:sz w:val="24"/>
          <w:szCs w:val="24"/>
        </w:rPr>
        <w:lastRenderedPageBreak/>
        <w:t>Порядок работы</w:t>
      </w:r>
    </w:p>
    <w:p w14:paraId="48ED8CD7" w14:textId="77777777" w:rsidR="00115CE5" w:rsidRPr="00304A50" w:rsidRDefault="00115CE5" w:rsidP="006849F0">
      <w:pPr>
        <w:rPr>
          <w:sz w:val="24"/>
          <w:szCs w:val="24"/>
        </w:rPr>
      </w:pPr>
      <w:r w:rsidRPr="00304A50">
        <w:rPr>
          <w:sz w:val="24"/>
          <w:szCs w:val="24"/>
        </w:rPr>
        <w:t>Для перехода с одного слайда на другой, к ресурсу в локальной сети или в Интернете либо даже к другому файлу или программе можно воспользоваться гиперссылками.</w:t>
      </w:r>
    </w:p>
    <w:p w14:paraId="5C40E986" w14:textId="77777777" w:rsidR="00115CE5" w:rsidRPr="00304A50" w:rsidRDefault="00115CE5" w:rsidP="006849F0">
      <w:pPr>
        <w:rPr>
          <w:sz w:val="24"/>
          <w:szCs w:val="24"/>
        </w:rPr>
      </w:pPr>
      <w:r w:rsidRPr="00304A50">
        <w:rPr>
          <w:sz w:val="24"/>
          <w:szCs w:val="24"/>
        </w:rPr>
        <w:t>1.</w:t>
      </w:r>
      <w:r w:rsidRPr="00304A50">
        <w:rPr>
          <w:sz w:val="24"/>
          <w:szCs w:val="24"/>
        </w:rPr>
        <w:tab/>
        <w:t xml:space="preserve">Выделите текст, который нужно щелкнуть для активации гиперссылки. либо можно выделить объект (например, клип или рисунок </w:t>
      </w:r>
      <w:proofErr w:type="spellStart"/>
      <w:r w:rsidRPr="00304A50">
        <w:rPr>
          <w:sz w:val="24"/>
          <w:szCs w:val="24"/>
        </w:rPr>
        <w:t>SmartArt</w:t>
      </w:r>
      <w:proofErr w:type="spellEnd"/>
      <w:r w:rsidRPr="00304A50">
        <w:rPr>
          <w:sz w:val="24"/>
          <w:szCs w:val="24"/>
        </w:rPr>
        <w:t xml:space="preserve"> ).</w:t>
      </w:r>
    </w:p>
    <w:p w14:paraId="414B9637" w14:textId="77777777" w:rsidR="00115CE5" w:rsidRPr="00304A50" w:rsidRDefault="00115CE5" w:rsidP="006849F0">
      <w:pPr>
        <w:rPr>
          <w:sz w:val="24"/>
          <w:szCs w:val="24"/>
        </w:rPr>
      </w:pPr>
      <w:r w:rsidRPr="00304A50">
        <w:rPr>
          <w:sz w:val="24"/>
          <w:szCs w:val="24"/>
        </w:rPr>
        <w:t>2.</w:t>
      </w:r>
      <w:r w:rsidRPr="00304A50">
        <w:rPr>
          <w:sz w:val="24"/>
          <w:szCs w:val="24"/>
        </w:rPr>
        <w:tab/>
        <w:t>В группе Связи вкладки Вставка щелкните элемент Гиперссылка.</w:t>
      </w:r>
    </w:p>
    <w:p w14:paraId="0BCEA256" w14:textId="77777777" w:rsidR="00115CE5" w:rsidRPr="00304A50" w:rsidRDefault="00115CE5" w:rsidP="006849F0">
      <w:pPr>
        <w:rPr>
          <w:sz w:val="24"/>
          <w:szCs w:val="24"/>
        </w:rPr>
      </w:pPr>
      <w:r w:rsidRPr="00304A50">
        <w:rPr>
          <w:sz w:val="24"/>
          <w:szCs w:val="24"/>
        </w:rPr>
        <w:t>3.</w:t>
      </w:r>
      <w:r w:rsidRPr="00304A50">
        <w:rPr>
          <w:sz w:val="24"/>
          <w:szCs w:val="24"/>
        </w:rPr>
        <w:tab/>
        <w:t>В диалоговом окне Вставка гиперссылки  в   поле  «Связать с» выберите кнопку «местом в документе». Укажите слайд, к которому будет осуществляться переход.</w:t>
      </w:r>
    </w:p>
    <w:p w14:paraId="1136755E" w14:textId="77777777" w:rsidR="00115CE5" w:rsidRPr="00304A50" w:rsidRDefault="00115CE5" w:rsidP="006849F0">
      <w:pPr>
        <w:rPr>
          <w:sz w:val="24"/>
          <w:szCs w:val="24"/>
        </w:rPr>
      </w:pPr>
      <w:r w:rsidRPr="00304A50">
        <w:rPr>
          <w:sz w:val="24"/>
          <w:szCs w:val="24"/>
        </w:rPr>
        <w:t>4.</w:t>
      </w:r>
      <w:r w:rsidRPr="00304A50">
        <w:rPr>
          <w:sz w:val="24"/>
          <w:szCs w:val="24"/>
        </w:rPr>
        <w:tab/>
        <w:t>На слайде оглавление установите гиперссылки к слайдам с соответствующими заголовками.</w:t>
      </w:r>
    </w:p>
    <w:p w14:paraId="71414C7F" w14:textId="77777777" w:rsidR="00115CE5" w:rsidRPr="00304A50" w:rsidRDefault="00115CE5" w:rsidP="006849F0">
      <w:pPr>
        <w:rPr>
          <w:sz w:val="24"/>
          <w:szCs w:val="24"/>
        </w:rPr>
      </w:pPr>
      <w:r w:rsidRPr="00304A50">
        <w:rPr>
          <w:sz w:val="24"/>
          <w:szCs w:val="24"/>
        </w:rPr>
        <w:t>5.</w:t>
      </w:r>
      <w:r w:rsidRPr="00304A50">
        <w:rPr>
          <w:sz w:val="24"/>
          <w:szCs w:val="24"/>
        </w:rPr>
        <w:tab/>
        <w:t>На 3-7 слайдах установите стрелку  «К оглавлению».</w:t>
      </w:r>
    </w:p>
    <w:p w14:paraId="71208A90" w14:textId="77777777" w:rsidR="00115CE5" w:rsidRPr="00304A50" w:rsidRDefault="00115CE5" w:rsidP="006849F0">
      <w:pPr>
        <w:rPr>
          <w:sz w:val="24"/>
          <w:szCs w:val="24"/>
        </w:rPr>
      </w:pPr>
      <w:r w:rsidRPr="00304A50">
        <w:rPr>
          <w:sz w:val="24"/>
          <w:szCs w:val="24"/>
        </w:rPr>
        <w:t>6.Выполните текущее сохранение файла.</w:t>
      </w:r>
    </w:p>
    <w:p w14:paraId="08709BD8" w14:textId="77777777" w:rsidR="00115CE5" w:rsidRPr="00304A50" w:rsidRDefault="00115CE5" w:rsidP="006849F0">
      <w:pPr>
        <w:rPr>
          <w:sz w:val="24"/>
          <w:szCs w:val="24"/>
        </w:rPr>
      </w:pPr>
      <w:r w:rsidRPr="00304A50">
        <w:rPr>
          <w:sz w:val="24"/>
          <w:szCs w:val="24"/>
        </w:rPr>
        <w:t>7. Просмотрите созданную презентацию. Показ слайдов, С начала.</w:t>
      </w:r>
    </w:p>
    <w:p w14:paraId="631765BD" w14:textId="77777777" w:rsidR="00115CE5" w:rsidRDefault="00115CE5" w:rsidP="006849F0">
      <w:pPr>
        <w:rPr>
          <w:b/>
          <w:sz w:val="24"/>
          <w:szCs w:val="24"/>
        </w:rPr>
      </w:pPr>
    </w:p>
    <w:p w14:paraId="13A6ED50" w14:textId="77777777" w:rsidR="00115CE5" w:rsidRPr="00A5583E" w:rsidRDefault="00115CE5" w:rsidP="006849F0">
      <w:pPr>
        <w:pStyle w:val="a5"/>
        <w:rPr>
          <w:rFonts w:ascii="Times New Roman" w:hAnsi="Times New Roman"/>
          <w:sz w:val="24"/>
          <w:szCs w:val="24"/>
          <w:lang w:eastAsia="ru-RU"/>
        </w:rPr>
      </w:pPr>
    </w:p>
    <w:p w14:paraId="05EACDE3" w14:textId="77777777" w:rsidR="00115CE5" w:rsidRPr="000B0E93" w:rsidRDefault="00115CE5" w:rsidP="006849F0">
      <w:pPr>
        <w:keepNext/>
        <w:autoSpaceDE w:val="0"/>
        <w:autoSpaceDN w:val="0"/>
        <w:ind w:firstLine="284"/>
        <w:outlineLvl w:val="0"/>
        <w:rPr>
          <w:b/>
          <w:sz w:val="24"/>
          <w:szCs w:val="24"/>
        </w:rPr>
      </w:pPr>
      <w:r w:rsidRPr="000B0E93">
        <w:rPr>
          <w:b/>
          <w:sz w:val="24"/>
          <w:szCs w:val="24"/>
        </w:rPr>
        <w:t>Практическая работа №</w:t>
      </w:r>
      <w:r>
        <w:rPr>
          <w:b/>
          <w:sz w:val="24"/>
          <w:szCs w:val="24"/>
        </w:rPr>
        <w:t>11</w:t>
      </w:r>
    </w:p>
    <w:p w14:paraId="1BE93D4E" w14:textId="77777777" w:rsidR="00115CE5" w:rsidRPr="000B0E93" w:rsidRDefault="00115CE5" w:rsidP="006849F0">
      <w:pPr>
        <w:keepNext/>
        <w:autoSpaceDE w:val="0"/>
        <w:autoSpaceDN w:val="0"/>
        <w:ind w:firstLine="284"/>
        <w:outlineLvl w:val="0"/>
        <w:rPr>
          <w:b/>
          <w:sz w:val="24"/>
          <w:szCs w:val="24"/>
        </w:rPr>
      </w:pPr>
    </w:p>
    <w:p w14:paraId="5DE1A9E2" w14:textId="77777777" w:rsidR="00115CE5" w:rsidRDefault="00115CE5" w:rsidP="006849F0">
      <w:pPr>
        <w:keepNext/>
        <w:autoSpaceDE w:val="0"/>
        <w:autoSpaceDN w:val="0"/>
        <w:ind w:firstLine="284"/>
        <w:jc w:val="both"/>
        <w:outlineLvl w:val="0"/>
        <w:rPr>
          <w:b/>
          <w:i/>
          <w:sz w:val="24"/>
          <w:szCs w:val="24"/>
        </w:rPr>
      </w:pPr>
      <w:r w:rsidRPr="000B0E93">
        <w:rPr>
          <w:b/>
          <w:i/>
          <w:sz w:val="24"/>
          <w:szCs w:val="24"/>
        </w:rPr>
        <w:t xml:space="preserve">Тема: </w:t>
      </w:r>
      <w:r>
        <w:rPr>
          <w:b/>
          <w:i/>
          <w:sz w:val="24"/>
          <w:szCs w:val="24"/>
        </w:rPr>
        <w:t>1</w:t>
      </w:r>
      <w:r w:rsidRPr="00115CE5">
        <w:rPr>
          <w:b/>
          <w:i/>
          <w:sz w:val="24"/>
          <w:szCs w:val="24"/>
        </w:rPr>
        <w:t xml:space="preserve">Создание и форматирование таблиц в </w:t>
      </w:r>
      <w:proofErr w:type="spellStart"/>
      <w:r w:rsidRPr="00115CE5">
        <w:rPr>
          <w:b/>
          <w:i/>
          <w:sz w:val="24"/>
          <w:szCs w:val="24"/>
        </w:rPr>
        <w:t>Excel</w:t>
      </w:r>
      <w:proofErr w:type="spellEnd"/>
      <w:r w:rsidRPr="00115CE5">
        <w:rPr>
          <w:b/>
          <w:i/>
          <w:sz w:val="24"/>
          <w:szCs w:val="24"/>
        </w:rPr>
        <w:t>.</w:t>
      </w:r>
    </w:p>
    <w:p w14:paraId="353F270F" w14:textId="77777777" w:rsidR="00115CE5" w:rsidRDefault="00115CE5" w:rsidP="006849F0">
      <w:pPr>
        <w:keepNext/>
        <w:autoSpaceDE w:val="0"/>
        <w:autoSpaceDN w:val="0"/>
        <w:ind w:firstLine="284"/>
        <w:jc w:val="both"/>
        <w:outlineLvl w:val="0"/>
        <w:rPr>
          <w:b/>
          <w:i/>
          <w:sz w:val="24"/>
          <w:szCs w:val="24"/>
        </w:rPr>
      </w:pPr>
    </w:p>
    <w:p w14:paraId="52CA29C3" w14:textId="77777777" w:rsidR="00115CE5" w:rsidRDefault="00115CE5" w:rsidP="006849F0">
      <w:pPr>
        <w:keepNext/>
        <w:autoSpaceDE w:val="0"/>
        <w:autoSpaceDN w:val="0"/>
        <w:ind w:firstLine="284"/>
        <w:jc w:val="both"/>
        <w:outlineLvl w:val="0"/>
        <w:rPr>
          <w:color w:val="000000"/>
          <w:sz w:val="24"/>
          <w:szCs w:val="24"/>
        </w:rPr>
      </w:pPr>
      <w:r w:rsidRPr="000B0E93">
        <w:rPr>
          <w:b/>
          <w:i/>
          <w:iCs/>
          <w:sz w:val="24"/>
          <w:szCs w:val="24"/>
        </w:rPr>
        <w:t>Цель работы:</w:t>
      </w:r>
      <w:r w:rsidRPr="000B0E93">
        <w:rPr>
          <w:b/>
          <w:i/>
          <w:sz w:val="24"/>
          <w:szCs w:val="24"/>
        </w:rPr>
        <w:t> </w:t>
      </w:r>
      <w:r w:rsidRPr="00F54172">
        <w:rPr>
          <w:color w:val="000000"/>
          <w:sz w:val="24"/>
          <w:szCs w:val="24"/>
        </w:rPr>
        <w:t xml:space="preserve">научить создавать и  редактировать таблиц табличные документы, форматировать ячейки, использовать операцию </w:t>
      </w:r>
      <w:proofErr w:type="spellStart"/>
      <w:r w:rsidRPr="00F54172">
        <w:rPr>
          <w:color w:val="000000"/>
          <w:sz w:val="24"/>
          <w:szCs w:val="24"/>
        </w:rPr>
        <w:t>автозаполнение</w:t>
      </w:r>
      <w:proofErr w:type="spellEnd"/>
    </w:p>
    <w:p w14:paraId="30B10A56" w14:textId="77777777" w:rsidR="00115CE5" w:rsidRDefault="00115CE5" w:rsidP="006849F0">
      <w:pPr>
        <w:shd w:val="clear" w:color="auto" w:fill="FFFFFF"/>
        <w:jc w:val="center"/>
        <w:rPr>
          <w:b/>
          <w:bCs/>
          <w:color w:val="000000"/>
          <w:sz w:val="24"/>
          <w:szCs w:val="24"/>
        </w:rPr>
      </w:pPr>
    </w:p>
    <w:p w14:paraId="12E65FAF" w14:textId="77777777" w:rsidR="00115CE5" w:rsidRPr="00F54172" w:rsidRDefault="00115CE5" w:rsidP="006849F0">
      <w:pPr>
        <w:shd w:val="clear" w:color="auto" w:fill="FFFFFF"/>
        <w:jc w:val="center"/>
        <w:rPr>
          <w:color w:val="000000"/>
          <w:sz w:val="24"/>
          <w:szCs w:val="24"/>
        </w:rPr>
      </w:pPr>
      <w:r w:rsidRPr="000B0E93">
        <w:rPr>
          <w:b/>
          <w:bCs/>
          <w:color w:val="000000"/>
          <w:sz w:val="24"/>
          <w:szCs w:val="24"/>
        </w:rPr>
        <w:t>Содержание работы:</w:t>
      </w:r>
    </w:p>
    <w:p w14:paraId="2AF17945" w14:textId="77777777" w:rsidR="00115CE5" w:rsidRPr="00F54172" w:rsidRDefault="00115CE5" w:rsidP="006849F0">
      <w:pPr>
        <w:pStyle w:val="a7"/>
        <w:keepNext/>
        <w:keepLines/>
        <w:ind w:left="0"/>
        <w:outlineLvl w:val="0"/>
        <w:rPr>
          <w:b/>
          <w:bCs/>
          <w:sz w:val="24"/>
          <w:szCs w:val="24"/>
        </w:rPr>
      </w:pPr>
      <w:r w:rsidRPr="00F54172">
        <w:rPr>
          <w:b/>
          <w:bCs/>
          <w:sz w:val="24"/>
          <w:szCs w:val="24"/>
        </w:rPr>
        <w:t>Основные теоретические сведения.</w:t>
      </w:r>
    </w:p>
    <w:p w14:paraId="0CC6047E" w14:textId="77777777" w:rsidR="00115CE5" w:rsidRPr="00F54172" w:rsidRDefault="00115CE5" w:rsidP="006849F0">
      <w:pPr>
        <w:pStyle w:val="a5"/>
        <w:spacing w:line="276" w:lineRule="auto"/>
        <w:jc w:val="both"/>
        <w:rPr>
          <w:rFonts w:ascii="Times New Roman" w:hAnsi="Times New Roman"/>
          <w:sz w:val="24"/>
          <w:szCs w:val="24"/>
        </w:rPr>
      </w:pPr>
      <w:r w:rsidRPr="00F54172">
        <w:rPr>
          <w:rFonts w:ascii="Times New Roman" w:hAnsi="Times New Roman"/>
          <w:sz w:val="24"/>
          <w:szCs w:val="24"/>
        </w:rPr>
        <w:t xml:space="preserve">Таблицы в программе </w:t>
      </w:r>
      <w:proofErr w:type="spellStart"/>
      <w:r w:rsidRPr="00F54172">
        <w:rPr>
          <w:rFonts w:ascii="Times New Roman" w:hAnsi="Times New Roman"/>
          <w:sz w:val="24"/>
          <w:szCs w:val="24"/>
        </w:rPr>
        <w:t>Excel</w:t>
      </w:r>
      <w:proofErr w:type="spellEnd"/>
      <w:r w:rsidRPr="00F54172">
        <w:rPr>
          <w:rFonts w:ascii="Times New Roman" w:hAnsi="Times New Roman"/>
          <w:sz w:val="24"/>
          <w:szCs w:val="24"/>
        </w:rPr>
        <w:t xml:space="preserve"> создаются на рабочем листе. Рабочий лист разделен на строки и столбцы, которые, пересекаясь, образуют ячейки. В ячейки вводится содержимое таблицы. Рабочий лист состоит из 256 столбцов (от А до IV) и 65 536 строк. По умолчанию строки нумеруются, а столбцы обозначаются одной или двумя латинскими буквами.</w:t>
      </w:r>
    </w:p>
    <w:p w14:paraId="23A700A2" w14:textId="77777777" w:rsidR="00115CE5" w:rsidRPr="00F54172" w:rsidRDefault="00115CE5" w:rsidP="006849F0">
      <w:pPr>
        <w:pStyle w:val="a5"/>
        <w:spacing w:line="276" w:lineRule="auto"/>
        <w:jc w:val="both"/>
        <w:rPr>
          <w:rFonts w:ascii="Times New Roman" w:hAnsi="Times New Roman"/>
          <w:sz w:val="24"/>
          <w:szCs w:val="24"/>
        </w:rPr>
      </w:pPr>
      <w:r w:rsidRPr="00F54172">
        <w:rPr>
          <w:rFonts w:ascii="Times New Roman" w:hAnsi="Times New Roman"/>
          <w:sz w:val="24"/>
          <w:szCs w:val="24"/>
        </w:rPr>
        <w:t>Каждая ячейка имеет собственный адрес, он определяется именем столбца и номером строки, которым принадлежит ячейка. Например, ячейка в левом верхнем углу рабочего листа с содержащимся в ней текстом «Наименование» имеет адрес А1. Хотя создается впечатление, что часть текста переходит в ячейку В1 следующего столбца, на самом деле весь текст расположен в ячейке А1.</w:t>
      </w:r>
    </w:p>
    <w:p w14:paraId="58D01CCB" w14:textId="77777777" w:rsidR="00115CE5" w:rsidRPr="00F54172" w:rsidRDefault="00115CE5" w:rsidP="006849F0">
      <w:pPr>
        <w:pStyle w:val="a5"/>
        <w:spacing w:line="276" w:lineRule="auto"/>
        <w:jc w:val="both"/>
        <w:rPr>
          <w:rFonts w:ascii="Times New Roman" w:hAnsi="Times New Roman"/>
          <w:sz w:val="24"/>
          <w:szCs w:val="24"/>
        </w:rPr>
      </w:pPr>
      <w:r w:rsidRPr="00F54172">
        <w:rPr>
          <w:rFonts w:ascii="Times New Roman" w:hAnsi="Times New Roman"/>
          <w:sz w:val="24"/>
          <w:szCs w:val="24"/>
        </w:rPr>
        <w:t>Активная ячейка А1 на рисунке окружена рамкой, которая называется рамкой активной ячейки, а заголовки столбца и строки этой ячейки подсвечиваются. В каждый момент времени активной является только одна ячейка, и данные можно вводить лишь в нее. Для выбора ячейки щелкните на ней кнопкой мыши, при этом ячейка становится активной (текущей).</w:t>
      </w:r>
    </w:p>
    <w:p w14:paraId="42ED7EB3" w14:textId="77777777" w:rsidR="00115CE5" w:rsidRPr="00F54172" w:rsidRDefault="00115CE5" w:rsidP="006849F0">
      <w:pPr>
        <w:pStyle w:val="a5"/>
        <w:spacing w:line="276" w:lineRule="auto"/>
        <w:jc w:val="both"/>
        <w:rPr>
          <w:rFonts w:ascii="Times New Roman" w:hAnsi="Times New Roman"/>
          <w:b/>
          <w:bCs/>
          <w:sz w:val="24"/>
          <w:szCs w:val="24"/>
        </w:rPr>
      </w:pPr>
      <w:r w:rsidRPr="00F54172">
        <w:rPr>
          <w:rFonts w:ascii="Times New Roman" w:hAnsi="Times New Roman"/>
          <w:b/>
          <w:bCs/>
          <w:sz w:val="24"/>
          <w:szCs w:val="24"/>
        </w:rPr>
        <w:t>Ввод данных</w:t>
      </w:r>
    </w:p>
    <w:p w14:paraId="2C226289" w14:textId="77777777" w:rsidR="00115CE5" w:rsidRPr="00F54172" w:rsidRDefault="00115CE5" w:rsidP="006849F0">
      <w:pPr>
        <w:pStyle w:val="a5"/>
        <w:spacing w:line="276" w:lineRule="auto"/>
        <w:jc w:val="both"/>
        <w:rPr>
          <w:rFonts w:ascii="Times New Roman" w:hAnsi="Times New Roman"/>
          <w:sz w:val="24"/>
          <w:szCs w:val="24"/>
        </w:rPr>
      </w:pPr>
      <w:r w:rsidRPr="00F54172">
        <w:rPr>
          <w:rFonts w:ascii="Times New Roman" w:hAnsi="Times New Roman"/>
          <w:sz w:val="24"/>
          <w:szCs w:val="24"/>
        </w:rPr>
        <w:t>В ячейки рабочего листа могут быть введены данные трех типов: числа, формулы и текст. Числа (к ним мы будем относить также значения даты и времени) представляют собой величины, использующиеся в вычислениях, скажем для определения количества дней, на которое просрочен возврат видеокассеты или для расчета начисленных процентов на депозит за определенный период времени. Формулами называются инструкции, вводимые в ячейки, в соответствии с которыми производятся вычисления. Текст - это информация, не являющаяся ни числом, ни формулой. Текст обрабатывается как последовательность символов, даже если он представляет собой набор цифр.</w:t>
      </w:r>
    </w:p>
    <w:p w14:paraId="3E2ADC84" w14:textId="77777777" w:rsidR="00115CE5" w:rsidRPr="00F54172" w:rsidRDefault="00115CE5" w:rsidP="006849F0">
      <w:pPr>
        <w:pStyle w:val="a5"/>
        <w:spacing w:line="276" w:lineRule="auto"/>
        <w:jc w:val="both"/>
        <w:rPr>
          <w:rFonts w:ascii="Times New Roman" w:hAnsi="Times New Roman"/>
          <w:sz w:val="24"/>
          <w:szCs w:val="24"/>
        </w:rPr>
      </w:pPr>
      <w:r w:rsidRPr="00F54172">
        <w:rPr>
          <w:rFonts w:ascii="Times New Roman" w:hAnsi="Times New Roman"/>
          <w:sz w:val="24"/>
          <w:szCs w:val="24"/>
        </w:rPr>
        <w:t xml:space="preserve">Данные могут вводиться только в активную ячейку - либо непосредственно, либо с использованием строки формул, которая расположена под панелью инструментов в верхней части экрана, Выберите нужную ячейку, а затем начинайте ввод данных. В ячейке немедленно </w:t>
      </w:r>
      <w:r w:rsidRPr="00F54172">
        <w:rPr>
          <w:rFonts w:ascii="Times New Roman" w:hAnsi="Times New Roman"/>
          <w:sz w:val="24"/>
          <w:szCs w:val="24"/>
        </w:rPr>
        <w:lastRenderedPageBreak/>
        <w:t>появится курсор, а вводимые символы отобразятся как в ячейке, так и в строке формул; при этом станут доступными кнопки управления строки формул.</w:t>
      </w:r>
    </w:p>
    <w:p w14:paraId="0D5A7704" w14:textId="77777777" w:rsidR="00115CE5" w:rsidRPr="00F54172" w:rsidRDefault="00115CE5" w:rsidP="006849F0">
      <w:pPr>
        <w:pStyle w:val="a5"/>
        <w:spacing w:line="276" w:lineRule="auto"/>
        <w:jc w:val="both"/>
        <w:rPr>
          <w:rFonts w:ascii="Times New Roman" w:hAnsi="Times New Roman"/>
          <w:sz w:val="24"/>
          <w:szCs w:val="24"/>
        </w:rPr>
      </w:pPr>
      <w:r w:rsidRPr="00F54172">
        <w:rPr>
          <w:rFonts w:ascii="Times New Roman" w:hAnsi="Times New Roman"/>
          <w:sz w:val="24"/>
          <w:szCs w:val="24"/>
        </w:rPr>
        <w:t>Если при вводе данных произошла ошибка, щелкните в строке формул на кнопке Отмена с изображением крестика красного цвета. Отменяется ввод и посредством нажатия клавиши [</w:t>
      </w:r>
      <w:proofErr w:type="spellStart"/>
      <w:r w:rsidRPr="00F54172">
        <w:rPr>
          <w:rFonts w:ascii="Times New Roman" w:hAnsi="Times New Roman"/>
          <w:sz w:val="24"/>
          <w:szCs w:val="24"/>
        </w:rPr>
        <w:t>Esc</w:t>
      </w:r>
      <w:proofErr w:type="spellEnd"/>
      <w:r w:rsidRPr="00F54172">
        <w:rPr>
          <w:rFonts w:ascii="Times New Roman" w:hAnsi="Times New Roman"/>
          <w:sz w:val="24"/>
          <w:szCs w:val="24"/>
        </w:rPr>
        <w:t>] на клавиатуре. Нажмите кнопку Ввод (на ней изображена галочка зеленого цвета), чтобы закончить ввод данных, — кнопки строки формул исчезнут. Для завершения ввода и перехода к другой ячейке воспользуйтесь клавишей [</w:t>
      </w:r>
      <w:proofErr w:type="spellStart"/>
      <w:r w:rsidRPr="00F54172">
        <w:rPr>
          <w:rFonts w:ascii="Times New Roman" w:hAnsi="Times New Roman"/>
          <w:sz w:val="24"/>
          <w:szCs w:val="24"/>
        </w:rPr>
        <w:t>Enter</w:t>
      </w:r>
      <w:proofErr w:type="spellEnd"/>
      <w:r w:rsidRPr="00F54172">
        <w:rPr>
          <w:rFonts w:ascii="Times New Roman" w:hAnsi="Times New Roman"/>
          <w:sz w:val="24"/>
          <w:szCs w:val="24"/>
        </w:rPr>
        <w:t>].</w:t>
      </w:r>
    </w:p>
    <w:p w14:paraId="62949DBB" w14:textId="77777777" w:rsidR="00115CE5" w:rsidRPr="00F54172" w:rsidRDefault="00115CE5" w:rsidP="006849F0">
      <w:pPr>
        <w:pStyle w:val="a5"/>
        <w:spacing w:line="276" w:lineRule="auto"/>
        <w:jc w:val="both"/>
        <w:rPr>
          <w:rFonts w:ascii="Times New Roman" w:hAnsi="Times New Roman"/>
          <w:sz w:val="24"/>
          <w:szCs w:val="24"/>
        </w:rPr>
      </w:pPr>
      <w:r w:rsidRPr="00F54172">
        <w:rPr>
          <w:rFonts w:ascii="Times New Roman" w:hAnsi="Times New Roman"/>
          <w:sz w:val="24"/>
          <w:szCs w:val="24"/>
        </w:rPr>
        <w:t xml:space="preserve">По умолчанию программа </w:t>
      </w:r>
      <w:proofErr w:type="spellStart"/>
      <w:r w:rsidRPr="00F54172">
        <w:rPr>
          <w:rFonts w:ascii="Times New Roman" w:hAnsi="Times New Roman"/>
          <w:sz w:val="24"/>
          <w:szCs w:val="24"/>
        </w:rPr>
        <w:t>Excel</w:t>
      </w:r>
      <w:proofErr w:type="spellEnd"/>
      <w:r w:rsidRPr="00F54172">
        <w:rPr>
          <w:rFonts w:ascii="Times New Roman" w:hAnsi="Times New Roman"/>
          <w:sz w:val="24"/>
          <w:szCs w:val="24"/>
        </w:rPr>
        <w:t xml:space="preserve"> поддерживает функцию </w:t>
      </w:r>
      <w:proofErr w:type="spellStart"/>
      <w:r w:rsidRPr="00F54172">
        <w:rPr>
          <w:rFonts w:ascii="Times New Roman" w:hAnsi="Times New Roman"/>
          <w:sz w:val="24"/>
          <w:szCs w:val="24"/>
        </w:rPr>
        <w:t>автозавершение</w:t>
      </w:r>
      <w:proofErr w:type="spellEnd"/>
      <w:r w:rsidRPr="00F54172">
        <w:rPr>
          <w:rFonts w:ascii="Times New Roman" w:hAnsi="Times New Roman"/>
          <w:sz w:val="24"/>
          <w:szCs w:val="24"/>
        </w:rPr>
        <w:t xml:space="preserve"> для ввода данных в ячейку. Если несколько начальных символов, введенных в активную ячейку, совпадают с символами, находящимися в какой-либо из ячеек этого столбца, то недостающая часть символов будет введена автоматически. В </w:t>
      </w:r>
      <w:proofErr w:type="spellStart"/>
      <w:r w:rsidRPr="00F54172">
        <w:rPr>
          <w:rFonts w:ascii="Times New Roman" w:hAnsi="Times New Roman"/>
          <w:sz w:val="24"/>
          <w:szCs w:val="24"/>
        </w:rPr>
        <w:t>Excel</w:t>
      </w:r>
      <w:proofErr w:type="spellEnd"/>
      <w:r w:rsidRPr="00F54172">
        <w:rPr>
          <w:rFonts w:ascii="Times New Roman" w:hAnsi="Times New Roman"/>
          <w:sz w:val="24"/>
          <w:szCs w:val="24"/>
        </w:rPr>
        <w:t xml:space="preserve"> производится автоматический ввод только тех записей, которые содержат текст или текст в сочетании с числами. Записи, полностью состоящие из чисел, дат или времени, необходимо вводить вручную. </w:t>
      </w:r>
    </w:p>
    <w:p w14:paraId="7A74017F" w14:textId="77777777" w:rsidR="00115CE5" w:rsidRPr="00F54172" w:rsidRDefault="00115CE5" w:rsidP="006849F0">
      <w:pPr>
        <w:pStyle w:val="a5"/>
        <w:spacing w:line="276" w:lineRule="auto"/>
        <w:jc w:val="both"/>
        <w:rPr>
          <w:rFonts w:ascii="Times New Roman" w:hAnsi="Times New Roman"/>
          <w:sz w:val="24"/>
          <w:szCs w:val="24"/>
        </w:rPr>
      </w:pPr>
      <w:r w:rsidRPr="00F54172">
        <w:rPr>
          <w:rFonts w:ascii="Times New Roman" w:hAnsi="Times New Roman"/>
          <w:sz w:val="24"/>
          <w:szCs w:val="24"/>
        </w:rPr>
        <w:t>В случае, когда введенные числовые значения не помещаются в ячейку из-за недостаточной ширины столбца, вместо них на экране отображается несколько символов диеза (#). Тем не менее, содержимое такой ячейки вы можете увидеть во всплывающем окне, установив на ней указатель мыши.</w:t>
      </w:r>
    </w:p>
    <w:p w14:paraId="4F6A5AEC" w14:textId="77777777" w:rsidR="00115CE5" w:rsidRPr="00F54172" w:rsidRDefault="00115CE5" w:rsidP="006849F0">
      <w:pPr>
        <w:pStyle w:val="a5"/>
        <w:spacing w:line="276" w:lineRule="auto"/>
        <w:jc w:val="both"/>
        <w:rPr>
          <w:rFonts w:ascii="Times New Roman" w:hAnsi="Times New Roman"/>
          <w:b/>
          <w:bCs/>
          <w:sz w:val="24"/>
          <w:szCs w:val="24"/>
        </w:rPr>
      </w:pPr>
      <w:r w:rsidRPr="00F54172">
        <w:rPr>
          <w:rFonts w:ascii="Times New Roman" w:hAnsi="Times New Roman"/>
          <w:b/>
          <w:bCs/>
          <w:sz w:val="24"/>
          <w:szCs w:val="24"/>
        </w:rPr>
        <w:t>Оформление таблицы</w:t>
      </w:r>
    </w:p>
    <w:p w14:paraId="3E2EFE41" w14:textId="77777777" w:rsidR="00115CE5" w:rsidRPr="00F54172" w:rsidRDefault="00115CE5" w:rsidP="006849F0">
      <w:pPr>
        <w:pStyle w:val="a5"/>
        <w:spacing w:line="276" w:lineRule="auto"/>
        <w:jc w:val="both"/>
        <w:rPr>
          <w:rFonts w:ascii="Times New Roman" w:hAnsi="Times New Roman"/>
          <w:sz w:val="24"/>
          <w:szCs w:val="24"/>
        </w:rPr>
      </w:pPr>
      <w:r w:rsidRPr="00F54172">
        <w:rPr>
          <w:rFonts w:ascii="Times New Roman" w:hAnsi="Times New Roman"/>
          <w:sz w:val="24"/>
          <w:szCs w:val="24"/>
        </w:rPr>
        <w:t>Чтобы придать находящимся на рабочем листе данным презентабельный вид, таблицу следует определенным образом отформатировать - установить ширину столбцов и высоту строк, выбрать шрифт текста, задать границы ячеек и т. п.</w:t>
      </w:r>
    </w:p>
    <w:p w14:paraId="2BDCDA62" w14:textId="77777777" w:rsidR="00115CE5" w:rsidRPr="00F54172" w:rsidRDefault="00115CE5" w:rsidP="006849F0">
      <w:pPr>
        <w:pStyle w:val="a5"/>
        <w:spacing w:line="276" w:lineRule="auto"/>
        <w:jc w:val="both"/>
        <w:rPr>
          <w:rFonts w:ascii="Times New Roman" w:hAnsi="Times New Roman"/>
          <w:i/>
          <w:iCs/>
          <w:sz w:val="24"/>
          <w:szCs w:val="24"/>
        </w:rPr>
      </w:pPr>
      <w:r w:rsidRPr="00F54172">
        <w:rPr>
          <w:rFonts w:ascii="Times New Roman" w:hAnsi="Times New Roman"/>
          <w:i/>
          <w:iCs/>
          <w:sz w:val="24"/>
          <w:szCs w:val="24"/>
        </w:rPr>
        <w:t>Изменение ширины столбцов и высоты строк</w:t>
      </w:r>
    </w:p>
    <w:p w14:paraId="52B2A21D" w14:textId="77777777" w:rsidR="00115CE5" w:rsidRPr="00F54172" w:rsidRDefault="00115CE5" w:rsidP="006849F0">
      <w:pPr>
        <w:pStyle w:val="a5"/>
        <w:spacing w:line="276" w:lineRule="auto"/>
        <w:jc w:val="both"/>
        <w:rPr>
          <w:rFonts w:ascii="Times New Roman" w:hAnsi="Times New Roman"/>
          <w:sz w:val="24"/>
          <w:szCs w:val="24"/>
        </w:rPr>
      </w:pPr>
      <w:r w:rsidRPr="00F54172">
        <w:rPr>
          <w:rFonts w:ascii="Times New Roman" w:hAnsi="Times New Roman"/>
          <w:sz w:val="24"/>
          <w:szCs w:val="24"/>
        </w:rPr>
        <w:t xml:space="preserve">Наглядность таблицы во многом зависит от того, насколько удачно выбраны ширина столбцов и высота строк. Единицей измерения ширины столбцов является значение, равное ширине символа стандартного шрифта листа. По умолчанию ширина столбцов рабочего листа </w:t>
      </w:r>
      <w:proofErr w:type="spellStart"/>
      <w:r w:rsidRPr="00F54172">
        <w:rPr>
          <w:rFonts w:ascii="Times New Roman" w:hAnsi="Times New Roman"/>
          <w:sz w:val="24"/>
          <w:szCs w:val="24"/>
        </w:rPr>
        <w:t>Excel</w:t>
      </w:r>
      <w:proofErr w:type="spellEnd"/>
      <w:r w:rsidRPr="00F54172">
        <w:rPr>
          <w:rFonts w:ascii="Times New Roman" w:hAnsi="Times New Roman"/>
          <w:sz w:val="24"/>
          <w:szCs w:val="24"/>
        </w:rPr>
        <w:t xml:space="preserve"> является достаточной для отображения 8,43 символов. Если значение содержит большее или меньшее число символов, следует изменить ширину столбца.</w:t>
      </w:r>
    </w:p>
    <w:p w14:paraId="2A021B70" w14:textId="77777777" w:rsidR="00115CE5" w:rsidRPr="00F54172" w:rsidRDefault="00115CE5" w:rsidP="006849F0">
      <w:pPr>
        <w:pStyle w:val="a5"/>
        <w:spacing w:line="276" w:lineRule="auto"/>
        <w:jc w:val="both"/>
        <w:rPr>
          <w:rFonts w:ascii="Times New Roman" w:hAnsi="Times New Roman"/>
          <w:sz w:val="24"/>
          <w:szCs w:val="24"/>
        </w:rPr>
      </w:pPr>
      <w:r w:rsidRPr="00F54172">
        <w:rPr>
          <w:rFonts w:ascii="Times New Roman" w:hAnsi="Times New Roman"/>
          <w:sz w:val="24"/>
          <w:szCs w:val="24"/>
        </w:rPr>
        <w:t xml:space="preserve">Ширина столбца изменяется с помощью мыши или команд меню Формат. Выбрав команду Формат → Столбец → </w:t>
      </w:r>
      <w:proofErr w:type="spellStart"/>
      <w:r w:rsidRPr="00F54172">
        <w:rPr>
          <w:rFonts w:ascii="Times New Roman" w:hAnsi="Times New Roman"/>
          <w:sz w:val="24"/>
          <w:szCs w:val="24"/>
        </w:rPr>
        <w:t>Автоподбор</w:t>
      </w:r>
      <w:proofErr w:type="spellEnd"/>
      <w:r w:rsidRPr="00F54172">
        <w:rPr>
          <w:rFonts w:ascii="Times New Roman" w:hAnsi="Times New Roman"/>
          <w:sz w:val="24"/>
          <w:szCs w:val="24"/>
        </w:rPr>
        <w:t xml:space="preserve"> ширины, вы предоставите программе возможность самой установить оптимальную ширину столбцов и высоту строк на основе анализа содержимого выделенных ячеек.</w:t>
      </w:r>
    </w:p>
    <w:p w14:paraId="2DE3568E" w14:textId="77777777" w:rsidR="00115CE5" w:rsidRPr="00F54172" w:rsidRDefault="00115CE5" w:rsidP="006849F0">
      <w:pPr>
        <w:pStyle w:val="a5"/>
        <w:spacing w:line="276" w:lineRule="auto"/>
        <w:jc w:val="both"/>
        <w:rPr>
          <w:rFonts w:ascii="Times New Roman" w:hAnsi="Times New Roman"/>
          <w:sz w:val="24"/>
          <w:szCs w:val="24"/>
        </w:rPr>
      </w:pPr>
      <w:r w:rsidRPr="00F54172">
        <w:rPr>
          <w:rFonts w:ascii="Times New Roman" w:hAnsi="Times New Roman"/>
          <w:sz w:val="24"/>
          <w:szCs w:val="24"/>
        </w:rPr>
        <w:t>Изменять ширину столбца удобнее всего с помощью мыши. Сначала подведите ее указатель к правой границе заголовка столбца, чтобы он приобрел вид двунаправленной стрелки. Затем, удерживая нажатой левую кнопку мыши, переместите край заголовка столбца влево или вправо до установления нужной ширины и отпустите кнопку мыши.</w:t>
      </w:r>
    </w:p>
    <w:p w14:paraId="057C4847" w14:textId="77777777" w:rsidR="00115CE5" w:rsidRPr="00F54172" w:rsidRDefault="00115CE5" w:rsidP="006849F0">
      <w:pPr>
        <w:pStyle w:val="a5"/>
        <w:spacing w:line="276" w:lineRule="auto"/>
        <w:jc w:val="both"/>
        <w:rPr>
          <w:rFonts w:ascii="Times New Roman" w:hAnsi="Times New Roman"/>
          <w:sz w:val="24"/>
          <w:szCs w:val="24"/>
        </w:rPr>
      </w:pPr>
      <w:r w:rsidRPr="00F54172">
        <w:rPr>
          <w:rFonts w:ascii="Times New Roman" w:hAnsi="Times New Roman"/>
          <w:sz w:val="24"/>
          <w:szCs w:val="24"/>
        </w:rPr>
        <w:t xml:space="preserve">При смещении границы вправо ширина столбца увеличивается, а при ее смещении влево - уменьшается. Значение ширины (в пикселах) отображается во всплывающей подсказке. После двойного щелчка на границе заголовка столбца </w:t>
      </w:r>
      <w:proofErr w:type="spellStart"/>
      <w:r w:rsidRPr="00F54172">
        <w:rPr>
          <w:rFonts w:ascii="Times New Roman" w:hAnsi="Times New Roman"/>
          <w:sz w:val="24"/>
          <w:szCs w:val="24"/>
        </w:rPr>
        <w:t>Excel</w:t>
      </w:r>
      <w:proofErr w:type="spellEnd"/>
      <w:r w:rsidRPr="00F54172">
        <w:rPr>
          <w:rFonts w:ascii="Times New Roman" w:hAnsi="Times New Roman"/>
          <w:sz w:val="24"/>
          <w:szCs w:val="24"/>
        </w:rPr>
        <w:t xml:space="preserve"> автоматически установит его ширину так, чтобы самая длинная запись столбца помещалась в ячейке полностью.</w:t>
      </w:r>
    </w:p>
    <w:p w14:paraId="0BED723C" w14:textId="77777777" w:rsidR="00115CE5" w:rsidRPr="00F54172" w:rsidRDefault="00115CE5" w:rsidP="006849F0">
      <w:pPr>
        <w:pStyle w:val="a5"/>
        <w:spacing w:line="276" w:lineRule="auto"/>
        <w:jc w:val="both"/>
        <w:rPr>
          <w:rFonts w:ascii="Times New Roman" w:hAnsi="Times New Roman"/>
          <w:sz w:val="24"/>
          <w:szCs w:val="24"/>
        </w:rPr>
      </w:pPr>
      <w:r w:rsidRPr="00F54172">
        <w:rPr>
          <w:rFonts w:ascii="Times New Roman" w:hAnsi="Times New Roman"/>
          <w:sz w:val="24"/>
          <w:szCs w:val="24"/>
        </w:rPr>
        <w:t>Точное значение ширины столбца задается в диалоговом окне Ширина столбца, которое открывается посредством команды Формат → Столбец → Ширина.</w:t>
      </w:r>
    </w:p>
    <w:p w14:paraId="2F44223E" w14:textId="77777777" w:rsidR="00115CE5" w:rsidRPr="00F54172" w:rsidRDefault="00115CE5" w:rsidP="006849F0">
      <w:pPr>
        <w:pStyle w:val="a5"/>
        <w:spacing w:line="276" w:lineRule="auto"/>
        <w:jc w:val="both"/>
        <w:rPr>
          <w:rFonts w:ascii="Times New Roman" w:hAnsi="Times New Roman"/>
          <w:sz w:val="24"/>
          <w:szCs w:val="24"/>
        </w:rPr>
      </w:pPr>
      <w:r w:rsidRPr="00F54172">
        <w:rPr>
          <w:rFonts w:ascii="Times New Roman" w:hAnsi="Times New Roman"/>
          <w:sz w:val="24"/>
          <w:szCs w:val="24"/>
        </w:rPr>
        <w:t>Аналогичным способом можно изменить ширину нескольких выделенных столбцов. При этом достаточно с помощью мыши определить нужную ширину для одного столбца. Как только вы отпустите левую кнопку мыши, для всех выделенных столбцов будет установлена одинаковая ширина. Чтобы для каждого из них задать оптимальную ширину с учетом содержимого ячеек, дважды щелкните на границе заголовка любого из выделенных столбцов.</w:t>
      </w:r>
    </w:p>
    <w:p w14:paraId="63E27213" w14:textId="77777777" w:rsidR="00115CE5" w:rsidRPr="00F54172" w:rsidRDefault="00115CE5" w:rsidP="006849F0">
      <w:pPr>
        <w:pStyle w:val="a5"/>
        <w:spacing w:line="276" w:lineRule="auto"/>
        <w:jc w:val="both"/>
        <w:rPr>
          <w:rFonts w:ascii="Times New Roman" w:hAnsi="Times New Roman"/>
          <w:sz w:val="24"/>
          <w:szCs w:val="24"/>
        </w:rPr>
      </w:pPr>
      <w:r w:rsidRPr="00F54172">
        <w:rPr>
          <w:rFonts w:ascii="Times New Roman" w:hAnsi="Times New Roman"/>
          <w:sz w:val="24"/>
          <w:szCs w:val="24"/>
        </w:rPr>
        <w:lastRenderedPageBreak/>
        <w:t>Никогда не оставляйте в рабочем листе пустых столбцов. Они создают проблемы в процессе вычислений, при сортировке и использовании других средств программы.</w:t>
      </w:r>
    </w:p>
    <w:p w14:paraId="013F1CAC" w14:textId="77777777" w:rsidR="00115CE5" w:rsidRPr="00F54172" w:rsidRDefault="00115CE5" w:rsidP="006849F0">
      <w:pPr>
        <w:pStyle w:val="a5"/>
        <w:spacing w:line="276" w:lineRule="auto"/>
        <w:jc w:val="both"/>
        <w:rPr>
          <w:rFonts w:ascii="Times New Roman" w:hAnsi="Times New Roman"/>
          <w:i/>
          <w:iCs/>
          <w:sz w:val="24"/>
          <w:szCs w:val="24"/>
        </w:rPr>
      </w:pPr>
      <w:r w:rsidRPr="00F54172">
        <w:rPr>
          <w:rFonts w:ascii="Times New Roman" w:hAnsi="Times New Roman"/>
          <w:i/>
          <w:iCs/>
          <w:sz w:val="24"/>
          <w:szCs w:val="24"/>
        </w:rPr>
        <w:t>Форматирование ячеек</w:t>
      </w:r>
    </w:p>
    <w:p w14:paraId="6D3B96D2" w14:textId="77777777" w:rsidR="00115CE5" w:rsidRPr="00F54172" w:rsidRDefault="00115CE5" w:rsidP="006849F0">
      <w:pPr>
        <w:pStyle w:val="a5"/>
        <w:spacing w:line="276" w:lineRule="auto"/>
        <w:jc w:val="both"/>
        <w:rPr>
          <w:rFonts w:ascii="Times New Roman" w:hAnsi="Times New Roman"/>
          <w:sz w:val="24"/>
          <w:szCs w:val="24"/>
        </w:rPr>
      </w:pPr>
      <w:r w:rsidRPr="00F54172">
        <w:rPr>
          <w:rFonts w:ascii="Times New Roman" w:hAnsi="Times New Roman"/>
          <w:sz w:val="24"/>
          <w:szCs w:val="24"/>
        </w:rPr>
        <w:t xml:space="preserve">Если вы не хотите форматировать, таблицу вручную, воспользуйтесь функцией автоматического форматирования. Программа сама создаст красивую и наглядную таблицу, а вы сможете уделить больше внимания работе с ее содержимым. Для выполнения </w:t>
      </w:r>
      <w:proofErr w:type="spellStart"/>
      <w:r w:rsidRPr="00F54172">
        <w:rPr>
          <w:rFonts w:ascii="Times New Roman" w:hAnsi="Times New Roman"/>
          <w:sz w:val="24"/>
          <w:szCs w:val="24"/>
        </w:rPr>
        <w:t>автоформатирования</w:t>
      </w:r>
      <w:proofErr w:type="spellEnd"/>
      <w:r w:rsidRPr="00F54172">
        <w:rPr>
          <w:rFonts w:ascii="Times New Roman" w:hAnsi="Times New Roman"/>
          <w:sz w:val="24"/>
          <w:szCs w:val="24"/>
        </w:rPr>
        <w:t xml:space="preserve"> предназначена команда Формат → </w:t>
      </w:r>
      <w:proofErr w:type="spellStart"/>
      <w:r w:rsidRPr="00F54172">
        <w:rPr>
          <w:rFonts w:ascii="Times New Roman" w:hAnsi="Times New Roman"/>
          <w:sz w:val="24"/>
          <w:szCs w:val="24"/>
        </w:rPr>
        <w:t>Автоформат</w:t>
      </w:r>
      <w:proofErr w:type="spellEnd"/>
      <w:r w:rsidRPr="00F54172">
        <w:rPr>
          <w:rFonts w:ascii="Times New Roman" w:hAnsi="Times New Roman"/>
          <w:sz w:val="24"/>
          <w:szCs w:val="24"/>
        </w:rPr>
        <w:t xml:space="preserve">. Если оформление таблицы, предлагаемое программой, вам не подходит, можно применить инструменты форматирования </w:t>
      </w:r>
      <w:proofErr w:type="spellStart"/>
      <w:r w:rsidRPr="00F54172">
        <w:rPr>
          <w:rFonts w:ascii="Times New Roman" w:hAnsi="Times New Roman"/>
          <w:sz w:val="24"/>
          <w:szCs w:val="24"/>
        </w:rPr>
        <w:t>Excel</w:t>
      </w:r>
      <w:proofErr w:type="spellEnd"/>
      <w:r w:rsidRPr="00F54172">
        <w:rPr>
          <w:rFonts w:ascii="Times New Roman" w:hAnsi="Times New Roman"/>
          <w:sz w:val="24"/>
          <w:szCs w:val="24"/>
        </w:rPr>
        <w:t xml:space="preserve">. Программа предлагает множество разнообразных средств и возможностей, которые позволят создать профессионально оформленные и наглядные таблицы. </w:t>
      </w:r>
    </w:p>
    <w:p w14:paraId="2215FA2B" w14:textId="77777777" w:rsidR="00115CE5" w:rsidRPr="00F54172" w:rsidRDefault="00115CE5" w:rsidP="006849F0">
      <w:pPr>
        <w:pStyle w:val="a5"/>
        <w:spacing w:line="276" w:lineRule="auto"/>
        <w:jc w:val="both"/>
        <w:rPr>
          <w:rFonts w:ascii="Times New Roman" w:hAnsi="Times New Roman"/>
          <w:sz w:val="24"/>
          <w:szCs w:val="24"/>
        </w:rPr>
      </w:pPr>
      <w:r w:rsidRPr="00F54172">
        <w:rPr>
          <w:rFonts w:ascii="Times New Roman" w:hAnsi="Times New Roman"/>
          <w:sz w:val="24"/>
          <w:szCs w:val="24"/>
        </w:rPr>
        <w:t xml:space="preserve">В </w:t>
      </w:r>
      <w:proofErr w:type="spellStart"/>
      <w:r w:rsidRPr="00F54172">
        <w:rPr>
          <w:rFonts w:ascii="Times New Roman" w:hAnsi="Times New Roman"/>
          <w:sz w:val="24"/>
          <w:szCs w:val="24"/>
        </w:rPr>
        <w:t>Excel</w:t>
      </w:r>
      <w:proofErr w:type="spellEnd"/>
      <w:r w:rsidRPr="00F54172">
        <w:rPr>
          <w:rFonts w:ascii="Times New Roman" w:hAnsi="Times New Roman"/>
          <w:sz w:val="24"/>
          <w:szCs w:val="24"/>
        </w:rPr>
        <w:t xml:space="preserve"> существует два типа выравнивания: горизонтальное и вертикальное.</w:t>
      </w:r>
    </w:p>
    <w:p w14:paraId="402AF6A6" w14:textId="77777777" w:rsidR="00115CE5" w:rsidRPr="00F54172" w:rsidRDefault="00115CE5" w:rsidP="006849F0">
      <w:pPr>
        <w:pStyle w:val="a5"/>
        <w:spacing w:line="276" w:lineRule="auto"/>
        <w:jc w:val="both"/>
        <w:rPr>
          <w:rFonts w:ascii="Times New Roman" w:hAnsi="Times New Roman"/>
          <w:i/>
          <w:iCs/>
          <w:sz w:val="24"/>
          <w:szCs w:val="24"/>
        </w:rPr>
      </w:pPr>
      <w:r w:rsidRPr="00F54172">
        <w:rPr>
          <w:rFonts w:ascii="Times New Roman" w:hAnsi="Times New Roman"/>
          <w:i/>
          <w:iCs/>
          <w:sz w:val="24"/>
          <w:szCs w:val="24"/>
        </w:rPr>
        <w:t>Горизонтальное выравнивание</w:t>
      </w:r>
    </w:p>
    <w:p w14:paraId="4B450C88" w14:textId="77777777" w:rsidR="00115CE5" w:rsidRPr="00F54172" w:rsidRDefault="00115CE5" w:rsidP="006849F0">
      <w:pPr>
        <w:pStyle w:val="a5"/>
        <w:spacing w:line="276" w:lineRule="auto"/>
        <w:jc w:val="both"/>
        <w:rPr>
          <w:rFonts w:ascii="Times New Roman" w:hAnsi="Times New Roman"/>
          <w:sz w:val="24"/>
          <w:szCs w:val="24"/>
        </w:rPr>
      </w:pPr>
      <w:r w:rsidRPr="00F54172">
        <w:rPr>
          <w:rFonts w:ascii="Times New Roman" w:hAnsi="Times New Roman"/>
          <w:sz w:val="24"/>
          <w:szCs w:val="24"/>
        </w:rPr>
        <w:t xml:space="preserve">По умолчанию текст в ячейках выравнивается по левому краю, числа — по правому, а логические значения и сообщения об ошибках — по центру. Параметры выравнивания, которые задаются по умолчанию, изменяются с помощью кнопок панели инструментов форматирования: вы можете выровнять текст или числа по правому краю или по центру. В </w:t>
      </w:r>
      <w:proofErr w:type="spellStart"/>
      <w:r w:rsidRPr="00F54172">
        <w:rPr>
          <w:rFonts w:ascii="Times New Roman" w:hAnsi="Times New Roman"/>
          <w:sz w:val="24"/>
          <w:szCs w:val="24"/>
        </w:rPr>
        <w:t>Excel</w:t>
      </w:r>
      <w:proofErr w:type="spellEnd"/>
      <w:r w:rsidRPr="00F54172">
        <w:rPr>
          <w:rFonts w:ascii="Times New Roman" w:hAnsi="Times New Roman"/>
          <w:sz w:val="24"/>
          <w:szCs w:val="24"/>
        </w:rPr>
        <w:t xml:space="preserve"> эти функции работают так же, как и в текстовом редакторе </w:t>
      </w:r>
      <w:proofErr w:type="spellStart"/>
      <w:r w:rsidRPr="00F54172">
        <w:rPr>
          <w:rFonts w:ascii="Times New Roman" w:hAnsi="Times New Roman"/>
          <w:sz w:val="24"/>
          <w:szCs w:val="24"/>
        </w:rPr>
        <w:t>Word</w:t>
      </w:r>
      <w:proofErr w:type="spellEnd"/>
      <w:r w:rsidRPr="00F54172">
        <w:rPr>
          <w:rFonts w:ascii="Times New Roman" w:hAnsi="Times New Roman"/>
          <w:sz w:val="24"/>
          <w:szCs w:val="24"/>
        </w:rPr>
        <w:t>.</w:t>
      </w:r>
    </w:p>
    <w:p w14:paraId="32FE8929" w14:textId="77777777" w:rsidR="00115CE5" w:rsidRPr="00F54172" w:rsidRDefault="00115CE5" w:rsidP="006849F0">
      <w:pPr>
        <w:pStyle w:val="a5"/>
        <w:spacing w:line="276" w:lineRule="auto"/>
        <w:jc w:val="both"/>
        <w:rPr>
          <w:rFonts w:ascii="Times New Roman" w:hAnsi="Times New Roman"/>
          <w:sz w:val="24"/>
          <w:szCs w:val="24"/>
        </w:rPr>
      </w:pPr>
      <w:r w:rsidRPr="00F54172">
        <w:rPr>
          <w:rFonts w:ascii="Times New Roman" w:hAnsi="Times New Roman"/>
          <w:sz w:val="24"/>
          <w:szCs w:val="24"/>
        </w:rPr>
        <w:t xml:space="preserve">Кроме того, в панели инструментов </w:t>
      </w:r>
      <w:proofErr w:type="spellStart"/>
      <w:r w:rsidRPr="00F54172">
        <w:rPr>
          <w:rFonts w:ascii="Times New Roman" w:hAnsi="Times New Roman"/>
          <w:sz w:val="24"/>
          <w:szCs w:val="24"/>
        </w:rPr>
        <w:t>Excel</w:t>
      </w:r>
      <w:proofErr w:type="spellEnd"/>
      <w:r w:rsidRPr="00F54172">
        <w:rPr>
          <w:rFonts w:ascii="Times New Roman" w:hAnsi="Times New Roman"/>
          <w:sz w:val="24"/>
          <w:szCs w:val="24"/>
        </w:rPr>
        <w:t xml:space="preserve"> доступен еще один способ выравнивания - с объединением нескольких ячеек в одну. При его использовании данные и левой верхней ячейки выделенного диапазона распределяются по всем его ячейка: и выравниваются по центру. Этот способ часто применяется для создания заголовков рабочих листов. Учтите, что в ячейку, полученную в результате объединения нескольких ячеек, помещаются данные только одной ячейки. Данные из других ячеек уничтожаются.</w:t>
      </w:r>
    </w:p>
    <w:p w14:paraId="69E0B5DF" w14:textId="77777777" w:rsidR="00115CE5" w:rsidRPr="00F54172" w:rsidRDefault="00115CE5" w:rsidP="006849F0">
      <w:pPr>
        <w:pStyle w:val="a5"/>
        <w:spacing w:line="276" w:lineRule="auto"/>
        <w:jc w:val="both"/>
        <w:rPr>
          <w:rFonts w:ascii="Times New Roman" w:hAnsi="Times New Roman"/>
          <w:sz w:val="24"/>
          <w:szCs w:val="24"/>
        </w:rPr>
      </w:pPr>
      <w:r w:rsidRPr="00F54172">
        <w:rPr>
          <w:rFonts w:ascii="Times New Roman" w:hAnsi="Times New Roman"/>
          <w:sz w:val="24"/>
          <w:szCs w:val="24"/>
        </w:rPr>
        <w:t>Существуют еще несколько способов выравнивания, которые недоступны при работе с панелью инструментов форматирования. Их можно найти на вкладке Выравнивание диалогового окна Формат ячеек.</w:t>
      </w:r>
    </w:p>
    <w:p w14:paraId="6CAE0CE4" w14:textId="77777777" w:rsidR="00115CE5" w:rsidRPr="00F54172" w:rsidRDefault="00115CE5" w:rsidP="006849F0">
      <w:pPr>
        <w:pStyle w:val="a5"/>
        <w:spacing w:line="276" w:lineRule="auto"/>
        <w:jc w:val="both"/>
        <w:rPr>
          <w:rFonts w:ascii="Times New Roman" w:hAnsi="Times New Roman"/>
          <w:i/>
          <w:iCs/>
          <w:sz w:val="24"/>
          <w:szCs w:val="24"/>
        </w:rPr>
      </w:pPr>
      <w:r w:rsidRPr="00F54172">
        <w:rPr>
          <w:rFonts w:ascii="Times New Roman" w:hAnsi="Times New Roman"/>
          <w:i/>
          <w:iCs/>
          <w:sz w:val="24"/>
          <w:szCs w:val="24"/>
        </w:rPr>
        <w:t>Вертикальное выравнивание текста</w:t>
      </w:r>
    </w:p>
    <w:p w14:paraId="6C3181B5" w14:textId="77777777" w:rsidR="00115CE5" w:rsidRPr="00F54172" w:rsidRDefault="00115CE5" w:rsidP="006849F0">
      <w:pPr>
        <w:pStyle w:val="a5"/>
        <w:spacing w:line="276" w:lineRule="auto"/>
        <w:jc w:val="both"/>
        <w:rPr>
          <w:rFonts w:ascii="Times New Roman" w:hAnsi="Times New Roman"/>
          <w:sz w:val="24"/>
          <w:szCs w:val="24"/>
        </w:rPr>
      </w:pPr>
      <w:r w:rsidRPr="00F54172">
        <w:rPr>
          <w:rFonts w:ascii="Times New Roman" w:hAnsi="Times New Roman"/>
          <w:sz w:val="24"/>
          <w:szCs w:val="24"/>
        </w:rPr>
        <w:t>Вертикальное выравнивание содержимого задается в списке по вертикали на вкладке Выравнивание диалогового окна Формат ячеек. По умолчанию используется выравнивание по нижнему краю. Выравнивание по центру и по верхнему краю применяют для смещения содержимого ячейки соответствующим образом.</w:t>
      </w:r>
    </w:p>
    <w:p w14:paraId="4249F8C3" w14:textId="77777777" w:rsidR="00115CE5" w:rsidRPr="00F54172" w:rsidRDefault="00115CE5" w:rsidP="006849F0">
      <w:pPr>
        <w:pStyle w:val="a5"/>
        <w:spacing w:line="276" w:lineRule="auto"/>
        <w:jc w:val="both"/>
        <w:rPr>
          <w:rFonts w:ascii="Times New Roman" w:hAnsi="Times New Roman"/>
          <w:i/>
          <w:iCs/>
          <w:sz w:val="24"/>
          <w:szCs w:val="24"/>
        </w:rPr>
      </w:pPr>
      <w:r w:rsidRPr="00F54172">
        <w:rPr>
          <w:rFonts w:ascii="Times New Roman" w:hAnsi="Times New Roman"/>
          <w:i/>
          <w:iCs/>
          <w:sz w:val="24"/>
          <w:szCs w:val="24"/>
        </w:rPr>
        <w:t>Границы и цвет</w:t>
      </w:r>
    </w:p>
    <w:p w14:paraId="2AD91BFF" w14:textId="77777777" w:rsidR="00115CE5" w:rsidRPr="00F54172" w:rsidRDefault="00115CE5" w:rsidP="006849F0">
      <w:pPr>
        <w:pStyle w:val="a5"/>
        <w:spacing w:line="276" w:lineRule="auto"/>
        <w:jc w:val="both"/>
        <w:rPr>
          <w:rFonts w:ascii="Times New Roman" w:hAnsi="Times New Roman"/>
          <w:sz w:val="24"/>
          <w:szCs w:val="24"/>
        </w:rPr>
      </w:pPr>
      <w:r w:rsidRPr="00F54172">
        <w:rPr>
          <w:rFonts w:ascii="Times New Roman" w:hAnsi="Times New Roman"/>
          <w:sz w:val="24"/>
          <w:szCs w:val="24"/>
        </w:rPr>
        <w:t>Эффективное использование шрифтов поможет вам сделать электронные таблицы более наглядными. При оформлении рабочих листов важная роль отводится инструментам создания границ диапазонов и цветового выделения информации, на которую в первую очередь необходимо обратить внимание при ознакомлении с таблицей. Граница - это контур, окружающий ячейку или диапазон ячеек. Используя различные границы, а также изменяя ширину столбцов и высоту строк, вы можете создать таблицы любого вида. Заливка применяется для выделения цветом определенных областей рабочего листа. Для большей наглядности вы можете выделить цветным шрифтом как текстовую информацию, так и числовые значения. Для управления этими параметрами форматирования используются кнопки Границы, Цвет заливки и Цвет шрифта панели форматирования. Рядом с кнопками находятся стрелки, предназначенные для открытия соответствующих палитр.</w:t>
      </w:r>
    </w:p>
    <w:p w14:paraId="6613C03B" w14:textId="77777777" w:rsidR="00115CE5" w:rsidRPr="00F54172" w:rsidRDefault="00115CE5" w:rsidP="006849F0">
      <w:pPr>
        <w:pStyle w:val="a5"/>
        <w:spacing w:line="276" w:lineRule="auto"/>
        <w:jc w:val="both"/>
        <w:rPr>
          <w:rFonts w:ascii="Times New Roman" w:hAnsi="Times New Roman"/>
          <w:sz w:val="24"/>
          <w:szCs w:val="24"/>
        </w:rPr>
      </w:pPr>
      <w:r>
        <w:rPr>
          <w:rFonts w:ascii="Times New Roman" w:hAnsi="Times New Roman"/>
          <w:noProof/>
          <w:sz w:val="24"/>
          <w:szCs w:val="24"/>
          <w:lang w:eastAsia="ru-RU"/>
        </w:rPr>
        <w:lastRenderedPageBreak/>
        <w:drawing>
          <wp:inline distT="0" distB="0" distL="0" distR="0" wp14:anchorId="23E619D6" wp14:editId="4D79F963">
            <wp:extent cx="5508625" cy="516255"/>
            <wp:effectExtent l="0" t="0" r="0" b="0"/>
            <wp:docPr id="195" name="Рисунок 195" descr="панель форматирова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6" descr="панель форматирования"/>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508625" cy="516255"/>
                    </a:xfrm>
                    <a:prstGeom prst="rect">
                      <a:avLst/>
                    </a:prstGeom>
                    <a:noFill/>
                    <a:ln>
                      <a:noFill/>
                    </a:ln>
                  </pic:spPr>
                </pic:pic>
              </a:graphicData>
            </a:graphic>
          </wp:inline>
        </w:drawing>
      </w:r>
    </w:p>
    <w:p w14:paraId="1EC272EC" w14:textId="77777777" w:rsidR="00115CE5" w:rsidRPr="00F54172" w:rsidRDefault="00115CE5" w:rsidP="006849F0">
      <w:pPr>
        <w:pStyle w:val="a5"/>
        <w:spacing w:line="276" w:lineRule="auto"/>
        <w:jc w:val="both"/>
        <w:rPr>
          <w:rFonts w:ascii="Times New Roman" w:hAnsi="Times New Roman"/>
          <w:sz w:val="24"/>
          <w:szCs w:val="24"/>
        </w:rPr>
      </w:pPr>
      <w:r w:rsidRPr="00F54172">
        <w:rPr>
          <w:rFonts w:ascii="Times New Roman" w:hAnsi="Times New Roman"/>
          <w:sz w:val="24"/>
          <w:szCs w:val="24"/>
        </w:rPr>
        <w:t xml:space="preserve">Линии границы выбираются с помощью кнопок, на которых они изображены. Вы можете выбрать тип линии (двойную, одинарную и т. д.) и толщину. </w:t>
      </w:r>
      <w:proofErr w:type="spellStart"/>
      <w:r w:rsidRPr="00F54172">
        <w:rPr>
          <w:rFonts w:ascii="Times New Roman" w:hAnsi="Times New Roman"/>
          <w:sz w:val="24"/>
          <w:szCs w:val="24"/>
        </w:rPr>
        <w:t>Excel</w:t>
      </w:r>
      <w:proofErr w:type="spellEnd"/>
      <w:r w:rsidRPr="00F54172">
        <w:rPr>
          <w:rFonts w:ascii="Times New Roman" w:hAnsi="Times New Roman"/>
          <w:sz w:val="24"/>
          <w:szCs w:val="24"/>
        </w:rPr>
        <w:t xml:space="preserve"> предоставляет возможность создать обрамление для ячейки или диапазона ячеек. Посредством кнопок Цвет заливки и Цвет шрифта раскрываются палитры, которые используются аналогичным образом.</w:t>
      </w:r>
    </w:p>
    <w:p w14:paraId="24BF9942" w14:textId="77777777" w:rsidR="00115CE5" w:rsidRPr="00F54172" w:rsidRDefault="00115CE5" w:rsidP="006849F0">
      <w:pPr>
        <w:pStyle w:val="a7"/>
        <w:keepNext/>
        <w:keepLines/>
        <w:ind w:left="0"/>
        <w:outlineLvl w:val="0"/>
        <w:rPr>
          <w:b/>
          <w:bCs/>
          <w:sz w:val="24"/>
          <w:szCs w:val="24"/>
        </w:rPr>
      </w:pPr>
    </w:p>
    <w:p w14:paraId="6567446D" w14:textId="77777777" w:rsidR="00115CE5" w:rsidRPr="00F54172" w:rsidRDefault="00115CE5" w:rsidP="006849F0">
      <w:pPr>
        <w:jc w:val="center"/>
        <w:rPr>
          <w:b/>
          <w:bCs/>
          <w:sz w:val="24"/>
          <w:szCs w:val="24"/>
        </w:rPr>
      </w:pPr>
      <w:r w:rsidRPr="00F54172">
        <w:rPr>
          <w:b/>
          <w:bCs/>
          <w:sz w:val="24"/>
          <w:szCs w:val="24"/>
        </w:rPr>
        <w:t>Порядок выполнения работы:</w:t>
      </w:r>
    </w:p>
    <w:p w14:paraId="45B9066E" w14:textId="77777777" w:rsidR="00115CE5" w:rsidRPr="00F54172" w:rsidRDefault="00115CE5" w:rsidP="006849F0">
      <w:pPr>
        <w:numPr>
          <w:ilvl w:val="0"/>
          <w:numId w:val="161"/>
        </w:numPr>
        <w:tabs>
          <w:tab w:val="num" w:pos="0"/>
          <w:tab w:val="num" w:pos="1134"/>
        </w:tabs>
        <w:spacing w:line="276" w:lineRule="auto"/>
        <w:ind w:left="0" w:firstLine="709"/>
        <w:jc w:val="both"/>
        <w:rPr>
          <w:bCs/>
          <w:sz w:val="24"/>
          <w:szCs w:val="24"/>
        </w:rPr>
      </w:pPr>
      <w:r w:rsidRPr="00F54172">
        <w:rPr>
          <w:bCs/>
          <w:sz w:val="24"/>
          <w:szCs w:val="24"/>
        </w:rPr>
        <w:t xml:space="preserve">Изучите теоретические сведения к данной практической работе </w:t>
      </w:r>
    </w:p>
    <w:p w14:paraId="663874F6" w14:textId="77777777" w:rsidR="00115CE5" w:rsidRPr="00F54172" w:rsidRDefault="00115CE5" w:rsidP="006849F0">
      <w:pPr>
        <w:numPr>
          <w:ilvl w:val="0"/>
          <w:numId w:val="161"/>
        </w:numPr>
        <w:tabs>
          <w:tab w:val="num" w:pos="0"/>
          <w:tab w:val="num" w:pos="1134"/>
          <w:tab w:val="num" w:pos="1440"/>
        </w:tabs>
        <w:spacing w:line="276" w:lineRule="auto"/>
        <w:ind w:left="0" w:firstLine="709"/>
        <w:jc w:val="both"/>
        <w:rPr>
          <w:bCs/>
          <w:sz w:val="24"/>
          <w:szCs w:val="24"/>
        </w:rPr>
      </w:pPr>
      <w:r w:rsidRPr="00F54172">
        <w:rPr>
          <w:bCs/>
          <w:sz w:val="24"/>
          <w:szCs w:val="24"/>
        </w:rPr>
        <w:t>Выполните задание.</w:t>
      </w:r>
    </w:p>
    <w:p w14:paraId="1EEBFAC1" w14:textId="77777777" w:rsidR="00115CE5" w:rsidRPr="00F54172" w:rsidRDefault="00115CE5" w:rsidP="006849F0">
      <w:pPr>
        <w:numPr>
          <w:ilvl w:val="0"/>
          <w:numId w:val="161"/>
        </w:numPr>
        <w:tabs>
          <w:tab w:val="num" w:pos="0"/>
          <w:tab w:val="num" w:pos="1134"/>
          <w:tab w:val="num" w:pos="1440"/>
        </w:tabs>
        <w:spacing w:line="276" w:lineRule="auto"/>
        <w:ind w:left="0" w:firstLine="709"/>
        <w:jc w:val="both"/>
        <w:rPr>
          <w:bCs/>
          <w:sz w:val="24"/>
          <w:szCs w:val="24"/>
        </w:rPr>
      </w:pPr>
      <w:r w:rsidRPr="00F54172">
        <w:rPr>
          <w:bCs/>
          <w:sz w:val="24"/>
          <w:szCs w:val="24"/>
        </w:rPr>
        <w:t>Ответьте на контрольные вопросы.</w:t>
      </w:r>
    </w:p>
    <w:p w14:paraId="5DFF7B7A" w14:textId="77777777" w:rsidR="00115CE5" w:rsidRPr="00F54172" w:rsidRDefault="00115CE5" w:rsidP="006849F0">
      <w:pPr>
        <w:numPr>
          <w:ilvl w:val="0"/>
          <w:numId w:val="161"/>
        </w:numPr>
        <w:tabs>
          <w:tab w:val="num" w:pos="0"/>
          <w:tab w:val="num" w:pos="1134"/>
          <w:tab w:val="num" w:pos="1440"/>
        </w:tabs>
        <w:spacing w:line="276" w:lineRule="auto"/>
        <w:ind w:left="0" w:firstLine="709"/>
        <w:jc w:val="both"/>
        <w:rPr>
          <w:bCs/>
          <w:sz w:val="24"/>
          <w:szCs w:val="24"/>
        </w:rPr>
      </w:pPr>
      <w:r w:rsidRPr="00F54172">
        <w:rPr>
          <w:bCs/>
          <w:sz w:val="24"/>
          <w:szCs w:val="24"/>
        </w:rPr>
        <w:t>Подготовьте отчет о выполнении практической работы.</w:t>
      </w:r>
    </w:p>
    <w:p w14:paraId="2D30EE75" w14:textId="77777777" w:rsidR="00115CE5" w:rsidRPr="00F54172" w:rsidRDefault="00115CE5" w:rsidP="006849F0">
      <w:pPr>
        <w:tabs>
          <w:tab w:val="num" w:pos="1134"/>
        </w:tabs>
        <w:ind w:left="343"/>
        <w:jc w:val="both"/>
        <w:rPr>
          <w:bCs/>
          <w:sz w:val="24"/>
          <w:szCs w:val="24"/>
        </w:rPr>
      </w:pPr>
    </w:p>
    <w:p w14:paraId="4938D100" w14:textId="77777777" w:rsidR="00115CE5" w:rsidRPr="00F54172" w:rsidRDefault="00115CE5" w:rsidP="006849F0">
      <w:pPr>
        <w:pStyle w:val="a5"/>
        <w:spacing w:line="276" w:lineRule="auto"/>
        <w:rPr>
          <w:rFonts w:ascii="Times New Roman" w:eastAsia="Times New Roman" w:hAnsi="Times New Roman"/>
          <w:sz w:val="24"/>
          <w:szCs w:val="24"/>
        </w:rPr>
      </w:pPr>
      <w:r w:rsidRPr="00F54172">
        <w:rPr>
          <w:rFonts w:ascii="Times New Roman" w:eastAsia="Times New Roman" w:hAnsi="Times New Roman"/>
          <w:b/>
          <w:bCs/>
          <w:sz w:val="24"/>
          <w:szCs w:val="24"/>
        </w:rPr>
        <w:t xml:space="preserve">Задание 1. </w:t>
      </w:r>
      <w:r w:rsidRPr="00F54172">
        <w:rPr>
          <w:rFonts w:ascii="Times New Roman" w:eastAsia="Times New Roman" w:hAnsi="Times New Roman"/>
          <w:sz w:val="24"/>
          <w:szCs w:val="24"/>
        </w:rPr>
        <w:t xml:space="preserve">Создайте новый файл под именем «Практическая работа №11». Присвойте первому листу имя </w:t>
      </w:r>
      <w:r w:rsidRPr="00F54172">
        <w:rPr>
          <w:rFonts w:ascii="Times New Roman" w:eastAsia="Times New Roman" w:hAnsi="Times New Roman"/>
          <w:i/>
          <w:sz w:val="24"/>
          <w:szCs w:val="24"/>
        </w:rPr>
        <w:t>З</w:t>
      </w:r>
      <w:r w:rsidRPr="00F54172">
        <w:rPr>
          <w:rFonts w:ascii="Times New Roman" w:eastAsia="Times New Roman" w:hAnsi="Times New Roman"/>
          <w:bCs/>
          <w:i/>
          <w:iCs/>
          <w:sz w:val="24"/>
          <w:szCs w:val="24"/>
        </w:rPr>
        <w:t>емля</w:t>
      </w:r>
      <w:r w:rsidRPr="00F54172">
        <w:rPr>
          <w:rFonts w:ascii="Times New Roman" w:eastAsia="Times New Roman" w:hAnsi="Times New Roman"/>
          <w:sz w:val="24"/>
          <w:szCs w:val="24"/>
        </w:rPr>
        <w:t xml:space="preserve"> и составьте таблицу по образцу (шрифт </w:t>
      </w:r>
      <w:proofErr w:type="spellStart"/>
      <w:r w:rsidRPr="00F54172">
        <w:rPr>
          <w:rFonts w:ascii="Times New Roman" w:eastAsia="Times New Roman" w:hAnsi="Times New Roman"/>
          <w:sz w:val="24"/>
          <w:szCs w:val="24"/>
        </w:rPr>
        <w:t>Arial</w:t>
      </w:r>
      <w:proofErr w:type="spellEnd"/>
      <w:r w:rsidRPr="00F54172">
        <w:rPr>
          <w:rFonts w:ascii="Times New Roman" w:eastAsia="Times New Roman" w:hAnsi="Times New Roman"/>
          <w:sz w:val="24"/>
          <w:szCs w:val="24"/>
        </w:rPr>
        <w:t>, размер  14):</w:t>
      </w:r>
    </w:p>
    <w:p w14:paraId="23B6C651" w14:textId="77777777" w:rsidR="00115CE5" w:rsidRPr="00F54172" w:rsidRDefault="00115CE5" w:rsidP="006849F0">
      <w:pPr>
        <w:pStyle w:val="a5"/>
        <w:spacing w:line="276" w:lineRule="auto"/>
        <w:rPr>
          <w:rFonts w:ascii="Times New Roman" w:eastAsia="Times New Roman" w:hAnsi="Times New Roman"/>
          <w:sz w:val="24"/>
          <w:szCs w:val="24"/>
        </w:rPr>
      </w:pPr>
      <w:r>
        <w:rPr>
          <w:rFonts w:ascii="Times New Roman" w:hAnsi="Times New Roman"/>
          <w:noProof/>
          <w:sz w:val="24"/>
          <w:szCs w:val="24"/>
          <w:lang w:eastAsia="ru-RU"/>
        </w:rPr>
        <w:drawing>
          <wp:inline distT="0" distB="0" distL="0" distR="0" wp14:anchorId="5B613237" wp14:editId="3AD04D5C">
            <wp:extent cx="4763770" cy="1209675"/>
            <wp:effectExtent l="0" t="0" r="0" b="9525"/>
            <wp:docPr id="194" name="Рисунок 194" descr="Описание: &amp;rcy;&amp;icy;&amp;scy;.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descr="Описание: &amp;rcy;&amp;icy;&amp;scy;.1"/>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4763770" cy="1209675"/>
                    </a:xfrm>
                    <a:prstGeom prst="rect">
                      <a:avLst/>
                    </a:prstGeom>
                    <a:noFill/>
                    <a:ln>
                      <a:noFill/>
                    </a:ln>
                  </pic:spPr>
                </pic:pic>
              </a:graphicData>
            </a:graphic>
          </wp:inline>
        </w:drawing>
      </w:r>
    </w:p>
    <w:p w14:paraId="35E2D8AF" w14:textId="77777777" w:rsidR="00115CE5" w:rsidRPr="00F54172" w:rsidRDefault="00115CE5" w:rsidP="006849F0">
      <w:pPr>
        <w:pStyle w:val="a5"/>
        <w:spacing w:line="276" w:lineRule="auto"/>
        <w:rPr>
          <w:rFonts w:ascii="Times New Roman" w:eastAsia="Times New Roman" w:hAnsi="Times New Roman"/>
          <w:sz w:val="24"/>
          <w:szCs w:val="24"/>
        </w:rPr>
      </w:pPr>
      <w:r w:rsidRPr="00F54172">
        <w:rPr>
          <w:rFonts w:ascii="Times New Roman" w:eastAsia="Times New Roman" w:hAnsi="Times New Roman"/>
          <w:bCs/>
          <w:sz w:val="24"/>
          <w:szCs w:val="24"/>
        </w:rPr>
        <w:t xml:space="preserve">2. Установите формат данных. </w:t>
      </w:r>
      <w:r w:rsidRPr="00F54172">
        <w:rPr>
          <w:rFonts w:ascii="Times New Roman" w:eastAsia="Times New Roman" w:hAnsi="Times New Roman"/>
          <w:sz w:val="24"/>
          <w:szCs w:val="24"/>
        </w:rPr>
        <w:t xml:space="preserve">Выделите ячейку С2 (установите в ней курсор) правой кнопкой мыши и в контекстом меню выберите </w:t>
      </w:r>
      <w:r w:rsidRPr="00F54172">
        <w:rPr>
          <w:rFonts w:ascii="Times New Roman" w:eastAsia="Times New Roman" w:hAnsi="Times New Roman"/>
          <w:bCs/>
          <w:i/>
          <w:iCs/>
          <w:sz w:val="24"/>
          <w:szCs w:val="24"/>
        </w:rPr>
        <w:t>Формат ячеек….</w:t>
      </w:r>
      <w:r w:rsidRPr="00F54172">
        <w:rPr>
          <w:rFonts w:ascii="Times New Roman" w:eastAsia="Times New Roman" w:hAnsi="Times New Roman"/>
          <w:sz w:val="24"/>
          <w:szCs w:val="24"/>
        </w:rPr>
        <w:t xml:space="preserve">  Во вкладке </w:t>
      </w:r>
      <w:r w:rsidRPr="00F54172">
        <w:rPr>
          <w:rFonts w:ascii="Times New Roman" w:eastAsia="Times New Roman" w:hAnsi="Times New Roman"/>
          <w:bCs/>
          <w:i/>
          <w:iCs/>
          <w:sz w:val="24"/>
          <w:szCs w:val="24"/>
        </w:rPr>
        <w:t>Число</w:t>
      </w:r>
      <w:r w:rsidRPr="00F54172">
        <w:rPr>
          <w:rFonts w:ascii="Times New Roman" w:eastAsia="Times New Roman" w:hAnsi="Times New Roman"/>
          <w:sz w:val="24"/>
          <w:szCs w:val="24"/>
        </w:rPr>
        <w:t xml:space="preserve"> выберите формат </w:t>
      </w:r>
      <w:r w:rsidRPr="00F54172">
        <w:rPr>
          <w:rFonts w:ascii="Times New Roman" w:eastAsia="Times New Roman" w:hAnsi="Times New Roman"/>
          <w:bCs/>
          <w:i/>
          <w:iCs/>
          <w:sz w:val="24"/>
          <w:szCs w:val="24"/>
        </w:rPr>
        <w:t>Числовой</w:t>
      </w:r>
      <w:r w:rsidRPr="00F54172">
        <w:rPr>
          <w:rFonts w:ascii="Times New Roman" w:eastAsia="Times New Roman" w:hAnsi="Times New Roman"/>
          <w:sz w:val="24"/>
          <w:szCs w:val="24"/>
        </w:rPr>
        <w:t>, число десятичных знаков – 0. Нажмите ОК.  В ячейке С2 напечатайте  149600000.</w:t>
      </w:r>
    </w:p>
    <w:p w14:paraId="5A9F8172" w14:textId="77777777" w:rsidR="00115CE5" w:rsidRPr="00F54172" w:rsidRDefault="00115CE5" w:rsidP="006849F0">
      <w:pPr>
        <w:pStyle w:val="a5"/>
        <w:spacing w:line="276" w:lineRule="auto"/>
        <w:rPr>
          <w:rFonts w:ascii="Times New Roman" w:eastAsia="Times New Roman" w:hAnsi="Times New Roman"/>
          <w:sz w:val="24"/>
          <w:szCs w:val="24"/>
        </w:rPr>
      </w:pPr>
      <w:r w:rsidRPr="00F54172">
        <w:rPr>
          <w:rFonts w:ascii="Times New Roman" w:eastAsia="Times New Roman" w:hAnsi="Times New Roman"/>
          <w:sz w:val="24"/>
          <w:szCs w:val="24"/>
        </w:rPr>
        <w:t xml:space="preserve">Аналогично выделите ячейку С3 и установите формат </w:t>
      </w:r>
      <w:r w:rsidRPr="00F54172">
        <w:rPr>
          <w:rFonts w:ascii="Times New Roman" w:eastAsia="Times New Roman" w:hAnsi="Times New Roman"/>
          <w:bCs/>
          <w:i/>
          <w:iCs/>
          <w:sz w:val="24"/>
          <w:szCs w:val="24"/>
        </w:rPr>
        <w:t>Числовой</w:t>
      </w:r>
      <w:r w:rsidRPr="00F54172">
        <w:rPr>
          <w:rFonts w:ascii="Times New Roman" w:eastAsia="Times New Roman" w:hAnsi="Times New Roman"/>
          <w:sz w:val="24"/>
          <w:szCs w:val="24"/>
        </w:rPr>
        <w:t>, число десятичных знаков – 0. В ячейке С3 напечатайте  384400.</w:t>
      </w:r>
    </w:p>
    <w:p w14:paraId="3435E462" w14:textId="77777777" w:rsidR="00115CE5" w:rsidRPr="00F54172" w:rsidRDefault="00115CE5" w:rsidP="006849F0">
      <w:pPr>
        <w:pStyle w:val="a5"/>
        <w:spacing w:line="276" w:lineRule="auto"/>
        <w:rPr>
          <w:rFonts w:ascii="Times New Roman" w:eastAsia="Times New Roman" w:hAnsi="Times New Roman"/>
          <w:sz w:val="24"/>
          <w:szCs w:val="24"/>
        </w:rPr>
      </w:pPr>
      <w:r w:rsidRPr="00F54172">
        <w:rPr>
          <w:rFonts w:ascii="Times New Roman" w:eastAsia="Times New Roman" w:hAnsi="Times New Roman"/>
          <w:sz w:val="24"/>
          <w:szCs w:val="24"/>
        </w:rPr>
        <w:t xml:space="preserve">Выделите ячейку С4 и установите формат </w:t>
      </w:r>
      <w:r w:rsidRPr="00F54172">
        <w:rPr>
          <w:rFonts w:ascii="Times New Roman" w:eastAsia="Times New Roman" w:hAnsi="Times New Roman"/>
          <w:bCs/>
          <w:i/>
          <w:iCs/>
          <w:sz w:val="24"/>
          <w:szCs w:val="24"/>
        </w:rPr>
        <w:t>Время</w:t>
      </w:r>
      <w:r w:rsidRPr="00F54172">
        <w:rPr>
          <w:rFonts w:ascii="Times New Roman" w:eastAsia="Times New Roman" w:hAnsi="Times New Roman"/>
          <w:sz w:val="24"/>
          <w:szCs w:val="24"/>
        </w:rPr>
        <w:t>. В ячейке С4 напечатайте 23:56:04.</w:t>
      </w:r>
    </w:p>
    <w:p w14:paraId="128741A5" w14:textId="77777777" w:rsidR="00115CE5" w:rsidRPr="00F54172" w:rsidRDefault="00115CE5" w:rsidP="006849F0">
      <w:pPr>
        <w:pStyle w:val="a5"/>
        <w:spacing w:line="276" w:lineRule="auto"/>
        <w:rPr>
          <w:rFonts w:ascii="Times New Roman" w:eastAsia="Times New Roman" w:hAnsi="Times New Roman"/>
          <w:sz w:val="24"/>
          <w:szCs w:val="24"/>
        </w:rPr>
      </w:pPr>
      <w:r w:rsidRPr="00F54172">
        <w:rPr>
          <w:rFonts w:ascii="Times New Roman" w:eastAsia="Times New Roman" w:hAnsi="Times New Roman"/>
          <w:sz w:val="24"/>
          <w:szCs w:val="24"/>
        </w:rPr>
        <w:t xml:space="preserve">Выделите ячейку С5 и установите формат </w:t>
      </w:r>
      <w:r w:rsidRPr="00F54172">
        <w:rPr>
          <w:rFonts w:ascii="Times New Roman" w:eastAsia="Times New Roman" w:hAnsi="Times New Roman"/>
          <w:bCs/>
          <w:i/>
          <w:iCs/>
          <w:sz w:val="24"/>
          <w:szCs w:val="24"/>
        </w:rPr>
        <w:t>Числовой</w:t>
      </w:r>
      <w:r w:rsidRPr="00F54172">
        <w:rPr>
          <w:rFonts w:ascii="Times New Roman" w:eastAsia="Times New Roman" w:hAnsi="Times New Roman"/>
          <w:sz w:val="24"/>
          <w:szCs w:val="24"/>
        </w:rPr>
        <w:t>, число десятичных знаков – 3. В ячейке С5 напечатайте 365,256.</w:t>
      </w:r>
    </w:p>
    <w:p w14:paraId="69EE19B3" w14:textId="77777777" w:rsidR="00115CE5" w:rsidRPr="00F54172" w:rsidRDefault="00115CE5" w:rsidP="006849F0">
      <w:pPr>
        <w:pStyle w:val="a5"/>
        <w:spacing w:line="276" w:lineRule="auto"/>
        <w:rPr>
          <w:rFonts w:ascii="Times New Roman" w:eastAsia="Times New Roman" w:hAnsi="Times New Roman"/>
          <w:sz w:val="24"/>
          <w:szCs w:val="24"/>
        </w:rPr>
      </w:pPr>
      <w:r w:rsidRPr="00F54172">
        <w:rPr>
          <w:rFonts w:ascii="Times New Roman" w:eastAsia="Times New Roman" w:hAnsi="Times New Roman"/>
          <w:sz w:val="24"/>
          <w:szCs w:val="24"/>
        </w:rPr>
        <w:t xml:space="preserve">Выделите ячейку С6 и установите формат </w:t>
      </w:r>
      <w:r w:rsidRPr="00F54172">
        <w:rPr>
          <w:rFonts w:ascii="Times New Roman" w:eastAsia="Times New Roman" w:hAnsi="Times New Roman"/>
          <w:bCs/>
          <w:i/>
          <w:iCs/>
          <w:sz w:val="24"/>
          <w:szCs w:val="24"/>
        </w:rPr>
        <w:t>Числовой</w:t>
      </w:r>
      <w:r w:rsidRPr="00F54172">
        <w:rPr>
          <w:rFonts w:ascii="Times New Roman" w:eastAsia="Times New Roman" w:hAnsi="Times New Roman"/>
          <w:sz w:val="24"/>
          <w:szCs w:val="24"/>
        </w:rPr>
        <w:t>, число десятичных знаков – 1. В ячейке С6 напечатайте 29,8.</w:t>
      </w:r>
    </w:p>
    <w:p w14:paraId="6E5CE228" w14:textId="77777777" w:rsidR="00115CE5" w:rsidRPr="00F54172" w:rsidRDefault="00115CE5" w:rsidP="006849F0">
      <w:pPr>
        <w:pStyle w:val="a5"/>
        <w:spacing w:line="276" w:lineRule="auto"/>
        <w:rPr>
          <w:rFonts w:ascii="Times New Roman" w:hAnsi="Times New Roman"/>
          <w:noProof/>
          <w:sz w:val="24"/>
          <w:szCs w:val="24"/>
        </w:rPr>
      </w:pPr>
      <w:r>
        <w:rPr>
          <w:rFonts w:ascii="Times New Roman" w:hAnsi="Times New Roman"/>
          <w:noProof/>
          <w:sz w:val="24"/>
          <w:szCs w:val="24"/>
          <w:lang w:eastAsia="ru-RU"/>
        </w:rPr>
        <w:drawing>
          <wp:inline distT="0" distB="0" distL="0" distR="0" wp14:anchorId="6434930B" wp14:editId="4FF9F7EB">
            <wp:extent cx="2012950" cy="1563370"/>
            <wp:effectExtent l="0" t="0" r="6350" b="0"/>
            <wp:docPr id="193" name="Рисунок 193" descr="Описание: &amp;rcy;&amp;icy;&amp;scy;.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Описание: &amp;rcy;&amp;icy;&amp;scy;.2"/>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2012950" cy="1563370"/>
                    </a:xfrm>
                    <a:prstGeom prst="rect">
                      <a:avLst/>
                    </a:prstGeom>
                    <a:noFill/>
                    <a:ln>
                      <a:noFill/>
                    </a:ln>
                  </pic:spPr>
                </pic:pic>
              </a:graphicData>
            </a:graphic>
          </wp:inline>
        </w:drawing>
      </w:r>
    </w:p>
    <w:p w14:paraId="7C5D1B94" w14:textId="77777777" w:rsidR="00115CE5" w:rsidRPr="00F54172" w:rsidRDefault="00115CE5" w:rsidP="006849F0">
      <w:pPr>
        <w:pStyle w:val="a5"/>
        <w:spacing w:line="276" w:lineRule="auto"/>
        <w:rPr>
          <w:rFonts w:ascii="Times New Roman" w:eastAsia="Times New Roman" w:hAnsi="Times New Roman"/>
          <w:sz w:val="24"/>
          <w:szCs w:val="24"/>
        </w:rPr>
      </w:pPr>
      <w:r w:rsidRPr="00F54172">
        <w:rPr>
          <w:rFonts w:ascii="Times New Roman" w:eastAsia="Times New Roman" w:hAnsi="Times New Roman"/>
          <w:bCs/>
          <w:sz w:val="24"/>
          <w:szCs w:val="24"/>
        </w:rPr>
        <w:t xml:space="preserve">3. Выполните форматирование таблицы. </w:t>
      </w:r>
    </w:p>
    <w:p w14:paraId="1AF7F122" w14:textId="77777777" w:rsidR="00115CE5" w:rsidRPr="00F54172" w:rsidRDefault="00115CE5" w:rsidP="006849F0">
      <w:pPr>
        <w:pStyle w:val="a5"/>
        <w:spacing w:line="276" w:lineRule="auto"/>
        <w:rPr>
          <w:rFonts w:ascii="Times New Roman" w:eastAsia="Times New Roman" w:hAnsi="Times New Roman"/>
          <w:sz w:val="24"/>
          <w:szCs w:val="24"/>
        </w:rPr>
      </w:pPr>
      <w:r w:rsidRPr="00F54172">
        <w:rPr>
          <w:rFonts w:ascii="Times New Roman" w:eastAsia="Times New Roman" w:hAnsi="Times New Roman"/>
          <w:bCs/>
          <w:sz w:val="24"/>
          <w:szCs w:val="24"/>
        </w:rPr>
        <w:t>Объединение ячеек.</w:t>
      </w:r>
      <w:r w:rsidRPr="00F54172">
        <w:rPr>
          <w:rFonts w:ascii="Times New Roman" w:eastAsia="Times New Roman" w:hAnsi="Times New Roman"/>
          <w:sz w:val="24"/>
          <w:szCs w:val="24"/>
        </w:rPr>
        <w:t xml:space="preserve">  Объедините диапазон ячеек A1:С1 (ячейки A1, В1, С1).  Для этого левой кнопкой мыши выделите указанные ячейки и в контекстном меню выберите </w:t>
      </w:r>
      <w:r w:rsidRPr="00F54172">
        <w:rPr>
          <w:rFonts w:ascii="Times New Roman" w:eastAsia="Times New Roman" w:hAnsi="Times New Roman"/>
          <w:bCs/>
          <w:i/>
          <w:iCs/>
          <w:sz w:val="24"/>
          <w:szCs w:val="24"/>
        </w:rPr>
        <w:t xml:space="preserve">Формат ячеек… </w:t>
      </w:r>
      <w:r w:rsidRPr="00F54172">
        <w:rPr>
          <w:rFonts w:ascii="Times New Roman" w:eastAsia="Times New Roman" w:hAnsi="Times New Roman"/>
          <w:sz w:val="24"/>
          <w:szCs w:val="24"/>
        </w:rPr>
        <w:t xml:space="preserve">вкладка </w:t>
      </w:r>
      <w:r w:rsidRPr="00F54172">
        <w:rPr>
          <w:rFonts w:ascii="Times New Roman" w:eastAsia="Times New Roman" w:hAnsi="Times New Roman"/>
          <w:bCs/>
          <w:i/>
          <w:iCs/>
          <w:sz w:val="24"/>
          <w:szCs w:val="24"/>
        </w:rPr>
        <w:t>Выравнивание</w:t>
      </w:r>
      <w:r w:rsidRPr="00F54172">
        <w:rPr>
          <w:rFonts w:ascii="Times New Roman" w:eastAsia="Times New Roman" w:hAnsi="Times New Roman"/>
          <w:sz w:val="24"/>
          <w:szCs w:val="24"/>
        </w:rPr>
        <w:t xml:space="preserve">. Установите флажок в строке </w:t>
      </w:r>
      <w:r w:rsidRPr="00F54172">
        <w:rPr>
          <w:rFonts w:ascii="Times New Roman" w:eastAsia="Times New Roman" w:hAnsi="Times New Roman"/>
          <w:bCs/>
          <w:i/>
          <w:iCs/>
          <w:sz w:val="24"/>
          <w:szCs w:val="24"/>
        </w:rPr>
        <w:t>объединение ячеек</w:t>
      </w:r>
      <w:r w:rsidRPr="00F54172">
        <w:rPr>
          <w:rFonts w:ascii="Times New Roman" w:eastAsia="Times New Roman" w:hAnsi="Times New Roman"/>
          <w:sz w:val="24"/>
          <w:szCs w:val="24"/>
        </w:rPr>
        <w:t>.</w:t>
      </w:r>
    </w:p>
    <w:p w14:paraId="34EA5C46" w14:textId="77777777" w:rsidR="00115CE5" w:rsidRPr="00F54172" w:rsidRDefault="00115CE5" w:rsidP="006849F0">
      <w:pPr>
        <w:pStyle w:val="a5"/>
        <w:spacing w:line="276" w:lineRule="auto"/>
        <w:rPr>
          <w:rFonts w:ascii="Times New Roman" w:eastAsia="Times New Roman" w:hAnsi="Times New Roman"/>
          <w:sz w:val="24"/>
          <w:szCs w:val="24"/>
        </w:rPr>
      </w:pPr>
      <w:r w:rsidRPr="00F54172">
        <w:rPr>
          <w:rFonts w:ascii="Times New Roman" w:eastAsia="Times New Roman" w:hAnsi="Times New Roman"/>
          <w:bCs/>
          <w:sz w:val="24"/>
          <w:szCs w:val="24"/>
        </w:rPr>
        <w:t>Выравнивание в ячейке.</w:t>
      </w:r>
      <w:r w:rsidRPr="00F54172">
        <w:rPr>
          <w:rFonts w:ascii="Times New Roman" w:eastAsia="Times New Roman" w:hAnsi="Times New Roman"/>
          <w:sz w:val="24"/>
          <w:szCs w:val="24"/>
        </w:rPr>
        <w:t xml:space="preserve"> Выберите в строке </w:t>
      </w:r>
      <w:r w:rsidRPr="00F54172">
        <w:rPr>
          <w:rFonts w:ascii="Times New Roman" w:eastAsia="Times New Roman" w:hAnsi="Times New Roman"/>
          <w:bCs/>
          <w:i/>
          <w:iCs/>
          <w:sz w:val="24"/>
          <w:szCs w:val="24"/>
        </w:rPr>
        <w:t>по горизонтали</w:t>
      </w:r>
      <w:r w:rsidRPr="00F54172">
        <w:rPr>
          <w:rFonts w:ascii="Times New Roman" w:eastAsia="Times New Roman" w:hAnsi="Times New Roman"/>
          <w:sz w:val="24"/>
          <w:szCs w:val="24"/>
        </w:rPr>
        <w:t xml:space="preserve"> в раскрывающемся списке – </w:t>
      </w:r>
      <w:r w:rsidRPr="00F54172">
        <w:rPr>
          <w:rFonts w:ascii="Times New Roman" w:eastAsia="Times New Roman" w:hAnsi="Times New Roman"/>
          <w:bCs/>
          <w:i/>
          <w:iCs/>
          <w:sz w:val="24"/>
          <w:szCs w:val="24"/>
        </w:rPr>
        <w:t>по горизонтали</w:t>
      </w:r>
      <w:r w:rsidRPr="00F54172">
        <w:rPr>
          <w:rFonts w:ascii="Times New Roman" w:eastAsia="Times New Roman" w:hAnsi="Times New Roman"/>
          <w:sz w:val="24"/>
          <w:szCs w:val="24"/>
        </w:rPr>
        <w:t xml:space="preserve"> значение </w:t>
      </w:r>
      <w:r w:rsidRPr="00F54172">
        <w:rPr>
          <w:rFonts w:ascii="Times New Roman" w:eastAsia="Times New Roman" w:hAnsi="Times New Roman"/>
          <w:bCs/>
          <w:i/>
          <w:iCs/>
          <w:sz w:val="24"/>
          <w:szCs w:val="24"/>
        </w:rPr>
        <w:t>по центру</w:t>
      </w:r>
      <w:r w:rsidRPr="00F54172">
        <w:rPr>
          <w:rFonts w:ascii="Times New Roman" w:eastAsia="Times New Roman" w:hAnsi="Times New Roman"/>
          <w:sz w:val="24"/>
          <w:szCs w:val="24"/>
        </w:rPr>
        <w:t xml:space="preserve">. </w:t>
      </w:r>
    </w:p>
    <w:p w14:paraId="1DE2C8BE" w14:textId="77777777" w:rsidR="00115CE5" w:rsidRPr="00F54172" w:rsidRDefault="00115CE5" w:rsidP="006849F0">
      <w:pPr>
        <w:pStyle w:val="a5"/>
        <w:spacing w:line="276" w:lineRule="auto"/>
        <w:rPr>
          <w:rFonts w:ascii="Times New Roman" w:eastAsia="Times New Roman" w:hAnsi="Times New Roman"/>
          <w:sz w:val="24"/>
          <w:szCs w:val="24"/>
        </w:rPr>
      </w:pPr>
      <w:r w:rsidRPr="00F54172">
        <w:rPr>
          <w:rFonts w:ascii="Times New Roman" w:eastAsia="Times New Roman" w:hAnsi="Times New Roman"/>
          <w:sz w:val="24"/>
          <w:szCs w:val="24"/>
        </w:rPr>
        <w:lastRenderedPageBreak/>
        <w:t xml:space="preserve">В строке </w:t>
      </w:r>
      <w:r w:rsidRPr="00F54172">
        <w:rPr>
          <w:rFonts w:ascii="Times New Roman" w:eastAsia="Times New Roman" w:hAnsi="Times New Roman"/>
          <w:bCs/>
          <w:i/>
          <w:iCs/>
          <w:sz w:val="24"/>
          <w:szCs w:val="24"/>
        </w:rPr>
        <w:t xml:space="preserve">по вертикали </w:t>
      </w:r>
      <w:r w:rsidRPr="00F54172">
        <w:rPr>
          <w:rFonts w:ascii="Times New Roman" w:eastAsia="Times New Roman" w:hAnsi="Times New Roman"/>
          <w:sz w:val="24"/>
          <w:szCs w:val="24"/>
        </w:rPr>
        <w:t xml:space="preserve">в раскрывающемся списке – </w:t>
      </w:r>
      <w:r w:rsidRPr="00F54172">
        <w:rPr>
          <w:rFonts w:ascii="Times New Roman" w:eastAsia="Times New Roman" w:hAnsi="Times New Roman"/>
          <w:bCs/>
          <w:i/>
          <w:iCs/>
          <w:sz w:val="24"/>
          <w:szCs w:val="24"/>
        </w:rPr>
        <w:t>по центру</w:t>
      </w:r>
      <w:r w:rsidRPr="00F54172">
        <w:rPr>
          <w:rFonts w:ascii="Times New Roman" w:eastAsia="Times New Roman" w:hAnsi="Times New Roman"/>
          <w:sz w:val="24"/>
          <w:szCs w:val="24"/>
        </w:rPr>
        <w:t>.</w:t>
      </w:r>
    </w:p>
    <w:p w14:paraId="203BD64D" w14:textId="77777777" w:rsidR="00115CE5" w:rsidRPr="00F54172" w:rsidRDefault="00115CE5" w:rsidP="006849F0">
      <w:pPr>
        <w:pStyle w:val="a5"/>
        <w:spacing w:line="276" w:lineRule="auto"/>
        <w:rPr>
          <w:rFonts w:ascii="Times New Roman" w:eastAsia="Times New Roman" w:hAnsi="Times New Roman"/>
          <w:sz w:val="24"/>
          <w:szCs w:val="24"/>
        </w:rPr>
      </w:pPr>
      <w:r w:rsidRPr="00F54172">
        <w:rPr>
          <w:rFonts w:ascii="Times New Roman" w:eastAsia="Times New Roman" w:hAnsi="Times New Roman"/>
          <w:sz w:val="24"/>
          <w:szCs w:val="24"/>
        </w:rPr>
        <w:t>Измените ширину и высоту ячейки А1 с помощью левой кнопки мыши.</w:t>
      </w:r>
    </w:p>
    <w:p w14:paraId="32990112" w14:textId="77777777" w:rsidR="00115CE5" w:rsidRPr="00F54172" w:rsidRDefault="00115CE5" w:rsidP="006849F0">
      <w:pPr>
        <w:pStyle w:val="a5"/>
        <w:spacing w:line="276" w:lineRule="auto"/>
        <w:rPr>
          <w:rFonts w:ascii="Times New Roman" w:eastAsia="Times New Roman" w:hAnsi="Times New Roman"/>
          <w:sz w:val="24"/>
          <w:szCs w:val="24"/>
        </w:rPr>
      </w:pPr>
      <w:r w:rsidRPr="00F54172">
        <w:rPr>
          <w:rFonts w:ascii="Times New Roman" w:eastAsia="Times New Roman" w:hAnsi="Times New Roman"/>
          <w:bCs/>
          <w:sz w:val="24"/>
          <w:szCs w:val="24"/>
        </w:rPr>
        <w:t xml:space="preserve">Запись в несколько строк. </w:t>
      </w:r>
      <w:r w:rsidRPr="00F54172">
        <w:rPr>
          <w:rFonts w:ascii="Times New Roman" w:eastAsia="Times New Roman" w:hAnsi="Times New Roman"/>
          <w:sz w:val="24"/>
          <w:szCs w:val="24"/>
        </w:rPr>
        <w:t xml:space="preserve">Выделите ячейки В2:В6 левой кнопкой мыши, в контекстном меню выберите </w:t>
      </w:r>
      <w:r w:rsidRPr="00F54172">
        <w:rPr>
          <w:rFonts w:ascii="Times New Roman" w:eastAsia="Times New Roman" w:hAnsi="Times New Roman"/>
          <w:bCs/>
          <w:i/>
          <w:iCs/>
          <w:sz w:val="24"/>
          <w:szCs w:val="24"/>
        </w:rPr>
        <w:t>Формат ячеек….</w:t>
      </w:r>
      <w:r w:rsidRPr="00F54172">
        <w:rPr>
          <w:rFonts w:ascii="Times New Roman" w:eastAsia="Times New Roman" w:hAnsi="Times New Roman"/>
          <w:sz w:val="24"/>
          <w:szCs w:val="24"/>
        </w:rPr>
        <w:t xml:space="preserve"> вкладка </w:t>
      </w:r>
      <w:r w:rsidRPr="00F54172">
        <w:rPr>
          <w:rFonts w:ascii="Times New Roman" w:eastAsia="Times New Roman" w:hAnsi="Times New Roman"/>
          <w:bCs/>
          <w:i/>
          <w:iCs/>
          <w:sz w:val="24"/>
          <w:szCs w:val="24"/>
        </w:rPr>
        <w:t>Выравнивание</w:t>
      </w:r>
      <w:r w:rsidRPr="00F54172">
        <w:rPr>
          <w:rFonts w:ascii="Times New Roman" w:eastAsia="Times New Roman" w:hAnsi="Times New Roman"/>
          <w:sz w:val="24"/>
          <w:szCs w:val="24"/>
        </w:rPr>
        <w:t xml:space="preserve">. Установите флажок в строке </w:t>
      </w:r>
      <w:r w:rsidRPr="00F54172">
        <w:rPr>
          <w:rFonts w:ascii="Times New Roman" w:eastAsia="Times New Roman" w:hAnsi="Times New Roman"/>
          <w:bCs/>
          <w:i/>
          <w:iCs/>
          <w:sz w:val="24"/>
          <w:szCs w:val="24"/>
        </w:rPr>
        <w:t>переносить по словам</w:t>
      </w:r>
      <w:r w:rsidRPr="00F54172">
        <w:rPr>
          <w:rFonts w:ascii="Times New Roman" w:eastAsia="Times New Roman" w:hAnsi="Times New Roman"/>
          <w:sz w:val="24"/>
          <w:szCs w:val="24"/>
        </w:rPr>
        <w:t>.  В таблице ничего не изменилось, т.к. вся информация умещается по ширине ячейки. Уменьшите ширину столбца В так, чтобы текст располагался как на образце, расположенном ниже. (Если текст в ячейке  виден не весь, значит, он находится за границей ячейки – надо увеличить высоту ячейки с помощью левой кнопки мыши.)</w:t>
      </w:r>
    </w:p>
    <w:p w14:paraId="32CAD2C0" w14:textId="77777777" w:rsidR="00115CE5" w:rsidRPr="00F54172" w:rsidRDefault="00115CE5" w:rsidP="006849F0">
      <w:pPr>
        <w:pStyle w:val="a5"/>
        <w:spacing w:line="276" w:lineRule="auto"/>
        <w:rPr>
          <w:rFonts w:ascii="Times New Roman" w:eastAsia="Times New Roman" w:hAnsi="Times New Roman"/>
          <w:noProof/>
          <w:sz w:val="24"/>
          <w:szCs w:val="24"/>
        </w:rPr>
      </w:pPr>
      <w:r>
        <w:rPr>
          <w:rFonts w:ascii="Times New Roman" w:eastAsia="Times New Roman" w:hAnsi="Times New Roman"/>
          <w:noProof/>
          <w:sz w:val="24"/>
          <w:szCs w:val="24"/>
          <w:lang w:eastAsia="ru-RU"/>
        </w:rPr>
        <w:drawing>
          <wp:inline distT="0" distB="0" distL="0" distR="0" wp14:anchorId="43A8D3EE" wp14:editId="3ED717F8">
            <wp:extent cx="2079625" cy="1622425"/>
            <wp:effectExtent l="0" t="0" r="0" b="0"/>
            <wp:docPr id="192" name="Рисунок 192" descr="Описание: рис.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descr="Описание: рис.3"/>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2079625" cy="1622425"/>
                    </a:xfrm>
                    <a:prstGeom prst="rect">
                      <a:avLst/>
                    </a:prstGeom>
                    <a:noFill/>
                    <a:ln>
                      <a:noFill/>
                    </a:ln>
                  </pic:spPr>
                </pic:pic>
              </a:graphicData>
            </a:graphic>
          </wp:inline>
        </w:drawing>
      </w:r>
    </w:p>
    <w:p w14:paraId="2A03E6F8" w14:textId="77777777" w:rsidR="00115CE5" w:rsidRPr="00F54172" w:rsidRDefault="00115CE5" w:rsidP="006849F0">
      <w:pPr>
        <w:pStyle w:val="a5"/>
        <w:spacing w:line="276" w:lineRule="auto"/>
        <w:rPr>
          <w:rFonts w:ascii="Times New Roman" w:eastAsia="Times New Roman" w:hAnsi="Times New Roman"/>
          <w:sz w:val="24"/>
          <w:szCs w:val="24"/>
        </w:rPr>
      </w:pPr>
      <w:r w:rsidRPr="00F54172">
        <w:rPr>
          <w:rFonts w:ascii="Times New Roman" w:eastAsia="Times New Roman" w:hAnsi="Times New Roman"/>
          <w:sz w:val="24"/>
          <w:szCs w:val="24"/>
        </w:rPr>
        <w:t>Таблица примет вид</w:t>
      </w:r>
    </w:p>
    <w:p w14:paraId="72C07C0D" w14:textId="77777777" w:rsidR="00115CE5" w:rsidRPr="00F54172" w:rsidRDefault="00115CE5" w:rsidP="006849F0">
      <w:pPr>
        <w:pStyle w:val="a5"/>
        <w:spacing w:line="276" w:lineRule="auto"/>
        <w:rPr>
          <w:rFonts w:ascii="Times New Roman" w:eastAsia="Times New Roman" w:hAnsi="Times New Roman"/>
          <w:noProof/>
          <w:sz w:val="24"/>
          <w:szCs w:val="24"/>
        </w:rPr>
      </w:pPr>
      <w:r>
        <w:rPr>
          <w:rFonts w:ascii="Times New Roman" w:eastAsia="Times New Roman" w:hAnsi="Times New Roman"/>
          <w:noProof/>
          <w:sz w:val="24"/>
          <w:szCs w:val="24"/>
          <w:lang w:eastAsia="ru-RU"/>
        </w:rPr>
        <w:drawing>
          <wp:inline distT="0" distB="0" distL="0" distR="0" wp14:anchorId="5CBF5C02" wp14:editId="3439AD8A">
            <wp:extent cx="3340735" cy="1459865"/>
            <wp:effectExtent l="0" t="0" r="0" b="6985"/>
            <wp:docPr id="191" name="Рисунок 191" descr="Описание: рис.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descr="Описание: рис.4"/>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3340735" cy="1459865"/>
                    </a:xfrm>
                    <a:prstGeom prst="rect">
                      <a:avLst/>
                    </a:prstGeom>
                    <a:noFill/>
                    <a:ln>
                      <a:noFill/>
                    </a:ln>
                  </pic:spPr>
                </pic:pic>
              </a:graphicData>
            </a:graphic>
          </wp:inline>
        </w:drawing>
      </w:r>
    </w:p>
    <w:p w14:paraId="5D63F542" w14:textId="77777777" w:rsidR="00115CE5" w:rsidRPr="00F54172" w:rsidRDefault="00115CE5" w:rsidP="006849F0">
      <w:pPr>
        <w:pStyle w:val="a5"/>
        <w:spacing w:line="276" w:lineRule="auto"/>
        <w:rPr>
          <w:rFonts w:ascii="Times New Roman" w:eastAsia="Times New Roman" w:hAnsi="Times New Roman"/>
          <w:sz w:val="24"/>
          <w:szCs w:val="24"/>
        </w:rPr>
      </w:pPr>
    </w:p>
    <w:p w14:paraId="5EC4CC9A" w14:textId="77777777" w:rsidR="00115CE5" w:rsidRPr="00F54172" w:rsidRDefault="00115CE5" w:rsidP="006849F0">
      <w:pPr>
        <w:pStyle w:val="a5"/>
        <w:spacing w:line="276" w:lineRule="auto"/>
        <w:rPr>
          <w:rFonts w:ascii="Times New Roman" w:eastAsia="Times New Roman" w:hAnsi="Times New Roman"/>
          <w:sz w:val="24"/>
          <w:szCs w:val="24"/>
        </w:rPr>
      </w:pPr>
      <w:r w:rsidRPr="00F54172">
        <w:rPr>
          <w:rFonts w:ascii="Times New Roman" w:eastAsia="Times New Roman" w:hAnsi="Times New Roman"/>
          <w:bCs/>
          <w:sz w:val="24"/>
          <w:szCs w:val="24"/>
        </w:rPr>
        <w:t>Установка границ ячейки</w:t>
      </w:r>
      <w:r w:rsidRPr="00F54172">
        <w:rPr>
          <w:rFonts w:ascii="Times New Roman" w:eastAsia="Times New Roman" w:hAnsi="Times New Roman"/>
          <w:sz w:val="24"/>
          <w:szCs w:val="24"/>
        </w:rPr>
        <w:t xml:space="preserve">. Выделите ячейки А2:С6. В контекстном меню выберите </w:t>
      </w:r>
      <w:r w:rsidRPr="00F54172">
        <w:rPr>
          <w:rFonts w:ascii="Times New Roman" w:eastAsia="Times New Roman" w:hAnsi="Times New Roman"/>
          <w:bCs/>
          <w:i/>
          <w:iCs/>
          <w:sz w:val="24"/>
          <w:szCs w:val="24"/>
        </w:rPr>
        <w:t>Формат ячеек</w:t>
      </w:r>
      <w:r w:rsidRPr="00F54172">
        <w:rPr>
          <w:rFonts w:ascii="Times New Roman" w:eastAsia="Times New Roman" w:hAnsi="Times New Roman"/>
          <w:sz w:val="24"/>
          <w:szCs w:val="24"/>
        </w:rPr>
        <w:t xml:space="preserve"> вкладка </w:t>
      </w:r>
      <w:r w:rsidRPr="00F54172">
        <w:rPr>
          <w:rFonts w:ascii="Times New Roman" w:eastAsia="Times New Roman" w:hAnsi="Times New Roman"/>
          <w:bCs/>
          <w:i/>
          <w:iCs/>
          <w:sz w:val="24"/>
          <w:szCs w:val="24"/>
        </w:rPr>
        <w:t>Границы</w:t>
      </w:r>
      <w:r w:rsidRPr="00F54172">
        <w:rPr>
          <w:rFonts w:ascii="Times New Roman" w:eastAsia="Times New Roman" w:hAnsi="Times New Roman"/>
          <w:sz w:val="24"/>
          <w:szCs w:val="24"/>
        </w:rPr>
        <w:t>. Установите внешние и внутренние границы.</w:t>
      </w:r>
    </w:p>
    <w:p w14:paraId="3EEA11CD" w14:textId="77777777" w:rsidR="00115CE5" w:rsidRPr="00F54172" w:rsidRDefault="00115CE5" w:rsidP="006849F0">
      <w:pPr>
        <w:pStyle w:val="a5"/>
        <w:spacing w:line="276" w:lineRule="auto"/>
        <w:rPr>
          <w:rFonts w:ascii="Times New Roman" w:eastAsia="Times New Roman" w:hAnsi="Times New Roman"/>
          <w:noProof/>
          <w:sz w:val="24"/>
          <w:szCs w:val="24"/>
        </w:rPr>
      </w:pPr>
      <w:r>
        <w:rPr>
          <w:rFonts w:ascii="Times New Roman" w:eastAsia="Times New Roman" w:hAnsi="Times New Roman"/>
          <w:noProof/>
          <w:sz w:val="24"/>
          <w:szCs w:val="24"/>
          <w:lang w:eastAsia="ru-RU"/>
        </w:rPr>
        <w:drawing>
          <wp:inline distT="0" distB="0" distL="0" distR="0" wp14:anchorId="23C367CB" wp14:editId="1A71965D">
            <wp:extent cx="1887855" cy="1467485"/>
            <wp:effectExtent l="0" t="0" r="0" b="0"/>
            <wp:docPr id="190" name="Рисунок 190" descr="Описание: рис.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descr="Описание: рис.5"/>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1887855" cy="1467485"/>
                    </a:xfrm>
                    <a:prstGeom prst="rect">
                      <a:avLst/>
                    </a:prstGeom>
                    <a:noFill/>
                    <a:ln>
                      <a:noFill/>
                    </a:ln>
                  </pic:spPr>
                </pic:pic>
              </a:graphicData>
            </a:graphic>
          </wp:inline>
        </w:drawing>
      </w:r>
    </w:p>
    <w:p w14:paraId="34B9C7DB" w14:textId="77777777" w:rsidR="00115CE5" w:rsidRPr="00F54172" w:rsidRDefault="00115CE5" w:rsidP="006849F0">
      <w:pPr>
        <w:pStyle w:val="a5"/>
        <w:spacing w:line="276" w:lineRule="auto"/>
        <w:rPr>
          <w:rFonts w:ascii="Times New Roman" w:eastAsia="Times New Roman" w:hAnsi="Times New Roman"/>
          <w:sz w:val="24"/>
          <w:szCs w:val="24"/>
        </w:rPr>
      </w:pPr>
    </w:p>
    <w:p w14:paraId="5634E2FD" w14:textId="77777777" w:rsidR="00115CE5" w:rsidRPr="00F54172" w:rsidRDefault="00115CE5" w:rsidP="006849F0">
      <w:pPr>
        <w:pStyle w:val="a5"/>
        <w:spacing w:line="276" w:lineRule="auto"/>
        <w:rPr>
          <w:rFonts w:ascii="Times New Roman" w:eastAsia="Times New Roman" w:hAnsi="Times New Roman"/>
          <w:sz w:val="24"/>
          <w:szCs w:val="24"/>
        </w:rPr>
      </w:pPr>
      <w:r w:rsidRPr="00F54172">
        <w:rPr>
          <w:rFonts w:ascii="Times New Roman" w:eastAsia="Times New Roman" w:hAnsi="Times New Roman"/>
          <w:sz w:val="24"/>
          <w:szCs w:val="24"/>
        </w:rPr>
        <w:t xml:space="preserve">Готовая таблица примет вид. </w:t>
      </w:r>
    </w:p>
    <w:p w14:paraId="45F4FA39" w14:textId="77777777" w:rsidR="00115CE5" w:rsidRPr="00F54172" w:rsidRDefault="00115CE5" w:rsidP="006849F0">
      <w:pPr>
        <w:pStyle w:val="a5"/>
        <w:spacing w:line="276" w:lineRule="auto"/>
        <w:rPr>
          <w:rFonts w:ascii="Times New Roman" w:eastAsia="Times New Roman" w:hAnsi="Times New Roman"/>
          <w:sz w:val="24"/>
          <w:szCs w:val="24"/>
        </w:rPr>
      </w:pPr>
      <w:r>
        <w:rPr>
          <w:rFonts w:ascii="Times New Roman" w:eastAsia="Times New Roman" w:hAnsi="Times New Roman"/>
          <w:noProof/>
          <w:sz w:val="24"/>
          <w:szCs w:val="24"/>
          <w:lang w:eastAsia="ru-RU"/>
        </w:rPr>
        <w:drawing>
          <wp:inline distT="0" distB="0" distL="0" distR="0" wp14:anchorId="12A2296E" wp14:editId="721C2AEA">
            <wp:extent cx="2669540" cy="1135380"/>
            <wp:effectExtent l="0" t="0" r="0" b="7620"/>
            <wp:docPr id="189" name="Рисунок 189" descr="Описание: рис.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 descr="Описание: рис.6"/>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2669540" cy="1135380"/>
                    </a:xfrm>
                    <a:prstGeom prst="rect">
                      <a:avLst/>
                    </a:prstGeom>
                    <a:noFill/>
                    <a:ln>
                      <a:noFill/>
                    </a:ln>
                  </pic:spPr>
                </pic:pic>
              </a:graphicData>
            </a:graphic>
          </wp:inline>
        </w:drawing>
      </w:r>
    </w:p>
    <w:p w14:paraId="62302F47" w14:textId="77777777" w:rsidR="00115CE5" w:rsidRPr="00F54172" w:rsidRDefault="00115CE5" w:rsidP="006849F0">
      <w:pPr>
        <w:pStyle w:val="a5"/>
        <w:spacing w:line="276" w:lineRule="auto"/>
        <w:rPr>
          <w:rFonts w:ascii="Times New Roman" w:eastAsia="Times New Roman" w:hAnsi="Times New Roman"/>
          <w:sz w:val="24"/>
          <w:szCs w:val="24"/>
        </w:rPr>
      </w:pPr>
      <w:r w:rsidRPr="00F54172">
        <w:rPr>
          <w:rFonts w:ascii="Times New Roman" w:eastAsia="Times New Roman" w:hAnsi="Times New Roman"/>
          <w:sz w:val="24"/>
          <w:szCs w:val="24"/>
        </w:rPr>
        <w:t>Выполните произвольную заливку ячеек таблицы.</w:t>
      </w:r>
    </w:p>
    <w:p w14:paraId="6D929713" w14:textId="77777777" w:rsidR="00115CE5" w:rsidRPr="00F54172" w:rsidRDefault="00115CE5" w:rsidP="006849F0">
      <w:pPr>
        <w:pStyle w:val="a5"/>
        <w:spacing w:line="276" w:lineRule="auto"/>
        <w:rPr>
          <w:rFonts w:ascii="Times New Roman" w:eastAsia="Times New Roman" w:hAnsi="Times New Roman"/>
          <w:b/>
          <w:sz w:val="24"/>
          <w:szCs w:val="24"/>
        </w:rPr>
      </w:pPr>
    </w:p>
    <w:p w14:paraId="2BBA9D67" w14:textId="77777777" w:rsidR="00115CE5" w:rsidRPr="00F54172" w:rsidRDefault="00115CE5" w:rsidP="006849F0">
      <w:pPr>
        <w:pStyle w:val="a5"/>
        <w:spacing w:line="276" w:lineRule="auto"/>
        <w:rPr>
          <w:rFonts w:ascii="Times New Roman" w:eastAsia="Times New Roman" w:hAnsi="Times New Roman"/>
          <w:b/>
          <w:sz w:val="24"/>
          <w:szCs w:val="24"/>
        </w:rPr>
      </w:pPr>
      <w:r w:rsidRPr="00F54172">
        <w:rPr>
          <w:rFonts w:ascii="Times New Roman" w:eastAsia="Times New Roman" w:hAnsi="Times New Roman"/>
          <w:b/>
          <w:sz w:val="24"/>
          <w:szCs w:val="24"/>
        </w:rPr>
        <w:t xml:space="preserve">Задание 2. </w:t>
      </w:r>
    </w:p>
    <w:p w14:paraId="313548AB" w14:textId="77777777" w:rsidR="00115CE5" w:rsidRPr="00F54172" w:rsidRDefault="00115CE5" w:rsidP="006849F0">
      <w:pPr>
        <w:pStyle w:val="a5"/>
        <w:spacing w:line="276" w:lineRule="auto"/>
        <w:rPr>
          <w:rFonts w:ascii="Times New Roman" w:eastAsia="Times New Roman" w:hAnsi="Times New Roman"/>
          <w:sz w:val="24"/>
          <w:szCs w:val="24"/>
        </w:rPr>
      </w:pPr>
      <w:r w:rsidRPr="00F54172">
        <w:rPr>
          <w:rFonts w:ascii="Times New Roman" w:eastAsia="Times New Roman" w:hAnsi="Times New Roman"/>
          <w:sz w:val="24"/>
          <w:szCs w:val="24"/>
        </w:rPr>
        <w:lastRenderedPageBreak/>
        <w:t>Создать таблицу по образцу с помощью команды Формат ячейки.</w:t>
      </w:r>
    </w:p>
    <w:p w14:paraId="64319033" w14:textId="77777777" w:rsidR="00115CE5" w:rsidRPr="00F54172" w:rsidRDefault="00115CE5" w:rsidP="006849F0">
      <w:pPr>
        <w:pStyle w:val="a5"/>
        <w:spacing w:line="276" w:lineRule="auto"/>
        <w:rPr>
          <w:rFonts w:ascii="Times New Roman" w:eastAsia="Times New Roman" w:hAnsi="Times New Roman"/>
          <w:bCs/>
          <w:sz w:val="24"/>
          <w:szCs w:val="24"/>
        </w:rPr>
      </w:pPr>
      <w:r>
        <w:rPr>
          <w:rFonts w:ascii="Times New Roman" w:eastAsia="Times New Roman" w:hAnsi="Times New Roman"/>
          <w:noProof/>
          <w:sz w:val="24"/>
          <w:szCs w:val="24"/>
          <w:lang w:eastAsia="ru-RU"/>
        </w:rPr>
        <w:drawing>
          <wp:inline distT="0" distB="0" distL="0" distR="0" wp14:anchorId="3DA73790" wp14:editId="530B6029">
            <wp:extent cx="3001010" cy="2212340"/>
            <wp:effectExtent l="0" t="0" r="8890" b="0"/>
            <wp:docPr id="188" name="Рисунок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3001010" cy="2212340"/>
                    </a:xfrm>
                    <a:prstGeom prst="rect">
                      <a:avLst/>
                    </a:prstGeom>
                    <a:noFill/>
                    <a:ln>
                      <a:noFill/>
                    </a:ln>
                  </pic:spPr>
                </pic:pic>
              </a:graphicData>
            </a:graphic>
          </wp:inline>
        </w:drawing>
      </w:r>
    </w:p>
    <w:p w14:paraId="5C75EAB0" w14:textId="77777777" w:rsidR="00115CE5" w:rsidRPr="00F54172" w:rsidRDefault="00115CE5" w:rsidP="006849F0">
      <w:pPr>
        <w:pStyle w:val="a5"/>
        <w:spacing w:line="276" w:lineRule="auto"/>
        <w:rPr>
          <w:rFonts w:ascii="Times New Roman" w:eastAsia="Times New Roman" w:hAnsi="Times New Roman"/>
          <w:sz w:val="24"/>
          <w:szCs w:val="24"/>
        </w:rPr>
      </w:pPr>
      <w:r w:rsidRPr="00F54172">
        <w:rPr>
          <w:rFonts w:ascii="Times New Roman" w:eastAsia="Times New Roman" w:hAnsi="Times New Roman"/>
          <w:bCs/>
          <w:sz w:val="24"/>
          <w:szCs w:val="24"/>
        </w:rPr>
        <w:t>Применить форматирование:</w:t>
      </w:r>
      <w:r w:rsidRPr="00F54172">
        <w:rPr>
          <w:rFonts w:ascii="Times New Roman" w:eastAsia="Times New Roman" w:hAnsi="Times New Roman"/>
          <w:sz w:val="24"/>
          <w:szCs w:val="24"/>
        </w:rPr>
        <w:t xml:space="preserve">  </w:t>
      </w:r>
    </w:p>
    <w:p w14:paraId="32B94CF0" w14:textId="77777777" w:rsidR="00115CE5" w:rsidRPr="00F54172" w:rsidRDefault="00115CE5" w:rsidP="006849F0">
      <w:pPr>
        <w:pStyle w:val="a5"/>
        <w:spacing w:line="276" w:lineRule="auto"/>
        <w:rPr>
          <w:rFonts w:ascii="Times New Roman" w:eastAsia="Times New Roman" w:hAnsi="Times New Roman"/>
          <w:sz w:val="24"/>
          <w:szCs w:val="24"/>
        </w:rPr>
      </w:pPr>
      <w:r w:rsidRPr="00F54172">
        <w:rPr>
          <w:rFonts w:ascii="Times New Roman" w:eastAsia="Times New Roman" w:hAnsi="Times New Roman"/>
          <w:sz w:val="24"/>
          <w:szCs w:val="24"/>
        </w:rPr>
        <w:t xml:space="preserve">Шрифт </w:t>
      </w:r>
      <w:r w:rsidRPr="00F54172">
        <w:rPr>
          <w:rFonts w:ascii="Times New Roman" w:eastAsia="Times New Roman" w:hAnsi="Times New Roman"/>
          <w:sz w:val="24"/>
          <w:szCs w:val="24"/>
          <w:lang w:val="en-US"/>
        </w:rPr>
        <w:t>Calibri</w:t>
      </w:r>
      <w:r w:rsidRPr="00F54172">
        <w:rPr>
          <w:rFonts w:ascii="Times New Roman" w:eastAsia="Times New Roman" w:hAnsi="Times New Roman"/>
          <w:sz w:val="24"/>
          <w:szCs w:val="24"/>
        </w:rPr>
        <w:t xml:space="preserve"> , размер  12, красный;</w:t>
      </w:r>
    </w:p>
    <w:p w14:paraId="09C9555A" w14:textId="77777777" w:rsidR="00115CE5" w:rsidRPr="00F54172" w:rsidRDefault="00115CE5" w:rsidP="006849F0">
      <w:pPr>
        <w:pStyle w:val="a5"/>
        <w:spacing w:line="276" w:lineRule="auto"/>
        <w:rPr>
          <w:rFonts w:ascii="Times New Roman" w:eastAsia="Times New Roman" w:hAnsi="Times New Roman"/>
          <w:sz w:val="24"/>
          <w:szCs w:val="24"/>
        </w:rPr>
      </w:pPr>
      <w:r w:rsidRPr="00F54172">
        <w:rPr>
          <w:rFonts w:ascii="Times New Roman" w:eastAsia="Times New Roman" w:hAnsi="Times New Roman"/>
          <w:sz w:val="24"/>
          <w:szCs w:val="24"/>
        </w:rPr>
        <w:t>Формат ячеек второго столбца – числовой;</w:t>
      </w:r>
    </w:p>
    <w:p w14:paraId="0BDC2016" w14:textId="77777777" w:rsidR="00115CE5" w:rsidRPr="00F54172" w:rsidRDefault="00115CE5" w:rsidP="006849F0">
      <w:pPr>
        <w:pStyle w:val="a5"/>
        <w:spacing w:line="276" w:lineRule="auto"/>
        <w:rPr>
          <w:rFonts w:ascii="Times New Roman" w:eastAsia="Times New Roman" w:hAnsi="Times New Roman"/>
          <w:sz w:val="24"/>
          <w:szCs w:val="24"/>
        </w:rPr>
      </w:pPr>
      <w:r w:rsidRPr="00F54172">
        <w:rPr>
          <w:rFonts w:ascii="Times New Roman" w:eastAsia="Times New Roman" w:hAnsi="Times New Roman"/>
          <w:sz w:val="24"/>
          <w:szCs w:val="24"/>
        </w:rPr>
        <w:t>Внешняя граница таблицы – двойная линия;</w:t>
      </w:r>
    </w:p>
    <w:p w14:paraId="16C79CEC" w14:textId="77777777" w:rsidR="00115CE5" w:rsidRPr="00F54172" w:rsidRDefault="00115CE5" w:rsidP="006849F0">
      <w:pPr>
        <w:pStyle w:val="a5"/>
        <w:spacing w:line="276" w:lineRule="auto"/>
        <w:rPr>
          <w:rFonts w:ascii="Times New Roman" w:eastAsia="Times New Roman" w:hAnsi="Times New Roman"/>
          <w:sz w:val="24"/>
          <w:szCs w:val="24"/>
        </w:rPr>
      </w:pPr>
      <w:r w:rsidRPr="00F54172">
        <w:rPr>
          <w:rFonts w:ascii="Times New Roman" w:eastAsia="Times New Roman" w:hAnsi="Times New Roman"/>
          <w:sz w:val="24"/>
          <w:szCs w:val="24"/>
        </w:rPr>
        <w:t>Выравнивание – по образцу;</w:t>
      </w:r>
    </w:p>
    <w:p w14:paraId="02DBD4AB" w14:textId="77777777" w:rsidR="00115CE5" w:rsidRPr="00F54172" w:rsidRDefault="00115CE5" w:rsidP="006849F0">
      <w:pPr>
        <w:pStyle w:val="a5"/>
        <w:spacing w:line="276" w:lineRule="auto"/>
        <w:rPr>
          <w:rFonts w:ascii="Times New Roman" w:eastAsia="Times New Roman" w:hAnsi="Times New Roman"/>
          <w:sz w:val="24"/>
          <w:szCs w:val="24"/>
        </w:rPr>
      </w:pPr>
      <w:r w:rsidRPr="00F54172">
        <w:rPr>
          <w:rFonts w:ascii="Times New Roman" w:eastAsia="Times New Roman" w:hAnsi="Times New Roman"/>
          <w:sz w:val="24"/>
          <w:szCs w:val="24"/>
        </w:rPr>
        <w:t>Ячейки А1, В1, С1 объединить;</w:t>
      </w:r>
    </w:p>
    <w:p w14:paraId="467A49CF" w14:textId="77777777" w:rsidR="00115CE5" w:rsidRPr="00F54172" w:rsidRDefault="00115CE5" w:rsidP="006849F0">
      <w:pPr>
        <w:pStyle w:val="a5"/>
        <w:spacing w:line="276" w:lineRule="auto"/>
        <w:rPr>
          <w:rFonts w:ascii="Times New Roman" w:eastAsia="Times New Roman" w:hAnsi="Times New Roman"/>
          <w:bCs/>
          <w:sz w:val="24"/>
          <w:szCs w:val="24"/>
        </w:rPr>
      </w:pPr>
      <w:r w:rsidRPr="00F54172">
        <w:rPr>
          <w:rFonts w:ascii="Times New Roman" w:eastAsia="Times New Roman" w:hAnsi="Times New Roman"/>
          <w:sz w:val="24"/>
          <w:szCs w:val="24"/>
        </w:rPr>
        <w:t>Отсортировать по алфавиту, по длине.</w:t>
      </w:r>
    </w:p>
    <w:p w14:paraId="5C6E720D" w14:textId="77777777" w:rsidR="00115CE5" w:rsidRPr="00F54172" w:rsidRDefault="00115CE5" w:rsidP="006849F0">
      <w:pPr>
        <w:autoSpaceDE w:val="0"/>
        <w:autoSpaceDN w:val="0"/>
        <w:rPr>
          <w:sz w:val="24"/>
          <w:szCs w:val="24"/>
        </w:rPr>
      </w:pPr>
    </w:p>
    <w:p w14:paraId="141A4420" w14:textId="77777777" w:rsidR="00115CE5" w:rsidRPr="00F54172" w:rsidRDefault="00115CE5" w:rsidP="006849F0">
      <w:pPr>
        <w:jc w:val="both"/>
        <w:rPr>
          <w:sz w:val="24"/>
          <w:szCs w:val="24"/>
        </w:rPr>
      </w:pPr>
      <w:r w:rsidRPr="00F54172">
        <w:rPr>
          <w:b/>
          <w:bCs/>
          <w:iCs/>
          <w:sz w:val="24"/>
          <w:szCs w:val="24"/>
        </w:rPr>
        <w:t>Задание 3:</w:t>
      </w:r>
      <w:r w:rsidRPr="00F54172">
        <w:rPr>
          <w:sz w:val="24"/>
          <w:szCs w:val="24"/>
        </w:rPr>
        <w:t xml:space="preserve"> Сформируйте таблицы по образцу, используя маркер </w:t>
      </w:r>
      <w:proofErr w:type="spellStart"/>
      <w:r w:rsidRPr="00F54172">
        <w:rPr>
          <w:sz w:val="24"/>
          <w:szCs w:val="24"/>
        </w:rPr>
        <w:t>автозаполнения</w:t>
      </w:r>
      <w:proofErr w:type="spellEnd"/>
      <w:r w:rsidRPr="00F54172">
        <w:rPr>
          <w:sz w:val="24"/>
          <w:szCs w:val="24"/>
        </w:rPr>
        <w:t>.</w:t>
      </w:r>
    </w:p>
    <w:p w14:paraId="4EB44C93" w14:textId="77777777" w:rsidR="00115CE5" w:rsidRPr="00F54172" w:rsidRDefault="00115CE5" w:rsidP="006849F0">
      <w:pPr>
        <w:jc w:val="both"/>
        <w:rPr>
          <w:sz w:val="24"/>
          <w:szCs w:val="24"/>
        </w:rPr>
      </w:pPr>
      <w:r w:rsidRPr="00F54172">
        <w:rPr>
          <w:b/>
          <w:bCs/>
          <w:sz w:val="24"/>
          <w:szCs w:val="24"/>
        </w:rPr>
        <w:t>Таблица 1.</w:t>
      </w:r>
    </w:p>
    <w:tbl>
      <w:tblPr>
        <w:tblW w:w="0" w:type="auto"/>
        <w:tblCellSpacing w:w="0" w:type="dxa"/>
        <w:tblInd w:w="90" w:type="dxa"/>
        <w:tblBorders>
          <w:top w:val="outset" w:sz="6" w:space="0" w:color="auto"/>
          <w:left w:val="outset" w:sz="6" w:space="0" w:color="auto"/>
          <w:bottom w:val="outset" w:sz="6" w:space="0" w:color="auto"/>
          <w:right w:val="outset" w:sz="6" w:space="0" w:color="auto"/>
        </w:tblBorders>
        <w:tblCellMar>
          <w:top w:w="30" w:type="dxa"/>
          <w:left w:w="30" w:type="dxa"/>
          <w:bottom w:w="30" w:type="dxa"/>
          <w:right w:w="30" w:type="dxa"/>
        </w:tblCellMar>
        <w:tblLook w:val="0000" w:firstRow="0" w:lastRow="0" w:firstColumn="0" w:lastColumn="0" w:noHBand="0" w:noVBand="0"/>
      </w:tblPr>
      <w:tblGrid>
        <w:gridCol w:w="1200"/>
        <w:gridCol w:w="1275"/>
        <w:gridCol w:w="1275"/>
        <w:gridCol w:w="1275"/>
      </w:tblGrid>
      <w:tr w:rsidR="00115CE5" w:rsidRPr="00F54172" w14:paraId="7B79A227" w14:textId="77777777" w:rsidTr="00B444EF">
        <w:trPr>
          <w:tblCellSpacing w:w="0" w:type="dxa"/>
        </w:trPr>
        <w:tc>
          <w:tcPr>
            <w:tcW w:w="1200" w:type="dxa"/>
            <w:tcBorders>
              <w:top w:val="outset" w:sz="6" w:space="0" w:color="auto"/>
              <w:left w:val="outset" w:sz="6" w:space="0" w:color="auto"/>
              <w:bottom w:val="outset" w:sz="6" w:space="0" w:color="auto"/>
              <w:right w:val="outset" w:sz="6" w:space="0" w:color="auto"/>
            </w:tcBorders>
          </w:tcPr>
          <w:p w14:paraId="75EA9225" w14:textId="77777777" w:rsidR="00115CE5" w:rsidRPr="00F54172" w:rsidRDefault="00115CE5" w:rsidP="006849F0">
            <w:pPr>
              <w:rPr>
                <w:sz w:val="24"/>
                <w:szCs w:val="24"/>
              </w:rPr>
            </w:pPr>
            <w:r w:rsidRPr="00F54172">
              <w:rPr>
                <w:b/>
                <w:bCs/>
                <w:sz w:val="24"/>
                <w:szCs w:val="24"/>
              </w:rPr>
              <w:t>Зима</w:t>
            </w:r>
            <w:r w:rsidRPr="00F54172">
              <w:rPr>
                <w:sz w:val="24"/>
                <w:szCs w:val="24"/>
              </w:rPr>
              <w:t xml:space="preserve"> </w:t>
            </w:r>
          </w:p>
        </w:tc>
        <w:tc>
          <w:tcPr>
            <w:tcW w:w="1275" w:type="dxa"/>
            <w:tcBorders>
              <w:top w:val="outset" w:sz="6" w:space="0" w:color="auto"/>
              <w:left w:val="outset" w:sz="6" w:space="0" w:color="auto"/>
              <w:bottom w:val="outset" w:sz="6" w:space="0" w:color="auto"/>
              <w:right w:val="outset" w:sz="6" w:space="0" w:color="auto"/>
            </w:tcBorders>
          </w:tcPr>
          <w:p w14:paraId="42F5811D" w14:textId="77777777" w:rsidR="00115CE5" w:rsidRPr="00F54172" w:rsidRDefault="00115CE5" w:rsidP="006849F0">
            <w:pPr>
              <w:pStyle w:val="ad"/>
              <w:spacing w:before="0" w:after="0" w:line="276" w:lineRule="auto"/>
              <w:jc w:val="center"/>
            </w:pPr>
            <w:r w:rsidRPr="00F54172">
              <w:t>Декабрь</w:t>
            </w:r>
          </w:p>
        </w:tc>
        <w:tc>
          <w:tcPr>
            <w:tcW w:w="1275" w:type="dxa"/>
            <w:tcBorders>
              <w:top w:val="outset" w:sz="6" w:space="0" w:color="auto"/>
              <w:left w:val="outset" w:sz="6" w:space="0" w:color="auto"/>
              <w:bottom w:val="outset" w:sz="6" w:space="0" w:color="auto"/>
              <w:right w:val="outset" w:sz="6" w:space="0" w:color="auto"/>
            </w:tcBorders>
          </w:tcPr>
          <w:p w14:paraId="5F67101F" w14:textId="77777777" w:rsidR="00115CE5" w:rsidRPr="00F54172" w:rsidRDefault="00115CE5" w:rsidP="006849F0">
            <w:pPr>
              <w:pStyle w:val="ad"/>
              <w:spacing w:before="0" w:after="0" w:line="276" w:lineRule="auto"/>
              <w:jc w:val="center"/>
            </w:pPr>
            <w:r w:rsidRPr="00F54172">
              <w:t>Январь</w:t>
            </w:r>
          </w:p>
        </w:tc>
        <w:tc>
          <w:tcPr>
            <w:tcW w:w="1275" w:type="dxa"/>
            <w:tcBorders>
              <w:top w:val="outset" w:sz="6" w:space="0" w:color="auto"/>
              <w:left w:val="outset" w:sz="6" w:space="0" w:color="auto"/>
              <w:bottom w:val="outset" w:sz="6" w:space="0" w:color="auto"/>
              <w:right w:val="outset" w:sz="6" w:space="0" w:color="auto"/>
            </w:tcBorders>
          </w:tcPr>
          <w:p w14:paraId="0FE26642" w14:textId="77777777" w:rsidR="00115CE5" w:rsidRPr="00F54172" w:rsidRDefault="00115CE5" w:rsidP="006849F0">
            <w:pPr>
              <w:pStyle w:val="ad"/>
              <w:spacing w:before="0" w:after="0" w:line="276" w:lineRule="auto"/>
              <w:jc w:val="center"/>
            </w:pPr>
            <w:r w:rsidRPr="00F54172">
              <w:t xml:space="preserve">Февраль </w:t>
            </w:r>
          </w:p>
        </w:tc>
      </w:tr>
      <w:tr w:rsidR="00115CE5" w:rsidRPr="00F54172" w14:paraId="005871EC" w14:textId="77777777" w:rsidTr="00B444EF">
        <w:trPr>
          <w:tblCellSpacing w:w="0" w:type="dxa"/>
        </w:trPr>
        <w:tc>
          <w:tcPr>
            <w:tcW w:w="1200" w:type="dxa"/>
            <w:tcBorders>
              <w:top w:val="outset" w:sz="6" w:space="0" w:color="auto"/>
              <w:left w:val="outset" w:sz="6" w:space="0" w:color="auto"/>
              <w:bottom w:val="outset" w:sz="6" w:space="0" w:color="auto"/>
              <w:right w:val="outset" w:sz="6" w:space="0" w:color="auto"/>
            </w:tcBorders>
          </w:tcPr>
          <w:p w14:paraId="044EAA82" w14:textId="77777777" w:rsidR="00115CE5" w:rsidRPr="00F54172" w:rsidRDefault="00115CE5" w:rsidP="006849F0">
            <w:pPr>
              <w:pStyle w:val="ad"/>
              <w:spacing w:before="0" w:after="0" w:line="276" w:lineRule="auto"/>
            </w:pPr>
            <w:r w:rsidRPr="00F54172">
              <w:rPr>
                <w:b/>
                <w:bCs/>
              </w:rPr>
              <w:t>Весна</w:t>
            </w:r>
          </w:p>
        </w:tc>
        <w:tc>
          <w:tcPr>
            <w:tcW w:w="1275" w:type="dxa"/>
            <w:tcBorders>
              <w:top w:val="outset" w:sz="6" w:space="0" w:color="auto"/>
              <w:left w:val="outset" w:sz="6" w:space="0" w:color="auto"/>
              <w:bottom w:val="outset" w:sz="6" w:space="0" w:color="auto"/>
              <w:right w:val="outset" w:sz="6" w:space="0" w:color="auto"/>
            </w:tcBorders>
          </w:tcPr>
          <w:p w14:paraId="58EFE5E9" w14:textId="77777777" w:rsidR="00115CE5" w:rsidRPr="00F54172" w:rsidRDefault="00115CE5" w:rsidP="006849F0">
            <w:pPr>
              <w:pStyle w:val="ad"/>
              <w:spacing w:before="0" w:after="0" w:line="276" w:lineRule="auto"/>
              <w:jc w:val="center"/>
            </w:pPr>
            <w:r w:rsidRPr="00F54172">
              <w:t>Март</w:t>
            </w:r>
          </w:p>
        </w:tc>
        <w:tc>
          <w:tcPr>
            <w:tcW w:w="1275" w:type="dxa"/>
            <w:tcBorders>
              <w:top w:val="outset" w:sz="6" w:space="0" w:color="auto"/>
              <w:left w:val="outset" w:sz="6" w:space="0" w:color="auto"/>
              <w:bottom w:val="outset" w:sz="6" w:space="0" w:color="auto"/>
              <w:right w:val="outset" w:sz="6" w:space="0" w:color="auto"/>
            </w:tcBorders>
          </w:tcPr>
          <w:p w14:paraId="06540DB0" w14:textId="77777777" w:rsidR="00115CE5" w:rsidRPr="00F54172" w:rsidRDefault="00115CE5" w:rsidP="006849F0">
            <w:pPr>
              <w:pStyle w:val="ad"/>
              <w:spacing w:before="0" w:after="0" w:line="276" w:lineRule="auto"/>
              <w:jc w:val="center"/>
            </w:pPr>
            <w:r w:rsidRPr="00F54172">
              <w:t xml:space="preserve">Апрель </w:t>
            </w:r>
          </w:p>
        </w:tc>
        <w:tc>
          <w:tcPr>
            <w:tcW w:w="1275" w:type="dxa"/>
            <w:tcBorders>
              <w:top w:val="outset" w:sz="6" w:space="0" w:color="auto"/>
              <w:left w:val="outset" w:sz="6" w:space="0" w:color="auto"/>
              <w:bottom w:val="outset" w:sz="6" w:space="0" w:color="auto"/>
              <w:right w:val="outset" w:sz="6" w:space="0" w:color="auto"/>
            </w:tcBorders>
          </w:tcPr>
          <w:p w14:paraId="619DDDF2" w14:textId="77777777" w:rsidR="00115CE5" w:rsidRPr="00F54172" w:rsidRDefault="00115CE5" w:rsidP="006849F0">
            <w:pPr>
              <w:pStyle w:val="ad"/>
              <w:spacing w:before="0" w:after="0" w:line="276" w:lineRule="auto"/>
              <w:jc w:val="center"/>
            </w:pPr>
            <w:r w:rsidRPr="00F54172">
              <w:t xml:space="preserve">Май </w:t>
            </w:r>
          </w:p>
        </w:tc>
      </w:tr>
      <w:tr w:rsidR="00115CE5" w:rsidRPr="00F54172" w14:paraId="4B2E0D9E" w14:textId="77777777" w:rsidTr="00B444EF">
        <w:trPr>
          <w:tblCellSpacing w:w="0" w:type="dxa"/>
        </w:trPr>
        <w:tc>
          <w:tcPr>
            <w:tcW w:w="1200" w:type="dxa"/>
            <w:tcBorders>
              <w:top w:val="outset" w:sz="6" w:space="0" w:color="auto"/>
              <w:left w:val="outset" w:sz="6" w:space="0" w:color="auto"/>
              <w:bottom w:val="outset" w:sz="6" w:space="0" w:color="auto"/>
              <w:right w:val="outset" w:sz="6" w:space="0" w:color="auto"/>
            </w:tcBorders>
          </w:tcPr>
          <w:p w14:paraId="5C171884" w14:textId="77777777" w:rsidR="00115CE5" w:rsidRPr="00F54172" w:rsidRDefault="00115CE5" w:rsidP="006849F0">
            <w:pPr>
              <w:pStyle w:val="ad"/>
              <w:spacing w:before="0" w:after="0" w:line="276" w:lineRule="auto"/>
            </w:pPr>
            <w:r w:rsidRPr="00F54172">
              <w:rPr>
                <w:b/>
                <w:bCs/>
              </w:rPr>
              <w:t xml:space="preserve">Лето </w:t>
            </w:r>
          </w:p>
        </w:tc>
        <w:tc>
          <w:tcPr>
            <w:tcW w:w="1275" w:type="dxa"/>
            <w:tcBorders>
              <w:top w:val="outset" w:sz="6" w:space="0" w:color="auto"/>
              <w:left w:val="outset" w:sz="6" w:space="0" w:color="auto"/>
              <w:bottom w:val="outset" w:sz="6" w:space="0" w:color="auto"/>
              <w:right w:val="outset" w:sz="6" w:space="0" w:color="auto"/>
            </w:tcBorders>
          </w:tcPr>
          <w:p w14:paraId="7D14591E" w14:textId="77777777" w:rsidR="00115CE5" w:rsidRPr="00F54172" w:rsidRDefault="00115CE5" w:rsidP="006849F0">
            <w:pPr>
              <w:pStyle w:val="ad"/>
              <w:spacing w:before="0" w:after="0" w:line="276" w:lineRule="auto"/>
              <w:jc w:val="center"/>
            </w:pPr>
            <w:r w:rsidRPr="00F54172">
              <w:t>Июнь</w:t>
            </w:r>
          </w:p>
        </w:tc>
        <w:tc>
          <w:tcPr>
            <w:tcW w:w="1275" w:type="dxa"/>
            <w:tcBorders>
              <w:top w:val="outset" w:sz="6" w:space="0" w:color="auto"/>
              <w:left w:val="outset" w:sz="6" w:space="0" w:color="auto"/>
              <w:bottom w:val="outset" w:sz="6" w:space="0" w:color="auto"/>
              <w:right w:val="outset" w:sz="6" w:space="0" w:color="auto"/>
            </w:tcBorders>
          </w:tcPr>
          <w:p w14:paraId="10ABC1F9" w14:textId="77777777" w:rsidR="00115CE5" w:rsidRPr="00F54172" w:rsidRDefault="00115CE5" w:rsidP="006849F0">
            <w:pPr>
              <w:pStyle w:val="ad"/>
              <w:spacing w:before="0" w:after="0" w:line="276" w:lineRule="auto"/>
              <w:jc w:val="center"/>
            </w:pPr>
            <w:r w:rsidRPr="00F54172">
              <w:t xml:space="preserve">Июль </w:t>
            </w:r>
          </w:p>
        </w:tc>
        <w:tc>
          <w:tcPr>
            <w:tcW w:w="1275" w:type="dxa"/>
            <w:tcBorders>
              <w:top w:val="outset" w:sz="6" w:space="0" w:color="auto"/>
              <w:left w:val="outset" w:sz="6" w:space="0" w:color="auto"/>
              <w:bottom w:val="outset" w:sz="6" w:space="0" w:color="auto"/>
              <w:right w:val="outset" w:sz="6" w:space="0" w:color="auto"/>
            </w:tcBorders>
          </w:tcPr>
          <w:p w14:paraId="283D1A7E" w14:textId="77777777" w:rsidR="00115CE5" w:rsidRPr="00F54172" w:rsidRDefault="00115CE5" w:rsidP="006849F0">
            <w:pPr>
              <w:pStyle w:val="ad"/>
              <w:spacing w:before="0" w:after="0" w:line="276" w:lineRule="auto"/>
              <w:jc w:val="center"/>
            </w:pPr>
            <w:r w:rsidRPr="00F54172">
              <w:t>Август</w:t>
            </w:r>
          </w:p>
        </w:tc>
      </w:tr>
      <w:tr w:rsidR="00115CE5" w:rsidRPr="00F54172" w14:paraId="7BBFE24C" w14:textId="77777777" w:rsidTr="00B444EF">
        <w:trPr>
          <w:tblCellSpacing w:w="0" w:type="dxa"/>
        </w:trPr>
        <w:tc>
          <w:tcPr>
            <w:tcW w:w="1200" w:type="dxa"/>
            <w:tcBorders>
              <w:top w:val="outset" w:sz="6" w:space="0" w:color="auto"/>
              <w:left w:val="outset" w:sz="6" w:space="0" w:color="auto"/>
              <w:bottom w:val="outset" w:sz="6" w:space="0" w:color="auto"/>
              <w:right w:val="outset" w:sz="6" w:space="0" w:color="auto"/>
            </w:tcBorders>
          </w:tcPr>
          <w:p w14:paraId="40CD48EE" w14:textId="77777777" w:rsidR="00115CE5" w:rsidRPr="00F54172" w:rsidRDefault="00115CE5" w:rsidP="006849F0">
            <w:pPr>
              <w:pStyle w:val="ad"/>
              <w:spacing w:before="0" w:after="0" w:line="276" w:lineRule="auto"/>
            </w:pPr>
            <w:r w:rsidRPr="00F54172">
              <w:rPr>
                <w:b/>
                <w:bCs/>
              </w:rPr>
              <w:t>Осень</w:t>
            </w:r>
          </w:p>
        </w:tc>
        <w:tc>
          <w:tcPr>
            <w:tcW w:w="1275" w:type="dxa"/>
            <w:tcBorders>
              <w:top w:val="outset" w:sz="6" w:space="0" w:color="auto"/>
              <w:left w:val="outset" w:sz="6" w:space="0" w:color="auto"/>
              <w:bottom w:val="outset" w:sz="6" w:space="0" w:color="auto"/>
              <w:right w:val="outset" w:sz="6" w:space="0" w:color="auto"/>
            </w:tcBorders>
          </w:tcPr>
          <w:p w14:paraId="1E73A6D5" w14:textId="77777777" w:rsidR="00115CE5" w:rsidRPr="00F54172" w:rsidRDefault="00115CE5" w:rsidP="006849F0">
            <w:pPr>
              <w:pStyle w:val="ad"/>
              <w:spacing w:before="0" w:after="0" w:line="276" w:lineRule="auto"/>
              <w:jc w:val="center"/>
            </w:pPr>
            <w:r w:rsidRPr="00F54172">
              <w:t>Сентябрь</w:t>
            </w:r>
          </w:p>
        </w:tc>
        <w:tc>
          <w:tcPr>
            <w:tcW w:w="1275" w:type="dxa"/>
            <w:tcBorders>
              <w:top w:val="outset" w:sz="6" w:space="0" w:color="auto"/>
              <w:left w:val="outset" w:sz="6" w:space="0" w:color="auto"/>
              <w:bottom w:val="outset" w:sz="6" w:space="0" w:color="auto"/>
              <w:right w:val="outset" w:sz="6" w:space="0" w:color="auto"/>
            </w:tcBorders>
          </w:tcPr>
          <w:p w14:paraId="55D40116" w14:textId="77777777" w:rsidR="00115CE5" w:rsidRPr="00F54172" w:rsidRDefault="00115CE5" w:rsidP="006849F0">
            <w:pPr>
              <w:pStyle w:val="ad"/>
              <w:spacing w:before="0" w:after="0" w:line="276" w:lineRule="auto"/>
              <w:jc w:val="center"/>
            </w:pPr>
            <w:r w:rsidRPr="00F54172">
              <w:t xml:space="preserve">Октябрь </w:t>
            </w:r>
          </w:p>
        </w:tc>
        <w:tc>
          <w:tcPr>
            <w:tcW w:w="1275" w:type="dxa"/>
            <w:tcBorders>
              <w:top w:val="outset" w:sz="6" w:space="0" w:color="auto"/>
              <w:left w:val="outset" w:sz="6" w:space="0" w:color="auto"/>
              <w:bottom w:val="outset" w:sz="6" w:space="0" w:color="auto"/>
              <w:right w:val="outset" w:sz="6" w:space="0" w:color="auto"/>
            </w:tcBorders>
          </w:tcPr>
          <w:p w14:paraId="413A7C50" w14:textId="77777777" w:rsidR="00115CE5" w:rsidRPr="00F54172" w:rsidRDefault="00115CE5" w:rsidP="006849F0">
            <w:pPr>
              <w:pStyle w:val="ad"/>
              <w:spacing w:before="0" w:after="0" w:line="276" w:lineRule="auto"/>
              <w:jc w:val="center"/>
            </w:pPr>
            <w:r w:rsidRPr="00F54172">
              <w:t>Ноябрь</w:t>
            </w:r>
          </w:p>
        </w:tc>
      </w:tr>
    </w:tbl>
    <w:p w14:paraId="0B598AA1" w14:textId="77777777" w:rsidR="00115CE5" w:rsidRPr="00F54172" w:rsidRDefault="00115CE5" w:rsidP="006849F0">
      <w:pPr>
        <w:pStyle w:val="ad"/>
        <w:spacing w:before="0" w:after="0" w:line="276" w:lineRule="auto"/>
        <w:jc w:val="both"/>
        <w:rPr>
          <w:b/>
          <w:bCs/>
        </w:rPr>
      </w:pPr>
    </w:p>
    <w:p w14:paraId="0527F046" w14:textId="77777777" w:rsidR="00115CE5" w:rsidRPr="00F54172" w:rsidRDefault="00115CE5" w:rsidP="006849F0">
      <w:pPr>
        <w:pStyle w:val="ad"/>
        <w:spacing w:before="0" w:after="0" w:line="276" w:lineRule="auto"/>
        <w:jc w:val="both"/>
      </w:pPr>
      <w:r w:rsidRPr="00F54172">
        <w:rPr>
          <w:b/>
          <w:bCs/>
        </w:rPr>
        <w:t>Таблиц 2.</w:t>
      </w:r>
    </w:p>
    <w:tbl>
      <w:tblPr>
        <w:tblW w:w="0" w:type="auto"/>
        <w:tblCellSpacing w:w="0" w:type="dxa"/>
        <w:tblInd w:w="90" w:type="dxa"/>
        <w:tblBorders>
          <w:top w:val="outset" w:sz="6" w:space="0" w:color="auto"/>
          <w:left w:val="outset" w:sz="6" w:space="0" w:color="auto"/>
          <w:bottom w:val="outset" w:sz="6" w:space="0" w:color="auto"/>
          <w:right w:val="outset" w:sz="6" w:space="0" w:color="auto"/>
        </w:tblBorders>
        <w:tblCellMar>
          <w:top w:w="30" w:type="dxa"/>
          <w:left w:w="30" w:type="dxa"/>
          <w:bottom w:w="30" w:type="dxa"/>
          <w:right w:w="30" w:type="dxa"/>
        </w:tblCellMar>
        <w:tblLook w:val="0000" w:firstRow="0" w:lastRow="0" w:firstColumn="0" w:lastColumn="0" w:noHBand="0" w:noVBand="0"/>
      </w:tblPr>
      <w:tblGrid>
        <w:gridCol w:w="1665"/>
        <w:gridCol w:w="645"/>
        <w:gridCol w:w="645"/>
        <w:gridCol w:w="645"/>
        <w:gridCol w:w="645"/>
      </w:tblGrid>
      <w:tr w:rsidR="00115CE5" w:rsidRPr="00F54172" w14:paraId="7C0B3203" w14:textId="77777777" w:rsidTr="00B444EF">
        <w:trPr>
          <w:tblCellSpacing w:w="0" w:type="dxa"/>
        </w:trPr>
        <w:tc>
          <w:tcPr>
            <w:tcW w:w="1665" w:type="dxa"/>
            <w:tcBorders>
              <w:top w:val="outset" w:sz="6" w:space="0" w:color="auto"/>
              <w:left w:val="outset" w:sz="6" w:space="0" w:color="auto"/>
              <w:bottom w:val="outset" w:sz="6" w:space="0" w:color="auto"/>
              <w:right w:val="outset" w:sz="6" w:space="0" w:color="auto"/>
            </w:tcBorders>
            <w:vAlign w:val="center"/>
          </w:tcPr>
          <w:p w14:paraId="6839603B" w14:textId="77777777" w:rsidR="00115CE5" w:rsidRPr="00F54172" w:rsidRDefault="00115CE5" w:rsidP="006849F0">
            <w:pPr>
              <w:jc w:val="center"/>
              <w:rPr>
                <w:sz w:val="24"/>
                <w:szCs w:val="24"/>
              </w:rPr>
            </w:pPr>
            <w:r w:rsidRPr="00F54172">
              <w:rPr>
                <w:b/>
                <w:bCs/>
                <w:sz w:val="24"/>
                <w:szCs w:val="24"/>
              </w:rPr>
              <w:t>Дни недели</w:t>
            </w:r>
            <w:r w:rsidRPr="00F54172">
              <w:rPr>
                <w:sz w:val="24"/>
                <w:szCs w:val="24"/>
              </w:rPr>
              <w:t xml:space="preserve"> </w:t>
            </w:r>
          </w:p>
        </w:tc>
        <w:tc>
          <w:tcPr>
            <w:tcW w:w="2580" w:type="dxa"/>
            <w:gridSpan w:val="4"/>
            <w:tcBorders>
              <w:top w:val="outset" w:sz="6" w:space="0" w:color="auto"/>
              <w:left w:val="outset" w:sz="6" w:space="0" w:color="auto"/>
              <w:bottom w:val="outset" w:sz="6" w:space="0" w:color="auto"/>
              <w:right w:val="outset" w:sz="6" w:space="0" w:color="auto"/>
            </w:tcBorders>
          </w:tcPr>
          <w:p w14:paraId="7C2D971D" w14:textId="77777777" w:rsidR="00115CE5" w:rsidRPr="00F54172" w:rsidRDefault="00115CE5" w:rsidP="006849F0">
            <w:pPr>
              <w:pStyle w:val="ad"/>
              <w:spacing w:before="0" w:after="0" w:line="276" w:lineRule="auto"/>
              <w:jc w:val="center"/>
            </w:pPr>
            <w:r w:rsidRPr="00F54172">
              <w:rPr>
                <w:b/>
                <w:bCs/>
              </w:rPr>
              <w:t>Февраль</w:t>
            </w:r>
          </w:p>
        </w:tc>
      </w:tr>
      <w:tr w:rsidR="00115CE5" w:rsidRPr="00F54172" w14:paraId="57E93985" w14:textId="77777777" w:rsidTr="00B444EF">
        <w:trPr>
          <w:tblCellSpacing w:w="0" w:type="dxa"/>
        </w:trPr>
        <w:tc>
          <w:tcPr>
            <w:tcW w:w="1665" w:type="dxa"/>
            <w:tcBorders>
              <w:top w:val="outset" w:sz="6" w:space="0" w:color="auto"/>
              <w:left w:val="outset" w:sz="6" w:space="0" w:color="auto"/>
              <w:bottom w:val="outset" w:sz="6" w:space="0" w:color="auto"/>
              <w:right w:val="outset" w:sz="6" w:space="0" w:color="auto"/>
            </w:tcBorders>
          </w:tcPr>
          <w:p w14:paraId="548A8E4E" w14:textId="77777777" w:rsidR="00115CE5" w:rsidRPr="00F54172" w:rsidRDefault="00115CE5" w:rsidP="006849F0">
            <w:pPr>
              <w:pStyle w:val="ad"/>
              <w:spacing w:before="0" w:after="0" w:line="276" w:lineRule="auto"/>
            </w:pPr>
            <w:r w:rsidRPr="00F54172">
              <w:rPr>
                <w:b/>
                <w:bCs/>
              </w:rPr>
              <w:t xml:space="preserve">Понедельник </w:t>
            </w:r>
          </w:p>
        </w:tc>
        <w:tc>
          <w:tcPr>
            <w:tcW w:w="645" w:type="dxa"/>
            <w:tcBorders>
              <w:top w:val="outset" w:sz="6" w:space="0" w:color="auto"/>
              <w:left w:val="outset" w:sz="6" w:space="0" w:color="auto"/>
              <w:bottom w:val="outset" w:sz="6" w:space="0" w:color="auto"/>
              <w:right w:val="outset" w:sz="6" w:space="0" w:color="auto"/>
            </w:tcBorders>
          </w:tcPr>
          <w:p w14:paraId="628231DB" w14:textId="77777777" w:rsidR="00115CE5" w:rsidRPr="00F54172" w:rsidRDefault="00115CE5" w:rsidP="006849F0">
            <w:pPr>
              <w:pStyle w:val="ad"/>
              <w:spacing w:before="0" w:after="0" w:line="276" w:lineRule="auto"/>
              <w:jc w:val="center"/>
            </w:pPr>
            <w:r w:rsidRPr="00F54172">
              <w:rPr>
                <w:b/>
                <w:bCs/>
              </w:rPr>
              <w:t>1</w:t>
            </w:r>
          </w:p>
        </w:tc>
        <w:tc>
          <w:tcPr>
            <w:tcW w:w="645" w:type="dxa"/>
            <w:tcBorders>
              <w:top w:val="outset" w:sz="6" w:space="0" w:color="auto"/>
              <w:left w:val="outset" w:sz="6" w:space="0" w:color="auto"/>
              <w:bottom w:val="outset" w:sz="6" w:space="0" w:color="auto"/>
              <w:right w:val="outset" w:sz="6" w:space="0" w:color="auto"/>
            </w:tcBorders>
          </w:tcPr>
          <w:p w14:paraId="37BF9180" w14:textId="77777777" w:rsidR="00115CE5" w:rsidRPr="00F54172" w:rsidRDefault="00115CE5" w:rsidP="006849F0">
            <w:pPr>
              <w:pStyle w:val="ad"/>
              <w:spacing w:before="0" w:after="0" w:line="276" w:lineRule="auto"/>
              <w:jc w:val="center"/>
            </w:pPr>
            <w:r w:rsidRPr="00F54172">
              <w:rPr>
                <w:b/>
                <w:bCs/>
              </w:rPr>
              <w:t>8</w:t>
            </w:r>
          </w:p>
        </w:tc>
        <w:tc>
          <w:tcPr>
            <w:tcW w:w="645" w:type="dxa"/>
            <w:tcBorders>
              <w:top w:val="outset" w:sz="6" w:space="0" w:color="auto"/>
              <w:left w:val="outset" w:sz="6" w:space="0" w:color="auto"/>
              <w:bottom w:val="outset" w:sz="6" w:space="0" w:color="auto"/>
              <w:right w:val="outset" w:sz="6" w:space="0" w:color="auto"/>
            </w:tcBorders>
          </w:tcPr>
          <w:p w14:paraId="4B3DA767" w14:textId="77777777" w:rsidR="00115CE5" w:rsidRPr="00F54172" w:rsidRDefault="00115CE5" w:rsidP="006849F0">
            <w:pPr>
              <w:pStyle w:val="ad"/>
              <w:spacing w:before="0" w:after="0" w:line="276" w:lineRule="auto"/>
              <w:jc w:val="center"/>
            </w:pPr>
            <w:r w:rsidRPr="00F54172">
              <w:rPr>
                <w:b/>
                <w:bCs/>
              </w:rPr>
              <w:t>15</w:t>
            </w:r>
          </w:p>
        </w:tc>
        <w:tc>
          <w:tcPr>
            <w:tcW w:w="645" w:type="dxa"/>
            <w:tcBorders>
              <w:top w:val="outset" w:sz="6" w:space="0" w:color="auto"/>
              <w:left w:val="outset" w:sz="6" w:space="0" w:color="auto"/>
              <w:bottom w:val="outset" w:sz="6" w:space="0" w:color="auto"/>
              <w:right w:val="outset" w:sz="6" w:space="0" w:color="auto"/>
            </w:tcBorders>
          </w:tcPr>
          <w:p w14:paraId="174BF456" w14:textId="77777777" w:rsidR="00115CE5" w:rsidRPr="00F54172" w:rsidRDefault="00115CE5" w:rsidP="006849F0">
            <w:pPr>
              <w:pStyle w:val="ad"/>
              <w:spacing w:before="0" w:after="0" w:line="276" w:lineRule="auto"/>
              <w:jc w:val="center"/>
            </w:pPr>
            <w:r w:rsidRPr="00F54172">
              <w:rPr>
                <w:b/>
                <w:bCs/>
              </w:rPr>
              <w:t>22</w:t>
            </w:r>
          </w:p>
        </w:tc>
      </w:tr>
      <w:tr w:rsidR="00115CE5" w:rsidRPr="00F54172" w14:paraId="319B41BF" w14:textId="77777777" w:rsidTr="00B444EF">
        <w:trPr>
          <w:tblCellSpacing w:w="0" w:type="dxa"/>
        </w:trPr>
        <w:tc>
          <w:tcPr>
            <w:tcW w:w="1665" w:type="dxa"/>
            <w:tcBorders>
              <w:top w:val="outset" w:sz="6" w:space="0" w:color="auto"/>
              <w:left w:val="outset" w:sz="6" w:space="0" w:color="auto"/>
              <w:bottom w:val="outset" w:sz="6" w:space="0" w:color="auto"/>
              <w:right w:val="outset" w:sz="6" w:space="0" w:color="auto"/>
            </w:tcBorders>
          </w:tcPr>
          <w:p w14:paraId="29507896" w14:textId="77777777" w:rsidR="00115CE5" w:rsidRPr="00F54172" w:rsidRDefault="00115CE5" w:rsidP="006849F0">
            <w:pPr>
              <w:pStyle w:val="ad"/>
              <w:spacing w:before="0" w:after="0" w:line="276" w:lineRule="auto"/>
            </w:pPr>
            <w:r w:rsidRPr="00F54172">
              <w:rPr>
                <w:b/>
                <w:bCs/>
              </w:rPr>
              <w:t>Вторник</w:t>
            </w:r>
          </w:p>
        </w:tc>
        <w:tc>
          <w:tcPr>
            <w:tcW w:w="645" w:type="dxa"/>
            <w:tcBorders>
              <w:top w:val="outset" w:sz="6" w:space="0" w:color="auto"/>
              <w:left w:val="outset" w:sz="6" w:space="0" w:color="auto"/>
              <w:bottom w:val="outset" w:sz="6" w:space="0" w:color="auto"/>
              <w:right w:val="outset" w:sz="6" w:space="0" w:color="auto"/>
            </w:tcBorders>
          </w:tcPr>
          <w:p w14:paraId="0F2EE118" w14:textId="77777777" w:rsidR="00115CE5" w:rsidRPr="00F54172" w:rsidRDefault="00115CE5" w:rsidP="006849F0">
            <w:pPr>
              <w:pStyle w:val="ad"/>
              <w:spacing w:before="0" w:after="0" w:line="276" w:lineRule="auto"/>
              <w:jc w:val="center"/>
            </w:pPr>
            <w:r w:rsidRPr="00F54172">
              <w:rPr>
                <w:b/>
                <w:bCs/>
              </w:rPr>
              <w:t>2</w:t>
            </w:r>
          </w:p>
        </w:tc>
        <w:tc>
          <w:tcPr>
            <w:tcW w:w="645" w:type="dxa"/>
            <w:tcBorders>
              <w:top w:val="outset" w:sz="6" w:space="0" w:color="auto"/>
              <w:left w:val="outset" w:sz="6" w:space="0" w:color="auto"/>
              <w:bottom w:val="outset" w:sz="6" w:space="0" w:color="auto"/>
              <w:right w:val="outset" w:sz="6" w:space="0" w:color="auto"/>
            </w:tcBorders>
          </w:tcPr>
          <w:p w14:paraId="147E1DF4" w14:textId="77777777" w:rsidR="00115CE5" w:rsidRPr="00F54172" w:rsidRDefault="00115CE5" w:rsidP="006849F0">
            <w:pPr>
              <w:pStyle w:val="ad"/>
              <w:spacing w:before="0" w:after="0" w:line="276" w:lineRule="auto"/>
              <w:jc w:val="center"/>
            </w:pPr>
            <w:r w:rsidRPr="00F54172">
              <w:rPr>
                <w:b/>
                <w:bCs/>
              </w:rPr>
              <w:t>9</w:t>
            </w:r>
          </w:p>
        </w:tc>
        <w:tc>
          <w:tcPr>
            <w:tcW w:w="645" w:type="dxa"/>
            <w:tcBorders>
              <w:top w:val="outset" w:sz="6" w:space="0" w:color="auto"/>
              <w:left w:val="outset" w:sz="6" w:space="0" w:color="auto"/>
              <w:bottom w:val="outset" w:sz="6" w:space="0" w:color="auto"/>
              <w:right w:val="outset" w:sz="6" w:space="0" w:color="auto"/>
            </w:tcBorders>
          </w:tcPr>
          <w:p w14:paraId="454FD103" w14:textId="77777777" w:rsidR="00115CE5" w:rsidRPr="00F54172" w:rsidRDefault="00115CE5" w:rsidP="006849F0">
            <w:pPr>
              <w:pStyle w:val="ad"/>
              <w:spacing w:before="0" w:after="0" w:line="276" w:lineRule="auto"/>
              <w:jc w:val="center"/>
            </w:pPr>
            <w:r w:rsidRPr="00F54172">
              <w:rPr>
                <w:b/>
                <w:bCs/>
              </w:rPr>
              <w:t>16</w:t>
            </w:r>
          </w:p>
        </w:tc>
        <w:tc>
          <w:tcPr>
            <w:tcW w:w="645" w:type="dxa"/>
            <w:tcBorders>
              <w:top w:val="outset" w:sz="6" w:space="0" w:color="auto"/>
              <w:left w:val="outset" w:sz="6" w:space="0" w:color="auto"/>
              <w:bottom w:val="outset" w:sz="6" w:space="0" w:color="auto"/>
              <w:right w:val="outset" w:sz="6" w:space="0" w:color="auto"/>
            </w:tcBorders>
          </w:tcPr>
          <w:p w14:paraId="221242D9" w14:textId="77777777" w:rsidR="00115CE5" w:rsidRPr="00F54172" w:rsidRDefault="00115CE5" w:rsidP="006849F0">
            <w:pPr>
              <w:pStyle w:val="ad"/>
              <w:spacing w:before="0" w:after="0" w:line="276" w:lineRule="auto"/>
              <w:jc w:val="center"/>
            </w:pPr>
            <w:r w:rsidRPr="00F54172">
              <w:rPr>
                <w:b/>
                <w:bCs/>
              </w:rPr>
              <w:t>23</w:t>
            </w:r>
          </w:p>
        </w:tc>
      </w:tr>
      <w:tr w:rsidR="00115CE5" w:rsidRPr="00F54172" w14:paraId="3E98C1C7" w14:textId="77777777" w:rsidTr="00B444EF">
        <w:trPr>
          <w:tblCellSpacing w:w="0" w:type="dxa"/>
        </w:trPr>
        <w:tc>
          <w:tcPr>
            <w:tcW w:w="1665" w:type="dxa"/>
            <w:tcBorders>
              <w:top w:val="outset" w:sz="6" w:space="0" w:color="auto"/>
              <w:left w:val="outset" w:sz="6" w:space="0" w:color="auto"/>
              <w:bottom w:val="outset" w:sz="6" w:space="0" w:color="auto"/>
              <w:right w:val="outset" w:sz="6" w:space="0" w:color="auto"/>
            </w:tcBorders>
          </w:tcPr>
          <w:p w14:paraId="2C35F7BB" w14:textId="77777777" w:rsidR="00115CE5" w:rsidRPr="00F54172" w:rsidRDefault="00115CE5" w:rsidP="006849F0">
            <w:pPr>
              <w:pStyle w:val="ad"/>
              <w:spacing w:before="0" w:after="0" w:line="276" w:lineRule="auto"/>
            </w:pPr>
            <w:r w:rsidRPr="00F54172">
              <w:rPr>
                <w:b/>
                <w:bCs/>
              </w:rPr>
              <w:t>Среда</w:t>
            </w:r>
          </w:p>
        </w:tc>
        <w:tc>
          <w:tcPr>
            <w:tcW w:w="645" w:type="dxa"/>
            <w:tcBorders>
              <w:top w:val="outset" w:sz="6" w:space="0" w:color="auto"/>
              <w:left w:val="outset" w:sz="6" w:space="0" w:color="auto"/>
              <w:bottom w:val="outset" w:sz="6" w:space="0" w:color="auto"/>
              <w:right w:val="outset" w:sz="6" w:space="0" w:color="auto"/>
            </w:tcBorders>
          </w:tcPr>
          <w:p w14:paraId="2D6D9561" w14:textId="77777777" w:rsidR="00115CE5" w:rsidRPr="00F54172" w:rsidRDefault="00115CE5" w:rsidP="006849F0">
            <w:pPr>
              <w:pStyle w:val="ad"/>
              <w:spacing w:before="0" w:after="0" w:line="276" w:lineRule="auto"/>
              <w:jc w:val="center"/>
            </w:pPr>
            <w:r w:rsidRPr="00F54172">
              <w:rPr>
                <w:b/>
                <w:bCs/>
              </w:rPr>
              <w:t>3</w:t>
            </w:r>
          </w:p>
        </w:tc>
        <w:tc>
          <w:tcPr>
            <w:tcW w:w="645" w:type="dxa"/>
            <w:tcBorders>
              <w:top w:val="outset" w:sz="6" w:space="0" w:color="auto"/>
              <w:left w:val="outset" w:sz="6" w:space="0" w:color="auto"/>
              <w:bottom w:val="outset" w:sz="6" w:space="0" w:color="auto"/>
              <w:right w:val="outset" w:sz="6" w:space="0" w:color="auto"/>
            </w:tcBorders>
          </w:tcPr>
          <w:p w14:paraId="600878E9" w14:textId="77777777" w:rsidR="00115CE5" w:rsidRPr="00F54172" w:rsidRDefault="00115CE5" w:rsidP="006849F0">
            <w:pPr>
              <w:pStyle w:val="ad"/>
              <w:spacing w:before="0" w:after="0" w:line="276" w:lineRule="auto"/>
              <w:jc w:val="center"/>
            </w:pPr>
            <w:r w:rsidRPr="00F54172">
              <w:rPr>
                <w:b/>
                <w:bCs/>
              </w:rPr>
              <w:t>10</w:t>
            </w:r>
          </w:p>
        </w:tc>
        <w:tc>
          <w:tcPr>
            <w:tcW w:w="645" w:type="dxa"/>
            <w:tcBorders>
              <w:top w:val="outset" w:sz="6" w:space="0" w:color="auto"/>
              <w:left w:val="outset" w:sz="6" w:space="0" w:color="auto"/>
              <w:bottom w:val="outset" w:sz="6" w:space="0" w:color="auto"/>
              <w:right w:val="outset" w:sz="6" w:space="0" w:color="auto"/>
            </w:tcBorders>
          </w:tcPr>
          <w:p w14:paraId="40137835" w14:textId="77777777" w:rsidR="00115CE5" w:rsidRPr="00F54172" w:rsidRDefault="00115CE5" w:rsidP="006849F0">
            <w:pPr>
              <w:pStyle w:val="ad"/>
              <w:spacing w:before="0" w:after="0" w:line="276" w:lineRule="auto"/>
              <w:jc w:val="center"/>
            </w:pPr>
            <w:r w:rsidRPr="00F54172">
              <w:rPr>
                <w:b/>
                <w:bCs/>
              </w:rPr>
              <w:t>17</w:t>
            </w:r>
          </w:p>
        </w:tc>
        <w:tc>
          <w:tcPr>
            <w:tcW w:w="645" w:type="dxa"/>
            <w:tcBorders>
              <w:top w:val="outset" w:sz="6" w:space="0" w:color="auto"/>
              <w:left w:val="outset" w:sz="6" w:space="0" w:color="auto"/>
              <w:bottom w:val="outset" w:sz="6" w:space="0" w:color="auto"/>
              <w:right w:val="outset" w:sz="6" w:space="0" w:color="auto"/>
            </w:tcBorders>
          </w:tcPr>
          <w:p w14:paraId="45F762DE" w14:textId="77777777" w:rsidR="00115CE5" w:rsidRPr="00F54172" w:rsidRDefault="00115CE5" w:rsidP="006849F0">
            <w:pPr>
              <w:pStyle w:val="ad"/>
              <w:spacing w:before="0" w:after="0" w:line="276" w:lineRule="auto"/>
              <w:jc w:val="center"/>
            </w:pPr>
            <w:r w:rsidRPr="00F54172">
              <w:rPr>
                <w:b/>
                <w:bCs/>
              </w:rPr>
              <w:t>24</w:t>
            </w:r>
          </w:p>
        </w:tc>
      </w:tr>
      <w:tr w:rsidR="00115CE5" w:rsidRPr="00F54172" w14:paraId="71A0AF9A" w14:textId="77777777" w:rsidTr="00B444EF">
        <w:trPr>
          <w:tblCellSpacing w:w="0" w:type="dxa"/>
        </w:trPr>
        <w:tc>
          <w:tcPr>
            <w:tcW w:w="1665" w:type="dxa"/>
            <w:tcBorders>
              <w:top w:val="outset" w:sz="6" w:space="0" w:color="auto"/>
              <w:left w:val="outset" w:sz="6" w:space="0" w:color="auto"/>
              <w:bottom w:val="outset" w:sz="6" w:space="0" w:color="auto"/>
              <w:right w:val="outset" w:sz="6" w:space="0" w:color="auto"/>
            </w:tcBorders>
          </w:tcPr>
          <w:p w14:paraId="054ED50D" w14:textId="77777777" w:rsidR="00115CE5" w:rsidRPr="00F54172" w:rsidRDefault="00115CE5" w:rsidP="006849F0">
            <w:pPr>
              <w:pStyle w:val="ad"/>
              <w:spacing w:before="0" w:after="0" w:line="276" w:lineRule="auto"/>
            </w:pPr>
            <w:r w:rsidRPr="00F54172">
              <w:rPr>
                <w:b/>
                <w:bCs/>
              </w:rPr>
              <w:t>Четверг</w:t>
            </w:r>
          </w:p>
        </w:tc>
        <w:tc>
          <w:tcPr>
            <w:tcW w:w="645" w:type="dxa"/>
            <w:tcBorders>
              <w:top w:val="outset" w:sz="6" w:space="0" w:color="auto"/>
              <w:left w:val="outset" w:sz="6" w:space="0" w:color="auto"/>
              <w:bottom w:val="outset" w:sz="6" w:space="0" w:color="auto"/>
              <w:right w:val="outset" w:sz="6" w:space="0" w:color="auto"/>
            </w:tcBorders>
          </w:tcPr>
          <w:p w14:paraId="3C4FFA76" w14:textId="77777777" w:rsidR="00115CE5" w:rsidRPr="00F54172" w:rsidRDefault="00115CE5" w:rsidP="006849F0">
            <w:pPr>
              <w:pStyle w:val="ad"/>
              <w:spacing w:before="0" w:after="0" w:line="276" w:lineRule="auto"/>
              <w:jc w:val="center"/>
            </w:pPr>
            <w:r w:rsidRPr="00F54172">
              <w:rPr>
                <w:b/>
                <w:bCs/>
              </w:rPr>
              <w:t>4</w:t>
            </w:r>
          </w:p>
        </w:tc>
        <w:tc>
          <w:tcPr>
            <w:tcW w:w="645" w:type="dxa"/>
            <w:tcBorders>
              <w:top w:val="outset" w:sz="6" w:space="0" w:color="auto"/>
              <w:left w:val="outset" w:sz="6" w:space="0" w:color="auto"/>
              <w:bottom w:val="outset" w:sz="6" w:space="0" w:color="auto"/>
              <w:right w:val="outset" w:sz="6" w:space="0" w:color="auto"/>
            </w:tcBorders>
          </w:tcPr>
          <w:p w14:paraId="6348572F" w14:textId="77777777" w:rsidR="00115CE5" w:rsidRPr="00F54172" w:rsidRDefault="00115CE5" w:rsidP="006849F0">
            <w:pPr>
              <w:pStyle w:val="ad"/>
              <w:spacing w:before="0" w:after="0" w:line="276" w:lineRule="auto"/>
              <w:jc w:val="center"/>
            </w:pPr>
            <w:r w:rsidRPr="00F54172">
              <w:rPr>
                <w:b/>
                <w:bCs/>
              </w:rPr>
              <w:t>11</w:t>
            </w:r>
          </w:p>
        </w:tc>
        <w:tc>
          <w:tcPr>
            <w:tcW w:w="645" w:type="dxa"/>
            <w:tcBorders>
              <w:top w:val="outset" w:sz="6" w:space="0" w:color="auto"/>
              <w:left w:val="outset" w:sz="6" w:space="0" w:color="auto"/>
              <w:bottom w:val="outset" w:sz="6" w:space="0" w:color="auto"/>
              <w:right w:val="outset" w:sz="6" w:space="0" w:color="auto"/>
            </w:tcBorders>
          </w:tcPr>
          <w:p w14:paraId="69458980" w14:textId="77777777" w:rsidR="00115CE5" w:rsidRPr="00F54172" w:rsidRDefault="00115CE5" w:rsidP="006849F0">
            <w:pPr>
              <w:pStyle w:val="ad"/>
              <w:spacing w:before="0" w:after="0" w:line="276" w:lineRule="auto"/>
              <w:jc w:val="center"/>
            </w:pPr>
            <w:r w:rsidRPr="00F54172">
              <w:rPr>
                <w:b/>
                <w:bCs/>
              </w:rPr>
              <w:t>18</w:t>
            </w:r>
          </w:p>
        </w:tc>
        <w:tc>
          <w:tcPr>
            <w:tcW w:w="645" w:type="dxa"/>
            <w:tcBorders>
              <w:top w:val="outset" w:sz="6" w:space="0" w:color="auto"/>
              <w:left w:val="outset" w:sz="6" w:space="0" w:color="auto"/>
              <w:bottom w:val="outset" w:sz="6" w:space="0" w:color="auto"/>
              <w:right w:val="outset" w:sz="6" w:space="0" w:color="auto"/>
            </w:tcBorders>
          </w:tcPr>
          <w:p w14:paraId="2BB8F521" w14:textId="77777777" w:rsidR="00115CE5" w:rsidRPr="00F54172" w:rsidRDefault="00115CE5" w:rsidP="006849F0">
            <w:pPr>
              <w:pStyle w:val="ad"/>
              <w:spacing w:before="0" w:after="0" w:line="276" w:lineRule="auto"/>
              <w:jc w:val="center"/>
            </w:pPr>
            <w:r w:rsidRPr="00F54172">
              <w:rPr>
                <w:b/>
                <w:bCs/>
              </w:rPr>
              <w:t>25</w:t>
            </w:r>
          </w:p>
        </w:tc>
      </w:tr>
      <w:tr w:rsidR="00115CE5" w:rsidRPr="00F54172" w14:paraId="437D6C95" w14:textId="77777777" w:rsidTr="00B444EF">
        <w:trPr>
          <w:tblCellSpacing w:w="0" w:type="dxa"/>
        </w:trPr>
        <w:tc>
          <w:tcPr>
            <w:tcW w:w="1665" w:type="dxa"/>
            <w:tcBorders>
              <w:top w:val="outset" w:sz="6" w:space="0" w:color="auto"/>
              <w:left w:val="outset" w:sz="6" w:space="0" w:color="auto"/>
              <w:bottom w:val="outset" w:sz="6" w:space="0" w:color="auto"/>
              <w:right w:val="outset" w:sz="6" w:space="0" w:color="auto"/>
            </w:tcBorders>
          </w:tcPr>
          <w:p w14:paraId="3C7DA520" w14:textId="77777777" w:rsidR="00115CE5" w:rsidRPr="00F54172" w:rsidRDefault="00115CE5" w:rsidP="006849F0">
            <w:pPr>
              <w:pStyle w:val="ad"/>
              <w:spacing w:before="0" w:after="0" w:line="276" w:lineRule="auto"/>
            </w:pPr>
            <w:r w:rsidRPr="00F54172">
              <w:rPr>
                <w:b/>
                <w:bCs/>
              </w:rPr>
              <w:t xml:space="preserve">Пятница </w:t>
            </w:r>
          </w:p>
        </w:tc>
        <w:tc>
          <w:tcPr>
            <w:tcW w:w="645" w:type="dxa"/>
            <w:tcBorders>
              <w:top w:val="outset" w:sz="6" w:space="0" w:color="auto"/>
              <w:left w:val="outset" w:sz="6" w:space="0" w:color="auto"/>
              <w:bottom w:val="outset" w:sz="6" w:space="0" w:color="auto"/>
              <w:right w:val="outset" w:sz="6" w:space="0" w:color="auto"/>
            </w:tcBorders>
          </w:tcPr>
          <w:p w14:paraId="3B3491F8" w14:textId="77777777" w:rsidR="00115CE5" w:rsidRPr="00F54172" w:rsidRDefault="00115CE5" w:rsidP="006849F0">
            <w:pPr>
              <w:pStyle w:val="ad"/>
              <w:spacing w:before="0" w:after="0" w:line="276" w:lineRule="auto"/>
              <w:jc w:val="center"/>
            </w:pPr>
            <w:r w:rsidRPr="00F54172">
              <w:rPr>
                <w:b/>
                <w:bCs/>
              </w:rPr>
              <w:t>5</w:t>
            </w:r>
          </w:p>
        </w:tc>
        <w:tc>
          <w:tcPr>
            <w:tcW w:w="645" w:type="dxa"/>
            <w:tcBorders>
              <w:top w:val="outset" w:sz="6" w:space="0" w:color="auto"/>
              <w:left w:val="outset" w:sz="6" w:space="0" w:color="auto"/>
              <w:bottom w:val="outset" w:sz="6" w:space="0" w:color="auto"/>
              <w:right w:val="outset" w:sz="6" w:space="0" w:color="auto"/>
            </w:tcBorders>
          </w:tcPr>
          <w:p w14:paraId="6AD0ACA9" w14:textId="77777777" w:rsidR="00115CE5" w:rsidRPr="00F54172" w:rsidRDefault="00115CE5" w:rsidP="006849F0">
            <w:pPr>
              <w:pStyle w:val="ad"/>
              <w:spacing w:before="0" w:after="0" w:line="276" w:lineRule="auto"/>
              <w:jc w:val="center"/>
            </w:pPr>
            <w:r w:rsidRPr="00F54172">
              <w:rPr>
                <w:b/>
                <w:bCs/>
              </w:rPr>
              <w:t>12</w:t>
            </w:r>
          </w:p>
        </w:tc>
        <w:tc>
          <w:tcPr>
            <w:tcW w:w="645" w:type="dxa"/>
            <w:tcBorders>
              <w:top w:val="outset" w:sz="6" w:space="0" w:color="auto"/>
              <w:left w:val="outset" w:sz="6" w:space="0" w:color="auto"/>
              <w:bottom w:val="outset" w:sz="6" w:space="0" w:color="auto"/>
              <w:right w:val="outset" w:sz="6" w:space="0" w:color="auto"/>
            </w:tcBorders>
          </w:tcPr>
          <w:p w14:paraId="627CB9DE" w14:textId="77777777" w:rsidR="00115CE5" w:rsidRPr="00F54172" w:rsidRDefault="00115CE5" w:rsidP="006849F0">
            <w:pPr>
              <w:pStyle w:val="ad"/>
              <w:spacing w:before="0" w:after="0" w:line="276" w:lineRule="auto"/>
              <w:jc w:val="center"/>
            </w:pPr>
            <w:r w:rsidRPr="00F54172">
              <w:rPr>
                <w:b/>
                <w:bCs/>
              </w:rPr>
              <w:t>19</w:t>
            </w:r>
          </w:p>
        </w:tc>
        <w:tc>
          <w:tcPr>
            <w:tcW w:w="645" w:type="dxa"/>
            <w:tcBorders>
              <w:top w:val="outset" w:sz="6" w:space="0" w:color="auto"/>
              <w:left w:val="outset" w:sz="6" w:space="0" w:color="auto"/>
              <w:bottom w:val="outset" w:sz="6" w:space="0" w:color="auto"/>
              <w:right w:val="outset" w:sz="6" w:space="0" w:color="auto"/>
            </w:tcBorders>
          </w:tcPr>
          <w:p w14:paraId="65F357D5" w14:textId="77777777" w:rsidR="00115CE5" w:rsidRPr="00F54172" w:rsidRDefault="00115CE5" w:rsidP="006849F0">
            <w:pPr>
              <w:pStyle w:val="ad"/>
              <w:spacing w:before="0" w:after="0" w:line="276" w:lineRule="auto"/>
              <w:jc w:val="center"/>
            </w:pPr>
            <w:r w:rsidRPr="00F54172">
              <w:rPr>
                <w:b/>
                <w:bCs/>
              </w:rPr>
              <w:t>26</w:t>
            </w:r>
          </w:p>
        </w:tc>
      </w:tr>
      <w:tr w:rsidR="00115CE5" w:rsidRPr="00F54172" w14:paraId="12B6C734" w14:textId="77777777" w:rsidTr="00B444EF">
        <w:trPr>
          <w:tblCellSpacing w:w="0" w:type="dxa"/>
        </w:trPr>
        <w:tc>
          <w:tcPr>
            <w:tcW w:w="1665" w:type="dxa"/>
            <w:tcBorders>
              <w:top w:val="outset" w:sz="6" w:space="0" w:color="auto"/>
              <w:left w:val="outset" w:sz="6" w:space="0" w:color="auto"/>
              <w:bottom w:val="outset" w:sz="6" w:space="0" w:color="auto"/>
              <w:right w:val="outset" w:sz="6" w:space="0" w:color="auto"/>
            </w:tcBorders>
          </w:tcPr>
          <w:p w14:paraId="3DBB60AD" w14:textId="77777777" w:rsidR="00115CE5" w:rsidRPr="00F54172" w:rsidRDefault="00115CE5" w:rsidP="006849F0">
            <w:pPr>
              <w:pStyle w:val="ad"/>
              <w:spacing w:before="0" w:after="0" w:line="276" w:lineRule="auto"/>
            </w:pPr>
            <w:r w:rsidRPr="00F54172">
              <w:rPr>
                <w:b/>
                <w:bCs/>
              </w:rPr>
              <w:t>Суббота</w:t>
            </w:r>
          </w:p>
        </w:tc>
        <w:tc>
          <w:tcPr>
            <w:tcW w:w="645" w:type="dxa"/>
            <w:tcBorders>
              <w:top w:val="outset" w:sz="6" w:space="0" w:color="auto"/>
              <w:left w:val="outset" w:sz="6" w:space="0" w:color="auto"/>
              <w:bottom w:val="outset" w:sz="6" w:space="0" w:color="auto"/>
              <w:right w:val="outset" w:sz="6" w:space="0" w:color="auto"/>
            </w:tcBorders>
          </w:tcPr>
          <w:p w14:paraId="5878B0CD" w14:textId="77777777" w:rsidR="00115CE5" w:rsidRPr="00F54172" w:rsidRDefault="00115CE5" w:rsidP="006849F0">
            <w:pPr>
              <w:pStyle w:val="ad"/>
              <w:spacing w:before="0" w:after="0" w:line="276" w:lineRule="auto"/>
              <w:jc w:val="center"/>
            </w:pPr>
            <w:r w:rsidRPr="00F54172">
              <w:rPr>
                <w:b/>
                <w:bCs/>
              </w:rPr>
              <w:t>6</w:t>
            </w:r>
          </w:p>
        </w:tc>
        <w:tc>
          <w:tcPr>
            <w:tcW w:w="645" w:type="dxa"/>
            <w:tcBorders>
              <w:top w:val="outset" w:sz="6" w:space="0" w:color="auto"/>
              <w:left w:val="outset" w:sz="6" w:space="0" w:color="auto"/>
              <w:bottom w:val="outset" w:sz="6" w:space="0" w:color="auto"/>
              <w:right w:val="outset" w:sz="6" w:space="0" w:color="auto"/>
            </w:tcBorders>
          </w:tcPr>
          <w:p w14:paraId="29238E27" w14:textId="77777777" w:rsidR="00115CE5" w:rsidRPr="00F54172" w:rsidRDefault="00115CE5" w:rsidP="006849F0">
            <w:pPr>
              <w:pStyle w:val="ad"/>
              <w:spacing w:before="0" w:after="0" w:line="276" w:lineRule="auto"/>
              <w:jc w:val="center"/>
            </w:pPr>
            <w:r w:rsidRPr="00F54172">
              <w:rPr>
                <w:b/>
                <w:bCs/>
              </w:rPr>
              <w:t>13</w:t>
            </w:r>
          </w:p>
        </w:tc>
        <w:tc>
          <w:tcPr>
            <w:tcW w:w="645" w:type="dxa"/>
            <w:tcBorders>
              <w:top w:val="outset" w:sz="6" w:space="0" w:color="auto"/>
              <w:left w:val="outset" w:sz="6" w:space="0" w:color="auto"/>
              <w:bottom w:val="outset" w:sz="6" w:space="0" w:color="auto"/>
              <w:right w:val="outset" w:sz="6" w:space="0" w:color="auto"/>
            </w:tcBorders>
          </w:tcPr>
          <w:p w14:paraId="5411344D" w14:textId="77777777" w:rsidR="00115CE5" w:rsidRPr="00F54172" w:rsidRDefault="00115CE5" w:rsidP="006849F0">
            <w:pPr>
              <w:pStyle w:val="ad"/>
              <w:spacing w:before="0" w:after="0" w:line="276" w:lineRule="auto"/>
              <w:jc w:val="center"/>
            </w:pPr>
            <w:r w:rsidRPr="00F54172">
              <w:rPr>
                <w:b/>
                <w:bCs/>
              </w:rPr>
              <w:t>20</w:t>
            </w:r>
          </w:p>
        </w:tc>
        <w:tc>
          <w:tcPr>
            <w:tcW w:w="645" w:type="dxa"/>
            <w:tcBorders>
              <w:top w:val="outset" w:sz="6" w:space="0" w:color="auto"/>
              <w:left w:val="outset" w:sz="6" w:space="0" w:color="auto"/>
              <w:bottom w:val="outset" w:sz="6" w:space="0" w:color="auto"/>
              <w:right w:val="outset" w:sz="6" w:space="0" w:color="auto"/>
            </w:tcBorders>
          </w:tcPr>
          <w:p w14:paraId="3310486A" w14:textId="77777777" w:rsidR="00115CE5" w:rsidRPr="00F54172" w:rsidRDefault="00115CE5" w:rsidP="006849F0">
            <w:pPr>
              <w:pStyle w:val="ad"/>
              <w:spacing w:before="0" w:after="0" w:line="276" w:lineRule="auto"/>
              <w:jc w:val="center"/>
            </w:pPr>
            <w:r w:rsidRPr="00F54172">
              <w:rPr>
                <w:b/>
                <w:bCs/>
              </w:rPr>
              <w:t>27</w:t>
            </w:r>
          </w:p>
        </w:tc>
      </w:tr>
      <w:tr w:rsidR="00115CE5" w:rsidRPr="00F54172" w14:paraId="20F268AC" w14:textId="77777777" w:rsidTr="00B444EF">
        <w:trPr>
          <w:tblCellSpacing w:w="0" w:type="dxa"/>
        </w:trPr>
        <w:tc>
          <w:tcPr>
            <w:tcW w:w="1665" w:type="dxa"/>
            <w:tcBorders>
              <w:top w:val="outset" w:sz="6" w:space="0" w:color="auto"/>
              <w:left w:val="outset" w:sz="6" w:space="0" w:color="auto"/>
              <w:bottom w:val="outset" w:sz="6" w:space="0" w:color="auto"/>
              <w:right w:val="outset" w:sz="6" w:space="0" w:color="auto"/>
            </w:tcBorders>
          </w:tcPr>
          <w:p w14:paraId="0904CE51" w14:textId="77777777" w:rsidR="00115CE5" w:rsidRPr="00F54172" w:rsidRDefault="00115CE5" w:rsidP="006849F0">
            <w:pPr>
              <w:pStyle w:val="ad"/>
              <w:spacing w:before="0" w:after="0" w:line="276" w:lineRule="auto"/>
            </w:pPr>
            <w:r w:rsidRPr="00F54172">
              <w:rPr>
                <w:b/>
                <w:bCs/>
              </w:rPr>
              <w:t>Воскресение</w:t>
            </w:r>
          </w:p>
        </w:tc>
        <w:tc>
          <w:tcPr>
            <w:tcW w:w="645" w:type="dxa"/>
            <w:tcBorders>
              <w:top w:val="outset" w:sz="6" w:space="0" w:color="auto"/>
              <w:left w:val="outset" w:sz="6" w:space="0" w:color="auto"/>
              <w:bottom w:val="outset" w:sz="6" w:space="0" w:color="auto"/>
              <w:right w:val="outset" w:sz="6" w:space="0" w:color="auto"/>
            </w:tcBorders>
          </w:tcPr>
          <w:p w14:paraId="186BA44A" w14:textId="77777777" w:rsidR="00115CE5" w:rsidRPr="00F54172" w:rsidRDefault="00115CE5" w:rsidP="006849F0">
            <w:pPr>
              <w:pStyle w:val="ad"/>
              <w:spacing w:before="0" w:after="0" w:line="276" w:lineRule="auto"/>
              <w:jc w:val="center"/>
            </w:pPr>
            <w:r w:rsidRPr="00F54172">
              <w:rPr>
                <w:b/>
                <w:bCs/>
              </w:rPr>
              <w:t>7</w:t>
            </w:r>
          </w:p>
        </w:tc>
        <w:tc>
          <w:tcPr>
            <w:tcW w:w="645" w:type="dxa"/>
            <w:tcBorders>
              <w:top w:val="outset" w:sz="6" w:space="0" w:color="auto"/>
              <w:left w:val="outset" w:sz="6" w:space="0" w:color="auto"/>
              <w:bottom w:val="outset" w:sz="6" w:space="0" w:color="auto"/>
              <w:right w:val="outset" w:sz="6" w:space="0" w:color="auto"/>
            </w:tcBorders>
          </w:tcPr>
          <w:p w14:paraId="748A5A76" w14:textId="77777777" w:rsidR="00115CE5" w:rsidRPr="00F54172" w:rsidRDefault="00115CE5" w:rsidP="006849F0">
            <w:pPr>
              <w:pStyle w:val="ad"/>
              <w:spacing w:before="0" w:after="0" w:line="276" w:lineRule="auto"/>
              <w:jc w:val="center"/>
            </w:pPr>
            <w:r w:rsidRPr="00F54172">
              <w:rPr>
                <w:b/>
                <w:bCs/>
              </w:rPr>
              <w:t>14</w:t>
            </w:r>
          </w:p>
        </w:tc>
        <w:tc>
          <w:tcPr>
            <w:tcW w:w="645" w:type="dxa"/>
            <w:tcBorders>
              <w:top w:val="outset" w:sz="6" w:space="0" w:color="auto"/>
              <w:left w:val="outset" w:sz="6" w:space="0" w:color="auto"/>
              <w:bottom w:val="outset" w:sz="6" w:space="0" w:color="auto"/>
              <w:right w:val="outset" w:sz="6" w:space="0" w:color="auto"/>
            </w:tcBorders>
          </w:tcPr>
          <w:p w14:paraId="7ABD47D1" w14:textId="77777777" w:rsidR="00115CE5" w:rsidRPr="00F54172" w:rsidRDefault="00115CE5" w:rsidP="006849F0">
            <w:pPr>
              <w:pStyle w:val="ad"/>
              <w:spacing w:before="0" w:after="0" w:line="276" w:lineRule="auto"/>
              <w:jc w:val="center"/>
            </w:pPr>
            <w:r w:rsidRPr="00F54172">
              <w:rPr>
                <w:b/>
                <w:bCs/>
              </w:rPr>
              <w:t>21</w:t>
            </w:r>
          </w:p>
        </w:tc>
        <w:tc>
          <w:tcPr>
            <w:tcW w:w="645" w:type="dxa"/>
            <w:tcBorders>
              <w:top w:val="outset" w:sz="6" w:space="0" w:color="auto"/>
              <w:left w:val="outset" w:sz="6" w:space="0" w:color="auto"/>
              <w:bottom w:val="outset" w:sz="6" w:space="0" w:color="auto"/>
              <w:right w:val="outset" w:sz="6" w:space="0" w:color="auto"/>
            </w:tcBorders>
          </w:tcPr>
          <w:p w14:paraId="4A790CF1" w14:textId="77777777" w:rsidR="00115CE5" w:rsidRPr="00F54172" w:rsidRDefault="00115CE5" w:rsidP="006849F0">
            <w:pPr>
              <w:pStyle w:val="ad"/>
              <w:spacing w:before="0" w:after="0" w:line="276" w:lineRule="auto"/>
              <w:jc w:val="center"/>
            </w:pPr>
            <w:r w:rsidRPr="00F54172">
              <w:rPr>
                <w:b/>
                <w:bCs/>
              </w:rPr>
              <w:t>28</w:t>
            </w:r>
          </w:p>
        </w:tc>
      </w:tr>
    </w:tbl>
    <w:p w14:paraId="0EA65046" w14:textId="77777777" w:rsidR="00115CE5" w:rsidRPr="00F54172" w:rsidRDefault="00115CE5" w:rsidP="006849F0">
      <w:pPr>
        <w:jc w:val="center"/>
        <w:rPr>
          <w:b/>
          <w:sz w:val="24"/>
          <w:szCs w:val="24"/>
        </w:rPr>
      </w:pPr>
      <w:r w:rsidRPr="00F54172">
        <w:rPr>
          <w:b/>
          <w:sz w:val="24"/>
          <w:szCs w:val="24"/>
        </w:rPr>
        <w:t>Контрольные вопросы:</w:t>
      </w:r>
    </w:p>
    <w:p w14:paraId="1D625357" w14:textId="77777777" w:rsidR="00115CE5" w:rsidRPr="00F54172" w:rsidRDefault="00115CE5" w:rsidP="006849F0">
      <w:pPr>
        <w:pStyle w:val="a5"/>
        <w:numPr>
          <w:ilvl w:val="0"/>
          <w:numId w:val="162"/>
        </w:numPr>
        <w:suppressAutoHyphens w:val="0"/>
        <w:spacing w:line="276" w:lineRule="auto"/>
        <w:ind w:left="348"/>
        <w:rPr>
          <w:rFonts w:ascii="Times New Roman" w:hAnsi="Times New Roman"/>
          <w:sz w:val="24"/>
          <w:szCs w:val="24"/>
        </w:rPr>
      </w:pPr>
      <w:r w:rsidRPr="00F54172">
        <w:rPr>
          <w:rFonts w:ascii="Times New Roman" w:hAnsi="Times New Roman"/>
          <w:sz w:val="24"/>
          <w:szCs w:val="24"/>
        </w:rPr>
        <w:t>Что такое электронные таблицы? Назначение электронных таблиц?</w:t>
      </w:r>
    </w:p>
    <w:p w14:paraId="6023F623" w14:textId="77777777" w:rsidR="00115CE5" w:rsidRPr="00F54172" w:rsidRDefault="00115CE5" w:rsidP="006849F0">
      <w:pPr>
        <w:pStyle w:val="a5"/>
        <w:numPr>
          <w:ilvl w:val="0"/>
          <w:numId w:val="162"/>
        </w:numPr>
        <w:suppressAutoHyphens w:val="0"/>
        <w:spacing w:line="276" w:lineRule="auto"/>
        <w:ind w:left="348"/>
        <w:rPr>
          <w:rFonts w:ascii="Times New Roman" w:hAnsi="Times New Roman"/>
          <w:sz w:val="24"/>
          <w:szCs w:val="24"/>
        </w:rPr>
      </w:pPr>
      <w:r w:rsidRPr="00F54172">
        <w:rPr>
          <w:rFonts w:ascii="Times New Roman" w:hAnsi="Times New Roman"/>
          <w:sz w:val="24"/>
          <w:szCs w:val="24"/>
        </w:rPr>
        <w:t>Что такое рабочая книга и рабочие листы?</w:t>
      </w:r>
    </w:p>
    <w:p w14:paraId="5EA68C22" w14:textId="77777777" w:rsidR="00115CE5" w:rsidRPr="00F54172" w:rsidRDefault="00115CE5" w:rsidP="006849F0">
      <w:pPr>
        <w:pStyle w:val="a5"/>
        <w:numPr>
          <w:ilvl w:val="0"/>
          <w:numId w:val="162"/>
        </w:numPr>
        <w:suppressAutoHyphens w:val="0"/>
        <w:spacing w:line="276" w:lineRule="auto"/>
        <w:ind w:left="348"/>
        <w:rPr>
          <w:rFonts w:ascii="Times New Roman" w:hAnsi="Times New Roman"/>
          <w:sz w:val="24"/>
          <w:szCs w:val="24"/>
        </w:rPr>
      </w:pPr>
      <w:r w:rsidRPr="00F54172">
        <w:rPr>
          <w:rFonts w:ascii="Times New Roman" w:hAnsi="Times New Roman"/>
          <w:sz w:val="24"/>
          <w:szCs w:val="24"/>
        </w:rPr>
        <w:t xml:space="preserve">Как именуются ячейки? </w:t>
      </w:r>
    </w:p>
    <w:p w14:paraId="365AD203" w14:textId="77777777" w:rsidR="00115CE5" w:rsidRPr="00F54172" w:rsidRDefault="00115CE5" w:rsidP="006849F0">
      <w:pPr>
        <w:pStyle w:val="a5"/>
        <w:numPr>
          <w:ilvl w:val="0"/>
          <w:numId w:val="162"/>
        </w:numPr>
        <w:suppressAutoHyphens w:val="0"/>
        <w:spacing w:line="276" w:lineRule="auto"/>
        <w:ind w:left="348"/>
        <w:rPr>
          <w:rFonts w:ascii="Times New Roman" w:hAnsi="Times New Roman"/>
          <w:sz w:val="24"/>
          <w:szCs w:val="24"/>
        </w:rPr>
      </w:pPr>
      <w:r w:rsidRPr="00F54172">
        <w:rPr>
          <w:rFonts w:ascii="Times New Roman" w:hAnsi="Times New Roman"/>
          <w:sz w:val="24"/>
          <w:szCs w:val="24"/>
        </w:rPr>
        <w:t>Какие типы данных может храниться в ячейках?</w:t>
      </w:r>
    </w:p>
    <w:p w14:paraId="553798E0" w14:textId="77777777" w:rsidR="00115CE5" w:rsidRPr="00F54172" w:rsidRDefault="00115CE5" w:rsidP="006849F0">
      <w:pPr>
        <w:pStyle w:val="a5"/>
        <w:numPr>
          <w:ilvl w:val="0"/>
          <w:numId w:val="162"/>
        </w:numPr>
        <w:suppressAutoHyphens w:val="0"/>
        <w:spacing w:line="276" w:lineRule="auto"/>
        <w:ind w:left="348"/>
        <w:rPr>
          <w:rFonts w:ascii="Times New Roman" w:hAnsi="Times New Roman"/>
          <w:sz w:val="24"/>
          <w:szCs w:val="24"/>
        </w:rPr>
      </w:pPr>
      <w:r w:rsidRPr="00F54172">
        <w:rPr>
          <w:rFonts w:ascii="Times New Roman" w:hAnsi="Times New Roman"/>
          <w:sz w:val="24"/>
          <w:szCs w:val="24"/>
        </w:rPr>
        <w:t>Каким образом можно оформить таблицу?</w:t>
      </w:r>
    </w:p>
    <w:p w14:paraId="50F0B6C5" w14:textId="77777777" w:rsidR="00115CE5" w:rsidRDefault="00115CE5" w:rsidP="006849F0">
      <w:pPr>
        <w:pStyle w:val="a5"/>
        <w:numPr>
          <w:ilvl w:val="0"/>
          <w:numId w:val="162"/>
        </w:numPr>
        <w:suppressAutoHyphens w:val="0"/>
        <w:spacing w:line="276" w:lineRule="auto"/>
        <w:ind w:left="348"/>
        <w:rPr>
          <w:rFonts w:ascii="Times New Roman" w:hAnsi="Times New Roman"/>
          <w:sz w:val="24"/>
          <w:szCs w:val="24"/>
        </w:rPr>
      </w:pPr>
      <w:r w:rsidRPr="00F54172">
        <w:rPr>
          <w:rFonts w:ascii="Times New Roman" w:hAnsi="Times New Roman"/>
          <w:sz w:val="24"/>
          <w:szCs w:val="24"/>
        </w:rPr>
        <w:lastRenderedPageBreak/>
        <w:t xml:space="preserve">Как настроить </w:t>
      </w:r>
      <w:proofErr w:type="spellStart"/>
      <w:r w:rsidRPr="00F54172">
        <w:rPr>
          <w:rFonts w:ascii="Times New Roman" w:hAnsi="Times New Roman"/>
          <w:sz w:val="24"/>
          <w:szCs w:val="24"/>
        </w:rPr>
        <w:t>автозаполнение</w:t>
      </w:r>
      <w:proofErr w:type="spellEnd"/>
      <w:r w:rsidRPr="00F54172">
        <w:rPr>
          <w:rFonts w:ascii="Times New Roman" w:hAnsi="Times New Roman"/>
          <w:sz w:val="24"/>
          <w:szCs w:val="24"/>
        </w:rPr>
        <w:t xml:space="preserve"> таблицы данными?</w:t>
      </w:r>
    </w:p>
    <w:p w14:paraId="3DA084E6" w14:textId="77777777" w:rsidR="00115CE5" w:rsidRPr="00F54172" w:rsidRDefault="00115CE5" w:rsidP="006849F0">
      <w:pPr>
        <w:pStyle w:val="a5"/>
        <w:suppressAutoHyphens w:val="0"/>
        <w:spacing w:line="276" w:lineRule="auto"/>
        <w:rPr>
          <w:rFonts w:ascii="Times New Roman" w:hAnsi="Times New Roman"/>
          <w:sz w:val="24"/>
          <w:szCs w:val="24"/>
        </w:rPr>
      </w:pPr>
    </w:p>
    <w:p w14:paraId="52174385" w14:textId="77777777" w:rsidR="0055287B" w:rsidRPr="000B0E93" w:rsidRDefault="0055287B" w:rsidP="006849F0">
      <w:pPr>
        <w:keepNext/>
        <w:autoSpaceDE w:val="0"/>
        <w:autoSpaceDN w:val="0"/>
        <w:ind w:firstLine="284"/>
        <w:outlineLvl w:val="0"/>
        <w:rPr>
          <w:b/>
          <w:sz w:val="24"/>
          <w:szCs w:val="24"/>
        </w:rPr>
      </w:pPr>
      <w:r w:rsidRPr="000B0E93">
        <w:rPr>
          <w:b/>
          <w:sz w:val="24"/>
          <w:szCs w:val="24"/>
        </w:rPr>
        <w:t>Практическая работа №</w:t>
      </w:r>
      <w:r w:rsidR="00C854D6" w:rsidRPr="000B0E93">
        <w:rPr>
          <w:b/>
          <w:sz w:val="24"/>
          <w:szCs w:val="24"/>
        </w:rPr>
        <w:t>12</w:t>
      </w:r>
    </w:p>
    <w:p w14:paraId="61862898" w14:textId="77777777" w:rsidR="0055287B" w:rsidRPr="000B0E93" w:rsidRDefault="0055287B" w:rsidP="006849F0">
      <w:pPr>
        <w:keepNext/>
        <w:autoSpaceDE w:val="0"/>
        <w:autoSpaceDN w:val="0"/>
        <w:ind w:firstLine="284"/>
        <w:outlineLvl w:val="0"/>
        <w:rPr>
          <w:b/>
          <w:sz w:val="24"/>
          <w:szCs w:val="24"/>
        </w:rPr>
      </w:pPr>
    </w:p>
    <w:p w14:paraId="72D042E8" w14:textId="77777777" w:rsidR="00C854D6" w:rsidRPr="000B0E93" w:rsidRDefault="0055287B" w:rsidP="006849F0">
      <w:pPr>
        <w:keepNext/>
        <w:autoSpaceDE w:val="0"/>
        <w:autoSpaceDN w:val="0"/>
        <w:ind w:firstLine="284"/>
        <w:jc w:val="both"/>
        <w:outlineLvl w:val="0"/>
        <w:rPr>
          <w:b/>
          <w:i/>
          <w:sz w:val="24"/>
          <w:szCs w:val="24"/>
        </w:rPr>
      </w:pPr>
      <w:r w:rsidRPr="000B0E93">
        <w:rPr>
          <w:b/>
          <w:i/>
          <w:sz w:val="24"/>
          <w:szCs w:val="24"/>
        </w:rPr>
        <w:t xml:space="preserve">Тема: </w:t>
      </w:r>
      <w:r w:rsidR="00C854D6" w:rsidRPr="000B0E93">
        <w:rPr>
          <w:b/>
          <w:i/>
          <w:sz w:val="24"/>
          <w:szCs w:val="24"/>
        </w:rPr>
        <w:t>12.</w:t>
      </w:r>
      <w:r w:rsidR="00C854D6" w:rsidRPr="000B0E93">
        <w:rPr>
          <w:b/>
          <w:i/>
          <w:sz w:val="24"/>
          <w:szCs w:val="24"/>
        </w:rPr>
        <w:tab/>
        <w:t>Вычисления с использованием стандартных функций</w:t>
      </w:r>
    </w:p>
    <w:p w14:paraId="3AA3A981" w14:textId="77777777" w:rsidR="0055287B" w:rsidRPr="000B0E93" w:rsidRDefault="0055287B" w:rsidP="006849F0">
      <w:pPr>
        <w:keepNext/>
        <w:autoSpaceDE w:val="0"/>
        <w:autoSpaceDN w:val="0"/>
        <w:ind w:firstLine="284"/>
        <w:jc w:val="both"/>
        <w:outlineLvl w:val="0"/>
        <w:rPr>
          <w:b/>
          <w:i/>
          <w:sz w:val="24"/>
          <w:szCs w:val="24"/>
        </w:rPr>
      </w:pPr>
      <w:r w:rsidRPr="000B0E93">
        <w:rPr>
          <w:b/>
          <w:i/>
          <w:iCs/>
          <w:sz w:val="24"/>
          <w:szCs w:val="24"/>
        </w:rPr>
        <w:t>Цель работы:</w:t>
      </w:r>
      <w:r w:rsidRPr="000B0E93">
        <w:rPr>
          <w:b/>
          <w:i/>
          <w:sz w:val="24"/>
          <w:szCs w:val="24"/>
        </w:rPr>
        <w:t> </w:t>
      </w:r>
      <w:r w:rsidR="00C854D6" w:rsidRPr="000B0E93">
        <w:rPr>
          <w:sz w:val="24"/>
          <w:szCs w:val="24"/>
        </w:rPr>
        <w:t xml:space="preserve">продолжить </w:t>
      </w:r>
      <w:r w:rsidRPr="000B0E93">
        <w:rPr>
          <w:sz w:val="24"/>
          <w:szCs w:val="24"/>
        </w:rPr>
        <w:t>осво</w:t>
      </w:r>
      <w:r w:rsidR="00C854D6" w:rsidRPr="000B0E93">
        <w:rPr>
          <w:sz w:val="24"/>
          <w:szCs w:val="24"/>
        </w:rPr>
        <w:t>ение</w:t>
      </w:r>
      <w:r w:rsidRPr="000B0E93">
        <w:rPr>
          <w:sz w:val="24"/>
          <w:szCs w:val="24"/>
        </w:rPr>
        <w:t> основны</w:t>
      </w:r>
      <w:r w:rsidR="00C854D6" w:rsidRPr="000B0E93">
        <w:rPr>
          <w:sz w:val="24"/>
          <w:szCs w:val="24"/>
        </w:rPr>
        <w:t>х</w:t>
      </w:r>
      <w:r w:rsidRPr="000B0E93">
        <w:rPr>
          <w:sz w:val="24"/>
          <w:szCs w:val="24"/>
        </w:rPr>
        <w:t xml:space="preserve"> операции по созданию, редактированию и оформлению электронной таблицы; приобрести навык расчетов в ЭТ</w:t>
      </w:r>
      <w:r w:rsidRPr="000B0E93">
        <w:rPr>
          <w:b/>
          <w:i/>
          <w:sz w:val="24"/>
          <w:szCs w:val="24"/>
        </w:rPr>
        <w:t>.</w:t>
      </w:r>
    </w:p>
    <w:p w14:paraId="33AA9102" w14:textId="77777777" w:rsidR="0055287B" w:rsidRPr="000B0E93" w:rsidRDefault="0055287B" w:rsidP="006849F0">
      <w:pPr>
        <w:shd w:val="clear" w:color="auto" w:fill="FFFFFF"/>
        <w:jc w:val="center"/>
        <w:rPr>
          <w:b/>
          <w:bCs/>
          <w:color w:val="000000"/>
          <w:sz w:val="24"/>
          <w:szCs w:val="24"/>
        </w:rPr>
      </w:pPr>
    </w:p>
    <w:p w14:paraId="3189B6B8" w14:textId="77777777" w:rsidR="0055287B" w:rsidRPr="000B0E93" w:rsidRDefault="0055287B" w:rsidP="006849F0">
      <w:pPr>
        <w:shd w:val="clear" w:color="auto" w:fill="FFFFFF"/>
        <w:jc w:val="center"/>
        <w:rPr>
          <w:b/>
          <w:bCs/>
          <w:color w:val="000000"/>
          <w:sz w:val="24"/>
          <w:szCs w:val="24"/>
        </w:rPr>
      </w:pPr>
      <w:r w:rsidRPr="000B0E93">
        <w:rPr>
          <w:b/>
          <w:bCs/>
          <w:color w:val="000000"/>
          <w:sz w:val="24"/>
          <w:szCs w:val="24"/>
        </w:rPr>
        <w:t>Содержание работы:</w:t>
      </w:r>
    </w:p>
    <w:p w14:paraId="0B338524" w14:textId="77777777" w:rsidR="0055287B" w:rsidRPr="000B0E93" w:rsidRDefault="0055287B" w:rsidP="006849F0">
      <w:pPr>
        <w:rPr>
          <w:b/>
          <w:sz w:val="24"/>
          <w:szCs w:val="24"/>
        </w:rPr>
      </w:pPr>
    </w:p>
    <w:p w14:paraId="528776D1" w14:textId="77777777" w:rsidR="0055287B" w:rsidRPr="000B0E93" w:rsidRDefault="0055287B" w:rsidP="006849F0">
      <w:pPr>
        <w:rPr>
          <w:sz w:val="24"/>
          <w:szCs w:val="24"/>
        </w:rPr>
      </w:pPr>
      <w:r w:rsidRPr="000B0E93">
        <w:rPr>
          <w:b/>
          <w:sz w:val="24"/>
          <w:szCs w:val="24"/>
        </w:rPr>
        <w:t>Задание 1.</w:t>
      </w:r>
      <w:r w:rsidRPr="000B0E93">
        <w:rPr>
          <w:sz w:val="24"/>
          <w:szCs w:val="24"/>
        </w:rPr>
        <w:t xml:space="preserve"> Создать таблицу  подсчета котировок курса доллара. Исходные данные представлены в таблице.                                                                               </w:t>
      </w:r>
    </w:p>
    <w:tbl>
      <w:tblPr>
        <w:tblW w:w="64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0"/>
        <w:gridCol w:w="1774"/>
        <w:gridCol w:w="1773"/>
        <w:gridCol w:w="1161"/>
      </w:tblGrid>
      <w:tr w:rsidR="0055287B" w:rsidRPr="000B0E93" w14:paraId="60B57A03" w14:textId="77777777" w:rsidTr="0055287B">
        <w:trPr>
          <w:jc w:val="center"/>
        </w:trPr>
        <w:tc>
          <w:tcPr>
            <w:tcW w:w="6408" w:type="dxa"/>
            <w:gridSpan w:val="4"/>
            <w:shd w:val="clear" w:color="auto" w:fill="auto"/>
          </w:tcPr>
          <w:p w14:paraId="31E6075E" w14:textId="77777777" w:rsidR="0055287B" w:rsidRPr="000B0E93" w:rsidRDefault="0055287B" w:rsidP="006849F0">
            <w:pPr>
              <w:tabs>
                <w:tab w:val="left" w:leader="dot" w:pos="436"/>
                <w:tab w:val="left" w:pos="974"/>
                <w:tab w:val="left" w:leader="dot" w:pos="1507"/>
                <w:tab w:val="left" w:pos="2275"/>
                <w:tab w:val="left" w:leader="dot" w:pos="3230"/>
              </w:tabs>
              <w:autoSpaceDE w:val="0"/>
              <w:autoSpaceDN w:val="0"/>
              <w:adjustRightInd w:val="0"/>
              <w:spacing w:before="48"/>
              <w:ind w:firstLine="513"/>
              <w:jc w:val="center"/>
              <w:rPr>
                <w:b/>
                <w:sz w:val="24"/>
                <w:szCs w:val="24"/>
              </w:rPr>
            </w:pPr>
            <w:r w:rsidRPr="000B0E93">
              <w:rPr>
                <w:b/>
                <w:sz w:val="24"/>
                <w:szCs w:val="24"/>
              </w:rPr>
              <w:t>Таблица подсчета котировок курса доллара</w:t>
            </w:r>
          </w:p>
        </w:tc>
      </w:tr>
      <w:tr w:rsidR="0055287B" w:rsidRPr="000B0E93" w14:paraId="53753771" w14:textId="77777777" w:rsidTr="0055287B">
        <w:trPr>
          <w:jc w:val="center"/>
        </w:trPr>
        <w:tc>
          <w:tcPr>
            <w:tcW w:w="1700" w:type="dxa"/>
            <w:shd w:val="clear" w:color="auto" w:fill="auto"/>
          </w:tcPr>
          <w:p w14:paraId="2D16AF44" w14:textId="77777777" w:rsidR="0055287B" w:rsidRPr="000B0E93" w:rsidRDefault="0055287B" w:rsidP="006849F0">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b/>
                <w:sz w:val="24"/>
                <w:szCs w:val="24"/>
              </w:rPr>
            </w:pPr>
            <w:r w:rsidRPr="000B0E93">
              <w:rPr>
                <w:b/>
                <w:sz w:val="24"/>
                <w:szCs w:val="24"/>
              </w:rPr>
              <w:t>Дата</w:t>
            </w:r>
          </w:p>
        </w:tc>
        <w:tc>
          <w:tcPr>
            <w:tcW w:w="1774" w:type="dxa"/>
            <w:shd w:val="clear" w:color="auto" w:fill="auto"/>
          </w:tcPr>
          <w:p w14:paraId="5A4E85F0" w14:textId="77777777" w:rsidR="0055287B" w:rsidRPr="000B0E93" w:rsidRDefault="0055287B" w:rsidP="006849F0">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b/>
                <w:sz w:val="24"/>
                <w:szCs w:val="24"/>
              </w:rPr>
            </w:pPr>
            <w:r w:rsidRPr="000B0E93">
              <w:rPr>
                <w:b/>
                <w:sz w:val="24"/>
                <w:szCs w:val="24"/>
              </w:rPr>
              <w:t>Курс покупки</w:t>
            </w:r>
          </w:p>
        </w:tc>
        <w:tc>
          <w:tcPr>
            <w:tcW w:w="1773" w:type="dxa"/>
            <w:shd w:val="clear" w:color="auto" w:fill="auto"/>
          </w:tcPr>
          <w:p w14:paraId="117537E9" w14:textId="77777777" w:rsidR="0055287B" w:rsidRPr="000B0E93" w:rsidRDefault="0055287B" w:rsidP="006849F0">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b/>
                <w:sz w:val="24"/>
                <w:szCs w:val="24"/>
              </w:rPr>
            </w:pPr>
            <w:r w:rsidRPr="000B0E93">
              <w:rPr>
                <w:b/>
                <w:sz w:val="24"/>
                <w:szCs w:val="24"/>
              </w:rPr>
              <w:t>Курс продажи</w:t>
            </w:r>
          </w:p>
        </w:tc>
        <w:tc>
          <w:tcPr>
            <w:tcW w:w="1161" w:type="dxa"/>
            <w:shd w:val="clear" w:color="auto" w:fill="auto"/>
          </w:tcPr>
          <w:p w14:paraId="58EE9273" w14:textId="77777777" w:rsidR="0055287B" w:rsidRPr="000B0E93" w:rsidRDefault="0055287B" w:rsidP="006849F0">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b/>
                <w:sz w:val="24"/>
                <w:szCs w:val="24"/>
              </w:rPr>
            </w:pPr>
            <w:r w:rsidRPr="000B0E93">
              <w:rPr>
                <w:b/>
                <w:sz w:val="24"/>
                <w:szCs w:val="24"/>
              </w:rPr>
              <w:t>Доход</w:t>
            </w:r>
          </w:p>
        </w:tc>
      </w:tr>
      <w:tr w:rsidR="0055287B" w:rsidRPr="000B0E93" w14:paraId="2E731E45" w14:textId="77777777" w:rsidTr="0055287B">
        <w:trPr>
          <w:jc w:val="center"/>
        </w:trPr>
        <w:tc>
          <w:tcPr>
            <w:tcW w:w="1700" w:type="dxa"/>
            <w:shd w:val="clear" w:color="auto" w:fill="auto"/>
          </w:tcPr>
          <w:p w14:paraId="52DCD8F2" w14:textId="77777777" w:rsidR="0055287B" w:rsidRPr="000B0E93" w:rsidRDefault="0055287B" w:rsidP="006849F0">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01.12.13</w:t>
            </w:r>
          </w:p>
        </w:tc>
        <w:tc>
          <w:tcPr>
            <w:tcW w:w="1774" w:type="dxa"/>
            <w:shd w:val="clear" w:color="auto" w:fill="auto"/>
          </w:tcPr>
          <w:p w14:paraId="7D7B8F28" w14:textId="77777777" w:rsidR="0055287B" w:rsidRPr="000B0E93" w:rsidRDefault="0055287B" w:rsidP="006849F0">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31,20</w:t>
            </w:r>
          </w:p>
        </w:tc>
        <w:tc>
          <w:tcPr>
            <w:tcW w:w="1773" w:type="dxa"/>
            <w:shd w:val="clear" w:color="auto" w:fill="auto"/>
          </w:tcPr>
          <w:p w14:paraId="082FEA2B" w14:textId="77777777" w:rsidR="0055287B" w:rsidRPr="000B0E93" w:rsidRDefault="0055287B" w:rsidP="006849F0">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31,40</w:t>
            </w:r>
          </w:p>
        </w:tc>
        <w:tc>
          <w:tcPr>
            <w:tcW w:w="1161" w:type="dxa"/>
            <w:shd w:val="clear" w:color="auto" w:fill="auto"/>
          </w:tcPr>
          <w:p w14:paraId="3137382F" w14:textId="77777777" w:rsidR="0055287B" w:rsidRPr="000B0E93" w:rsidRDefault="0055287B" w:rsidP="006849F0">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w:t>
            </w:r>
          </w:p>
        </w:tc>
      </w:tr>
      <w:tr w:rsidR="0055287B" w:rsidRPr="000B0E93" w14:paraId="24724CE8" w14:textId="77777777" w:rsidTr="0055287B">
        <w:trPr>
          <w:jc w:val="center"/>
        </w:trPr>
        <w:tc>
          <w:tcPr>
            <w:tcW w:w="1700" w:type="dxa"/>
            <w:shd w:val="clear" w:color="auto" w:fill="auto"/>
          </w:tcPr>
          <w:p w14:paraId="115D0394" w14:textId="77777777" w:rsidR="0055287B" w:rsidRPr="000B0E93" w:rsidRDefault="0055287B" w:rsidP="006849F0">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02.12.13</w:t>
            </w:r>
          </w:p>
        </w:tc>
        <w:tc>
          <w:tcPr>
            <w:tcW w:w="1774" w:type="dxa"/>
            <w:shd w:val="clear" w:color="auto" w:fill="auto"/>
          </w:tcPr>
          <w:p w14:paraId="385EF552" w14:textId="77777777" w:rsidR="0055287B" w:rsidRPr="000B0E93" w:rsidRDefault="0055287B" w:rsidP="006849F0">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31,25</w:t>
            </w:r>
          </w:p>
        </w:tc>
        <w:tc>
          <w:tcPr>
            <w:tcW w:w="1773" w:type="dxa"/>
            <w:shd w:val="clear" w:color="auto" w:fill="auto"/>
          </w:tcPr>
          <w:p w14:paraId="2DF6193E" w14:textId="77777777" w:rsidR="0055287B" w:rsidRPr="000B0E93" w:rsidRDefault="0055287B" w:rsidP="006849F0">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31,45</w:t>
            </w:r>
          </w:p>
        </w:tc>
        <w:tc>
          <w:tcPr>
            <w:tcW w:w="1161" w:type="dxa"/>
            <w:shd w:val="clear" w:color="auto" w:fill="auto"/>
          </w:tcPr>
          <w:p w14:paraId="553319D1" w14:textId="77777777" w:rsidR="0055287B" w:rsidRPr="000B0E93" w:rsidRDefault="0055287B" w:rsidP="006849F0">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w:t>
            </w:r>
          </w:p>
        </w:tc>
      </w:tr>
      <w:tr w:rsidR="0055287B" w:rsidRPr="000B0E93" w14:paraId="1CA03161" w14:textId="77777777" w:rsidTr="0055287B">
        <w:trPr>
          <w:jc w:val="center"/>
        </w:trPr>
        <w:tc>
          <w:tcPr>
            <w:tcW w:w="1700" w:type="dxa"/>
            <w:shd w:val="clear" w:color="auto" w:fill="auto"/>
          </w:tcPr>
          <w:p w14:paraId="4FFD1BEC" w14:textId="77777777" w:rsidR="0055287B" w:rsidRPr="000B0E93" w:rsidRDefault="0055287B" w:rsidP="006849F0">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03.12.13</w:t>
            </w:r>
          </w:p>
        </w:tc>
        <w:tc>
          <w:tcPr>
            <w:tcW w:w="1774" w:type="dxa"/>
            <w:shd w:val="clear" w:color="auto" w:fill="auto"/>
          </w:tcPr>
          <w:p w14:paraId="3C251D0D" w14:textId="77777777" w:rsidR="0055287B" w:rsidRPr="000B0E93" w:rsidRDefault="0055287B" w:rsidP="006849F0">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31,30</w:t>
            </w:r>
          </w:p>
        </w:tc>
        <w:tc>
          <w:tcPr>
            <w:tcW w:w="1773" w:type="dxa"/>
            <w:shd w:val="clear" w:color="auto" w:fill="auto"/>
          </w:tcPr>
          <w:p w14:paraId="76D86046" w14:textId="77777777" w:rsidR="0055287B" w:rsidRPr="000B0E93" w:rsidRDefault="0055287B" w:rsidP="006849F0">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31,45</w:t>
            </w:r>
          </w:p>
        </w:tc>
        <w:tc>
          <w:tcPr>
            <w:tcW w:w="1161" w:type="dxa"/>
            <w:shd w:val="clear" w:color="auto" w:fill="auto"/>
          </w:tcPr>
          <w:p w14:paraId="65F2547D" w14:textId="77777777" w:rsidR="0055287B" w:rsidRPr="000B0E93" w:rsidRDefault="0055287B" w:rsidP="006849F0">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w:t>
            </w:r>
          </w:p>
        </w:tc>
      </w:tr>
      <w:tr w:rsidR="0055287B" w:rsidRPr="000B0E93" w14:paraId="6A3E7D34" w14:textId="77777777" w:rsidTr="0055287B">
        <w:trPr>
          <w:jc w:val="center"/>
        </w:trPr>
        <w:tc>
          <w:tcPr>
            <w:tcW w:w="1700" w:type="dxa"/>
            <w:shd w:val="clear" w:color="auto" w:fill="auto"/>
          </w:tcPr>
          <w:p w14:paraId="48931447" w14:textId="77777777" w:rsidR="0055287B" w:rsidRPr="000B0E93" w:rsidRDefault="0055287B" w:rsidP="006849F0">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04.12.13</w:t>
            </w:r>
          </w:p>
        </w:tc>
        <w:tc>
          <w:tcPr>
            <w:tcW w:w="1774" w:type="dxa"/>
            <w:shd w:val="clear" w:color="auto" w:fill="auto"/>
          </w:tcPr>
          <w:p w14:paraId="4D7DD0EB" w14:textId="77777777" w:rsidR="0055287B" w:rsidRPr="000B0E93" w:rsidRDefault="0055287B" w:rsidP="006849F0">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31,30</w:t>
            </w:r>
          </w:p>
        </w:tc>
        <w:tc>
          <w:tcPr>
            <w:tcW w:w="1773" w:type="dxa"/>
            <w:shd w:val="clear" w:color="auto" w:fill="auto"/>
          </w:tcPr>
          <w:p w14:paraId="6EC49B23" w14:textId="77777777" w:rsidR="0055287B" w:rsidRPr="000B0E93" w:rsidRDefault="0055287B" w:rsidP="006849F0">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31,45</w:t>
            </w:r>
          </w:p>
        </w:tc>
        <w:tc>
          <w:tcPr>
            <w:tcW w:w="1161" w:type="dxa"/>
            <w:shd w:val="clear" w:color="auto" w:fill="auto"/>
          </w:tcPr>
          <w:p w14:paraId="078090C5" w14:textId="77777777" w:rsidR="0055287B" w:rsidRPr="000B0E93" w:rsidRDefault="0055287B" w:rsidP="006849F0">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w:t>
            </w:r>
          </w:p>
        </w:tc>
      </w:tr>
      <w:tr w:rsidR="0055287B" w:rsidRPr="000B0E93" w14:paraId="558806DC" w14:textId="77777777" w:rsidTr="0055287B">
        <w:trPr>
          <w:jc w:val="center"/>
        </w:trPr>
        <w:tc>
          <w:tcPr>
            <w:tcW w:w="1700" w:type="dxa"/>
            <w:shd w:val="clear" w:color="auto" w:fill="auto"/>
          </w:tcPr>
          <w:p w14:paraId="7A561119" w14:textId="77777777" w:rsidR="0055287B" w:rsidRPr="000B0E93" w:rsidRDefault="0055287B" w:rsidP="006849F0">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05.12.13</w:t>
            </w:r>
          </w:p>
        </w:tc>
        <w:tc>
          <w:tcPr>
            <w:tcW w:w="1774" w:type="dxa"/>
            <w:shd w:val="clear" w:color="auto" w:fill="auto"/>
          </w:tcPr>
          <w:p w14:paraId="52DAEAC9" w14:textId="77777777" w:rsidR="0055287B" w:rsidRPr="000B0E93" w:rsidRDefault="0055287B" w:rsidP="006849F0">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31,34</w:t>
            </w:r>
          </w:p>
        </w:tc>
        <w:tc>
          <w:tcPr>
            <w:tcW w:w="1773" w:type="dxa"/>
            <w:shd w:val="clear" w:color="auto" w:fill="auto"/>
          </w:tcPr>
          <w:p w14:paraId="336E00DB" w14:textId="77777777" w:rsidR="0055287B" w:rsidRPr="000B0E93" w:rsidRDefault="0055287B" w:rsidP="006849F0">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31,55</w:t>
            </w:r>
          </w:p>
        </w:tc>
        <w:tc>
          <w:tcPr>
            <w:tcW w:w="1161" w:type="dxa"/>
            <w:shd w:val="clear" w:color="auto" w:fill="auto"/>
          </w:tcPr>
          <w:p w14:paraId="1E239140" w14:textId="77777777" w:rsidR="0055287B" w:rsidRPr="000B0E93" w:rsidRDefault="0055287B" w:rsidP="006849F0">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w:t>
            </w:r>
          </w:p>
        </w:tc>
      </w:tr>
      <w:tr w:rsidR="0055287B" w:rsidRPr="000B0E93" w14:paraId="2145AF4E" w14:textId="77777777" w:rsidTr="0055287B">
        <w:trPr>
          <w:jc w:val="center"/>
        </w:trPr>
        <w:tc>
          <w:tcPr>
            <w:tcW w:w="1700" w:type="dxa"/>
            <w:shd w:val="clear" w:color="auto" w:fill="auto"/>
          </w:tcPr>
          <w:p w14:paraId="5E7C121E" w14:textId="77777777" w:rsidR="0055287B" w:rsidRPr="000B0E93" w:rsidRDefault="0055287B" w:rsidP="006849F0">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06.12.13</w:t>
            </w:r>
          </w:p>
        </w:tc>
        <w:tc>
          <w:tcPr>
            <w:tcW w:w="1774" w:type="dxa"/>
            <w:shd w:val="clear" w:color="auto" w:fill="auto"/>
          </w:tcPr>
          <w:p w14:paraId="58CFEDD3" w14:textId="77777777" w:rsidR="0055287B" w:rsidRPr="000B0E93" w:rsidRDefault="0055287B" w:rsidP="006849F0">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31,36</w:t>
            </w:r>
          </w:p>
        </w:tc>
        <w:tc>
          <w:tcPr>
            <w:tcW w:w="1773" w:type="dxa"/>
            <w:shd w:val="clear" w:color="auto" w:fill="auto"/>
          </w:tcPr>
          <w:p w14:paraId="3BE3AB31" w14:textId="77777777" w:rsidR="0055287B" w:rsidRPr="000B0E93" w:rsidRDefault="0055287B" w:rsidP="006849F0">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31,58</w:t>
            </w:r>
          </w:p>
        </w:tc>
        <w:tc>
          <w:tcPr>
            <w:tcW w:w="1161" w:type="dxa"/>
            <w:shd w:val="clear" w:color="auto" w:fill="auto"/>
          </w:tcPr>
          <w:p w14:paraId="282B5417" w14:textId="77777777" w:rsidR="0055287B" w:rsidRPr="000B0E93" w:rsidRDefault="0055287B" w:rsidP="006849F0">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w:t>
            </w:r>
          </w:p>
        </w:tc>
      </w:tr>
      <w:tr w:rsidR="0055287B" w:rsidRPr="000B0E93" w14:paraId="7C81AF5D" w14:textId="77777777" w:rsidTr="0055287B">
        <w:trPr>
          <w:jc w:val="center"/>
        </w:trPr>
        <w:tc>
          <w:tcPr>
            <w:tcW w:w="1700" w:type="dxa"/>
            <w:shd w:val="clear" w:color="auto" w:fill="auto"/>
          </w:tcPr>
          <w:p w14:paraId="0962F89D" w14:textId="77777777" w:rsidR="0055287B" w:rsidRPr="000B0E93" w:rsidRDefault="0055287B" w:rsidP="006849F0">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07.12.13</w:t>
            </w:r>
          </w:p>
        </w:tc>
        <w:tc>
          <w:tcPr>
            <w:tcW w:w="1774" w:type="dxa"/>
            <w:shd w:val="clear" w:color="auto" w:fill="auto"/>
          </w:tcPr>
          <w:p w14:paraId="34E85822" w14:textId="77777777" w:rsidR="0055287B" w:rsidRPr="000B0E93" w:rsidRDefault="0055287B" w:rsidP="006849F0">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31,41</w:t>
            </w:r>
          </w:p>
        </w:tc>
        <w:tc>
          <w:tcPr>
            <w:tcW w:w="1773" w:type="dxa"/>
            <w:shd w:val="clear" w:color="auto" w:fill="auto"/>
          </w:tcPr>
          <w:p w14:paraId="5089D390" w14:textId="77777777" w:rsidR="0055287B" w:rsidRPr="000B0E93" w:rsidRDefault="0055287B" w:rsidP="006849F0">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31,60</w:t>
            </w:r>
          </w:p>
        </w:tc>
        <w:tc>
          <w:tcPr>
            <w:tcW w:w="1161" w:type="dxa"/>
            <w:shd w:val="clear" w:color="auto" w:fill="auto"/>
          </w:tcPr>
          <w:p w14:paraId="52861287" w14:textId="77777777" w:rsidR="0055287B" w:rsidRPr="000B0E93" w:rsidRDefault="0055287B" w:rsidP="006849F0">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w:t>
            </w:r>
          </w:p>
        </w:tc>
      </w:tr>
      <w:tr w:rsidR="0055287B" w:rsidRPr="000B0E93" w14:paraId="70203B0E" w14:textId="77777777" w:rsidTr="0055287B">
        <w:trPr>
          <w:jc w:val="center"/>
        </w:trPr>
        <w:tc>
          <w:tcPr>
            <w:tcW w:w="1700" w:type="dxa"/>
            <w:shd w:val="clear" w:color="auto" w:fill="auto"/>
          </w:tcPr>
          <w:p w14:paraId="16317953" w14:textId="77777777" w:rsidR="0055287B" w:rsidRPr="000B0E93" w:rsidRDefault="0055287B" w:rsidP="006849F0">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08.12.13</w:t>
            </w:r>
          </w:p>
        </w:tc>
        <w:tc>
          <w:tcPr>
            <w:tcW w:w="1774" w:type="dxa"/>
            <w:shd w:val="clear" w:color="auto" w:fill="auto"/>
          </w:tcPr>
          <w:p w14:paraId="0308266B" w14:textId="77777777" w:rsidR="0055287B" w:rsidRPr="000B0E93" w:rsidRDefault="0055287B" w:rsidP="006849F0">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31,42</w:t>
            </w:r>
          </w:p>
        </w:tc>
        <w:tc>
          <w:tcPr>
            <w:tcW w:w="1773" w:type="dxa"/>
            <w:shd w:val="clear" w:color="auto" w:fill="auto"/>
          </w:tcPr>
          <w:p w14:paraId="6AB6925D" w14:textId="77777777" w:rsidR="0055287B" w:rsidRPr="000B0E93" w:rsidRDefault="0055287B" w:rsidP="006849F0">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31,60</w:t>
            </w:r>
          </w:p>
        </w:tc>
        <w:tc>
          <w:tcPr>
            <w:tcW w:w="1161" w:type="dxa"/>
            <w:shd w:val="clear" w:color="auto" w:fill="auto"/>
          </w:tcPr>
          <w:p w14:paraId="7919DC2A" w14:textId="77777777" w:rsidR="0055287B" w:rsidRPr="000B0E93" w:rsidRDefault="0055287B" w:rsidP="006849F0">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w:t>
            </w:r>
          </w:p>
        </w:tc>
      </w:tr>
      <w:tr w:rsidR="0055287B" w:rsidRPr="000B0E93" w14:paraId="1937A868" w14:textId="77777777" w:rsidTr="0055287B">
        <w:trPr>
          <w:jc w:val="center"/>
        </w:trPr>
        <w:tc>
          <w:tcPr>
            <w:tcW w:w="1700" w:type="dxa"/>
            <w:shd w:val="clear" w:color="auto" w:fill="auto"/>
          </w:tcPr>
          <w:p w14:paraId="1F867569" w14:textId="77777777" w:rsidR="0055287B" w:rsidRPr="000B0E93" w:rsidRDefault="0055287B" w:rsidP="006849F0">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09.12.13</w:t>
            </w:r>
          </w:p>
        </w:tc>
        <w:tc>
          <w:tcPr>
            <w:tcW w:w="1774" w:type="dxa"/>
            <w:shd w:val="clear" w:color="auto" w:fill="auto"/>
          </w:tcPr>
          <w:p w14:paraId="0452F139" w14:textId="77777777" w:rsidR="0055287B" w:rsidRPr="000B0E93" w:rsidRDefault="0055287B" w:rsidP="006849F0">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31,45</w:t>
            </w:r>
          </w:p>
        </w:tc>
        <w:tc>
          <w:tcPr>
            <w:tcW w:w="1773" w:type="dxa"/>
            <w:shd w:val="clear" w:color="auto" w:fill="auto"/>
          </w:tcPr>
          <w:p w14:paraId="7CFCD465" w14:textId="77777777" w:rsidR="0055287B" w:rsidRPr="000B0E93" w:rsidRDefault="0055287B" w:rsidP="006849F0">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31,60</w:t>
            </w:r>
          </w:p>
        </w:tc>
        <w:tc>
          <w:tcPr>
            <w:tcW w:w="1161" w:type="dxa"/>
            <w:shd w:val="clear" w:color="auto" w:fill="auto"/>
          </w:tcPr>
          <w:p w14:paraId="0A6D2BD8" w14:textId="77777777" w:rsidR="0055287B" w:rsidRPr="000B0E93" w:rsidRDefault="0055287B" w:rsidP="006849F0">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w:t>
            </w:r>
          </w:p>
        </w:tc>
      </w:tr>
      <w:tr w:rsidR="0055287B" w:rsidRPr="000B0E93" w14:paraId="14CEB1B6" w14:textId="77777777" w:rsidTr="0055287B">
        <w:trPr>
          <w:jc w:val="center"/>
        </w:trPr>
        <w:tc>
          <w:tcPr>
            <w:tcW w:w="1700" w:type="dxa"/>
            <w:shd w:val="clear" w:color="auto" w:fill="auto"/>
          </w:tcPr>
          <w:p w14:paraId="07445455" w14:textId="77777777" w:rsidR="0055287B" w:rsidRPr="000B0E93" w:rsidRDefault="0055287B" w:rsidP="006849F0">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10.12.13</w:t>
            </w:r>
          </w:p>
        </w:tc>
        <w:tc>
          <w:tcPr>
            <w:tcW w:w="1774" w:type="dxa"/>
            <w:shd w:val="clear" w:color="auto" w:fill="auto"/>
          </w:tcPr>
          <w:p w14:paraId="6363FD58" w14:textId="77777777" w:rsidR="0055287B" w:rsidRPr="000B0E93" w:rsidRDefault="0055287B" w:rsidP="006849F0">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31,49</w:t>
            </w:r>
          </w:p>
        </w:tc>
        <w:tc>
          <w:tcPr>
            <w:tcW w:w="1773" w:type="dxa"/>
            <w:shd w:val="clear" w:color="auto" w:fill="auto"/>
          </w:tcPr>
          <w:p w14:paraId="0DFB0937" w14:textId="77777777" w:rsidR="0055287B" w:rsidRPr="000B0E93" w:rsidRDefault="0055287B" w:rsidP="006849F0">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31,65</w:t>
            </w:r>
          </w:p>
        </w:tc>
        <w:tc>
          <w:tcPr>
            <w:tcW w:w="1161" w:type="dxa"/>
            <w:shd w:val="clear" w:color="auto" w:fill="auto"/>
          </w:tcPr>
          <w:p w14:paraId="729D3A33" w14:textId="77777777" w:rsidR="0055287B" w:rsidRPr="000B0E93" w:rsidRDefault="0055287B" w:rsidP="006849F0">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w:t>
            </w:r>
          </w:p>
        </w:tc>
      </w:tr>
      <w:tr w:rsidR="0055287B" w:rsidRPr="000B0E93" w14:paraId="2A42F165" w14:textId="77777777" w:rsidTr="0055287B">
        <w:trPr>
          <w:jc w:val="center"/>
        </w:trPr>
        <w:tc>
          <w:tcPr>
            <w:tcW w:w="1700" w:type="dxa"/>
            <w:shd w:val="clear" w:color="auto" w:fill="auto"/>
          </w:tcPr>
          <w:p w14:paraId="58845E45" w14:textId="77777777" w:rsidR="0055287B" w:rsidRPr="000B0E93" w:rsidRDefault="0055287B" w:rsidP="006849F0">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11.12.13</w:t>
            </w:r>
          </w:p>
        </w:tc>
        <w:tc>
          <w:tcPr>
            <w:tcW w:w="1774" w:type="dxa"/>
            <w:shd w:val="clear" w:color="auto" w:fill="auto"/>
          </w:tcPr>
          <w:p w14:paraId="69215E05" w14:textId="77777777" w:rsidR="0055287B" w:rsidRPr="000B0E93" w:rsidRDefault="0055287B" w:rsidP="006849F0">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31,49</w:t>
            </w:r>
          </w:p>
        </w:tc>
        <w:tc>
          <w:tcPr>
            <w:tcW w:w="1773" w:type="dxa"/>
            <w:shd w:val="clear" w:color="auto" w:fill="auto"/>
          </w:tcPr>
          <w:p w14:paraId="4020E7AB" w14:textId="77777777" w:rsidR="0055287B" w:rsidRPr="000B0E93" w:rsidRDefault="0055287B" w:rsidP="006849F0">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31,65</w:t>
            </w:r>
          </w:p>
        </w:tc>
        <w:tc>
          <w:tcPr>
            <w:tcW w:w="1161" w:type="dxa"/>
            <w:shd w:val="clear" w:color="auto" w:fill="auto"/>
          </w:tcPr>
          <w:p w14:paraId="49645CA5" w14:textId="77777777" w:rsidR="0055287B" w:rsidRPr="000B0E93" w:rsidRDefault="0055287B" w:rsidP="006849F0">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w:t>
            </w:r>
          </w:p>
        </w:tc>
      </w:tr>
      <w:tr w:rsidR="0055287B" w:rsidRPr="000B0E93" w14:paraId="06777321" w14:textId="77777777" w:rsidTr="0055287B">
        <w:trPr>
          <w:jc w:val="center"/>
        </w:trPr>
        <w:tc>
          <w:tcPr>
            <w:tcW w:w="1700" w:type="dxa"/>
            <w:shd w:val="clear" w:color="auto" w:fill="auto"/>
          </w:tcPr>
          <w:p w14:paraId="65338628" w14:textId="77777777" w:rsidR="0055287B" w:rsidRPr="000B0E93" w:rsidRDefault="0055287B" w:rsidP="006849F0">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12.12.13</w:t>
            </w:r>
          </w:p>
        </w:tc>
        <w:tc>
          <w:tcPr>
            <w:tcW w:w="1774" w:type="dxa"/>
            <w:shd w:val="clear" w:color="auto" w:fill="auto"/>
          </w:tcPr>
          <w:p w14:paraId="04AE9DE7" w14:textId="77777777" w:rsidR="0055287B" w:rsidRPr="000B0E93" w:rsidRDefault="0055287B" w:rsidP="006849F0">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31,47</w:t>
            </w:r>
          </w:p>
        </w:tc>
        <w:tc>
          <w:tcPr>
            <w:tcW w:w="1773" w:type="dxa"/>
            <w:shd w:val="clear" w:color="auto" w:fill="auto"/>
          </w:tcPr>
          <w:p w14:paraId="39EC5393" w14:textId="77777777" w:rsidR="0055287B" w:rsidRPr="000B0E93" w:rsidRDefault="0055287B" w:rsidP="006849F0">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31,66</w:t>
            </w:r>
          </w:p>
        </w:tc>
        <w:tc>
          <w:tcPr>
            <w:tcW w:w="1161" w:type="dxa"/>
            <w:shd w:val="clear" w:color="auto" w:fill="auto"/>
          </w:tcPr>
          <w:p w14:paraId="3A4F1222" w14:textId="77777777" w:rsidR="0055287B" w:rsidRPr="000B0E93" w:rsidRDefault="0055287B" w:rsidP="006849F0">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w:t>
            </w:r>
          </w:p>
        </w:tc>
      </w:tr>
      <w:tr w:rsidR="0055287B" w:rsidRPr="000B0E93" w14:paraId="3B264AB0" w14:textId="77777777" w:rsidTr="0055287B">
        <w:trPr>
          <w:jc w:val="center"/>
        </w:trPr>
        <w:tc>
          <w:tcPr>
            <w:tcW w:w="1700" w:type="dxa"/>
            <w:shd w:val="clear" w:color="auto" w:fill="auto"/>
          </w:tcPr>
          <w:p w14:paraId="2F88651F" w14:textId="77777777" w:rsidR="0055287B" w:rsidRPr="000B0E93" w:rsidRDefault="0055287B" w:rsidP="006849F0">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13.12.13</w:t>
            </w:r>
          </w:p>
        </w:tc>
        <w:tc>
          <w:tcPr>
            <w:tcW w:w="1774" w:type="dxa"/>
            <w:shd w:val="clear" w:color="auto" w:fill="auto"/>
          </w:tcPr>
          <w:p w14:paraId="1E9C2F94" w14:textId="77777777" w:rsidR="0055287B" w:rsidRPr="000B0E93" w:rsidRDefault="0055287B" w:rsidP="006849F0">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31,45</w:t>
            </w:r>
          </w:p>
        </w:tc>
        <w:tc>
          <w:tcPr>
            <w:tcW w:w="1773" w:type="dxa"/>
            <w:shd w:val="clear" w:color="auto" w:fill="auto"/>
          </w:tcPr>
          <w:p w14:paraId="68DA0805" w14:textId="77777777" w:rsidR="0055287B" w:rsidRPr="000B0E93" w:rsidRDefault="0055287B" w:rsidP="006849F0">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31,68</w:t>
            </w:r>
          </w:p>
        </w:tc>
        <w:tc>
          <w:tcPr>
            <w:tcW w:w="1161" w:type="dxa"/>
            <w:shd w:val="clear" w:color="auto" w:fill="auto"/>
          </w:tcPr>
          <w:p w14:paraId="0F729E0E" w14:textId="77777777" w:rsidR="0055287B" w:rsidRPr="000B0E93" w:rsidRDefault="0055287B" w:rsidP="006849F0">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w:t>
            </w:r>
          </w:p>
        </w:tc>
      </w:tr>
      <w:tr w:rsidR="0055287B" w:rsidRPr="000B0E93" w14:paraId="2B5AAC31" w14:textId="77777777" w:rsidTr="0055287B">
        <w:trPr>
          <w:jc w:val="center"/>
        </w:trPr>
        <w:tc>
          <w:tcPr>
            <w:tcW w:w="1700" w:type="dxa"/>
            <w:shd w:val="clear" w:color="auto" w:fill="auto"/>
          </w:tcPr>
          <w:p w14:paraId="470C2657" w14:textId="77777777" w:rsidR="0055287B" w:rsidRPr="000B0E93" w:rsidRDefault="0055287B" w:rsidP="006849F0">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14.12.13</w:t>
            </w:r>
          </w:p>
        </w:tc>
        <w:tc>
          <w:tcPr>
            <w:tcW w:w="1774" w:type="dxa"/>
            <w:shd w:val="clear" w:color="auto" w:fill="auto"/>
          </w:tcPr>
          <w:p w14:paraId="3827C0BB" w14:textId="77777777" w:rsidR="0055287B" w:rsidRPr="000B0E93" w:rsidRDefault="0055287B" w:rsidP="006849F0">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31,50</w:t>
            </w:r>
          </w:p>
        </w:tc>
        <w:tc>
          <w:tcPr>
            <w:tcW w:w="1773" w:type="dxa"/>
            <w:shd w:val="clear" w:color="auto" w:fill="auto"/>
          </w:tcPr>
          <w:p w14:paraId="681999B4" w14:textId="77777777" w:rsidR="0055287B" w:rsidRPr="000B0E93" w:rsidRDefault="0055287B" w:rsidP="006849F0">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31,70</w:t>
            </w:r>
          </w:p>
        </w:tc>
        <w:tc>
          <w:tcPr>
            <w:tcW w:w="1161" w:type="dxa"/>
            <w:shd w:val="clear" w:color="auto" w:fill="auto"/>
          </w:tcPr>
          <w:p w14:paraId="392A6B14" w14:textId="77777777" w:rsidR="0055287B" w:rsidRPr="000B0E93" w:rsidRDefault="0055287B" w:rsidP="006849F0">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w:t>
            </w:r>
          </w:p>
        </w:tc>
      </w:tr>
      <w:tr w:rsidR="0055287B" w:rsidRPr="000B0E93" w14:paraId="2562ABE1" w14:textId="77777777" w:rsidTr="0055287B">
        <w:trPr>
          <w:jc w:val="center"/>
        </w:trPr>
        <w:tc>
          <w:tcPr>
            <w:tcW w:w="1700" w:type="dxa"/>
            <w:shd w:val="clear" w:color="auto" w:fill="auto"/>
          </w:tcPr>
          <w:p w14:paraId="508CAA0B" w14:textId="77777777" w:rsidR="0055287B" w:rsidRPr="000B0E93" w:rsidRDefault="0055287B" w:rsidP="006849F0">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15.12.13</w:t>
            </w:r>
          </w:p>
        </w:tc>
        <w:tc>
          <w:tcPr>
            <w:tcW w:w="1774" w:type="dxa"/>
            <w:shd w:val="clear" w:color="auto" w:fill="auto"/>
          </w:tcPr>
          <w:p w14:paraId="3F644475" w14:textId="77777777" w:rsidR="0055287B" w:rsidRPr="000B0E93" w:rsidRDefault="0055287B" w:rsidP="006849F0">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31,51</w:t>
            </w:r>
          </w:p>
        </w:tc>
        <w:tc>
          <w:tcPr>
            <w:tcW w:w="1773" w:type="dxa"/>
            <w:shd w:val="clear" w:color="auto" w:fill="auto"/>
          </w:tcPr>
          <w:p w14:paraId="04A31BE4" w14:textId="77777777" w:rsidR="0055287B" w:rsidRPr="000B0E93" w:rsidRDefault="0055287B" w:rsidP="006849F0">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31,75</w:t>
            </w:r>
          </w:p>
        </w:tc>
        <w:tc>
          <w:tcPr>
            <w:tcW w:w="1161" w:type="dxa"/>
            <w:shd w:val="clear" w:color="auto" w:fill="auto"/>
          </w:tcPr>
          <w:p w14:paraId="0071B613" w14:textId="77777777" w:rsidR="0055287B" w:rsidRPr="000B0E93" w:rsidRDefault="0055287B" w:rsidP="006849F0">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w:t>
            </w:r>
          </w:p>
        </w:tc>
      </w:tr>
      <w:tr w:rsidR="0055287B" w:rsidRPr="000B0E93" w14:paraId="77237300" w14:textId="77777777" w:rsidTr="0055287B">
        <w:trPr>
          <w:jc w:val="center"/>
        </w:trPr>
        <w:tc>
          <w:tcPr>
            <w:tcW w:w="1700" w:type="dxa"/>
            <w:shd w:val="clear" w:color="auto" w:fill="auto"/>
          </w:tcPr>
          <w:p w14:paraId="55689A53" w14:textId="77777777" w:rsidR="0055287B" w:rsidRPr="000B0E93" w:rsidRDefault="0055287B" w:rsidP="006849F0">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16.12.13</w:t>
            </w:r>
          </w:p>
        </w:tc>
        <w:tc>
          <w:tcPr>
            <w:tcW w:w="1774" w:type="dxa"/>
            <w:shd w:val="clear" w:color="auto" w:fill="auto"/>
          </w:tcPr>
          <w:p w14:paraId="28F5415A" w14:textId="77777777" w:rsidR="0055287B" w:rsidRPr="000B0E93" w:rsidRDefault="0055287B" w:rsidP="006849F0">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31,53</w:t>
            </w:r>
          </w:p>
        </w:tc>
        <w:tc>
          <w:tcPr>
            <w:tcW w:w="1773" w:type="dxa"/>
            <w:shd w:val="clear" w:color="auto" w:fill="auto"/>
          </w:tcPr>
          <w:p w14:paraId="63D8D7BC" w14:textId="77777777" w:rsidR="0055287B" w:rsidRPr="000B0E93" w:rsidRDefault="0055287B" w:rsidP="006849F0">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31,75</w:t>
            </w:r>
          </w:p>
        </w:tc>
        <w:tc>
          <w:tcPr>
            <w:tcW w:w="1161" w:type="dxa"/>
            <w:shd w:val="clear" w:color="auto" w:fill="auto"/>
          </w:tcPr>
          <w:p w14:paraId="10D9306D" w14:textId="77777777" w:rsidR="0055287B" w:rsidRPr="000B0E93" w:rsidRDefault="0055287B" w:rsidP="006849F0">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w:t>
            </w:r>
          </w:p>
        </w:tc>
      </w:tr>
      <w:tr w:rsidR="0055287B" w:rsidRPr="000B0E93" w14:paraId="6EF8245F" w14:textId="77777777" w:rsidTr="0055287B">
        <w:trPr>
          <w:jc w:val="center"/>
        </w:trPr>
        <w:tc>
          <w:tcPr>
            <w:tcW w:w="1700" w:type="dxa"/>
            <w:shd w:val="clear" w:color="auto" w:fill="auto"/>
          </w:tcPr>
          <w:p w14:paraId="25FFCA0D" w14:textId="77777777" w:rsidR="0055287B" w:rsidRPr="000B0E93" w:rsidRDefault="0055287B" w:rsidP="006849F0">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17.12.13</w:t>
            </w:r>
          </w:p>
        </w:tc>
        <w:tc>
          <w:tcPr>
            <w:tcW w:w="1774" w:type="dxa"/>
            <w:shd w:val="clear" w:color="auto" w:fill="auto"/>
          </w:tcPr>
          <w:p w14:paraId="60F722B9" w14:textId="77777777" w:rsidR="0055287B" w:rsidRPr="000B0E93" w:rsidRDefault="0055287B" w:rsidP="006849F0">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31,56</w:t>
            </w:r>
          </w:p>
        </w:tc>
        <w:tc>
          <w:tcPr>
            <w:tcW w:w="1773" w:type="dxa"/>
            <w:shd w:val="clear" w:color="auto" w:fill="auto"/>
          </w:tcPr>
          <w:p w14:paraId="03FBF06C" w14:textId="77777777" w:rsidR="0055287B" w:rsidRPr="000B0E93" w:rsidRDefault="0055287B" w:rsidP="006849F0">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31,79</w:t>
            </w:r>
          </w:p>
        </w:tc>
        <w:tc>
          <w:tcPr>
            <w:tcW w:w="1161" w:type="dxa"/>
            <w:shd w:val="clear" w:color="auto" w:fill="auto"/>
          </w:tcPr>
          <w:p w14:paraId="73431135" w14:textId="77777777" w:rsidR="0055287B" w:rsidRPr="000B0E93" w:rsidRDefault="0055287B" w:rsidP="006849F0">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w:t>
            </w:r>
          </w:p>
        </w:tc>
      </w:tr>
      <w:tr w:rsidR="0055287B" w:rsidRPr="000B0E93" w14:paraId="2010B7DF" w14:textId="77777777" w:rsidTr="0055287B">
        <w:trPr>
          <w:jc w:val="center"/>
        </w:trPr>
        <w:tc>
          <w:tcPr>
            <w:tcW w:w="1700" w:type="dxa"/>
            <w:shd w:val="clear" w:color="auto" w:fill="auto"/>
          </w:tcPr>
          <w:p w14:paraId="4098561C" w14:textId="77777777" w:rsidR="0055287B" w:rsidRPr="000B0E93" w:rsidRDefault="0055287B" w:rsidP="006849F0">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18.12.13</w:t>
            </w:r>
          </w:p>
        </w:tc>
        <w:tc>
          <w:tcPr>
            <w:tcW w:w="1774" w:type="dxa"/>
            <w:shd w:val="clear" w:color="auto" w:fill="auto"/>
          </w:tcPr>
          <w:p w14:paraId="2F2C44EB" w14:textId="77777777" w:rsidR="0055287B" w:rsidRPr="000B0E93" w:rsidRDefault="0055287B" w:rsidP="006849F0">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31,58</w:t>
            </w:r>
          </w:p>
        </w:tc>
        <w:tc>
          <w:tcPr>
            <w:tcW w:w="1773" w:type="dxa"/>
            <w:shd w:val="clear" w:color="auto" w:fill="auto"/>
          </w:tcPr>
          <w:p w14:paraId="505CAF8E" w14:textId="77777777" w:rsidR="0055287B" w:rsidRPr="000B0E93" w:rsidRDefault="0055287B" w:rsidP="006849F0">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31,80</w:t>
            </w:r>
          </w:p>
        </w:tc>
        <w:tc>
          <w:tcPr>
            <w:tcW w:w="1161" w:type="dxa"/>
            <w:shd w:val="clear" w:color="auto" w:fill="auto"/>
          </w:tcPr>
          <w:p w14:paraId="0EC7BFAB" w14:textId="77777777" w:rsidR="0055287B" w:rsidRPr="000B0E93" w:rsidRDefault="0055287B" w:rsidP="006849F0">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w:t>
            </w:r>
          </w:p>
        </w:tc>
      </w:tr>
      <w:tr w:rsidR="0055287B" w:rsidRPr="000B0E93" w14:paraId="16B5CE10" w14:textId="77777777" w:rsidTr="0055287B">
        <w:trPr>
          <w:jc w:val="center"/>
        </w:trPr>
        <w:tc>
          <w:tcPr>
            <w:tcW w:w="1700" w:type="dxa"/>
            <w:shd w:val="clear" w:color="auto" w:fill="auto"/>
          </w:tcPr>
          <w:p w14:paraId="3C6ABB0E" w14:textId="77777777" w:rsidR="0055287B" w:rsidRPr="000B0E93" w:rsidRDefault="0055287B" w:rsidP="006849F0">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19.12.13</w:t>
            </w:r>
          </w:p>
        </w:tc>
        <w:tc>
          <w:tcPr>
            <w:tcW w:w="1774" w:type="dxa"/>
            <w:shd w:val="clear" w:color="auto" w:fill="auto"/>
          </w:tcPr>
          <w:p w14:paraId="6596E824" w14:textId="77777777" w:rsidR="0055287B" w:rsidRPr="000B0E93" w:rsidRDefault="0055287B" w:rsidP="006849F0">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31,55</w:t>
            </w:r>
          </w:p>
        </w:tc>
        <w:tc>
          <w:tcPr>
            <w:tcW w:w="1773" w:type="dxa"/>
            <w:shd w:val="clear" w:color="auto" w:fill="auto"/>
          </w:tcPr>
          <w:p w14:paraId="6954A809" w14:textId="77777777" w:rsidR="0055287B" w:rsidRPr="000B0E93" w:rsidRDefault="0055287B" w:rsidP="006849F0">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31,80</w:t>
            </w:r>
          </w:p>
        </w:tc>
        <w:tc>
          <w:tcPr>
            <w:tcW w:w="1161" w:type="dxa"/>
            <w:shd w:val="clear" w:color="auto" w:fill="auto"/>
          </w:tcPr>
          <w:p w14:paraId="6FBF3DE1" w14:textId="77777777" w:rsidR="0055287B" w:rsidRPr="000B0E93" w:rsidRDefault="0055287B" w:rsidP="006849F0">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w:t>
            </w:r>
          </w:p>
        </w:tc>
      </w:tr>
      <w:tr w:rsidR="0055287B" w:rsidRPr="000B0E93" w14:paraId="4BB60AEF" w14:textId="77777777" w:rsidTr="0055287B">
        <w:trPr>
          <w:jc w:val="center"/>
        </w:trPr>
        <w:tc>
          <w:tcPr>
            <w:tcW w:w="1700" w:type="dxa"/>
            <w:shd w:val="clear" w:color="auto" w:fill="auto"/>
          </w:tcPr>
          <w:p w14:paraId="57AEEFE3" w14:textId="77777777" w:rsidR="0055287B" w:rsidRPr="000B0E93" w:rsidRDefault="0055287B" w:rsidP="006849F0">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20.12.13</w:t>
            </w:r>
          </w:p>
        </w:tc>
        <w:tc>
          <w:tcPr>
            <w:tcW w:w="1774" w:type="dxa"/>
            <w:shd w:val="clear" w:color="auto" w:fill="auto"/>
          </w:tcPr>
          <w:p w14:paraId="6D35BA85" w14:textId="77777777" w:rsidR="0055287B" w:rsidRPr="000B0E93" w:rsidRDefault="0055287B" w:rsidP="006849F0">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31,59</w:t>
            </w:r>
          </w:p>
        </w:tc>
        <w:tc>
          <w:tcPr>
            <w:tcW w:w="1773" w:type="dxa"/>
            <w:shd w:val="clear" w:color="auto" w:fill="auto"/>
          </w:tcPr>
          <w:p w14:paraId="41415F1A" w14:textId="77777777" w:rsidR="0055287B" w:rsidRPr="000B0E93" w:rsidRDefault="0055287B" w:rsidP="006849F0">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31,80</w:t>
            </w:r>
          </w:p>
        </w:tc>
        <w:tc>
          <w:tcPr>
            <w:tcW w:w="1161" w:type="dxa"/>
            <w:shd w:val="clear" w:color="auto" w:fill="auto"/>
          </w:tcPr>
          <w:p w14:paraId="03EA39BF" w14:textId="77777777" w:rsidR="0055287B" w:rsidRPr="000B0E93" w:rsidRDefault="0055287B" w:rsidP="006849F0">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w:t>
            </w:r>
          </w:p>
        </w:tc>
      </w:tr>
    </w:tbl>
    <w:p w14:paraId="21CE55A8" w14:textId="77777777" w:rsidR="0055287B" w:rsidRPr="000B0E93" w:rsidRDefault="0055287B" w:rsidP="006849F0">
      <w:pPr>
        <w:rPr>
          <w:b/>
          <w:sz w:val="24"/>
          <w:szCs w:val="24"/>
        </w:rPr>
      </w:pPr>
      <w:r w:rsidRPr="000B0E93">
        <w:rPr>
          <w:b/>
          <w:sz w:val="24"/>
          <w:szCs w:val="24"/>
        </w:rPr>
        <w:t>Порядок работы</w:t>
      </w:r>
    </w:p>
    <w:p w14:paraId="03B8D7EA" w14:textId="77777777" w:rsidR="0055287B" w:rsidRPr="000B0E93" w:rsidRDefault="0055287B" w:rsidP="006849F0">
      <w:pPr>
        <w:autoSpaceDE w:val="0"/>
        <w:autoSpaceDN w:val="0"/>
        <w:adjustRightInd w:val="0"/>
        <w:ind w:firstLine="513"/>
        <w:rPr>
          <w:sz w:val="24"/>
          <w:szCs w:val="24"/>
        </w:rPr>
      </w:pPr>
      <w:r w:rsidRPr="000B0E93">
        <w:rPr>
          <w:sz w:val="24"/>
          <w:szCs w:val="24"/>
        </w:rPr>
        <w:t xml:space="preserve">Заполните таблицу исходными данными согласно заданию 1. </w:t>
      </w:r>
    </w:p>
    <w:p w14:paraId="653FE33A" w14:textId="77777777" w:rsidR="0055287B" w:rsidRPr="000B0E93" w:rsidRDefault="0055287B" w:rsidP="006849F0">
      <w:pPr>
        <w:autoSpaceDE w:val="0"/>
        <w:autoSpaceDN w:val="0"/>
        <w:adjustRightInd w:val="0"/>
        <w:ind w:firstLine="513"/>
        <w:rPr>
          <w:sz w:val="24"/>
          <w:szCs w:val="24"/>
        </w:rPr>
      </w:pPr>
      <w:r w:rsidRPr="000B0E93">
        <w:rPr>
          <w:sz w:val="24"/>
          <w:szCs w:val="24"/>
        </w:rPr>
        <w:t xml:space="preserve">Произведите форматирование значений курсов покупки и продажи. Для этого выделите блок данных, начиная с верхнего левого угла блока (с ячейки В4) до правого нижнего (до ячейки С23); откройте окно </w:t>
      </w:r>
      <w:r w:rsidRPr="000B0E93">
        <w:rPr>
          <w:i/>
          <w:iCs/>
          <w:sz w:val="24"/>
          <w:szCs w:val="24"/>
        </w:rPr>
        <w:t xml:space="preserve">Формат ячеек </w:t>
      </w:r>
      <w:r w:rsidRPr="000B0E93">
        <w:rPr>
          <w:sz w:val="24"/>
          <w:szCs w:val="24"/>
        </w:rPr>
        <w:t xml:space="preserve">командой </w:t>
      </w:r>
      <w:r w:rsidRPr="000B0E93">
        <w:rPr>
          <w:i/>
          <w:iCs/>
          <w:sz w:val="24"/>
          <w:szCs w:val="24"/>
        </w:rPr>
        <w:t>Формат/Ячей</w:t>
      </w:r>
      <w:r w:rsidRPr="000B0E93">
        <w:rPr>
          <w:i/>
          <w:sz w:val="24"/>
          <w:szCs w:val="24"/>
        </w:rPr>
        <w:t>ки</w:t>
      </w:r>
      <w:r w:rsidRPr="000B0E93">
        <w:rPr>
          <w:sz w:val="24"/>
          <w:szCs w:val="24"/>
        </w:rPr>
        <w:t xml:space="preserve">/вкладка </w:t>
      </w:r>
      <w:r w:rsidRPr="000B0E93">
        <w:rPr>
          <w:i/>
          <w:iCs/>
          <w:sz w:val="24"/>
          <w:szCs w:val="24"/>
        </w:rPr>
        <w:t xml:space="preserve">Число </w:t>
      </w:r>
      <w:r w:rsidRPr="000B0E93">
        <w:rPr>
          <w:sz w:val="24"/>
          <w:szCs w:val="24"/>
        </w:rPr>
        <w:t xml:space="preserve">и установите формат </w:t>
      </w:r>
      <w:r w:rsidRPr="000B0E93">
        <w:rPr>
          <w:i/>
          <w:iCs/>
          <w:sz w:val="24"/>
          <w:szCs w:val="24"/>
        </w:rPr>
        <w:t xml:space="preserve">Денежный, </w:t>
      </w:r>
      <w:r w:rsidRPr="000B0E93">
        <w:rPr>
          <w:sz w:val="24"/>
          <w:szCs w:val="24"/>
        </w:rPr>
        <w:t xml:space="preserve">обозначение валюты - «нет». Число десятичных знаков задайте равное 2 (рис. 1.3).  </w:t>
      </w:r>
    </w:p>
    <w:p w14:paraId="5EFD2340" w14:textId="77777777" w:rsidR="0055287B" w:rsidRPr="000B0E93" w:rsidRDefault="0055287B" w:rsidP="006849F0">
      <w:pPr>
        <w:autoSpaceDE w:val="0"/>
        <w:autoSpaceDN w:val="0"/>
        <w:adjustRightInd w:val="0"/>
        <w:ind w:firstLine="513"/>
        <w:jc w:val="both"/>
        <w:rPr>
          <w:sz w:val="24"/>
          <w:szCs w:val="24"/>
        </w:rPr>
      </w:pPr>
      <w:r w:rsidRPr="000B0E93">
        <w:rPr>
          <w:b/>
          <w:sz w:val="24"/>
          <w:szCs w:val="24"/>
        </w:rPr>
        <w:t>Краткая справка</w:t>
      </w:r>
      <w:r w:rsidRPr="000B0E93">
        <w:rPr>
          <w:sz w:val="24"/>
          <w:szCs w:val="24"/>
        </w:rPr>
        <w:t>. Первоначально выделяется блок ячеек - объект действий, а затем выбирается команда меню на исполнение.</w:t>
      </w:r>
    </w:p>
    <w:p w14:paraId="303E3FC5" w14:textId="77777777" w:rsidR="0055287B" w:rsidRPr="000B0E93" w:rsidRDefault="0055287B" w:rsidP="006849F0">
      <w:pPr>
        <w:autoSpaceDE w:val="0"/>
        <w:autoSpaceDN w:val="0"/>
        <w:adjustRightInd w:val="0"/>
        <w:ind w:firstLine="513"/>
        <w:jc w:val="both"/>
        <w:rPr>
          <w:sz w:val="24"/>
          <w:szCs w:val="24"/>
        </w:rPr>
      </w:pPr>
      <w:r w:rsidRPr="000B0E93">
        <w:rPr>
          <w:sz w:val="24"/>
          <w:szCs w:val="24"/>
        </w:rPr>
        <w:t>Для выделения блока несмежных ячеек необходимо предварительно нажать и держать клавишу [</w:t>
      </w:r>
      <w:proofErr w:type="spellStart"/>
      <w:r w:rsidRPr="000B0E93">
        <w:rPr>
          <w:sz w:val="24"/>
          <w:szCs w:val="24"/>
        </w:rPr>
        <w:t>Ctrl</w:t>
      </w:r>
      <w:proofErr w:type="spellEnd"/>
      <w:r w:rsidRPr="000B0E93">
        <w:rPr>
          <w:sz w:val="24"/>
          <w:szCs w:val="24"/>
        </w:rPr>
        <w:t>] во время выделения необходимых областей.</w:t>
      </w:r>
    </w:p>
    <w:p w14:paraId="5F212329" w14:textId="77777777" w:rsidR="0055287B" w:rsidRPr="000B0E93" w:rsidRDefault="0055287B" w:rsidP="006849F0">
      <w:pPr>
        <w:ind w:firstLine="513"/>
        <w:jc w:val="both"/>
        <w:rPr>
          <w:sz w:val="24"/>
          <w:szCs w:val="24"/>
        </w:rPr>
      </w:pPr>
      <w:r w:rsidRPr="000B0E93">
        <w:rPr>
          <w:sz w:val="24"/>
          <w:szCs w:val="24"/>
        </w:rPr>
        <w:t>Произведите расчеты в графе «Доход» по формуле</w:t>
      </w:r>
    </w:p>
    <w:p w14:paraId="154EB763" w14:textId="77777777" w:rsidR="0055287B" w:rsidRPr="000B0E93" w:rsidRDefault="0055287B" w:rsidP="006849F0">
      <w:pPr>
        <w:ind w:firstLine="513"/>
        <w:jc w:val="both"/>
        <w:rPr>
          <w:b/>
          <w:i/>
          <w:iCs/>
          <w:sz w:val="24"/>
          <w:szCs w:val="24"/>
        </w:rPr>
      </w:pPr>
      <w:r w:rsidRPr="000B0E93">
        <w:rPr>
          <w:b/>
          <w:i/>
          <w:iCs/>
          <w:sz w:val="24"/>
          <w:szCs w:val="24"/>
        </w:rPr>
        <w:t xml:space="preserve">Доход </w:t>
      </w:r>
      <w:r w:rsidRPr="000B0E93">
        <w:rPr>
          <w:b/>
          <w:sz w:val="24"/>
          <w:szCs w:val="24"/>
        </w:rPr>
        <w:t xml:space="preserve">= </w:t>
      </w:r>
      <w:r w:rsidRPr="000B0E93">
        <w:rPr>
          <w:b/>
          <w:i/>
          <w:iCs/>
          <w:sz w:val="24"/>
          <w:szCs w:val="24"/>
        </w:rPr>
        <w:t xml:space="preserve">Курс продажи </w:t>
      </w:r>
      <w:r w:rsidRPr="000B0E93">
        <w:rPr>
          <w:b/>
          <w:sz w:val="24"/>
          <w:szCs w:val="24"/>
        </w:rPr>
        <w:t xml:space="preserve">- </w:t>
      </w:r>
      <w:r w:rsidRPr="000B0E93">
        <w:rPr>
          <w:b/>
          <w:i/>
          <w:iCs/>
          <w:sz w:val="24"/>
          <w:szCs w:val="24"/>
        </w:rPr>
        <w:t xml:space="preserve">Курс покупки, </w:t>
      </w:r>
      <w:r w:rsidRPr="000B0E93">
        <w:rPr>
          <w:b/>
          <w:sz w:val="24"/>
          <w:szCs w:val="24"/>
        </w:rPr>
        <w:t xml:space="preserve">в ячейке D4 наберите формулу = </w:t>
      </w:r>
      <w:r w:rsidRPr="000B0E93">
        <w:rPr>
          <w:b/>
          <w:i/>
          <w:iCs/>
          <w:sz w:val="24"/>
          <w:szCs w:val="24"/>
        </w:rPr>
        <w:t xml:space="preserve">С4-В4 </w:t>
      </w:r>
    </w:p>
    <w:p w14:paraId="07DDFC21" w14:textId="77777777" w:rsidR="0055287B" w:rsidRPr="000B0E93" w:rsidRDefault="0055287B" w:rsidP="006849F0">
      <w:pPr>
        <w:ind w:firstLine="513"/>
        <w:jc w:val="both"/>
        <w:rPr>
          <w:sz w:val="24"/>
          <w:szCs w:val="24"/>
        </w:rPr>
      </w:pPr>
      <w:r w:rsidRPr="000B0E93">
        <w:rPr>
          <w:sz w:val="24"/>
          <w:szCs w:val="24"/>
        </w:rPr>
        <w:lastRenderedPageBreak/>
        <w:t>(в адресах ячеек используются буквы латинского алфавита).</w:t>
      </w:r>
    </w:p>
    <w:p w14:paraId="6A1E2313" w14:textId="77777777" w:rsidR="0055287B" w:rsidRPr="000B0E93" w:rsidRDefault="0055287B" w:rsidP="006849F0">
      <w:pPr>
        <w:ind w:firstLine="513"/>
        <w:jc w:val="both"/>
        <w:rPr>
          <w:sz w:val="24"/>
          <w:szCs w:val="24"/>
        </w:rPr>
      </w:pPr>
      <w:r w:rsidRPr="000B0E93">
        <w:rPr>
          <w:sz w:val="24"/>
          <w:szCs w:val="24"/>
        </w:rPr>
        <w:t xml:space="preserve">Введите расчетную формулу в ячейку D4, далее произведите </w:t>
      </w:r>
      <w:proofErr w:type="spellStart"/>
      <w:r w:rsidRPr="000B0E93">
        <w:rPr>
          <w:sz w:val="24"/>
          <w:szCs w:val="24"/>
        </w:rPr>
        <w:t>автокопирование</w:t>
      </w:r>
      <w:proofErr w:type="spellEnd"/>
      <w:r w:rsidRPr="000B0E93">
        <w:rPr>
          <w:sz w:val="24"/>
          <w:szCs w:val="24"/>
        </w:rPr>
        <w:t xml:space="preserve"> формулы.</w:t>
      </w:r>
    </w:p>
    <w:p w14:paraId="21348CBC" w14:textId="77777777" w:rsidR="0055287B" w:rsidRPr="000B0E93" w:rsidRDefault="0055287B" w:rsidP="006849F0">
      <w:pPr>
        <w:autoSpaceDE w:val="0"/>
        <w:autoSpaceDN w:val="0"/>
        <w:adjustRightInd w:val="0"/>
        <w:ind w:firstLine="513"/>
        <w:rPr>
          <w:sz w:val="24"/>
          <w:szCs w:val="24"/>
        </w:rPr>
      </w:pPr>
      <w:r w:rsidRPr="000B0E93">
        <w:rPr>
          <w:sz w:val="24"/>
          <w:szCs w:val="24"/>
        </w:rPr>
        <w:t xml:space="preserve">Для ячеек с результатом расчетов задайте формат </w:t>
      </w:r>
      <w:r w:rsidRPr="000B0E93">
        <w:rPr>
          <w:i/>
          <w:iCs/>
          <w:sz w:val="24"/>
          <w:szCs w:val="24"/>
        </w:rPr>
        <w:t>Финансовый (Формат/Ячейки/</w:t>
      </w:r>
      <w:r w:rsidRPr="000B0E93">
        <w:rPr>
          <w:iCs/>
          <w:sz w:val="24"/>
          <w:szCs w:val="24"/>
        </w:rPr>
        <w:t xml:space="preserve">вкладка </w:t>
      </w:r>
      <w:r w:rsidRPr="000B0E93">
        <w:rPr>
          <w:sz w:val="24"/>
          <w:szCs w:val="24"/>
        </w:rPr>
        <w:t xml:space="preserve">Число/формат </w:t>
      </w:r>
      <w:r w:rsidRPr="000B0E93">
        <w:rPr>
          <w:i/>
          <w:iCs/>
          <w:sz w:val="24"/>
          <w:szCs w:val="24"/>
        </w:rPr>
        <w:t xml:space="preserve">Финансовый, </w:t>
      </w:r>
      <w:r w:rsidRPr="000B0E93">
        <w:rPr>
          <w:sz w:val="24"/>
          <w:szCs w:val="24"/>
        </w:rPr>
        <w:t>обозначение признака валюты - «р.» - рубли, число десятичных знаков задайте равное 2).</w:t>
      </w:r>
    </w:p>
    <w:p w14:paraId="7807D34C" w14:textId="77777777" w:rsidR="0055287B" w:rsidRPr="000B0E93" w:rsidRDefault="0055287B" w:rsidP="006849F0">
      <w:pPr>
        <w:autoSpaceDE w:val="0"/>
        <w:autoSpaceDN w:val="0"/>
        <w:adjustRightInd w:val="0"/>
        <w:ind w:firstLine="513"/>
        <w:rPr>
          <w:sz w:val="24"/>
          <w:szCs w:val="24"/>
        </w:rPr>
      </w:pPr>
      <w:r w:rsidRPr="000B0E93">
        <w:rPr>
          <w:sz w:val="24"/>
          <w:szCs w:val="24"/>
        </w:rPr>
        <w:t xml:space="preserve">Произведите обрамление таблицы. Для этого выделите блок ячеек таблицы, начиная от верхнего левого или от нижнего правого угла таблицы. Задайте бордовый цвет линий. Для внутренних линий выберите тонкую, а для контура - более толстую непрерывную линию. Макет отображает конечный вид форматирования обрамления, поэтому кнопку </w:t>
      </w:r>
      <w:r w:rsidRPr="000B0E93">
        <w:rPr>
          <w:i/>
          <w:iCs/>
          <w:sz w:val="24"/>
          <w:szCs w:val="24"/>
        </w:rPr>
        <w:t xml:space="preserve">ОК </w:t>
      </w:r>
      <w:r w:rsidRPr="000B0E93">
        <w:rPr>
          <w:sz w:val="24"/>
          <w:szCs w:val="24"/>
        </w:rPr>
        <w:t>нажмите, когда вид обрамления на макете полностью вас удовлетворит.</w:t>
      </w:r>
    </w:p>
    <w:p w14:paraId="5F4203FE" w14:textId="77777777" w:rsidR="0055287B" w:rsidRPr="000B0E93" w:rsidRDefault="0055287B" w:rsidP="006849F0">
      <w:pPr>
        <w:autoSpaceDE w:val="0"/>
        <w:autoSpaceDN w:val="0"/>
        <w:adjustRightInd w:val="0"/>
        <w:ind w:firstLine="513"/>
        <w:rPr>
          <w:sz w:val="24"/>
          <w:szCs w:val="24"/>
        </w:rPr>
      </w:pPr>
      <w:r w:rsidRPr="000B0E93">
        <w:rPr>
          <w:sz w:val="24"/>
          <w:szCs w:val="24"/>
        </w:rPr>
        <w:t>Выделив ячейки с результатами расчетов, выполните заливку светло-сиреневым цветом.</w:t>
      </w:r>
    </w:p>
    <w:p w14:paraId="02A00B02" w14:textId="77777777" w:rsidR="0055287B" w:rsidRPr="000B0E93" w:rsidRDefault="0055287B" w:rsidP="006849F0">
      <w:pPr>
        <w:autoSpaceDE w:val="0"/>
        <w:autoSpaceDN w:val="0"/>
        <w:adjustRightInd w:val="0"/>
        <w:ind w:firstLine="513"/>
        <w:rPr>
          <w:sz w:val="24"/>
          <w:szCs w:val="24"/>
        </w:rPr>
      </w:pPr>
      <w:r w:rsidRPr="000B0E93">
        <w:rPr>
          <w:sz w:val="24"/>
          <w:szCs w:val="24"/>
        </w:rPr>
        <w:t xml:space="preserve">Проведите форматирование заголовка таблицы. для этого выделите интервал ячеек от </w:t>
      </w:r>
      <w:proofErr w:type="spellStart"/>
      <w:r w:rsidRPr="000B0E93">
        <w:rPr>
          <w:sz w:val="24"/>
          <w:szCs w:val="24"/>
        </w:rPr>
        <w:t>Аl</w:t>
      </w:r>
      <w:proofErr w:type="spellEnd"/>
      <w:r w:rsidRPr="000B0E93">
        <w:rPr>
          <w:sz w:val="24"/>
          <w:szCs w:val="24"/>
        </w:rPr>
        <w:t xml:space="preserve"> до D1, объедините их кнопкой панели инструментов </w:t>
      </w:r>
      <w:r w:rsidRPr="000B0E93">
        <w:rPr>
          <w:i/>
          <w:iCs/>
          <w:sz w:val="24"/>
          <w:szCs w:val="24"/>
        </w:rPr>
        <w:t xml:space="preserve">Объединить и поместить в центре. </w:t>
      </w:r>
      <w:r w:rsidRPr="000B0E93">
        <w:rPr>
          <w:sz w:val="24"/>
          <w:szCs w:val="24"/>
        </w:rPr>
        <w:t>Задайте начертание шрифта - полужирное, цвет - по вашему усмотрению.</w:t>
      </w:r>
    </w:p>
    <w:p w14:paraId="50D2F623" w14:textId="77777777" w:rsidR="0055287B" w:rsidRPr="000B0E93" w:rsidRDefault="0055287B" w:rsidP="006849F0">
      <w:pPr>
        <w:autoSpaceDE w:val="0"/>
        <w:autoSpaceDN w:val="0"/>
        <w:adjustRightInd w:val="0"/>
        <w:ind w:firstLine="513"/>
        <w:rPr>
          <w:sz w:val="24"/>
          <w:szCs w:val="24"/>
        </w:rPr>
      </w:pPr>
      <w:r w:rsidRPr="000B0E93">
        <w:rPr>
          <w:sz w:val="24"/>
          <w:szCs w:val="24"/>
        </w:rPr>
        <w:t xml:space="preserve">Пере именуйте ярлычок </w:t>
      </w:r>
      <w:r w:rsidRPr="000B0E93">
        <w:rPr>
          <w:i/>
          <w:iCs/>
          <w:sz w:val="24"/>
          <w:szCs w:val="24"/>
        </w:rPr>
        <w:t xml:space="preserve">Лист </w:t>
      </w:r>
      <w:r w:rsidRPr="000B0E93">
        <w:rPr>
          <w:sz w:val="24"/>
          <w:szCs w:val="24"/>
        </w:rPr>
        <w:t xml:space="preserve">1, присвоив ему имя «Курс </w:t>
      </w:r>
      <w:proofErr w:type="spellStart"/>
      <w:r w:rsidRPr="000B0E93">
        <w:rPr>
          <w:sz w:val="24"/>
          <w:szCs w:val="24"/>
        </w:rPr>
        <w:t>доллара».для</w:t>
      </w:r>
      <w:proofErr w:type="spellEnd"/>
      <w:r w:rsidRPr="000B0E93">
        <w:rPr>
          <w:sz w:val="24"/>
          <w:szCs w:val="24"/>
        </w:rPr>
        <w:t xml:space="preserve"> этого дважды щелкните мышью по ярлычку и наберите новое имя. Можно воспользоваться командой </w:t>
      </w:r>
      <w:r w:rsidRPr="000B0E93">
        <w:rPr>
          <w:i/>
          <w:iCs/>
          <w:sz w:val="24"/>
          <w:szCs w:val="24"/>
        </w:rPr>
        <w:t xml:space="preserve">Переименовать </w:t>
      </w:r>
      <w:r w:rsidRPr="000B0E93">
        <w:rPr>
          <w:sz w:val="24"/>
          <w:szCs w:val="24"/>
        </w:rPr>
        <w:t>контекстного меню ярлычка, вызываемого правой кнопкой мыши.</w:t>
      </w:r>
    </w:p>
    <w:p w14:paraId="48396F37" w14:textId="77777777" w:rsidR="0055287B" w:rsidRPr="000B0E93" w:rsidRDefault="0055287B" w:rsidP="006849F0">
      <w:pPr>
        <w:autoSpaceDE w:val="0"/>
        <w:autoSpaceDN w:val="0"/>
        <w:adjustRightInd w:val="0"/>
        <w:ind w:right="163"/>
        <w:rPr>
          <w:b/>
          <w:sz w:val="24"/>
          <w:szCs w:val="24"/>
        </w:rPr>
      </w:pPr>
    </w:p>
    <w:p w14:paraId="5E6C5AEF" w14:textId="77777777" w:rsidR="0055287B" w:rsidRPr="000B0E93" w:rsidRDefault="0055287B" w:rsidP="006849F0">
      <w:pPr>
        <w:autoSpaceDE w:val="0"/>
        <w:autoSpaceDN w:val="0"/>
        <w:adjustRightInd w:val="0"/>
        <w:ind w:right="163"/>
        <w:rPr>
          <w:sz w:val="24"/>
          <w:szCs w:val="24"/>
        </w:rPr>
      </w:pPr>
      <w:r w:rsidRPr="000B0E93">
        <w:rPr>
          <w:b/>
          <w:sz w:val="24"/>
          <w:szCs w:val="24"/>
        </w:rPr>
        <w:t>Задание 2.</w:t>
      </w:r>
      <w:r w:rsidRPr="000B0E93">
        <w:rPr>
          <w:sz w:val="24"/>
          <w:szCs w:val="24"/>
        </w:rPr>
        <w:t xml:space="preserve"> Создать таблицу 2 расчета суммарной выручки.</w:t>
      </w:r>
    </w:p>
    <w:p w14:paraId="7DE96760" w14:textId="77777777" w:rsidR="0055287B" w:rsidRPr="000B0E93" w:rsidRDefault="0055287B" w:rsidP="006849F0">
      <w:pPr>
        <w:autoSpaceDE w:val="0"/>
        <w:autoSpaceDN w:val="0"/>
        <w:adjustRightInd w:val="0"/>
        <w:ind w:firstLine="570"/>
        <w:rPr>
          <w:sz w:val="24"/>
          <w:szCs w:val="24"/>
        </w:rPr>
      </w:pPr>
      <w:r w:rsidRPr="000B0E93">
        <w:rPr>
          <w:sz w:val="24"/>
          <w:szCs w:val="24"/>
        </w:rPr>
        <w:t xml:space="preserve">1. Перейдите на </w:t>
      </w:r>
      <w:r w:rsidRPr="000B0E93">
        <w:rPr>
          <w:i/>
          <w:iCs/>
          <w:sz w:val="24"/>
          <w:szCs w:val="24"/>
        </w:rPr>
        <w:t xml:space="preserve">Лист </w:t>
      </w:r>
      <w:r w:rsidRPr="000B0E93">
        <w:rPr>
          <w:sz w:val="24"/>
          <w:szCs w:val="24"/>
        </w:rPr>
        <w:t xml:space="preserve">2, щелкнув мышью по ярлыку  </w:t>
      </w:r>
      <w:r w:rsidRPr="000B0E93">
        <w:rPr>
          <w:i/>
          <w:iCs/>
          <w:sz w:val="24"/>
          <w:szCs w:val="24"/>
        </w:rPr>
        <w:t xml:space="preserve">Лист </w:t>
      </w:r>
      <w:r w:rsidRPr="000B0E93">
        <w:rPr>
          <w:sz w:val="24"/>
          <w:szCs w:val="24"/>
        </w:rPr>
        <w:t>2, при этом откроется новый пустой лист электронной книги.</w:t>
      </w:r>
    </w:p>
    <w:p w14:paraId="7E2FC4EF" w14:textId="77777777" w:rsidR="0055287B" w:rsidRPr="000B0E93" w:rsidRDefault="0055287B" w:rsidP="006849F0">
      <w:pPr>
        <w:autoSpaceDE w:val="0"/>
        <w:autoSpaceDN w:val="0"/>
        <w:adjustRightInd w:val="0"/>
        <w:ind w:firstLine="513"/>
        <w:rPr>
          <w:sz w:val="24"/>
          <w:szCs w:val="24"/>
        </w:rPr>
      </w:pPr>
      <w:r w:rsidRPr="000B0E93">
        <w:rPr>
          <w:sz w:val="24"/>
          <w:szCs w:val="24"/>
        </w:rPr>
        <w:t xml:space="preserve">2. На </w:t>
      </w:r>
      <w:r w:rsidRPr="000B0E93">
        <w:rPr>
          <w:i/>
          <w:iCs/>
          <w:sz w:val="24"/>
          <w:szCs w:val="24"/>
        </w:rPr>
        <w:t xml:space="preserve">Листе </w:t>
      </w:r>
      <w:r w:rsidRPr="000B0E93">
        <w:rPr>
          <w:sz w:val="24"/>
          <w:szCs w:val="24"/>
        </w:rPr>
        <w:t xml:space="preserve">2 создайте таблицу расчета суммарной выручки по образцу. В ячейке А4 задайте формат даты, как на рис. 16.7 </w:t>
      </w:r>
      <w:r w:rsidRPr="000B0E93">
        <w:rPr>
          <w:i/>
          <w:iCs/>
          <w:sz w:val="24"/>
          <w:szCs w:val="24"/>
        </w:rPr>
        <w:t>(Формат/Ячейки</w:t>
      </w:r>
      <w:r w:rsidRPr="000B0E93">
        <w:rPr>
          <w:iCs/>
          <w:sz w:val="24"/>
          <w:szCs w:val="24"/>
        </w:rPr>
        <w:t xml:space="preserve">/вкладка </w:t>
      </w:r>
      <w:r w:rsidRPr="000B0E93">
        <w:rPr>
          <w:i/>
          <w:sz w:val="24"/>
          <w:szCs w:val="24"/>
        </w:rPr>
        <w:t>Число</w:t>
      </w:r>
      <w:r w:rsidRPr="000B0E93">
        <w:rPr>
          <w:sz w:val="24"/>
          <w:szCs w:val="24"/>
        </w:rPr>
        <w:t xml:space="preserve">/числовой формат </w:t>
      </w:r>
      <w:r w:rsidRPr="000B0E93">
        <w:rPr>
          <w:i/>
          <w:iCs/>
          <w:sz w:val="24"/>
          <w:szCs w:val="24"/>
        </w:rPr>
        <w:t xml:space="preserve">Дата, </w:t>
      </w:r>
      <w:r w:rsidRPr="000B0E93">
        <w:rPr>
          <w:sz w:val="24"/>
          <w:szCs w:val="24"/>
        </w:rPr>
        <w:t xml:space="preserve">выберите тип даты с записью месяца в виде текста - «1 Май, </w:t>
      </w:r>
      <w:smartTag w:uri="urn:schemas-microsoft-com:office:smarttags" w:element="metricconverter">
        <w:smartTagPr>
          <w:attr w:name="ProductID" w:val="2004 г"/>
        </w:smartTagPr>
        <w:r w:rsidRPr="000B0E93">
          <w:rPr>
            <w:sz w:val="24"/>
            <w:szCs w:val="24"/>
          </w:rPr>
          <w:t>2004 г</w:t>
        </w:r>
      </w:smartTag>
      <w:r w:rsidRPr="000B0E93">
        <w:rPr>
          <w:sz w:val="24"/>
          <w:szCs w:val="24"/>
        </w:rPr>
        <w:t xml:space="preserve">.»). Далее скопируйте дату вниз по столбцу </w:t>
      </w:r>
      <w:proofErr w:type="spellStart"/>
      <w:r w:rsidRPr="000B0E93">
        <w:rPr>
          <w:sz w:val="24"/>
          <w:szCs w:val="24"/>
        </w:rPr>
        <w:t>автокопированием</w:t>
      </w:r>
      <w:proofErr w:type="spellEnd"/>
      <w:r w:rsidRPr="000B0E93">
        <w:rPr>
          <w:sz w:val="24"/>
          <w:szCs w:val="24"/>
        </w:rPr>
        <w:t>.</w:t>
      </w:r>
    </w:p>
    <w:p w14:paraId="09A2F6CB" w14:textId="77777777" w:rsidR="0055287B" w:rsidRPr="000B0E93" w:rsidRDefault="0055287B" w:rsidP="006849F0">
      <w:pPr>
        <w:tabs>
          <w:tab w:val="left" w:pos="288"/>
        </w:tabs>
        <w:autoSpaceDE w:val="0"/>
        <w:autoSpaceDN w:val="0"/>
        <w:adjustRightInd w:val="0"/>
        <w:ind w:firstLine="513"/>
        <w:rPr>
          <w:sz w:val="24"/>
          <w:szCs w:val="24"/>
        </w:rPr>
      </w:pPr>
      <w:r w:rsidRPr="000B0E93">
        <w:rPr>
          <w:sz w:val="24"/>
          <w:szCs w:val="24"/>
        </w:rPr>
        <w:t>3. Наберите в ячейке В3 слова «Подразделение 1» и скопируйте их направо в ячейки С3 и D3.</w:t>
      </w:r>
    </w:p>
    <w:p w14:paraId="4BE287DC" w14:textId="77777777" w:rsidR="0055287B" w:rsidRPr="000B0E93" w:rsidRDefault="0055287B" w:rsidP="006849F0">
      <w:pPr>
        <w:tabs>
          <w:tab w:val="left" w:pos="288"/>
        </w:tabs>
        <w:autoSpaceDE w:val="0"/>
        <w:autoSpaceDN w:val="0"/>
        <w:adjustRightInd w:val="0"/>
        <w:ind w:firstLine="513"/>
        <w:rPr>
          <w:sz w:val="24"/>
          <w:szCs w:val="24"/>
        </w:rPr>
      </w:pPr>
      <w:r w:rsidRPr="000B0E93">
        <w:rPr>
          <w:sz w:val="24"/>
          <w:szCs w:val="24"/>
        </w:rPr>
        <w:t>4. Выделите область ячеек В4:Е24 и задайте денежный формат с двумя знаками после запятой. Введите числовые данные.</w:t>
      </w:r>
    </w:p>
    <w:p w14:paraId="4C82F304" w14:textId="77777777" w:rsidR="0055287B" w:rsidRPr="000B0E93" w:rsidRDefault="0055287B" w:rsidP="006849F0">
      <w:pPr>
        <w:ind w:firstLine="570"/>
        <w:rPr>
          <w:sz w:val="24"/>
          <w:szCs w:val="24"/>
        </w:rPr>
      </w:pPr>
      <w:r w:rsidRPr="000B0E93">
        <w:rPr>
          <w:sz w:val="24"/>
          <w:szCs w:val="24"/>
        </w:rPr>
        <w:t>5. Произведите расчеты в колонке «Е». Формула для расчета</w:t>
      </w:r>
    </w:p>
    <w:p w14:paraId="56B1B01A" w14:textId="77777777" w:rsidR="0055287B" w:rsidRPr="000B0E93" w:rsidRDefault="0055287B" w:rsidP="006849F0">
      <w:pPr>
        <w:ind w:firstLine="570"/>
        <w:rPr>
          <w:sz w:val="24"/>
          <w:szCs w:val="24"/>
        </w:rPr>
      </w:pPr>
      <w:r w:rsidRPr="000B0E93">
        <w:rPr>
          <w:b/>
          <w:i/>
          <w:iCs/>
          <w:sz w:val="24"/>
          <w:szCs w:val="24"/>
        </w:rPr>
        <w:t xml:space="preserve">Всего за день </w:t>
      </w:r>
      <w:r w:rsidRPr="000B0E93">
        <w:rPr>
          <w:b/>
          <w:i/>
          <w:sz w:val="24"/>
          <w:szCs w:val="24"/>
        </w:rPr>
        <w:t xml:space="preserve">= </w:t>
      </w:r>
      <w:r w:rsidRPr="000B0E93">
        <w:rPr>
          <w:b/>
          <w:i/>
          <w:iCs/>
          <w:sz w:val="24"/>
          <w:szCs w:val="24"/>
        </w:rPr>
        <w:t xml:space="preserve">Отделение </w:t>
      </w:r>
      <w:r w:rsidRPr="000B0E93">
        <w:rPr>
          <w:b/>
          <w:i/>
          <w:sz w:val="24"/>
          <w:szCs w:val="24"/>
        </w:rPr>
        <w:t xml:space="preserve">1 + </w:t>
      </w:r>
      <w:r w:rsidRPr="000B0E93">
        <w:rPr>
          <w:b/>
          <w:i/>
          <w:iCs/>
          <w:sz w:val="24"/>
          <w:szCs w:val="24"/>
        </w:rPr>
        <w:t xml:space="preserve">Отделение </w:t>
      </w:r>
      <w:r w:rsidRPr="000B0E93">
        <w:rPr>
          <w:b/>
          <w:i/>
          <w:sz w:val="24"/>
          <w:szCs w:val="24"/>
        </w:rPr>
        <w:t xml:space="preserve">2 + </w:t>
      </w:r>
      <w:r w:rsidRPr="000B0E93">
        <w:rPr>
          <w:b/>
          <w:i/>
          <w:iCs/>
          <w:sz w:val="24"/>
          <w:szCs w:val="24"/>
        </w:rPr>
        <w:t xml:space="preserve">Отделение З, </w:t>
      </w:r>
      <w:r w:rsidRPr="000B0E93">
        <w:rPr>
          <w:b/>
          <w:i/>
          <w:sz w:val="24"/>
          <w:szCs w:val="24"/>
        </w:rPr>
        <w:t xml:space="preserve">в </w:t>
      </w:r>
      <w:r w:rsidRPr="000B0E93">
        <w:rPr>
          <w:sz w:val="24"/>
          <w:szCs w:val="24"/>
        </w:rPr>
        <w:t xml:space="preserve">ячейке Е4 наберите формулу = </w:t>
      </w:r>
      <w:r w:rsidRPr="000B0E93">
        <w:rPr>
          <w:i/>
          <w:iCs/>
          <w:sz w:val="24"/>
          <w:szCs w:val="24"/>
        </w:rPr>
        <w:t xml:space="preserve">В4 </w:t>
      </w:r>
      <w:r w:rsidRPr="000B0E93">
        <w:rPr>
          <w:sz w:val="24"/>
          <w:szCs w:val="24"/>
        </w:rPr>
        <w:t xml:space="preserve">+ С4 + </w:t>
      </w:r>
      <w:r w:rsidRPr="000B0E93">
        <w:rPr>
          <w:i/>
          <w:iCs/>
          <w:sz w:val="24"/>
          <w:szCs w:val="24"/>
        </w:rPr>
        <w:t xml:space="preserve">D4. </w:t>
      </w:r>
      <w:r w:rsidRPr="000B0E93">
        <w:rPr>
          <w:sz w:val="24"/>
          <w:szCs w:val="24"/>
        </w:rPr>
        <w:t>Скопируйте формулу на всю колонку таблицы. Помните, что расчетные формулы вводятся только в верхнюю ячейку столбца, а далее они копируются вниз по колонке.</w:t>
      </w:r>
    </w:p>
    <w:p w14:paraId="79BDB281" w14:textId="77777777" w:rsidR="0055287B" w:rsidRPr="000B0E93" w:rsidRDefault="0055287B" w:rsidP="006849F0">
      <w:pPr>
        <w:pStyle w:val="a7"/>
        <w:numPr>
          <w:ilvl w:val="0"/>
          <w:numId w:val="128"/>
        </w:numPr>
        <w:autoSpaceDE w:val="0"/>
        <w:autoSpaceDN w:val="0"/>
        <w:adjustRightInd w:val="0"/>
        <w:ind w:left="348"/>
        <w:rPr>
          <w:sz w:val="24"/>
          <w:szCs w:val="24"/>
        </w:rPr>
      </w:pPr>
      <w:r w:rsidRPr="000B0E93">
        <w:rPr>
          <w:sz w:val="24"/>
          <w:szCs w:val="24"/>
        </w:rPr>
        <w:t xml:space="preserve">В ячейке В24 выполните расчет суммы значений данных колонки «В» (сумма по столбцу «Подразделение 1»). Для выполнения суммирования большого количества данных удобно пользоваться кнопкой </w:t>
      </w:r>
      <w:proofErr w:type="spellStart"/>
      <w:r w:rsidRPr="000B0E93">
        <w:rPr>
          <w:i/>
          <w:iCs/>
          <w:sz w:val="24"/>
          <w:szCs w:val="24"/>
        </w:rPr>
        <w:t>Автосуммирование</w:t>
      </w:r>
      <w:proofErr w:type="spellEnd"/>
      <w:r w:rsidRPr="000B0E93">
        <w:rPr>
          <w:i/>
          <w:iCs/>
          <w:sz w:val="24"/>
          <w:szCs w:val="24"/>
        </w:rPr>
        <w:t xml:space="preserve"> </w:t>
      </w:r>
      <w:r w:rsidRPr="000B0E93">
        <w:rPr>
          <w:iCs/>
          <w:sz w:val="24"/>
          <w:szCs w:val="24"/>
        </w:rPr>
        <w:t xml:space="preserve">(∑) </w:t>
      </w:r>
      <w:r w:rsidRPr="000B0E93">
        <w:rPr>
          <w:sz w:val="24"/>
          <w:szCs w:val="24"/>
        </w:rPr>
        <w:t>на панели инструментов. Для этого установите курсор в ячейку В24 и выпол</w:t>
      </w:r>
      <w:r w:rsidRPr="000B0E93">
        <w:rPr>
          <w:sz w:val="24"/>
          <w:szCs w:val="24"/>
        </w:rPr>
        <w:softHyphen/>
        <w:t xml:space="preserve">ните двойной щелчок левой кнопкой мыши по кнопке </w:t>
      </w:r>
      <w:r w:rsidRPr="000B0E93">
        <w:rPr>
          <w:i/>
          <w:iCs/>
          <w:sz w:val="24"/>
          <w:szCs w:val="24"/>
        </w:rPr>
        <w:t xml:space="preserve">∑. </w:t>
      </w:r>
      <w:r w:rsidRPr="000B0E93">
        <w:rPr>
          <w:sz w:val="24"/>
          <w:szCs w:val="24"/>
        </w:rPr>
        <w:t xml:space="preserve">Произойдет сложение данных колонки «В».                      </w:t>
      </w:r>
    </w:p>
    <w:p w14:paraId="7D75EFA0" w14:textId="77777777" w:rsidR="0055287B" w:rsidRPr="000B0E93" w:rsidRDefault="0055287B" w:rsidP="006849F0">
      <w:pPr>
        <w:pStyle w:val="a7"/>
        <w:numPr>
          <w:ilvl w:val="0"/>
          <w:numId w:val="128"/>
        </w:numPr>
        <w:autoSpaceDE w:val="0"/>
        <w:autoSpaceDN w:val="0"/>
        <w:adjustRightInd w:val="0"/>
        <w:ind w:left="348"/>
        <w:rPr>
          <w:sz w:val="24"/>
          <w:szCs w:val="24"/>
        </w:rPr>
      </w:pPr>
    </w:p>
    <w:tbl>
      <w:tblPr>
        <w:tblW w:w="0" w:type="auto"/>
        <w:tblInd w:w="4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000" w:firstRow="0" w:lastRow="0" w:firstColumn="0" w:lastColumn="0" w:noHBand="0" w:noVBand="0"/>
      </w:tblPr>
      <w:tblGrid>
        <w:gridCol w:w="1824"/>
        <w:gridCol w:w="1881"/>
        <w:gridCol w:w="1938"/>
        <w:gridCol w:w="1881"/>
        <w:gridCol w:w="1596"/>
      </w:tblGrid>
      <w:tr w:rsidR="0055287B" w:rsidRPr="000B0E93" w14:paraId="260ECEA9" w14:textId="77777777" w:rsidTr="0055287B">
        <w:trPr>
          <w:trHeight w:val="268"/>
        </w:trPr>
        <w:tc>
          <w:tcPr>
            <w:tcW w:w="1824" w:type="dxa"/>
            <w:vAlign w:val="center"/>
          </w:tcPr>
          <w:p w14:paraId="3076DB91" w14:textId="77777777" w:rsidR="0055287B" w:rsidRPr="000B0E93" w:rsidRDefault="0055287B" w:rsidP="006849F0">
            <w:pPr>
              <w:autoSpaceDE w:val="0"/>
              <w:autoSpaceDN w:val="0"/>
              <w:adjustRightInd w:val="0"/>
              <w:ind w:firstLine="513"/>
              <w:rPr>
                <w:sz w:val="24"/>
                <w:szCs w:val="24"/>
              </w:rPr>
            </w:pPr>
          </w:p>
        </w:tc>
        <w:tc>
          <w:tcPr>
            <w:tcW w:w="5700" w:type="dxa"/>
            <w:gridSpan w:val="3"/>
            <w:vAlign w:val="center"/>
          </w:tcPr>
          <w:p w14:paraId="5AD208B0" w14:textId="77777777" w:rsidR="0055287B" w:rsidRPr="000B0E93" w:rsidRDefault="0055287B" w:rsidP="006849F0">
            <w:pPr>
              <w:autoSpaceDE w:val="0"/>
              <w:autoSpaceDN w:val="0"/>
              <w:adjustRightInd w:val="0"/>
              <w:ind w:right="24"/>
              <w:jc w:val="center"/>
              <w:rPr>
                <w:sz w:val="24"/>
                <w:szCs w:val="24"/>
                <w:lang w:val="en-US"/>
              </w:rPr>
            </w:pPr>
            <w:proofErr w:type="spellStart"/>
            <w:r w:rsidRPr="000B0E93">
              <w:rPr>
                <w:sz w:val="24"/>
                <w:szCs w:val="24"/>
                <w:lang w:val="en-US"/>
              </w:rPr>
              <w:t>Расчет</w:t>
            </w:r>
            <w:proofErr w:type="spellEnd"/>
            <w:r w:rsidRPr="000B0E93">
              <w:rPr>
                <w:sz w:val="24"/>
                <w:szCs w:val="24"/>
              </w:rPr>
              <w:t xml:space="preserve"> </w:t>
            </w:r>
            <w:proofErr w:type="spellStart"/>
            <w:r w:rsidRPr="000B0E93">
              <w:rPr>
                <w:sz w:val="24"/>
                <w:szCs w:val="24"/>
                <w:lang w:val="en-US"/>
              </w:rPr>
              <w:t>суммарной</w:t>
            </w:r>
            <w:proofErr w:type="spellEnd"/>
            <w:r w:rsidRPr="000B0E93">
              <w:rPr>
                <w:sz w:val="24"/>
                <w:szCs w:val="24"/>
              </w:rPr>
              <w:t xml:space="preserve">  </w:t>
            </w:r>
            <w:proofErr w:type="spellStart"/>
            <w:r w:rsidRPr="000B0E93">
              <w:rPr>
                <w:sz w:val="24"/>
                <w:szCs w:val="24"/>
                <w:lang w:val="en-US"/>
              </w:rPr>
              <w:t>выручки</w:t>
            </w:r>
            <w:proofErr w:type="spellEnd"/>
          </w:p>
        </w:tc>
        <w:tc>
          <w:tcPr>
            <w:tcW w:w="1596" w:type="dxa"/>
            <w:vAlign w:val="center"/>
          </w:tcPr>
          <w:p w14:paraId="46A43EEC" w14:textId="77777777" w:rsidR="0055287B" w:rsidRPr="000B0E93" w:rsidRDefault="0055287B" w:rsidP="006849F0">
            <w:pPr>
              <w:autoSpaceDE w:val="0"/>
              <w:autoSpaceDN w:val="0"/>
              <w:adjustRightInd w:val="0"/>
              <w:ind w:firstLine="513"/>
              <w:rPr>
                <w:sz w:val="24"/>
                <w:szCs w:val="24"/>
                <w:lang w:val="en-US"/>
              </w:rPr>
            </w:pPr>
          </w:p>
        </w:tc>
      </w:tr>
      <w:tr w:rsidR="0055287B" w:rsidRPr="000B0E93" w14:paraId="1D251ED2" w14:textId="77777777" w:rsidTr="0055287B">
        <w:trPr>
          <w:trHeight w:val="172"/>
        </w:trPr>
        <w:tc>
          <w:tcPr>
            <w:tcW w:w="1824" w:type="dxa"/>
            <w:vAlign w:val="center"/>
          </w:tcPr>
          <w:p w14:paraId="211AE497" w14:textId="77777777" w:rsidR="0055287B" w:rsidRPr="000B0E93" w:rsidRDefault="0055287B" w:rsidP="006849F0">
            <w:pPr>
              <w:autoSpaceDE w:val="0"/>
              <w:autoSpaceDN w:val="0"/>
              <w:adjustRightInd w:val="0"/>
              <w:ind w:right="24"/>
              <w:rPr>
                <w:sz w:val="24"/>
                <w:szCs w:val="24"/>
                <w:lang w:val="en-US"/>
              </w:rPr>
            </w:pPr>
            <w:proofErr w:type="spellStart"/>
            <w:r w:rsidRPr="000B0E93">
              <w:rPr>
                <w:sz w:val="24"/>
                <w:szCs w:val="24"/>
                <w:lang w:val="en-US"/>
              </w:rPr>
              <w:t>Дата</w:t>
            </w:r>
            <w:proofErr w:type="spellEnd"/>
          </w:p>
        </w:tc>
        <w:tc>
          <w:tcPr>
            <w:tcW w:w="1881" w:type="dxa"/>
            <w:vAlign w:val="center"/>
          </w:tcPr>
          <w:p w14:paraId="1FC03B5E" w14:textId="77777777" w:rsidR="0055287B" w:rsidRPr="000B0E93" w:rsidRDefault="0055287B" w:rsidP="006849F0">
            <w:pPr>
              <w:autoSpaceDE w:val="0"/>
              <w:autoSpaceDN w:val="0"/>
              <w:adjustRightInd w:val="0"/>
              <w:ind w:right="105"/>
              <w:rPr>
                <w:sz w:val="24"/>
                <w:szCs w:val="24"/>
                <w:lang w:val="en-US"/>
              </w:rPr>
            </w:pPr>
            <w:proofErr w:type="spellStart"/>
            <w:r w:rsidRPr="000B0E93">
              <w:rPr>
                <w:sz w:val="24"/>
                <w:szCs w:val="24"/>
                <w:lang w:val="en-US"/>
              </w:rPr>
              <w:t>Отделение</w:t>
            </w:r>
            <w:proofErr w:type="spellEnd"/>
            <w:r w:rsidRPr="000B0E93">
              <w:rPr>
                <w:sz w:val="24"/>
                <w:szCs w:val="24"/>
                <w:lang w:val="en-US"/>
              </w:rPr>
              <w:t xml:space="preserve"> 1</w:t>
            </w:r>
          </w:p>
        </w:tc>
        <w:tc>
          <w:tcPr>
            <w:tcW w:w="1938" w:type="dxa"/>
            <w:vAlign w:val="center"/>
          </w:tcPr>
          <w:p w14:paraId="2CB235B4" w14:textId="77777777" w:rsidR="0055287B" w:rsidRPr="000B0E93" w:rsidRDefault="0055287B" w:rsidP="006849F0">
            <w:pPr>
              <w:autoSpaceDE w:val="0"/>
              <w:autoSpaceDN w:val="0"/>
              <w:adjustRightInd w:val="0"/>
              <w:rPr>
                <w:sz w:val="24"/>
                <w:szCs w:val="24"/>
                <w:lang w:val="en-US"/>
              </w:rPr>
            </w:pPr>
            <w:proofErr w:type="spellStart"/>
            <w:r w:rsidRPr="000B0E93">
              <w:rPr>
                <w:sz w:val="24"/>
                <w:szCs w:val="24"/>
                <w:lang w:val="en-US"/>
              </w:rPr>
              <w:t>Отделение</w:t>
            </w:r>
            <w:proofErr w:type="spellEnd"/>
            <w:r w:rsidRPr="000B0E93">
              <w:rPr>
                <w:sz w:val="24"/>
                <w:szCs w:val="24"/>
                <w:lang w:val="en-US"/>
              </w:rPr>
              <w:t xml:space="preserve"> 2</w:t>
            </w:r>
          </w:p>
        </w:tc>
        <w:tc>
          <w:tcPr>
            <w:tcW w:w="1881" w:type="dxa"/>
            <w:vAlign w:val="center"/>
          </w:tcPr>
          <w:p w14:paraId="4BC308D7" w14:textId="77777777" w:rsidR="0055287B" w:rsidRPr="000B0E93" w:rsidRDefault="0055287B" w:rsidP="006849F0">
            <w:pPr>
              <w:autoSpaceDE w:val="0"/>
              <w:autoSpaceDN w:val="0"/>
              <w:adjustRightInd w:val="0"/>
              <w:rPr>
                <w:sz w:val="24"/>
                <w:szCs w:val="24"/>
                <w:lang w:val="en-US"/>
              </w:rPr>
            </w:pPr>
            <w:proofErr w:type="spellStart"/>
            <w:r w:rsidRPr="000B0E93">
              <w:rPr>
                <w:sz w:val="24"/>
                <w:szCs w:val="24"/>
                <w:lang w:val="en-US"/>
              </w:rPr>
              <w:t>Отделе</w:t>
            </w:r>
            <w:r w:rsidRPr="000B0E93">
              <w:rPr>
                <w:sz w:val="24"/>
                <w:szCs w:val="24"/>
              </w:rPr>
              <w:t>ние</w:t>
            </w:r>
            <w:proofErr w:type="spellEnd"/>
            <w:r w:rsidRPr="000B0E93">
              <w:rPr>
                <w:sz w:val="24"/>
                <w:szCs w:val="24"/>
                <w:lang w:val="en-US"/>
              </w:rPr>
              <w:t xml:space="preserve"> 3</w:t>
            </w:r>
          </w:p>
        </w:tc>
        <w:tc>
          <w:tcPr>
            <w:tcW w:w="1596" w:type="dxa"/>
            <w:vAlign w:val="center"/>
          </w:tcPr>
          <w:p w14:paraId="143700C4" w14:textId="77777777" w:rsidR="0055287B" w:rsidRPr="000B0E93" w:rsidRDefault="0055287B" w:rsidP="006849F0">
            <w:pPr>
              <w:autoSpaceDE w:val="0"/>
              <w:autoSpaceDN w:val="0"/>
              <w:adjustRightInd w:val="0"/>
              <w:rPr>
                <w:sz w:val="24"/>
                <w:szCs w:val="24"/>
                <w:lang w:val="en-US"/>
              </w:rPr>
            </w:pPr>
            <w:proofErr w:type="spellStart"/>
            <w:r w:rsidRPr="000B0E93">
              <w:rPr>
                <w:sz w:val="24"/>
                <w:szCs w:val="24"/>
                <w:lang w:val="en-US"/>
              </w:rPr>
              <w:t>Всего</w:t>
            </w:r>
            <w:proofErr w:type="spellEnd"/>
            <w:r w:rsidRPr="000B0E93">
              <w:rPr>
                <w:sz w:val="24"/>
                <w:szCs w:val="24"/>
              </w:rPr>
              <w:t xml:space="preserve"> </w:t>
            </w:r>
            <w:proofErr w:type="spellStart"/>
            <w:r w:rsidRPr="000B0E93">
              <w:rPr>
                <w:sz w:val="24"/>
                <w:szCs w:val="24"/>
                <w:lang w:val="en-US"/>
              </w:rPr>
              <w:t>за</w:t>
            </w:r>
            <w:proofErr w:type="spellEnd"/>
            <w:r w:rsidRPr="000B0E93">
              <w:rPr>
                <w:sz w:val="24"/>
                <w:szCs w:val="24"/>
              </w:rPr>
              <w:t xml:space="preserve"> </w:t>
            </w:r>
            <w:proofErr w:type="spellStart"/>
            <w:r w:rsidRPr="000B0E93">
              <w:rPr>
                <w:sz w:val="24"/>
                <w:szCs w:val="24"/>
                <w:lang w:val="en-US"/>
              </w:rPr>
              <w:t>день</w:t>
            </w:r>
            <w:proofErr w:type="spellEnd"/>
          </w:p>
        </w:tc>
      </w:tr>
      <w:tr w:rsidR="0055287B" w:rsidRPr="000B0E93" w14:paraId="6326EB40" w14:textId="77777777" w:rsidTr="0055287B">
        <w:trPr>
          <w:trHeight w:val="172"/>
        </w:trPr>
        <w:tc>
          <w:tcPr>
            <w:tcW w:w="1824" w:type="dxa"/>
            <w:vAlign w:val="center"/>
          </w:tcPr>
          <w:p w14:paraId="341C19EF" w14:textId="77777777" w:rsidR="0055287B" w:rsidRPr="000B0E93" w:rsidRDefault="0055287B" w:rsidP="006849F0">
            <w:pPr>
              <w:autoSpaceDE w:val="0"/>
              <w:autoSpaceDN w:val="0"/>
              <w:adjustRightInd w:val="0"/>
              <w:ind w:hanging="24"/>
              <w:rPr>
                <w:sz w:val="24"/>
                <w:szCs w:val="24"/>
                <w:lang w:val="en-US"/>
              </w:rPr>
            </w:pPr>
            <w:r w:rsidRPr="000B0E93">
              <w:rPr>
                <w:sz w:val="24"/>
                <w:szCs w:val="24"/>
                <w:lang w:val="en-US"/>
              </w:rPr>
              <w:t xml:space="preserve">1 </w:t>
            </w:r>
            <w:proofErr w:type="spellStart"/>
            <w:r w:rsidRPr="000B0E93">
              <w:rPr>
                <w:sz w:val="24"/>
                <w:szCs w:val="24"/>
                <w:lang w:val="en-US"/>
              </w:rPr>
              <w:t>Май</w:t>
            </w:r>
            <w:proofErr w:type="spellEnd"/>
            <w:r w:rsidRPr="000B0E93">
              <w:rPr>
                <w:sz w:val="24"/>
                <w:szCs w:val="24"/>
                <w:lang w:val="en-US"/>
              </w:rPr>
              <w:t>, 20</w:t>
            </w:r>
            <w:r w:rsidRPr="000B0E93">
              <w:rPr>
                <w:sz w:val="24"/>
                <w:szCs w:val="24"/>
              </w:rPr>
              <w:t>1</w:t>
            </w:r>
            <w:r w:rsidRPr="000B0E93">
              <w:rPr>
                <w:sz w:val="24"/>
                <w:szCs w:val="24"/>
                <w:lang w:val="en-US"/>
              </w:rPr>
              <w:t>4</w:t>
            </w:r>
          </w:p>
        </w:tc>
        <w:tc>
          <w:tcPr>
            <w:tcW w:w="1881" w:type="dxa"/>
            <w:vAlign w:val="center"/>
          </w:tcPr>
          <w:p w14:paraId="351BAFC8" w14:textId="77777777" w:rsidR="0055287B" w:rsidRPr="000B0E93" w:rsidRDefault="0055287B" w:rsidP="006849F0">
            <w:pPr>
              <w:autoSpaceDE w:val="0"/>
              <w:autoSpaceDN w:val="0"/>
              <w:adjustRightInd w:val="0"/>
              <w:ind w:right="105" w:firstLine="513"/>
              <w:rPr>
                <w:sz w:val="24"/>
                <w:szCs w:val="24"/>
                <w:lang w:val="en-US"/>
              </w:rPr>
            </w:pPr>
            <w:r w:rsidRPr="000B0E93">
              <w:rPr>
                <w:sz w:val="24"/>
                <w:szCs w:val="24"/>
                <w:lang w:val="en-US"/>
              </w:rPr>
              <w:t>1 245,22</w:t>
            </w:r>
          </w:p>
        </w:tc>
        <w:tc>
          <w:tcPr>
            <w:tcW w:w="1938" w:type="dxa"/>
            <w:vAlign w:val="center"/>
          </w:tcPr>
          <w:p w14:paraId="023349DA" w14:textId="77777777" w:rsidR="0055287B" w:rsidRPr="000B0E93" w:rsidRDefault="0055287B" w:rsidP="006849F0">
            <w:pPr>
              <w:autoSpaceDE w:val="0"/>
              <w:autoSpaceDN w:val="0"/>
              <w:adjustRightInd w:val="0"/>
              <w:ind w:right="96" w:firstLine="513"/>
              <w:rPr>
                <w:sz w:val="24"/>
                <w:szCs w:val="24"/>
                <w:lang w:val="en-US"/>
              </w:rPr>
            </w:pPr>
            <w:r w:rsidRPr="000B0E93">
              <w:rPr>
                <w:sz w:val="24"/>
                <w:szCs w:val="24"/>
                <w:lang w:val="en-US"/>
              </w:rPr>
              <w:t>1 345 ,26</w:t>
            </w:r>
          </w:p>
        </w:tc>
        <w:tc>
          <w:tcPr>
            <w:tcW w:w="1881" w:type="dxa"/>
            <w:vAlign w:val="center"/>
          </w:tcPr>
          <w:p w14:paraId="04A4DA89" w14:textId="77777777" w:rsidR="0055287B" w:rsidRPr="000B0E93" w:rsidRDefault="0055287B" w:rsidP="006849F0">
            <w:pPr>
              <w:autoSpaceDE w:val="0"/>
              <w:autoSpaceDN w:val="0"/>
              <w:adjustRightInd w:val="0"/>
              <w:ind w:right="96" w:firstLine="513"/>
              <w:rPr>
                <w:sz w:val="24"/>
                <w:szCs w:val="24"/>
                <w:lang w:val="en-US"/>
              </w:rPr>
            </w:pPr>
            <w:r w:rsidRPr="000B0E93">
              <w:rPr>
                <w:sz w:val="24"/>
                <w:szCs w:val="24"/>
                <w:lang w:val="en-US"/>
              </w:rPr>
              <w:t>1 445 ,30</w:t>
            </w:r>
          </w:p>
        </w:tc>
        <w:tc>
          <w:tcPr>
            <w:tcW w:w="1596" w:type="dxa"/>
            <w:vAlign w:val="center"/>
          </w:tcPr>
          <w:p w14:paraId="43605EF0" w14:textId="77777777" w:rsidR="0055287B" w:rsidRPr="000B0E93" w:rsidRDefault="0055287B" w:rsidP="006849F0">
            <w:pPr>
              <w:autoSpaceDE w:val="0"/>
              <w:autoSpaceDN w:val="0"/>
              <w:adjustRightInd w:val="0"/>
              <w:ind w:firstLine="513"/>
              <w:rPr>
                <w:sz w:val="24"/>
                <w:szCs w:val="24"/>
                <w:lang w:val="en-US"/>
              </w:rPr>
            </w:pPr>
            <w:r w:rsidRPr="000B0E93">
              <w:rPr>
                <w:sz w:val="24"/>
                <w:szCs w:val="24"/>
                <w:lang w:val="en-US"/>
              </w:rPr>
              <w:t>?</w:t>
            </w:r>
          </w:p>
        </w:tc>
      </w:tr>
      <w:tr w:rsidR="0055287B" w:rsidRPr="000B0E93" w14:paraId="27B70E92" w14:textId="77777777" w:rsidTr="0055287B">
        <w:trPr>
          <w:trHeight w:val="192"/>
        </w:trPr>
        <w:tc>
          <w:tcPr>
            <w:tcW w:w="1824" w:type="dxa"/>
            <w:vAlign w:val="center"/>
          </w:tcPr>
          <w:p w14:paraId="671BF181" w14:textId="77777777" w:rsidR="0055287B" w:rsidRPr="000B0E93" w:rsidRDefault="0055287B" w:rsidP="006849F0">
            <w:pPr>
              <w:autoSpaceDE w:val="0"/>
              <w:autoSpaceDN w:val="0"/>
              <w:adjustRightInd w:val="0"/>
              <w:ind w:firstLine="23"/>
              <w:rPr>
                <w:sz w:val="24"/>
                <w:szCs w:val="24"/>
                <w:lang w:val="en-US"/>
              </w:rPr>
            </w:pPr>
            <w:r w:rsidRPr="000B0E93">
              <w:rPr>
                <w:sz w:val="24"/>
                <w:szCs w:val="24"/>
                <w:lang w:val="en-US"/>
              </w:rPr>
              <w:t xml:space="preserve">2 </w:t>
            </w:r>
            <w:proofErr w:type="spellStart"/>
            <w:r w:rsidRPr="000B0E93">
              <w:rPr>
                <w:sz w:val="24"/>
                <w:szCs w:val="24"/>
                <w:lang w:val="en-US"/>
              </w:rPr>
              <w:t>Май</w:t>
            </w:r>
            <w:proofErr w:type="spellEnd"/>
            <w:r w:rsidRPr="000B0E93">
              <w:rPr>
                <w:sz w:val="24"/>
                <w:szCs w:val="24"/>
                <w:lang w:val="en-US"/>
              </w:rPr>
              <w:t>, 20</w:t>
            </w:r>
            <w:r w:rsidRPr="000B0E93">
              <w:rPr>
                <w:sz w:val="24"/>
                <w:szCs w:val="24"/>
              </w:rPr>
              <w:t>1</w:t>
            </w:r>
            <w:r w:rsidRPr="000B0E93">
              <w:rPr>
                <w:sz w:val="24"/>
                <w:szCs w:val="24"/>
                <w:lang w:val="en-US"/>
              </w:rPr>
              <w:t>4</w:t>
            </w:r>
          </w:p>
        </w:tc>
        <w:tc>
          <w:tcPr>
            <w:tcW w:w="1881" w:type="dxa"/>
            <w:vAlign w:val="center"/>
          </w:tcPr>
          <w:p w14:paraId="360CDA59" w14:textId="77777777" w:rsidR="0055287B" w:rsidRPr="000B0E93" w:rsidRDefault="0055287B" w:rsidP="006849F0">
            <w:pPr>
              <w:autoSpaceDE w:val="0"/>
              <w:autoSpaceDN w:val="0"/>
              <w:adjustRightInd w:val="0"/>
              <w:ind w:right="105" w:firstLine="513"/>
              <w:rPr>
                <w:sz w:val="24"/>
                <w:szCs w:val="24"/>
                <w:lang w:val="en-US"/>
              </w:rPr>
            </w:pPr>
            <w:r w:rsidRPr="000B0E93">
              <w:rPr>
                <w:sz w:val="24"/>
                <w:szCs w:val="24"/>
                <w:lang w:val="en-US"/>
              </w:rPr>
              <w:t>4 578 ,36</w:t>
            </w:r>
          </w:p>
        </w:tc>
        <w:tc>
          <w:tcPr>
            <w:tcW w:w="1938" w:type="dxa"/>
            <w:vAlign w:val="center"/>
          </w:tcPr>
          <w:p w14:paraId="2621652C" w14:textId="77777777" w:rsidR="0055287B" w:rsidRPr="000B0E93" w:rsidRDefault="0055287B" w:rsidP="006849F0">
            <w:pPr>
              <w:autoSpaceDE w:val="0"/>
              <w:autoSpaceDN w:val="0"/>
              <w:adjustRightInd w:val="0"/>
              <w:ind w:right="96" w:firstLine="513"/>
              <w:rPr>
                <w:sz w:val="24"/>
                <w:szCs w:val="24"/>
                <w:lang w:val="en-US"/>
              </w:rPr>
            </w:pPr>
            <w:r w:rsidRPr="000B0E93">
              <w:rPr>
                <w:sz w:val="24"/>
                <w:szCs w:val="24"/>
                <w:lang w:val="en-US"/>
              </w:rPr>
              <w:t>4 326 ,97</w:t>
            </w:r>
          </w:p>
        </w:tc>
        <w:tc>
          <w:tcPr>
            <w:tcW w:w="1881" w:type="dxa"/>
            <w:vAlign w:val="center"/>
          </w:tcPr>
          <w:p w14:paraId="6A32FE7B" w14:textId="77777777" w:rsidR="0055287B" w:rsidRPr="000B0E93" w:rsidRDefault="0055287B" w:rsidP="006849F0">
            <w:pPr>
              <w:autoSpaceDE w:val="0"/>
              <w:autoSpaceDN w:val="0"/>
              <w:adjustRightInd w:val="0"/>
              <w:ind w:right="96" w:firstLine="513"/>
              <w:rPr>
                <w:sz w:val="24"/>
                <w:szCs w:val="24"/>
                <w:lang w:val="en-US"/>
              </w:rPr>
            </w:pPr>
            <w:r w:rsidRPr="000B0E93">
              <w:rPr>
                <w:sz w:val="24"/>
                <w:szCs w:val="24"/>
                <w:lang w:val="en-US"/>
              </w:rPr>
              <w:t>4 075,58</w:t>
            </w:r>
          </w:p>
        </w:tc>
        <w:tc>
          <w:tcPr>
            <w:tcW w:w="1596" w:type="dxa"/>
            <w:vAlign w:val="center"/>
          </w:tcPr>
          <w:p w14:paraId="4159A90C" w14:textId="77777777" w:rsidR="0055287B" w:rsidRPr="000B0E93" w:rsidRDefault="0055287B" w:rsidP="006849F0">
            <w:pPr>
              <w:autoSpaceDE w:val="0"/>
              <w:autoSpaceDN w:val="0"/>
              <w:adjustRightInd w:val="0"/>
              <w:ind w:firstLine="513"/>
              <w:rPr>
                <w:sz w:val="24"/>
                <w:szCs w:val="24"/>
                <w:lang w:val="en-US"/>
              </w:rPr>
            </w:pPr>
            <w:r w:rsidRPr="000B0E93">
              <w:rPr>
                <w:sz w:val="24"/>
                <w:szCs w:val="24"/>
                <w:lang w:val="en-US"/>
              </w:rPr>
              <w:t>?</w:t>
            </w:r>
          </w:p>
        </w:tc>
      </w:tr>
      <w:tr w:rsidR="0055287B" w:rsidRPr="000B0E93" w14:paraId="5DF1572D" w14:textId="77777777" w:rsidTr="0055287B">
        <w:trPr>
          <w:trHeight w:val="172"/>
        </w:trPr>
        <w:tc>
          <w:tcPr>
            <w:tcW w:w="1824" w:type="dxa"/>
            <w:vAlign w:val="center"/>
          </w:tcPr>
          <w:p w14:paraId="34B6CF61" w14:textId="77777777" w:rsidR="0055287B" w:rsidRPr="000B0E93" w:rsidRDefault="0055287B" w:rsidP="006849F0">
            <w:pPr>
              <w:autoSpaceDE w:val="0"/>
              <w:autoSpaceDN w:val="0"/>
              <w:adjustRightInd w:val="0"/>
              <w:ind w:firstLine="23"/>
              <w:rPr>
                <w:sz w:val="24"/>
                <w:szCs w:val="24"/>
                <w:lang w:val="en-US"/>
              </w:rPr>
            </w:pPr>
            <w:r w:rsidRPr="000B0E93">
              <w:rPr>
                <w:sz w:val="24"/>
                <w:szCs w:val="24"/>
                <w:lang w:val="en-US"/>
              </w:rPr>
              <w:t xml:space="preserve">3 </w:t>
            </w:r>
            <w:proofErr w:type="spellStart"/>
            <w:r w:rsidRPr="000B0E93">
              <w:rPr>
                <w:sz w:val="24"/>
                <w:szCs w:val="24"/>
                <w:lang w:val="en-US"/>
              </w:rPr>
              <w:t>Май</w:t>
            </w:r>
            <w:proofErr w:type="spellEnd"/>
            <w:r w:rsidRPr="000B0E93">
              <w:rPr>
                <w:sz w:val="24"/>
                <w:szCs w:val="24"/>
                <w:lang w:val="en-US"/>
              </w:rPr>
              <w:t>, 20</w:t>
            </w:r>
            <w:r w:rsidRPr="000B0E93">
              <w:rPr>
                <w:sz w:val="24"/>
                <w:szCs w:val="24"/>
              </w:rPr>
              <w:t>1</w:t>
            </w:r>
            <w:r w:rsidRPr="000B0E93">
              <w:rPr>
                <w:sz w:val="24"/>
                <w:szCs w:val="24"/>
                <w:lang w:val="en-US"/>
              </w:rPr>
              <w:t>4</w:t>
            </w:r>
          </w:p>
        </w:tc>
        <w:tc>
          <w:tcPr>
            <w:tcW w:w="1881" w:type="dxa"/>
            <w:vAlign w:val="center"/>
          </w:tcPr>
          <w:p w14:paraId="643E9BFF" w14:textId="77777777" w:rsidR="0055287B" w:rsidRPr="000B0E93" w:rsidRDefault="0055287B" w:rsidP="006849F0">
            <w:pPr>
              <w:autoSpaceDE w:val="0"/>
              <w:autoSpaceDN w:val="0"/>
              <w:adjustRightInd w:val="0"/>
              <w:ind w:right="105" w:firstLine="513"/>
              <w:rPr>
                <w:sz w:val="24"/>
                <w:szCs w:val="24"/>
                <w:lang w:val="en-US"/>
              </w:rPr>
            </w:pPr>
            <w:r w:rsidRPr="000B0E93">
              <w:rPr>
                <w:sz w:val="24"/>
                <w:szCs w:val="24"/>
                <w:lang w:val="en-US"/>
              </w:rPr>
              <w:t>2 596 ,34</w:t>
            </w:r>
          </w:p>
        </w:tc>
        <w:tc>
          <w:tcPr>
            <w:tcW w:w="1938" w:type="dxa"/>
            <w:vAlign w:val="center"/>
          </w:tcPr>
          <w:p w14:paraId="50F364B8" w14:textId="77777777" w:rsidR="0055287B" w:rsidRPr="000B0E93" w:rsidRDefault="0055287B" w:rsidP="006849F0">
            <w:pPr>
              <w:autoSpaceDE w:val="0"/>
              <w:autoSpaceDN w:val="0"/>
              <w:adjustRightInd w:val="0"/>
              <w:ind w:right="96" w:firstLine="513"/>
              <w:rPr>
                <w:sz w:val="24"/>
                <w:szCs w:val="24"/>
                <w:lang w:val="en-US"/>
              </w:rPr>
            </w:pPr>
            <w:r w:rsidRPr="000B0E93">
              <w:rPr>
                <w:sz w:val="24"/>
                <w:szCs w:val="24"/>
                <w:lang w:val="en-US"/>
              </w:rPr>
              <w:t>7 308 ,68</w:t>
            </w:r>
          </w:p>
        </w:tc>
        <w:tc>
          <w:tcPr>
            <w:tcW w:w="1881" w:type="dxa"/>
            <w:vAlign w:val="center"/>
          </w:tcPr>
          <w:p w14:paraId="246BD3F1" w14:textId="77777777" w:rsidR="0055287B" w:rsidRPr="000B0E93" w:rsidRDefault="0055287B" w:rsidP="006849F0">
            <w:pPr>
              <w:autoSpaceDE w:val="0"/>
              <w:autoSpaceDN w:val="0"/>
              <w:adjustRightInd w:val="0"/>
              <w:ind w:right="96" w:firstLine="513"/>
              <w:rPr>
                <w:sz w:val="24"/>
                <w:szCs w:val="24"/>
                <w:lang w:val="en-US"/>
              </w:rPr>
            </w:pPr>
            <w:r w:rsidRPr="000B0E93">
              <w:rPr>
                <w:sz w:val="24"/>
                <w:szCs w:val="24"/>
                <w:lang w:val="en-US"/>
              </w:rPr>
              <w:t>6705,86</w:t>
            </w:r>
          </w:p>
        </w:tc>
        <w:tc>
          <w:tcPr>
            <w:tcW w:w="1596" w:type="dxa"/>
            <w:vAlign w:val="center"/>
          </w:tcPr>
          <w:p w14:paraId="57AE8A02" w14:textId="77777777" w:rsidR="0055287B" w:rsidRPr="000B0E93" w:rsidRDefault="0055287B" w:rsidP="006849F0">
            <w:pPr>
              <w:autoSpaceDE w:val="0"/>
              <w:autoSpaceDN w:val="0"/>
              <w:adjustRightInd w:val="0"/>
              <w:ind w:firstLine="513"/>
              <w:rPr>
                <w:sz w:val="24"/>
                <w:szCs w:val="24"/>
                <w:lang w:val="en-US"/>
              </w:rPr>
            </w:pPr>
            <w:r w:rsidRPr="000B0E93">
              <w:rPr>
                <w:sz w:val="24"/>
                <w:szCs w:val="24"/>
                <w:lang w:val="en-US"/>
              </w:rPr>
              <w:t>?</w:t>
            </w:r>
          </w:p>
        </w:tc>
      </w:tr>
      <w:tr w:rsidR="0055287B" w:rsidRPr="000B0E93" w14:paraId="637C4C86" w14:textId="77777777" w:rsidTr="0055287B">
        <w:trPr>
          <w:trHeight w:val="172"/>
        </w:trPr>
        <w:tc>
          <w:tcPr>
            <w:tcW w:w="1824" w:type="dxa"/>
            <w:vAlign w:val="center"/>
          </w:tcPr>
          <w:p w14:paraId="0EAA3B22" w14:textId="77777777" w:rsidR="0055287B" w:rsidRPr="000B0E93" w:rsidRDefault="0055287B" w:rsidP="006849F0">
            <w:pPr>
              <w:autoSpaceDE w:val="0"/>
              <w:autoSpaceDN w:val="0"/>
              <w:adjustRightInd w:val="0"/>
              <w:ind w:firstLine="23"/>
              <w:rPr>
                <w:sz w:val="24"/>
                <w:szCs w:val="24"/>
                <w:lang w:val="en-US"/>
              </w:rPr>
            </w:pPr>
            <w:r w:rsidRPr="000B0E93">
              <w:rPr>
                <w:sz w:val="24"/>
                <w:szCs w:val="24"/>
                <w:lang w:val="en-US"/>
              </w:rPr>
              <w:t xml:space="preserve">4 </w:t>
            </w:r>
            <w:proofErr w:type="spellStart"/>
            <w:r w:rsidRPr="000B0E93">
              <w:rPr>
                <w:sz w:val="24"/>
                <w:szCs w:val="24"/>
                <w:lang w:val="en-US"/>
              </w:rPr>
              <w:t>Май</w:t>
            </w:r>
            <w:proofErr w:type="spellEnd"/>
            <w:r w:rsidRPr="000B0E93">
              <w:rPr>
                <w:sz w:val="24"/>
                <w:szCs w:val="24"/>
                <w:lang w:val="en-US"/>
              </w:rPr>
              <w:t>, 20</w:t>
            </w:r>
            <w:r w:rsidRPr="000B0E93">
              <w:rPr>
                <w:sz w:val="24"/>
                <w:szCs w:val="24"/>
              </w:rPr>
              <w:t>1</w:t>
            </w:r>
            <w:r w:rsidRPr="000B0E93">
              <w:rPr>
                <w:sz w:val="24"/>
                <w:szCs w:val="24"/>
                <w:lang w:val="en-US"/>
              </w:rPr>
              <w:t>4</w:t>
            </w:r>
          </w:p>
        </w:tc>
        <w:tc>
          <w:tcPr>
            <w:tcW w:w="1881" w:type="dxa"/>
            <w:vAlign w:val="center"/>
          </w:tcPr>
          <w:p w14:paraId="33AB3C67" w14:textId="77777777" w:rsidR="0055287B" w:rsidRPr="000B0E93" w:rsidRDefault="0055287B" w:rsidP="006849F0">
            <w:pPr>
              <w:autoSpaceDE w:val="0"/>
              <w:autoSpaceDN w:val="0"/>
              <w:adjustRightInd w:val="0"/>
              <w:ind w:right="105" w:firstLine="513"/>
              <w:rPr>
                <w:sz w:val="24"/>
                <w:szCs w:val="24"/>
                <w:lang w:val="en-US"/>
              </w:rPr>
            </w:pPr>
            <w:r w:rsidRPr="000B0E93">
              <w:rPr>
                <w:sz w:val="24"/>
                <w:szCs w:val="24"/>
                <w:lang w:val="en-US"/>
              </w:rPr>
              <w:t>1 547,85</w:t>
            </w:r>
          </w:p>
        </w:tc>
        <w:tc>
          <w:tcPr>
            <w:tcW w:w="1938" w:type="dxa"/>
            <w:vAlign w:val="center"/>
          </w:tcPr>
          <w:p w14:paraId="4B3905F9" w14:textId="77777777" w:rsidR="0055287B" w:rsidRPr="000B0E93" w:rsidRDefault="0055287B" w:rsidP="006849F0">
            <w:pPr>
              <w:autoSpaceDE w:val="0"/>
              <w:autoSpaceDN w:val="0"/>
              <w:adjustRightInd w:val="0"/>
              <w:ind w:right="96" w:firstLine="513"/>
              <w:rPr>
                <w:sz w:val="24"/>
                <w:szCs w:val="24"/>
                <w:lang w:val="en-US"/>
              </w:rPr>
            </w:pPr>
            <w:r w:rsidRPr="000B0E93">
              <w:rPr>
                <w:sz w:val="24"/>
                <w:szCs w:val="24"/>
                <w:lang w:val="en-US"/>
              </w:rPr>
              <w:t>4628,74</w:t>
            </w:r>
          </w:p>
        </w:tc>
        <w:tc>
          <w:tcPr>
            <w:tcW w:w="1881" w:type="dxa"/>
            <w:vAlign w:val="center"/>
          </w:tcPr>
          <w:p w14:paraId="65A6F107" w14:textId="77777777" w:rsidR="0055287B" w:rsidRPr="000B0E93" w:rsidRDefault="0055287B" w:rsidP="006849F0">
            <w:pPr>
              <w:autoSpaceDE w:val="0"/>
              <w:autoSpaceDN w:val="0"/>
              <w:adjustRightInd w:val="0"/>
              <w:ind w:right="96" w:firstLine="513"/>
              <w:rPr>
                <w:sz w:val="24"/>
                <w:szCs w:val="24"/>
                <w:lang w:val="en-US"/>
              </w:rPr>
            </w:pPr>
            <w:r w:rsidRPr="000B0E93">
              <w:rPr>
                <w:sz w:val="24"/>
                <w:szCs w:val="24"/>
                <w:lang w:val="en-US"/>
              </w:rPr>
              <w:t>7709,63</w:t>
            </w:r>
          </w:p>
        </w:tc>
        <w:tc>
          <w:tcPr>
            <w:tcW w:w="1596" w:type="dxa"/>
            <w:vAlign w:val="center"/>
          </w:tcPr>
          <w:p w14:paraId="50799600" w14:textId="77777777" w:rsidR="0055287B" w:rsidRPr="000B0E93" w:rsidRDefault="0055287B" w:rsidP="006849F0">
            <w:pPr>
              <w:autoSpaceDE w:val="0"/>
              <w:autoSpaceDN w:val="0"/>
              <w:adjustRightInd w:val="0"/>
              <w:ind w:firstLine="513"/>
              <w:rPr>
                <w:sz w:val="24"/>
                <w:szCs w:val="24"/>
                <w:lang w:val="en-US"/>
              </w:rPr>
            </w:pPr>
            <w:r w:rsidRPr="000B0E93">
              <w:rPr>
                <w:sz w:val="24"/>
                <w:szCs w:val="24"/>
                <w:lang w:val="en-US"/>
              </w:rPr>
              <w:t>?</w:t>
            </w:r>
          </w:p>
        </w:tc>
      </w:tr>
      <w:tr w:rsidR="0055287B" w:rsidRPr="000B0E93" w14:paraId="36153EAE" w14:textId="77777777" w:rsidTr="0055287B">
        <w:trPr>
          <w:trHeight w:val="172"/>
        </w:trPr>
        <w:tc>
          <w:tcPr>
            <w:tcW w:w="1824" w:type="dxa"/>
            <w:vAlign w:val="center"/>
          </w:tcPr>
          <w:p w14:paraId="3290984F" w14:textId="77777777" w:rsidR="0055287B" w:rsidRPr="000B0E93" w:rsidRDefault="0055287B" w:rsidP="006849F0">
            <w:pPr>
              <w:autoSpaceDE w:val="0"/>
              <w:autoSpaceDN w:val="0"/>
              <w:adjustRightInd w:val="0"/>
              <w:ind w:firstLine="23"/>
              <w:rPr>
                <w:sz w:val="24"/>
                <w:szCs w:val="24"/>
                <w:lang w:val="en-US"/>
              </w:rPr>
            </w:pPr>
            <w:r w:rsidRPr="000B0E93">
              <w:rPr>
                <w:sz w:val="24"/>
                <w:szCs w:val="24"/>
                <w:lang w:val="en-US"/>
              </w:rPr>
              <w:t>5 Май,20</w:t>
            </w:r>
            <w:r w:rsidRPr="000B0E93">
              <w:rPr>
                <w:sz w:val="24"/>
                <w:szCs w:val="24"/>
              </w:rPr>
              <w:t>1</w:t>
            </w:r>
            <w:r w:rsidRPr="000B0E93">
              <w:rPr>
                <w:sz w:val="24"/>
                <w:szCs w:val="24"/>
                <w:lang w:val="en-US"/>
              </w:rPr>
              <w:t>4</w:t>
            </w:r>
          </w:p>
        </w:tc>
        <w:tc>
          <w:tcPr>
            <w:tcW w:w="1881" w:type="dxa"/>
            <w:vAlign w:val="center"/>
          </w:tcPr>
          <w:p w14:paraId="702FCA31" w14:textId="77777777" w:rsidR="0055287B" w:rsidRPr="000B0E93" w:rsidRDefault="0055287B" w:rsidP="006849F0">
            <w:pPr>
              <w:autoSpaceDE w:val="0"/>
              <w:autoSpaceDN w:val="0"/>
              <w:adjustRightInd w:val="0"/>
              <w:ind w:right="105" w:firstLine="513"/>
              <w:rPr>
                <w:sz w:val="24"/>
                <w:szCs w:val="24"/>
                <w:lang w:val="en-US"/>
              </w:rPr>
            </w:pPr>
            <w:r w:rsidRPr="000B0E93">
              <w:rPr>
                <w:sz w:val="24"/>
                <w:szCs w:val="24"/>
                <w:lang w:val="en-US"/>
              </w:rPr>
              <w:t>3254,11</w:t>
            </w:r>
          </w:p>
        </w:tc>
        <w:tc>
          <w:tcPr>
            <w:tcW w:w="1938" w:type="dxa"/>
            <w:vAlign w:val="center"/>
          </w:tcPr>
          <w:p w14:paraId="746C9C2E" w14:textId="77777777" w:rsidR="0055287B" w:rsidRPr="000B0E93" w:rsidRDefault="0055287B" w:rsidP="006849F0">
            <w:pPr>
              <w:autoSpaceDE w:val="0"/>
              <w:autoSpaceDN w:val="0"/>
              <w:adjustRightInd w:val="0"/>
              <w:ind w:right="96" w:firstLine="513"/>
              <w:rPr>
                <w:sz w:val="24"/>
                <w:szCs w:val="24"/>
                <w:lang w:val="en-US"/>
              </w:rPr>
            </w:pPr>
            <w:r w:rsidRPr="000B0E93">
              <w:rPr>
                <w:sz w:val="24"/>
                <w:szCs w:val="24"/>
                <w:lang w:val="en-US"/>
              </w:rPr>
              <w:t>1 948 ,80</w:t>
            </w:r>
          </w:p>
        </w:tc>
        <w:tc>
          <w:tcPr>
            <w:tcW w:w="1881" w:type="dxa"/>
            <w:vAlign w:val="center"/>
          </w:tcPr>
          <w:p w14:paraId="05B07D96" w14:textId="77777777" w:rsidR="0055287B" w:rsidRPr="000B0E93" w:rsidRDefault="0055287B" w:rsidP="006849F0">
            <w:pPr>
              <w:autoSpaceDE w:val="0"/>
              <w:autoSpaceDN w:val="0"/>
              <w:adjustRightInd w:val="0"/>
              <w:ind w:right="96" w:firstLine="513"/>
              <w:rPr>
                <w:sz w:val="24"/>
                <w:szCs w:val="24"/>
                <w:lang w:val="en-US"/>
              </w:rPr>
            </w:pPr>
            <w:r w:rsidRPr="000B0E93">
              <w:rPr>
                <w:sz w:val="24"/>
                <w:szCs w:val="24"/>
                <w:lang w:val="en-US"/>
              </w:rPr>
              <w:t>6128,41</w:t>
            </w:r>
          </w:p>
        </w:tc>
        <w:tc>
          <w:tcPr>
            <w:tcW w:w="1596" w:type="dxa"/>
            <w:vAlign w:val="center"/>
          </w:tcPr>
          <w:p w14:paraId="5ECE941E" w14:textId="77777777" w:rsidR="0055287B" w:rsidRPr="000B0E93" w:rsidRDefault="0055287B" w:rsidP="006849F0">
            <w:pPr>
              <w:autoSpaceDE w:val="0"/>
              <w:autoSpaceDN w:val="0"/>
              <w:adjustRightInd w:val="0"/>
              <w:ind w:firstLine="513"/>
              <w:rPr>
                <w:sz w:val="24"/>
                <w:szCs w:val="24"/>
                <w:lang w:val="en-US"/>
              </w:rPr>
            </w:pPr>
            <w:r w:rsidRPr="000B0E93">
              <w:rPr>
                <w:sz w:val="24"/>
                <w:szCs w:val="24"/>
                <w:lang w:val="en-US"/>
              </w:rPr>
              <w:t>?</w:t>
            </w:r>
          </w:p>
        </w:tc>
      </w:tr>
      <w:tr w:rsidR="0055287B" w:rsidRPr="000B0E93" w14:paraId="71256CAB" w14:textId="77777777" w:rsidTr="0055287B">
        <w:trPr>
          <w:trHeight w:val="172"/>
        </w:trPr>
        <w:tc>
          <w:tcPr>
            <w:tcW w:w="1824" w:type="dxa"/>
            <w:vAlign w:val="center"/>
          </w:tcPr>
          <w:p w14:paraId="681275BF" w14:textId="77777777" w:rsidR="0055287B" w:rsidRPr="000B0E93" w:rsidRDefault="0055287B" w:rsidP="006849F0">
            <w:pPr>
              <w:autoSpaceDE w:val="0"/>
              <w:autoSpaceDN w:val="0"/>
              <w:adjustRightInd w:val="0"/>
              <w:ind w:firstLine="23"/>
              <w:rPr>
                <w:sz w:val="24"/>
                <w:szCs w:val="24"/>
                <w:lang w:val="en-US"/>
              </w:rPr>
            </w:pPr>
            <w:r w:rsidRPr="000B0E93">
              <w:rPr>
                <w:sz w:val="24"/>
                <w:szCs w:val="24"/>
                <w:lang w:val="en-US"/>
              </w:rPr>
              <w:t xml:space="preserve">6 </w:t>
            </w:r>
            <w:proofErr w:type="spellStart"/>
            <w:r w:rsidRPr="000B0E93">
              <w:rPr>
                <w:sz w:val="24"/>
                <w:szCs w:val="24"/>
                <w:lang w:val="en-US"/>
              </w:rPr>
              <w:t>Май</w:t>
            </w:r>
            <w:proofErr w:type="spellEnd"/>
            <w:r w:rsidRPr="000B0E93">
              <w:rPr>
                <w:sz w:val="24"/>
                <w:szCs w:val="24"/>
                <w:lang w:val="en-US"/>
              </w:rPr>
              <w:t>, 20</w:t>
            </w:r>
            <w:r w:rsidRPr="000B0E93">
              <w:rPr>
                <w:sz w:val="24"/>
                <w:szCs w:val="24"/>
              </w:rPr>
              <w:t>1</w:t>
            </w:r>
            <w:r w:rsidRPr="000B0E93">
              <w:rPr>
                <w:sz w:val="24"/>
                <w:szCs w:val="24"/>
                <w:lang w:val="en-US"/>
              </w:rPr>
              <w:t>4</w:t>
            </w:r>
          </w:p>
        </w:tc>
        <w:tc>
          <w:tcPr>
            <w:tcW w:w="1881" w:type="dxa"/>
            <w:vAlign w:val="center"/>
          </w:tcPr>
          <w:p w14:paraId="273C06BE" w14:textId="77777777" w:rsidR="0055287B" w:rsidRPr="000B0E93" w:rsidRDefault="0055287B" w:rsidP="006849F0">
            <w:pPr>
              <w:autoSpaceDE w:val="0"/>
              <w:autoSpaceDN w:val="0"/>
              <w:adjustRightInd w:val="0"/>
              <w:ind w:right="105" w:firstLine="513"/>
              <w:rPr>
                <w:sz w:val="24"/>
                <w:szCs w:val="24"/>
                <w:lang w:val="en-US"/>
              </w:rPr>
            </w:pPr>
            <w:r w:rsidRPr="000B0E93">
              <w:rPr>
                <w:sz w:val="24"/>
                <w:szCs w:val="24"/>
                <w:lang w:val="en-US"/>
              </w:rPr>
              <w:t>1618,23</w:t>
            </w:r>
          </w:p>
        </w:tc>
        <w:tc>
          <w:tcPr>
            <w:tcW w:w="1938" w:type="dxa"/>
            <w:vAlign w:val="center"/>
          </w:tcPr>
          <w:p w14:paraId="44DB5F25" w14:textId="77777777" w:rsidR="0055287B" w:rsidRPr="000B0E93" w:rsidRDefault="0055287B" w:rsidP="006849F0">
            <w:pPr>
              <w:autoSpaceDE w:val="0"/>
              <w:autoSpaceDN w:val="0"/>
              <w:adjustRightInd w:val="0"/>
              <w:ind w:right="96" w:firstLine="513"/>
              <w:rPr>
                <w:sz w:val="24"/>
                <w:szCs w:val="24"/>
                <w:lang w:val="en-US"/>
              </w:rPr>
            </w:pPr>
            <w:r w:rsidRPr="000B0E93">
              <w:rPr>
                <w:sz w:val="24"/>
                <w:szCs w:val="24"/>
                <w:lang w:val="en-US"/>
              </w:rPr>
              <w:t>1 245,85</w:t>
            </w:r>
          </w:p>
        </w:tc>
        <w:tc>
          <w:tcPr>
            <w:tcW w:w="1881" w:type="dxa"/>
            <w:vAlign w:val="center"/>
          </w:tcPr>
          <w:p w14:paraId="2EDDEA28" w14:textId="77777777" w:rsidR="0055287B" w:rsidRPr="000B0E93" w:rsidRDefault="0055287B" w:rsidP="006849F0">
            <w:pPr>
              <w:autoSpaceDE w:val="0"/>
              <w:autoSpaceDN w:val="0"/>
              <w:adjustRightInd w:val="0"/>
              <w:ind w:right="96" w:firstLine="513"/>
              <w:rPr>
                <w:sz w:val="24"/>
                <w:szCs w:val="24"/>
                <w:lang w:val="en-US"/>
              </w:rPr>
            </w:pPr>
            <w:r w:rsidRPr="000B0E93">
              <w:rPr>
                <w:sz w:val="24"/>
                <w:szCs w:val="24"/>
                <w:lang w:val="en-US"/>
              </w:rPr>
              <w:t>4547,19</w:t>
            </w:r>
          </w:p>
        </w:tc>
        <w:tc>
          <w:tcPr>
            <w:tcW w:w="1596" w:type="dxa"/>
            <w:vAlign w:val="center"/>
          </w:tcPr>
          <w:p w14:paraId="126CC099" w14:textId="77777777" w:rsidR="0055287B" w:rsidRPr="000B0E93" w:rsidRDefault="0055287B" w:rsidP="006849F0">
            <w:pPr>
              <w:autoSpaceDE w:val="0"/>
              <w:autoSpaceDN w:val="0"/>
              <w:adjustRightInd w:val="0"/>
              <w:ind w:firstLine="513"/>
              <w:rPr>
                <w:sz w:val="24"/>
                <w:szCs w:val="24"/>
                <w:lang w:val="en-US"/>
              </w:rPr>
            </w:pPr>
            <w:r w:rsidRPr="000B0E93">
              <w:rPr>
                <w:sz w:val="24"/>
                <w:szCs w:val="24"/>
                <w:lang w:val="en-US"/>
              </w:rPr>
              <w:t>?</w:t>
            </w:r>
          </w:p>
        </w:tc>
      </w:tr>
      <w:tr w:rsidR="0055287B" w:rsidRPr="000B0E93" w14:paraId="0454C1E5" w14:textId="77777777" w:rsidTr="0055287B">
        <w:trPr>
          <w:trHeight w:val="192"/>
        </w:trPr>
        <w:tc>
          <w:tcPr>
            <w:tcW w:w="1824" w:type="dxa"/>
            <w:vAlign w:val="center"/>
          </w:tcPr>
          <w:p w14:paraId="43C6DA13" w14:textId="77777777" w:rsidR="0055287B" w:rsidRPr="000B0E93" w:rsidRDefault="0055287B" w:rsidP="006849F0">
            <w:pPr>
              <w:autoSpaceDE w:val="0"/>
              <w:autoSpaceDN w:val="0"/>
              <w:adjustRightInd w:val="0"/>
              <w:ind w:firstLine="23"/>
              <w:rPr>
                <w:sz w:val="24"/>
                <w:szCs w:val="24"/>
                <w:lang w:val="en-US"/>
              </w:rPr>
            </w:pPr>
            <w:r w:rsidRPr="000B0E93">
              <w:rPr>
                <w:sz w:val="24"/>
                <w:szCs w:val="24"/>
                <w:lang w:val="en-US"/>
              </w:rPr>
              <w:t xml:space="preserve">7 </w:t>
            </w:r>
            <w:proofErr w:type="spellStart"/>
            <w:r w:rsidRPr="000B0E93">
              <w:rPr>
                <w:sz w:val="24"/>
                <w:szCs w:val="24"/>
                <w:lang w:val="en-US"/>
              </w:rPr>
              <w:t>Май</w:t>
            </w:r>
            <w:proofErr w:type="spellEnd"/>
            <w:r w:rsidRPr="000B0E93">
              <w:rPr>
                <w:sz w:val="24"/>
                <w:szCs w:val="24"/>
                <w:lang w:val="en-US"/>
              </w:rPr>
              <w:t>, 20</w:t>
            </w:r>
            <w:r w:rsidRPr="000B0E93">
              <w:rPr>
                <w:sz w:val="24"/>
                <w:szCs w:val="24"/>
              </w:rPr>
              <w:t>1</w:t>
            </w:r>
            <w:r w:rsidRPr="000B0E93">
              <w:rPr>
                <w:sz w:val="24"/>
                <w:szCs w:val="24"/>
                <w:lang w:val="en-US"/>
              </w:rPr>
              <w:t>4</w:t>
            </w:r>
          </w:p>
        </w:tc>
        <w:tc>
          <w:tcPr>
            <w:tcW w:w="1881" w:type="dxa"/>
            <w:vAlign w:val="center"/>
          </w:tcPr>
          <w:p w14:paraId="3EA8F1C7" w14:textId="77777777" w:rsidR="0055287B" w:rsidRPr="000B0E93" w:rsidRDefault="0055287B" w:rsidP="006849F0">
            <w:pPr>
              <w:autoSpaceDE w:val="0"/>
              <w:autoSpaceDN w:val="0"/>
              <w:adjustRightInd w:val="0"/>
              <w:ind w:right="105" w:firstLine="513"/>
              <w:rPr>
                <w:sz w:val="24"/>
                <w:szCs w:val="24"/>
                <w:lang w:val="en-US"/>
              </w:rPr>
            </w:pPr>
            <w:r w:rsidRPr="000B0E93">
              <w:rPr>
                <w:sz w:val="24"/>
                <w:szCs w:val="24"/>
                <w:lang w:val="en-US"/>
              </w:rPr>
              <w:t>3 425,61</w:t>
            </w:r>
          </w:p>
        </w:tc>
        <w:tc>
          <w:tcPr>
            <w:tcW w:w="1938" w:type="dxa"/>
            <w:vAlign w:val="center"/>
          </w:tcPr>
          <w:p w14:paraId="72504831" w14:textId="77777777" w:rsidR="0055287B" w:rsidRPr="000B0E93" w:rsidRDefault="0055287B" w:rsidP="006849F0">
            <w:pPr>
              <w:autoSpaceDE w:val="0"/>
              <w:autoSpaceDN w:val="0"/>
              <w:adjustRightInd w:val="0"/>
              <w:ind w:right="96" w:firstLine="513"/>
              <w:rPr>
                <w:sz w:val="24"/>
                <w:szCs w:val="24"/>
                <w:lang w:val="en-US"/>
              </w:rPr>
            </w:pPr>
            <w:r w:rsidRPr="000B0E93">
              <w:rPr>
                <w:sz w:val="24"/>
                <w:szCs w:val="24"/>
                <w:lang w:val="en-US"/>
              </w:rPr>
              <w:t>4 685,21</w:t>
            </w:r>
          </w:p>
        </w:tc>
        <w:tc>
          <w:tcPr>
            <w:tcW w:w="1881" w:type="dxa"/>
            <w:vAlign w:val="center"/>
          </w:tcPr>
          <w:p w14:paraId="0CEE6508" w14:textId="77777777" w:rsidR="0055287B" w:rsidRPr="000B0E93" w:rsidRDefault="0055287B" w:rsidP="006849F0">
            <w:pPr>
              <w:autoSpaceDE w:val="0"/>
              <w:autoSpaceDN w:val="0"/>
              <w:adjustRightInd w:val="0"/>
              <w:ind w:right="96" w:firstLine="513"/>
              <w:rPr>
                <w:sz w:val="24"/>
                <w:szCs w:val="24"/>
                <w:lang w:val="en-US"/>
              </w:rPr>
            </w:pPr>
            <w:r w:rsidRPr="000B0E93">
              <w:rPr>
                <w:sz w:val="24"/>
                <w:szCs w:val="24"/>
                <w:lang w:val="en-US"/>
              </w:rPr>
              <w:t>2 965 ,97</w:t>
            </w:r>
          </w:p>
        </w:tc>
        <w:tc>
          <w:tcPr>
            <w:tcW w:w="1596" w:type="dxa"/>
            <w:vAlign w:val="center"/>
          </w:tcPr>
          <w:p w14:paraId="30A6A6AB" w14:textId="77777777" w:rsidR="0055287B" w:rsidRPr="000B0E93" w:rsidRDefault="0055287B" w:rsidP="006849F0">
            <w:pPr>
              <w:autoSpaceDE w:val="0"/>
              <w:autoSpaceDN w:val="0"/>
              <w:adjustRightInd w:val="0"/>
              <w:ind w:firstLine="513"/>
              <w:rPr>
                <w:sz w:val="24"/>
                <w:szCs w:val="24"/>
                <w:lang w:val="en-US"/>
              </w:rPr>
            </w:pPr>
            <w:r w:rsidRPr="000B0E93">
              <w:rPr>
                <w:sz w:val="24"/>
                <w:szCs w:val="24"/>
                <w:lang w:val="en-US"/>
              </w:rPr>
              <w:t>?</w:t>
            </w:r>
          </w:p>
        </w:tc>
      </w:tr>
      <w:tr w:rsidR="0055287B" w:rsidRPr="000B0E93" w14:paraId="6218EC84" w14:textId="77777777" w:rsidTr="0055287B">
        <w:trPr>
          <w:trHeight w:val="172"/>
        </w:trPr>
        <w:tc>
          <w:tcPr>
            <w:tcW w:w="1824" w:type="dxa"/>
            <w:vAlign w:val="center"/>
          </w:tcPr>
          <w:p w14:paraId="429F2484" w14:textId="77777777" w:rsidR="0055287B" w:rsidRPr="000B0E93" w:rsidRDefault="0055287B" w:rsidP="006849F0">
            <w:pPr>
              <w:autoSpaceDE w:val="0"/>
              <w:autoSpaceDN w:val="0"/>
              <w:adjustRightInd w:val="0"/>
              <w:ind w:firstLine="23"/>
              <w:rPr>
                <w:sz w:val="24"/>
                <w:szCs w:val="24"/>
                <w:lang w:val="en-US"/>
              </w:rPr>
            </w:pPr>
            <w:r w:rsidRPr="000B0E93">
              <w:rPr>
                <w:sz w:val="24"/>
                <w:szCs w:val="24"/>
                <w:lang w:val="en-US"/>
              </w:rPr>
              <w:t xml:space="preserve">8 </w:t>
            </w:r>
            <w:proofErr w:type="spellStart"/>
            <w:r w:rsidRPr="000B0E93">
              <w:rPr>
                <w:sz w:val="24"/>
                <w:szCs w:val="24"/>
                <w:lang w:val="en-US"/>
              </w:rPr>
              <w:t>Май</w:t>
            </w:r>
            <w:proofErr w:type="spellEnd"/>
            <w:r w:rsidRPr="000B0E93">
              <w:rPr>
                <w:sz w:val="24"/>
                <w:szCs w:val="24"/>
                <w:lang w:val="en-US"/>
              </w:rPr>
              <w:t>, 20</w:t>
            </w:r>
            <w:r w:rsidRPr="000B0E93">
              <w:rPr>
                <w:sz w:val="24"/>
                <w:szCs w:val="24"/>
              </w:rPr>
              <w:t>1</w:t>
            </w:r>
            <w:r w:rsidRPr="000B0E93">
              <w:rPr>
                <w:sz w:val="24"/>
                <w:szCs w:val="24"/>
                <w:lang w:val="en-US"/>
              </w:rPr>
              <w:t>4</w:t>
            </w:r>
          </w:p>
        </w:tc>
        <w:tc>
          <w:tcPr>
            <w:tcW w:w="1881" w:type="dxa"/>
            <w:vAlign w:val="center"/>
          </w:tcPr>
          <w:p w14:paraId="6E48A9E0" w14:textId="77777777" w:rsidR="0055287B" w:rsidRPr="000B0E93" w:rsidRDefault="0055287B" w:rsidP="006849F0">
            <w:pPr>
              <w:autoSpaceDE w:val="0"/>
              <w:autoSpaceDN w:val="0"/>
              <w:adjustRightInd w:val="0"/>
              <w:ind w:right="105" w:firstLine="513"/>
              <w:rPr>
                <w:sz w:val="24"/>
                <w:szCs w:val="24"/>
                <w:lang w:val="en-US"/>
              </w:rPr>
            </w:pPr>
            <w:r w:rsidRPr="000B0E93">
              <w:rPr>
                <w:sz w:val="24"/>
                <w:szCs w:val="24"/>
                <w:lang w:val="en-US"/>
              </w:rPr>
              <w:t>921,02</w:t>
            </w:r>
          </w:p>
        </w:tc>
        <w:tc>
          <w:tcPr>
            <w:tcW w:w="1938" w:type="dxa"/>
            <w:vAlign w:val="center"/>
          </w:tcPr>
          <w:p w14:paraId="74A9F2FA" w14:textId="77777777" w:rsidR="0055287B" w:rsidRPr="000B0E93" w:rsidRDefault="0055287B" w:rsidP="006849F0">
            <w:pPr>
              <w:autoSpaceDE w:val="0"/>
              <w:autoSpaceDN w:val="0"/>
              <w:adjustRightInd w:val="0"/>
              <w:ind w:right="96" w:firstLine="513"/>
              <w:rPr>
                <w:sz w:val="24"/>
                <w:szCs w:val="24"/>
                <w:lang w:val="en-US"/>
              </w:rPr>
            </w:pPr>
            <w:r w:rsidRPr="000B0E93">
              <w:rPr>
                <w:sz w:val="24"/>
                <w:szCs w:val="24"/>
                <w:lang w:val="en-US"/>
              </w:rPr>
              <w:t>8124,57</w:t>
            </w:r>
          </w:p>
        </w:tc>
        <w:tc>
          <w:tcPr>
            <w:tcW w:w="1881" w:type="dxa"/>
            <w:vAlign w:val="center"/>
          </w:tcPr>
          <w:p w14:paraId="36DB63B9" w14:textId="77777777" w:rsidR="0055287B" w:rsidRPr="000B0E93" w:rsidRDefault="0055287B" w:rsidP="006849F0">
            <w:pPr>
              <w:autoSpaceDE w:val="0"/>
              <w:autoSpaceDN w:val="0"/>
              <w:adjustRightInd w:val="0"/>
              <w:ind w:right="96" w:firstLine="513"/>
              <w:rPr>
                <w:sz w:val="24"/>
                <w:szCs w:val="24"/>
                <w:lang w:val="en-US"/>
              </w:rPr>
            </w:pPr>
            <w:r w:rsidRPr="000B0E93">
              <w:rPr>
                <w:sz w:val="24"/>
                <w:szCs w:val="24"/>
                <w:lang w:val="en-US"/>
              </w:rPr>
              <w:t>1 384,75</w:t>
            </w:r>
          </w:p>
        </w:tc>
        <w:tc>
          <w:tcPr>
            <w:tcW w:w="1596" w:type="dxa"/>
            <w:vAlign w:val="center"/>
          </w:tcPr>
          <w:p w14:paraId="198D7046" w14:textId="77777777" w:rsidR="0055287B" w:rsidRPr="000B0E93" w:rsidRDefault="0055287B" w:rsidP="006849F0">
            <w:pPr>
              <w:autoSpaceDE w:val="0"/>
              <w:autoSpaceDN w:val="0"/>
              <w:adjustRightInd w:val="0"/>
              <w:ind w:firstLine="513"/>
              <w:rPr>
                <w:sz w:val="24"/>
                <w:szCs w:val="24"/>
                <w:lang w:val="en-US"/>
              </w:rPr>
            </w:pPr>
            <w:r w:rsidRPr="000B0E93">
              <w:rPr>
                <w:sz w:val="24"/>
                <w:szCs w:val="24"/>
                <w:lang w:val="en-US"/>
              </w:rPr>
              <w:t>?</w:t>
            </w:r>
          </w:p>
        </w:tc>
      </w:tr>
      <w:tr w:rsidR="0055287B" w:rsidRPr="000B0E93" w14:paraId="351B9696" w14:textId="77777777" w:rsidTr="0055287B">
        <w:trPr>
          <w:trHeight w:val="172"/>
        </w:trPr>
        <w:tc>
          <w:tcPr>
            <w:tcW w:w="1824" w:type="dxa"/>
            <w:vAlign w:val="center"/>
          </w:tcPr>
          <w:p w14:paraId="713681E8" w14:textId="77777777" w:rsidR="0055287B" w:rsidRPr="000B0E93" w:rsidRDefault="0055287B" w:rsidP="006849F0">
            <w:pPr>
              <w:autoSpaceDE w:val="0"/>
              <w:autoSpaceDN w:val="0"/>
              <w:adjustRightInd w:val="0"/>
              <w:ind w:firstLine="23"/>
              <w:rPr>
                <w:sz w:val="24"/>
                <w:szCs w:val="24"/>
                <w:lang w:val="en-US"/>
              </w:rPr>
            </w:pPr>
            <w:r w:rsidRPr="000B0E93">
              <w:rPr>
                <w:sz w:val="24"/>
                <w:szCs w:val="24"/>
                <w:lang w:val="en-US"/>
              </w:rPr>
              <w:t xml:space="preserve">9 </w:t>
            </w:r>
            <w:proofErr w:type="spellStart"/>
            <w:r w:rsidRPr="000B0E93">
              <w:rPr>
                <w:sz w:val="24"/>
                <w:szCs w:val="24"/>
                <w:lang w:val="en-US"/>
              </w:rPr>
              <w:t>Май</w:t>
            </w:r>
            <w:proofErr w:type="spellEnd"/>
            <w:r w:rsidRPr="000B0E93">
              <w:rPr>
                <w:sz w:val="24"/>
                <w:szCs w:val="24"/>
                <w:lang w:val="en-US"/>
              </w:rPr>
              <w:t>, 20</w:t>
            </w:r>
            <w:r w:rsidRPr="000B0E93">
              <w:rPr>
                <w:sz w:val="24"/>
                <w:szCs w:val="24"/>
              </w:rPr>
              <w:t>1</w:t>
            </w:r>
            <w:r w:rsidRPr="000B0E93">
              <w:rPr>
                <w:sz w:val="24"/>
                <w:szCs w:val="24"/>
                <w:lang w:val="en-US"/>
              </w:rPr>
              <w:t>4</w:t>
            </w:r>
          </w:p>
        </w:tc>
        <w:tc>
          <w:tcPr>
            <w:tcW w:w="1881" w:type="dxa"/>
            <w:vAlign w:val="center"/>
          </w:tcPr>
          <w:p w14:paraId="53228815" w14:textId="77777777" w:rsidR="0055287B" w:rsidRPr="000B0E93" w:rsidRDefault="0055287B" w:rsidP="006849F0">
            <w:pPr>
              <w:autoSpaceDE w:val="0"/>
              <w:autoSpaceDN w:val="0"/>
              <w:adjustRightInd w:val="0"/>
              <w:ind w:right="105" w:firstLine="513"/>
              <w:rPr>
                <w:sz w:val="24"/>
                <w:szCs w:val="24"/>
                <w:lang w:val="en-US"/>
              </w:rPr>
            </w:pPr>
            <w:r w:rsidRPr="000B0E93">
              <w:rPr>
                <w:sz w:val="24"/>
                <w:szCs w:val="24"/>
                <w:lang w:val="en-US"/>
              </w:rPr>
              <w:t>1 057 ,85</w:t>
            </w:r>
          </w:p>
        </w:tc>
        <w:tc>
          <w:tcPr>
            <w:tcW w:w="1938" w:type="dxa"/>
            <w:vAlign w:val="center"/>
          </w:tcPr>
          <w:p w14:paraId="6ECB6F8F" w14:textId="77777777" w:rsidR="0055287B" w:rsidRPr="000B0E93" w:rsidRDefault="0055287B" w:rsidP="006849F0">
            <w:pPr>
              <w:autoSpaceDE w:val="0"/>
              <w:autoSpaceDN w:val="0"/>
              <w:adjustRightInd w:val="0"/>
              <w:ind w:right="96" w:firstLine="513"/>
              <w:rPr>
                <w:sz w:val="24"/>
                <w:szCs w:val="24"/>
                <w:lang w:val="en-US"/>
              </w:rPr>
            </w:pPr>
            <w:r w:rsidRPr="000B0E93">
              <w:rPr>
                <w:sz w:val="24"/>
                <w:szCs w:val="24"/>
                <w:lang w:val="en-US"/>
              </w:rPr>
              <w:t>11 563,93</w:t>
            </w:r>
          </w:p>
        </w:tc>
        <w:tc>
          <w:tcPr>
            <w:tcW w:w="1881" w:type="dxa"/>
            <w:vAlign w:val="center"/>
          </w:tcPr>
          <w:p w14:paraId="0D83AA4D" w14:textId="77777777" w:rsidR="0055287B" w:rsidRPr="000B0E93" w:rsidRDefault="0055287B" w:rsidP="006849F0">
            <w:pPr>
              <w:autoSpaceDE w:val="0"/>
              <w:autoSpaceDN w:val="0"/>
              <w:adjustRightInd w:val="0"/>
              <w:ind w:right="96" w:firstLine="513"/>
              <w:rPr>
                <w:sz w:val="24"/>
                <w:szCs w:val="24"/>
                <w:lang w:val="en-US"/>
              </w:rPr>
            </w:pPr>
            <w:r w:rsidRPr="000B0E93">
              <w:rPr>
                <w:sz w:val="24"/>
                <w:szCs w:val="24"/>
                <w:lang w:val="en-US"/>
              </w:rPr>
              <w:t>5 928,24</w:t>
            </w:r>
          </w:p>
        </w:tc>
        <w:tc>
          <w:tcPr>
            <w:tcW w:w="1596" w:type="dxa"/>
            <w:vAlign w:val="center"/>
          </w:tcPr>
          <w:p w14:paraId="0F290E70" w14:textId="77777777" w:rsidR="0055287B" w:rsidRPr="000B0E93" w:rsidRDefault="0055287B" w:rsidP="006849F0">
            <w:pPr>
              <w:autoSpaceDE w:val="0"/>
              <w:autoSpaceDN w:val="0"/>
              <w:adjustRightInd w:val="0"/>
              <w:ind w:firstLine="513"/>
              <w:rPr>
                <w:sz w:val="24"/>
                <w:szCs w:val="24"/>
                <w:lang w:val="en-US"/>
              </w:rPr>
            </w:pPr>
            <w:r w:rsidRPr="000B0E93">
              <w:rPr>
                <w:sz w:val="24"/>
                <w:szCs w:val="24"/>
                <w:lang w:val="en-US"/>
              </w:rPr>
              <w:t>?</w:t>
            </w:r>
          </w:p>
        </w:tc>
      </w:tr>
      <w:tr w:rsidR="0055287B" w:rsidRPr="000B0E93" w14:paraId="07E0B777" w14:textId="77777777" w:rsidTr="0055287B">
        <w:trPr>
          <w:trHeight w:val="172"/>
        </w:trPr>
        <w:tc>
          <w:tcPr>
            <w:tcW w:w="1824" w:type="dxa"/>
            <w:vAlign w:val="center"/>
          </w:tcPr>
          <w:p w14:paraId="7E6CBF4C" w14:textId="77777777" w:rsidR="0055287B" w:rsidRPr="000B0E93" w:rsidRDefault="0055287B" w:rsidP="006849F0">
            <w:pPr>
              <w:autoSpaceDE w:val="0"/>
              <w:autoSpaceDN w:val="0"/>
              <w:adjustRightInd w:val="0"/>
              <w:ind w:firstLine="23"/>
              <w:rPr>
                <w:sz w:val="24"/>
                <w:szCs w:val="24"/>
                <w:lang w:val="en-US"/>
              </w:rPr>
            </w:pPr>
            <w:r w:rsidRPr="000B0E93">
              <w:rPr>
                <w:sz w:val="24"/>
                <w:szCs w:val="24"/>
                <w:lang w:val="en-US"/>
              </w:rPr>
              <w:t xml:space="preserve">10 </w:t>
            </w:r>
            <w:proofErr w:type="spellStart"/>
            <w:r w:rsidRPr="000B0E93">
              <w:rPr>
                <w:sz w:val="24"/>
                <w:szCs w:val="24"/>
                <w:lang w:val="en-US"/>
              </w:rPr>
              <w:t>Май</w:t>
            </w:r>
            <w:proofErr w:type="spellEnd"/>
            <w:r w:rsidRPr="000B0E93">
              <w:rPr>
                <w:sz w:val="24"/>
                <w:szCs w:val="24"/>
                <w:lang w:val="en-US"/>
              </w:rPr>
              <w:t>, 20</w:t>
            </w:r>
            <w:r w:rsidRPr="000B0E93">
              <w:rPr>
                <w:sz w:val="24"/>
                <w:szCs w:val="24"/>
              </w:rPr>
              <w:t>1</w:t>
            </w:r>
            <w:r w:rsidRPr="000B0E93">
              <w:rPr>
                <w:sz w:val="24"/>
                <w:szCs w:val="24"/>
                <w:lang w:val="en-US"/>
              </w:rPr>
              <w:t>4</w:t>
            </w:r>
          </w:p>
        </w:tc>
        <w:tc>
          <w:tcPr>
            <w:tcW w:w="1881" w:type="dxa"/>
            <w:vAlign w:val="center"/>
          </w:tcPr>
          <w:p w14:paraId="2CF3B967" w14:textId="77777777" w:rsidR="0055287B" w:rsidRPr="000B0E93" w:rsidRDefault="0055287B" w:rsidP="006849F0">
            <w:pPr>
              <w:autoSpaceDE w:val="0"/>
              <w:autoSpaceDN w:val="0"/>
              <w:adjustRightInd w:val="0"/>
              <w:ind w:right="105" w:firstLine="513"/>
              <w:rPr>
                <w:sz w:val="24"/>
                <w:szCs w:val="24"/>
                <w:lang w:val="en-US"/>
              </w:rPr>
            </w:pPr>
            <w:r w:rsidRPr="000B0E93">
              <w:rPr>
                <w:sz w:val="24"/>
                <w:szCs w:val="24"/>
                <w:lang w:val="en-US"/>
              </w:rPr>
              <w:t>1617,33</w:t>
            </w:r>
          </w:p>
        </w:tc>
        <w:tc>
          <w:tcPr>
            <w:tcW w:w="1938" w:type="dxa"/>
            <w:vAlign w:val="center"/>
          </w:tcPr>
          <w:p w14:paraId="1D1C6263" w14:textId="77777777" w:rsidR="0055287B" w:rsidRPr="000B0E93" w:rsidRDefault="0055287B" w:rsidP="006849F0">
            <w:pPr>
              <w:autoSpaceDE w:val="0"/>
              <w:autoSpaceDN w:val="0"/>
              <w:adjustRightInd w:val="0"/>
              <w:ind w:right="96" w:firstLine="513"/>
              <w:rPr>
                <w:sz w:val="24"/>
                <w:szCs w:val="24"/>
                <w:lang w:val="en-US"/>
              </w:rPr>
            </w:pPr>
            <w:r w:rsidRPr="000B0E93">
              <w:rPr>
                <w:sz w:val="24"/>
                <w:szCs w:val="24"/>
                <w:lang w:val="en-US"/>
              </w:rPr>
              <w:t>4 592 ,84</w:t>
            </w:r>
          </w:p>
        </w:tc>
        <w:tc>
          <w:tcPr>
            <w:tcW w:w="1881" w:type="dxa"/>
            <w:vAlign w:val="center"/>
          </w:tcPr>
          <w:p w14:paraId="64F72BC1" w14:textId="77777777" w:rsidR="0055287B" w:rsidRPr="000B0E93" w:rsidRDefault="0055287B" w:rsidP="006849F0">
            <w:pPr>
              <w:autoSpaceDE w:val="0"/>
              <w:autoSpaceDN w:val="0"/>
              <w:adjustRightInd w:val="0"/>
              <w:ind w:right="96" w:firstLine="513"/>
              <w:rPr>
                <w:sz w:val="24"/>
                <w:szCs w:val="24"/>
                <w:lang w:val="en-US"/>
              </w:rPr>
            </w:pPr>
            <w:r w:rsidRPr="000B0E93">
              <w:rPr>
                <w:sz w:val="24"/>
                <w:szCs w:val="24"/>
                <w:lang w:val="en-US"/>
              </w:rPr>
              <w:t>10471,73</w:t>
            </w:r>
          </w:p>
        </w:tc>
        <w:tc>
          <w:tcPr>
            <w:tcW w:w="1596" w:type="dxa"/>
            <w:vAlign w:val="center"/>
          </w:tcPr>
          <w:p w14:paraId="7956895D" w14:textId="77777777" w:rsidR="0055287B" w:rsidRPr="000B0E93" w:rsidRDefault="0055287B" w:rsidP="006849F0">
            <w:pPr>
              <w:autoSpaceDE w:val="0"/>
              <w:autoSpaceDN w:val="0"/>
              <w:adjustRightInd w:val="0"/>
              <w:ind w:firstLine="513"/>
              <w:rPr>
                <w:sz w:val="24"/>
                <w:szCs w:val="24"/>
                <w:lang w:val="en-US"/>
              </w:rPr>
            </w:pPr>
            <w:r w:rsidRPr="000B0E93">
              <w:rPr>
                <w:sz w:val="24"/>
                <w:szCs w:val="24"/>
                <w:lang w:val="en-US"/>
              </w:rPr>
              <w:t>?</w:t>
            </w:r>
          </w:p>
        </w:tc>
      </w:tr>
      <w:tr w:rsidR="0055287B" w:rsidRPr="000B0E93" w14:paraId="04F01871" w14:textId="77777777" w:rsidTr="0055287B">
        <w:trPr>
          <w:trHeight w:val="172"/>
        </w:trPr>
        <w:tc>
          <w:tcPr>
            <w:tcW w:w="1824" w:type="dxa"/>
            <w:vAlign w:val="center"/>
          </w:tcPr>
          <w:p w14:paraId="52EAFB50" w14:textId="77777777" w:rsidR="0055287B" w:rsidRPr="000B0E93" w:rsidRDefault="0055287B" w:rsidP="006849F0">
            <w:pPr>
              <w:autoSpaceDE w:val="0"/>
              <w:autoSpaceDN w:val="0"/>
              <w:adjustRightInd w:val="0"/>
              <w:ind w:firstLine="23"/>
              <w:rPr>
                <w:sz w:val="24"/>
                <w:szCs w:val="24"/>
                <w:lang w:val="en-US"/>
              </w:rPr>
            </w:pPr>
            <w:r w:rsidRPr="000B0E93">
              <w:rPr>
                <w:sz w:val="24"/>
                <w:szCs w:val="24"/>
                <w:lang w:val="en-US"/>
              </w:rPr>
              <w:lastRenderedPageBreak/>
              <w:t xml:space="preserve">11 </w:t>
            </w:r>
            <w:proofErr w:type="spellStart"/>
            <w:r w:rsidRPr="000B0E93">
              <w:rPr>
                <w:sz w:val="24"/>
                <w:szCs w:val="24"/>
                <w:lang w:val="en-US"/>
              </w:rPr>
              <w:t>Май</w:t>
            </w:r>
            <w:proofErr w:type="spellEnd"/>
            <w:r w:rsidRPr="000B0E93">
              <w:rPr>
                <w:sz w:val="24"/>
                <w:szCs w:val="24"/>
                <w:lang w:val="en-US"/>
              </w:rPr>
              <w:t>, 20</w:t>
            </w:r>
            <w:r w:rsidRPr="000B0E93">
              <w:rPr>
                <w:sz w:val="24"/>
                <w:szCs w:val="24"/>
              </w:rPr>
              <w:t>1</w:t>
            </w:r>
            <w:r w:rsidRPr="000B0E93">
              <w:rPr>
                <w:sz w:val="24"/>
                <w:szCs w:val="24"/>
                <w:lang w:val="en-US"/>
              </w:rPr>
              <w:t>4</w:t>
            </w:r>
          </w:p>
        </w:tc>
        <w:tc>
          <w:tcPr>
            <w:tcW w:w="1881" w:type="dxa"/>
            <w:vAlign w:val="center"/>
          </w:tcPr>
          <w:p w14:paraId="1BB816EA" w14:textId="77777777" w:rsidR="0055287B" w:rsidRPr="000B0E93" w:rsidRDefault="0055287B" w:rsidP="006849F0">
            <w:pPr>
              <w:autoSpaceDE w:val="0"/>
              <w:autoSpaceDN w:val="0"/>
              <w:adjustRightInd w:val="0"/>
              <w:ind w:right="105" w:firstLine="513"/>
              <w:rPr>
                <w:sz w:val="24"/>
                <w:szCs w:val="24"/>
                <w:lang w:val="en-US"/>
              </w:rPr>
            </w:pPr>
            <w:r w:rsidRPr="000B0E93">
              <w:rPr>
                <w:sz w:val="24"/>
                <w:szCs w:val="24"/>
                <w:lang w:val="en-US"/>
              </w:rPr>
              <w:t>12457,50</w:t>
            </w:r>
          </w:p>
        </w:tc>
        <w:tc>
          <w:tcPr>
            <w:tcW w:w="1938" w:type="dxa"/>
            <w:vAlign w:val="center"/>
          </w:tcPr>
          <w:p w14:paraId="0053C33D" w14:textId="77777777" w:rsidR="0055287B" w:rsidRPr="000B0E93" w:rsidRDefault="0055287B" w:rsidP="006849F0">
            <w:pPr>
              <w:autoSpaceDE w:val="0"/>
              <w:autoSpaceDN w:val="0"/>
              <w:adjustRightInd w:val="0"/>
              <w:ind w:right="96" w:firstLine="513"/>
              <w:rPr>
                <w:sz w:val="24"/>
                <w:szCs w:val="24"/>
                <w:lang w:val="en-US"/>
              </w:rPr>
            </w:pPr>
            <w:r w:rsidRPr="000B0E93">
              <w:rPr>
                <w:sz w:val="24"/>
                <w:szCs w:val="24"/>
                <w:lang w:val="en-US"/>
              </w:rPr>
              <w:t>7 592 ,63</w:t>
            </w:r>
          </w:p>
        </w:tc>
        <w:tc>
          <w:tcPr>
            <w:tcW w:w="1881" w:type="dxa"/>
            <w:vAlign w:val="center"/>
          </w:tcPr>
          <w:p w14:paraId="28759F6D" w14:textId="77777777" w:rsidR="0055287B" w:rsidRPr="000B0E93" w:rsidRDefault="0055287B" w:rsidP="006849F0">
            <w:pPr>
              <w:autoSpaceDE w:val="0"/>
              <w:autoSpaceDN w:val="0"/>
              <w:adjustRightInd w:val="0"/>
              <w:ind w:right="96" w:firstLine="513"/>
              <w:rPr>
                <w:sz w:val="24"/>
                <w:szCs w:val="24"/>
                <w:lang w:val="en-US"/>
              </w:rPr>
            </w:pPr>
            <w:r w:rsidRPr="000B0E93">
              <w:rPr>
                <w:sz w:val="24"/>
                <w:szCs w:val="24"/>
                <w:lang w:val="en-US"/>
              </w:rPr>
              <w:t>6 459,99</w:t>
            </w:r>
          </w:p>
        </w:tc>
        <w:tc>
          <w:tcPr>
            <w:tcW w:w="1596" w:type="dxa"/>
            <w:vAlign w:val="center"/>
          </w:tcPr>
          <w:p w14:paraId="4371EF24" w14:textId="77777777" w:rsidR="0055287B" w:rsidRPr="000B0E93" w:rsidRDefault="0055287B" w:rsidP="006849F0">
            <w:pPr>
              <w:autoSpaceDE w:val="0"/>
              <w:autoSpaceDN w:val="0"/>
              <w:adjustRightInd w:val="0"/>
              <w:ind w:firstLine="513"/>
              <w:rPr>
                <w:sz w:val="24"/>
                <w:szCs w:val="24"/>
                <w:lang w:val="en-US"/>
              </w:rPr>
            </w:pPr>
            <w:r w:rsidRPr="000B0E93">
              <w:rPr>
                <w:sz w:val="24"/>
                <w:szCs w:val="24"/>
                <w:lang w:val="en-US"/>
              </w:rPr>
              <w:t>?</w:t>
            </w:r>
          </w:p>
        </w:tc>
      </w:tr>
      <w:tr w:rsidR="0055287B" w:rsidRPr="000B0E93" w14:paraId="1CF805A3" w14:textId="77777777" w:rsidTr="0055287B">
        <w:trPr>
          <w:trHeight w:val="192"/>
        </w:trPr>
        <w:tc>
          <w:tcPr>
            <w:tcW w:w="1824" w:type="dxa"/>
            <w:vAlign w:val="center"/>
          </w:tcPr>
          <w:p w14:paraId="09E64ACC" w14:textId="77777777" w:rsidR="0055287B" w:rsidRPr="000B0E93" w:rsidRDefault="0055287B" w:rsidP="006849F0">
            <w:pPr>
              <w:autoSpaceDE w:val="0"/>
              <w:autoSpaceDN w:val="0"/>
              <w:adjustRightInd w:val="0"/>
              <w:ind w:firstLine="23"/>
              <w:rPr>
                <w:sz w:val="24"/>
                <w:szCs w:val="24"/>
                <w:lang w:val="en-US"/>
              </w:rPr>
            </w:pPr>
            <w:r w:rsidRPr="000B0E93">
              <w:rPr>
                <w:sz w:val="24"/>
                <w:szCs w:val="24"/>
                <w:lang w:val="en-US"/>
              </w:rPr>
              <w:t xml:space="preserve">12 </w:t>
            </w:r>
            <w:proofErr w:type="spellStart"/>
            <w:r w:rsidRPr="000B0E93">
              <w:rPr>
                <w:sz w:val="24"/>
                <w:szCs w:val="24"/>
                <w:lang w:val="en-US"/>
              </w:rPr>
              <w:t>Май</w:t>
            </w:r>
            <w:proofErr w:type="spellEnd"/>
            <w:r w:rsidRPr="000B0E93">
              <w:rPr>
                <w:sz w:val="24"/>
                <w:szCs w:val="24"/>
                <w:lang w:val="en-US"/>
              </w:rPr>
              <w:t>, 20</w:t>
            </w:r>
            <w:r w:rsidRPr="000B0E93">
              <w:rPr>
                <w:sz w:val="24"/>
                <w:szCs w:val="24"/>
              </w:rPr>
              <w:t>1</w:t>
            </w:r>
            <w:r w:rsidRPr="000B0E93">
              <w:rPr>
                <w:sz w:val="24"/>
                <w:szCs w:val="24"/>
                <w:lang w:val="en-US"/>
              </w:rPr>
              <w:t>4</w:t>
            </w:r>
          </w:p>
        </w:tc>
        <w:tc>
          <w:tcPr>
            <w:tcW w:w="1881" w:type="dxa"/>
            <w:vAlign w:val="center"/>
          </w:tcPr>
          <w:p w14:paraId="62D019DF" w14:textId="77777777" w:rsidR="0055287B" w:rsidRPr="000B0E93" w:rsidRDefault="0055287B" w:rsidP="006849F0">
            <w:pPr>
              <w:autoSpaceDE w:val="0"/>
              <w:autoSpaceDN w:val="0"/>
              <w:adjustRightInd w:val="0"/>
              <w:ind w:right="105" w:firstLine="513"/>
              <w:rPr>
                <w:sz w:val="24"/>
                <w:szCs w:val="24"/>
                <w:lang w:val="en-US"/>
              </w:rPr>
            </w:pPr>
            <w:r w:rsidRPr="000B0E93">
              <w:rPr>
                <w:sz w:val="24"/>
                <w:szCs w:val="24"/>
                <w:lang w:val="en-US"/>
              </w:rPr>
              <w:t>1718,02</w:t>
            </w:r>
          </w:p>
        </w:tc>
        <w:tc>
          <w:tcPr>
            <w:tcW w:w="1938" w:type="dxa"/>
            <w:vAlign w:val="center"/>
          </w:tcPr>
          <w:p w14:paraId="647D6ED4" w14:textId="77777777" w:rsidR="0055287B" w:rsidRPr="000B0E93" w:rsidRDefault="0055287B" w:rsidP="006849F0">
            <w:pPr>
              <w:autoSpaceDE w:val="0"/>
              <w:autoSpaceDN w:val="0"/>
              <w:adjustRightInd w:val="0"/>
              <w:ind w:right="96" w:firstLine="513"/>
              <w:rPr>
                <w:sz w:val="24"/>
                <w:szCs w:val="24"/>
                <w:lang w:val="en-US"/>
              </w:rPr>
            </w:pPr>
            <w:r w:rsidRPr="000B0E93">
              <w:rPr>
                <w:sz w:val="24"/>
                <w:szCs w:val="24"/>
                <w:lang w:val="en-US"/>
              </w:rPr>
              <w:t>4758,55</w:t>
            </w:r>
          </w:p>
        </w:tc>
        <w:tc>
          <w:tcPr>
            <w:tcW w:w="1881" w:type="dxa"/>
            <w:vAlign w:val="center"/>
          </w:tcPr>
          <w:p w14:paraId="3B11ADA8" w14:textId="77777777" w:rsidR="0055287B" w:rsidRPr="000B0E93" w:rsidRDefault="0055287B" w:rsidP="006849F0">
            <w:pPr>
              <w:autoSpaceDE w:val="0"/>
              <w:autoSpaceDN w:val="0"/>
              <w:adjustRightInd w:val="0"/>
              <w:ind w:right="96" w:firstLine="513"/>
              <w:rPr>
                <w:sz w:val="24"/>
                <w:szCs w:val="24"/>
                <w:lang w:val="en-US"/>
              </w:rPr>
            </w:pPr>
            <w:r w:rsidRPr="000B0E93">
              <w:rPr>
                <w:sz w:val="24"/>
                <w:szCs w:val="24"/>
                <w:lang w:val="en-US"/>
              </w:rPr>
              <w:t>3784,12</w:t>
            </w:r>
          </w:p>
        </w:tc>
        <w:tc>
          <w:tcPr>
            <w:tcW w:w="1596" w:type="dxa"/>
            <w:vAlign w:val="center"/>
          </w:tcPr>
          <w:p w14:paraId="303FDC6D" w14:textId="77777777" w:rsidR="0055287B" w:rsidRPr="000B0E93" w:rsidRDefault="0055287B" w:rsidP="006849F0">
            <w:pPr>
              <w:autoSpaceDE w:val="0"/>
              <w:autoSpaceDN w:val="0"/>
              <w:adjustRightInd w:val="0"/>
              <w:ind w:firstLine="513"/>
              <w:rPr>
                <w:sz w:val="24"/>
                <w:szCs w:val="24"/>
                <w:lang w:val="en-US"/>
              </w:rPr>
            </w:pPr>
            <w:r w:rsidRPr="000B0E93">
              <w:rPr>
                <w:sz w:val="24"/>
                <w:szCs w:val="24"/>
                <w:lang w:val="en-US"/>
              </w:rPr>
              <w:t>?</w:t>
            </w:r>
          </w:p>
        </w:tc>
      </w:tr>
      <w:tr w:rsidR="0055287B" w:rsidRPr="000B0E93" w14:paraId="358AE9A4" w14:textId="77777777" w:rsidTr="0055287B">
        <w:trPr>
          <w:trHeight w:val="172"/>
        </w:trPr>
        <w:tc>
          <w:tcPr>
            <w:tcW w:w="1824" w:type="dxa"/>
            <w:vAlign w:val="center"/>
          </w:tcPr>
          <w:p w14:paraId="71FCEEFE" w14:textId="77777777" w:rsidR="0055287B" w:rsidRPr="000B0E93" w:rsidRDefault="0055287B" w:rsidP="006849F0">
            <w:pPr>
              <w:autoSpaceDE w:val="0"/>
              <w:autoSpaceDN w:val="0"/>
              <w:adjustRightInd w:val="0"/>
              <w:ind w:firstLine="23"/>
              <w:rPr>
                <w:sz w:val="24"/>
                <w:szCs w:val="24"/>
                <w:lang w:val="en-US"/>
              </w:rPr>
            </w:pPr>
            <w:r w:rsidRPr="000B0E93">
              <w:rPr>
                <w:sz w:val="24"/>
                <w:szCs w:val="24"/>
                <w:lang w:val="en-US"/>
              </w:rPr>
              <w:t xml:space="preserve">13 </w:t>
            </w:r>
            <w:proofErr w:type="spellStart"/>
            <w:r w:rsidRPr="000B0E93">
              <w:rPr>
                <w:sz w:val="24"/>
                <w:szCs w:val="24"/>
                <w:lang w:val="en-US"/>
              </w:rPr>
              <w:t>Май</w:t>
            </w:r>
            <w:proofErr w:type="spellEnd"/>
            <w:r w:rsidRPr="000B0E93">
              <w:rPr>
                <w:sz w:val="24"/>
                <w:szCs w:val="24"/>
                <w:lang w:val="en-US"/>
              </w:rPr>
              <w:t>, 20</w:t>
            </w:r>
            <w:r w:rsidRPr="000B0E93">
              <w:rPr>
                <w:sz w:val="24"/>
                <w:szCs w:val="24"/>
              </w:rPr>
              <w:t>1</w:t>
            </w:r>
            <w:r w:rsidRPr="000B0E93">
              <w:rPr>
                <w:sz w:val="24"/>
                <w:szCs w:val="24"/>
                <w:lang w:val="en-US"/>
              </w:rPr>
              <w:t>4</w:t>
            </w:r>
          </w:p>
        </w:tc>
        <w:tc>
          <w:tcPr>
            <w:tcW w:w="1881" w:type="dxa"/>
            <w:vAlign w:val="center"/>
          </w:tcPr>
          <w:p w14:paraId="0F6969A2" w14:textId="77777777" w:rsidR="0055287B" w:rsidRPr="000B0E93" w:rsidRDefault="0055287B" w:rsidP="006849F0">
            <w:pPr>
              <w:autoSpaceDE w:val="0"/>
              <w:autoSpaceDN w:val="0"/>
              <w:adjustRightInd w:val="0"/>
              <w:ind w:right="105" w:firstLine="513"/>
              <w:rPr>
                <w:sz w:val="24"/>
                <w:szCs w:val="24"/>
                <w:lang w:val="en-US"/>
              </w:rPr>
            </w:pPr>
            <w:r w:rsidRPr="000B0E93">
              <w:rPr>
                <w:sz w:val="24"/>
                <w:szCs w:val="24"/>
                <w:lang w:val="en-US"/>
              </w:rPr>
              <w:t>3 462 ,85</w:t>
            </w:r>
          </w:p>
        </w:tc>
        <w:tc>
          <w:tcPr>
            <w:tcW w:w="1938" w:type="dxa"/>
            <w:vAlign w:val="center"/>
          </w:tcPr>
          <w:p w14:paraId="5A0619EE" w14:textId="77777777" w:rsidR="0055287B" w:rsidRPr="000B0E93" w:rsidRDefault="0055287B" w:rsidP="006849F0">
            <w:pPr>
              <w:autoSpaceDE w:val="0"/>
              <w:autoSpaceDN w:val="0"/>
              <w:adjustRightInd w:val="0"/>
              <w:ind w:right="96" w:firstLine="513"/>
              <w:rPr>
                <w:sz w:val="24"/>
                <w:szCs w:val="24"/>
                <w:lang w:val="en-US"/>
              </w:rPr>
            </w:pPr>
            <w:r w:rsidRPr="000B0E93">
              <w:rPr>
                <w:sz w:val="24"/>
                <w:szCs w:val="24"/>
                <w:lang w:val="en-US"/>
              </w:rPr>
              <w:t>6 281,45</w:t>
            </w:r>
          </w:p>
        </w:tc>
        <w:tc>
          <w:tcPr>
            <w:tcW w:w="1881" w:type="dxa"/>
            <w:vAlign w:val="center"/>
          </w:tcPr>
          <w:p w14:paraId="371DB480" w14:textId="77777777" w:rsidR="0055287B" w:rsidRPr="000B0E93" w:rsidRDefault="0055287B" w:rsidP="006849F0">
            <w:pPr>
              <w:autoSpaceDE w:val="0"/>
              <w:autoSpaceDN w:val="0"/>
              <w:adjustRightInd w:val="0"/>
              <w:ind w:right="96" w:firstLine="513"/>
              <w:rPr>
                <w:sz w:val="24"/>
                <w:szCs w:val="24"/>
                <w:lang w:val="en-US"/>
              </w:rPr>
            </w:pPr>
            <w:r w:rsidRPr="000B0E93">
              <w:rPr>
                <w:sz w:val="24"/>
                <w:szCs w:val="24"/>
                <w:lang w:val="en-US"/>
              </w:rPr>
              <w:t>1108,25</w:t>
            </w:r>
          </w:p>
        </w:tc>
        <w:tc>
          <w:tcPr>
            <w:tcW w:w="1596" w:type="dxa"/>
            <w:vAlign w:val="center"/>
          </w:tcPr>
          <w:p w14:paraId="09A261B4" w14:textId="77777777" w:rsidR="0055287B" w:rsidRPr="000B0E93" w:rsidRDefault="0055287B" w:rsidP="006849F0">
            <w:pPr>
              <w:autoSpaceDE w:val="0"/>
              <w:autoSpaceDN w:val="0"/>
              <w:adjustRightInd w:val="0"/>
              <w:ind w:firstLine="513"/>
              <w:rPr>
                <w:sz w:val="24"/>
                <w:szCs w:val="24"/>
                <w:lang w:val="en-US"/>
              </w:rPr>
            </w:pPr>
            <w:r w:rsidRPr="000B0E93">
              <w:rPr>
                <w:sz w:val="24"/>
                <w:szCs w:val="24"/>
                <w:lang w:val="en-US"/>
              </w:rPr>
              <w:t>?</w:t>
            </w:r>
          </w:p>
        </w:tc>
      </w:tr>
      <w:tr w:rsidR="0055287B" w:rsidRPr="000B0E93" w14:paraId="29C6685B" w14:textId="77777777" w:rsidTr="0055287B">
        <w:trPr>
          <w:trHeight w:val="172"/>
        </w:trPr>
        <w:tc>
          <w:tcPr>
            <w:tcW w:w="1824" w:type="dxa"/>
            <w:vAlign w:val="center"/>
          </w:tcPr>
          <w:p w14:paraId="2D321BB6" w14:textId="77777777" w:rsidR="0055287B" w:rsidRPr="000B0E93" w:rsidRDefault="0055287B" w:rsidP="006849F0">
            <w:pPr>
              <w:autoSpaceDE w:val="0"/>
              <w:autoSpaceDN w:val="0"/>
              <w:adjustRightInd w:val="0"/>
              <w:ind w:firstLine="23"/>
              <w:rPr>
                <w:sz w:val="24"/>
                <w:szCs w:val="24"/>
                <w:lang w:val="en-US"/>
              </w:rPr>
            </w:pPr>
            <w:r w:rsidRPr="000B0E93">
              <w:rPr>
                <w:sz w:val="24"/>
                <w:szCs w:val="24"/>
                <w:lang w:val="en-US"/>
              </w:rPr>
              <w:t xml:space="preserve">14 </w:t>
            </w:r>
            <w:proofErr w:type="spellStart"/>
            <w:r w:rsidRPr="000B0E93">
              <w:rPr>
                <w:sz w:val="24"/>
                <w:szCs w:val="24"/>
                <w:lang w:val="en-US"/>
              </w:rPr>
              <w:t>Май</w:t>
            </w:r>
            <w:proofErr w:type="spellEnd"/>
            <w:r w:rsidRPr="000B0E93">
              <w:rPr>
                <w:sz w:val="24"/>
                <w:szCs w:val="24"/>
                <w:lang w:val="en-US"/>
              </w:rPr>
              <w:t>, 20</w:t>
            </w:r>
            <w:r w:rsidRPr="000B0E93">
              <w:rPr>
                <w:sz w:val="24"/>
                <w:szCs w:val="24"/>
              </w:rPr>
              <w:t>1</w:t>
            </w:r>
            <w:r w:rsidRPr="000B0E93">
              <w:rPr>
                <w:sz w:val="24"/>
                <w:szCs w:val="24"/>
                <w:lang w:val="en-US"/>
              </w:rPr>
              <w:t>4</w:t>
            </w:r>
          </w:p>
        </w:tc>
        <w:tc>
          <w:tcPr>
            <w:tcW w:w="1881" w:type="dxa"/>
            <w:vAlign w:val="center"/>
          </w:tcPr>
          <w:p w14:paraId="765DD481" w14:textId="77777777" w:rsidR="0055287B" w:rsidRPr="000B0E93" w:rsidRDefault="0055287B" w:rsidP="006849F0">
            <w:pPr>
              <w:autoSpaceDE w:val="0"/>
              <w:autoSpaceDN w:val="0"/>
              <w:adjustRightInd w:val="0"/>
              <w:ind w:right="105" w:firstLine="513"/>
              <w:rPr>
                <w:sz w:val="24"/>
                <w:szCs w:val="24"/>
                <w:lang w:val="en-US"/>
              </w:rPr>
            </w:pPr>
            <w:r w:rsidRPr="000B0E93">
              <w:rPr>
                <w:sz w:val="24"/>
                <w:szCs w:val="24"/>
                <w:lang w:val="en-US"/>
              </w:rPr>
              <w:t>7 295 ,84</w:t>
            </w:r>
          </w:p>
        </w:tc>
        <w:tc>
          <w:tcPr>
            <w:tcW w:w="1938" w:type="dxa"/>
            <w:vAlign w:val="center"/>
          </w:tcPr>
          <w:p w14:paraId="08AE4C55" w14:textId="77777777" w:rsidR="0055287B" w:rsidRPr="000B0E93" w:rsidRDefault="0055287B" w:rsidP="006849F0">
            <w:pPr>
              <w:autoSpaceDE w:val="0"/>
              <w:autoSpaceDN w:val="0"/>
              <w:adjustRightInd w:val="0"/>
              <w:ind w:right="96" w:firstLine="513"/>
              <w:rPr>
                <w:sz w:val="24"/>
                <w:szCs w:val="24"/>
                <w:lang w:val="en-US"/>
              </w:rPr>
            </w:pPr>
            <w:r w:rsidRPr="000B0E93">
              <w:rPr>
                <w:sz w:val="24"/>
                <w:szCs w:val="24"/>
                <w:lang w:val="en-US"/>
              </w:rPr>
              <w:t>3495,74</w:t>
            </w:r>
          </w:p>
        </w:tc>
        <w:tc>
          <w:tcPr>
            <w:tcW w:w="1881" w:type="dxa"/>
            <w:vAlign w:val="center"/>
          </w:tcPr>
          <w:p w14:paraId="21B308E9" w14:textId="77777777" w:rsidR="0055287B" w:rsidRPr="000B0E93" w:rsidRDefault="0055287B" w:rsidP="006849F0">
            <w:pPr>
              <w:autoSpaceDE w:val="0"/>
              <w:autoSpaceDN w:val="0"/>
              <w:adjustRightInd w:val="0"/>
              <w:ind w:right="96" w:firstLine="513"/>
              <w:rPr>
                <w:sz w:val="24"/>
                <w:szCs w:val="24"/>
                <w:lang w:val="en-US"/>
              </w:rPr>
            </w:pPr>
            <w:r w:rsidRPr="000B0E93">
              <w:rPr>
                <w:sz w:val="24"/>
                <w:szCs w:val="24"/>
                <w:lang w:val="en-US"/>
              </w:rPr>
              <w:t>3 475,25</w:t>
            </w:r>
          </w:p>
        </w:tc>
        <w:tc>
          <w:tcPr>
            <w:tcW w:w="1596" w:type="dxa"/>
            <w:vAlign w:val="center"/>
          </w:tcPr>
          <w:p w14:paraId="6C6996AD" w14:textId="77777777" w:rsidR="0055287B" w:rsidRPr="000B0E93" w:rsidRDefault="0055287B" w:rsidP="006849F0">
            <w:pPr>
              <w:autoSpaceDE w:val="0"/>
              <w:autoSpaceDN w:val="0"/>
              <w:adjustRightInd w:val="0"/>
              <w:ind w:firstLine="513"/>
              <w:rPr>
                <w:sz w:val="24"/>
                <w:szCs w:val="24"/>
                <w:lang w:val="en-US"/>
              </w:rPr>
            </w:pPr>
            <w:r w:rsidRPr="000B0E93">
              <w:rPr>
                <w:sz w:val="24"/>
                <w:szCs w:val="24"/>
                <w:lang w:val="en-US"/>
              </w:rPr>
              <w:t>?</w:t>
            </w:r>
          </w:p>
        </w:tc>
      </w:tr>
      <w:tr w:rsidR="0055287B" w:rsidRPr="000B0E93" w14:paraId="6A6A49DC" w14:textId="77777777" w:rsidTr="0055287B">
        <w:trPr>
          <w:trHeight w:val="172"/>
        </w:trPr>
        <w:tc>
          <w:tcPr>
            <w:tcW w:w="1824" w:type="dxa"/>
            <w:vAlign w:val="center"/>
          </w:tcPr>
          <w:p w14:paraId="3B9E2820" w14:textId="77777777" w:rsidR="0055287B" w:rsidRPr="000B0E93" w:rsidRDefault="0055287B" w:rsidP="006849F0">
            <w:pPr>
              <w:autoSpaceDE w:val="0"/>
              <w:autoSpaceDN w:val="0"/>
              <w:adjustRightInd w:val="0"/>
              <w:ind w:firstLine="23"/>
              <w:rPr>
                <w:sz w:val="24"/>
                <w:szCs w:val="24"/>
                <w:lang w:val="en-US"/>
              </w:rPr>
            </w:pPr>
            <w:r w:rsidRPr="000B0E93">
              <w:rPr>
                <w:sz w:val="24"/>
                <w:szCs w:val="24"/>
                <w:lang w:val="en-US"/>
              </w:rPr>
              <w:t xml:space="preserve">15 </w:t>
            </w:r>
            <w:proofErr w:type="spellStart"/>
            <w:r w:rsidRPr="000B0E93">
              <w:rPr>
                <w:sz w:val="24"/>
                <w:szCs w:val="24"/>
                <w:lang w:val="en-US"/>
              </w:rPr>
              <w:t>Май</w:t>
            </w:r>
            <w:proofErr w:type="spellEnd"/>
            <w:r w:rsidRPr="000B0E93">
              <w:rPr>
                <w:sz w:val="24"/>
                <w:szCs w:val="24"/>
                <w:lang w:val="en-US"/>
              </w:rPr>
              <w:t>, 20</w:t>
            </w:r>
            <w:r w:rsidRPr="000B0E93">
              <w:rPr>
                <w:sz w:val="24"/>
                <w:szCs w:val="24"/>
              </w:rPr>
              <w:t>1</w:t>
            </w:r>
            <w:r w:rsidRPr="000B0E93">
              <w:rPr>
                <w:sz w:val="24"/>
                <w:szCs w:val="24"/>
                <w:lang w:val="en-US"/>
              </w:rPr>
              <w:t>4</w:t>
            </w:r>
          </w:p>
        </w:tc>
        <w:tc>
          <w:tcPr>
            <w:tcW w:w="1881" w:type="dxa"/>
            <w:vAlign w:val="center"/>
          </w:tcPr>
          <w:p w14:paraId="3D762EE3" w14:textId="77777777" w:rsidR="0055287B" w:rsidRPr="000B0E93" w:rsidRDefault="0055287B" w:rsidP="006849F0">
            <w:pPr>
              <w:autoSpaceDE w:val="0"/>
              <w:autoSpaceDN w:val="0"/>
              <w:adjustRightInd w:val="0"/>
              <w:ind w:right="105" w:firstLine="513"/>
              <w:rPr>
                <w:sz w:val="24"/>
                <w:szCs w:val="24"/>
                <w:lang w:val="en-US"/>
              </w:rPr>
            </w:pPr>
            <w:r w:rsidRPr="000B0E93">
              <w:rPr>
                <w:sz w:val="24"/>
                <w:szCs w:val="24"/>
                <w:lang w:val="en-US"/>
              </w:rPr>
              <w:t>8 285 ,20</w:t>
            </w:r>
          </w:p>
        </w:tc>
        <w:tc>
          <w:tcPr>
            <w:tcW w:w="1938" w:type="dxa"/>
            <w:vAlign w:val="center"/>
          </w:tcPr>
          <w:p w14:paraId="79F19D71" w14:textId="77777777" w:rsidR="0055287B" w:rsidRPr="000B0E93" w:rsidRDefault="0055287B" w:rsidP="006849F0">
            <w:pPr>
              <w:autoSpaceDE w:val="0"/>
              <w:autoSpaceDN w:val="0"/>
              <w:adjustRightInd w:val="0"/>
              <w:ind w:right="96" w:firstLine="513"/>
              <w:rPr>
                <w:sz w:val="24"/>
                <w:szCs w:val="24"/>
                <w:lang w:val="en-US"/>
              </w:rPr>
            </w:pPr>
            <w:r w:rsidRPr="000B0E93">
              <w:rPr>
                <w:sz w:val="24"/>
                <w:szCs w:val="24"/>
                <w:lang w:val="en-US"/>
              </w:rPr>
              <w:t>710,03</w:t>
            </w:r>
          </w:p>
        </w:tc>
        <w:tc>
          <w:tcPr>
            <w:tcW w:w="1881" w:type="dxa"/>
            <w:vAlign w:val="center"/>
          </w:tcPr>
          <w:p w14:paraId="4531F63B" w14:textId="77777777" w:rsidR="0055287B" w:rsidRPr="000B0E93" w:rsidRDefault="0055287B" w:rsidP="006849F0">
            <w:pPr>
              <w:autoSpaceDE w:val="0"/>
              <w:autoSpaceDN w:val="0"/>
              <w:adjustRightInd w:val="0"/>
              <w:ind w:right="96" w:firstLine="513"/>
              <w:rPr>
                <w:sz w:val="24"/>
                <w:szCs w:val="24"/>
                <w:lang w:val="en-US"/>
              </w:rPr>
            </w:pPr>
            <w:r w:rsidRPr="000B0E93">
              <w:rPr>
                <w:sz w:val="24"/>
                <w:szCs w:val="24"/>
                <w:lang w:val="en-US"/>
              </w:rPr>
              <w:t>6185,24</w:t>
            </w:r>
          </w:p>
        </w:tc>
        <w:tc>
          <w:tcPr>
            <w:tcW w:w="1596" w:type="dxa"/>
            <w:vAlign w:val="center"/>
          </w:tcPr>
          <w:p w14:paraId="28C00AC7" w14:textId="77777777" w:rsidR="0055287B" w:rsidRPr="000B0E93" w:rsidRDefault="0055287B" w:rsidP="006849F0">
            <w:pPr>
              <w:autoSpaceDE w:val="0"/>
              <w:autoSpaceDN w:val="0"/>
              <w:adjustRightInd w:val="0"/>
              <w:ind w:firstLine="513"/>
              <w:rPr>
                <w:sz w:val="24"/>
                <w:szCs w:val="24"/>
                <w:lang w:val="en-US"/>
              </w:rPr>
            </w:pPr>
            <w:r w:rsidRPr="000B0E93">
              <w:rPr>
                <w:sz w:val="24"/>
                <w:szCs w:val="24"/>
                <w:lang w:val="en-US"/>
              </w:rPr>
              <w:t>?</w:t>
            </w:r>
          </w:p>
        </w:tc>
      </w:tr>
      <w:tr w:rsidR="0055287B" w:rsidRPr="000B0E93" w14:paraId="37BB80C3" w14:textId="77777777" w:rsidTr="0055287B">
        <w:trPr>
          <w:trHeight w:val="196"/>
        </w:trPr>
        <w:tc>
          <w:tcPr>
            <w:tcW w:w="1824" w:type="dxa"/>
            <w:vAlign w:val="center"/>
          </w:tcPr>
          <w:p w14:paraId="0AA06766" w14:textId="77777777" w:rsidR="0055287B" w:rsidRPr="000B0E93" w:rsidRDefault="0055287B" w:rsidP="006849F0">
            <w:pPr>
              <w:autoSpaceDE w:val="0"/>
              <w:autoSpaceDN w:val="0"/>
              <w:adjustRightInd w:val="0"/>
              <w:ind w:firstLine="23"/>
              <w:rPr>
                <w:sz w:val="24"/>
                <w:szCs w:val="24"/>
                <w:lang w:val="en-US"/>
              </w:rPr>
            </w:pPr>
            <w:r w:rsidRPr="000B0E93">
              <w:rPr>
                <w:sz w:val="24"/>
                <w:szCs w:val="24"/>
                <w:lang w:val="en-US"/>
              </w:rPr>
              <w:t xml:space="preserve">16 </w:t>
            </w:r>
            <w:proofErr w:type="spellStart"/>
            <w:r w:rsidRPr="000B0E93">
              <w:rPr>
                <w:sz w:val="24"/>
                <w:szCs w:val="24"/>
                <w:lang w:val="en-US"/>
              </w:rPr>
              <w:t>Май</w:t>
            </w:r>
            <w:proofErr w:type="spellEnd"/>
            <w:r w:rsidRPr="000B0E93">
              <w:rPr>
                <w:sz w:val="24"/>
                <w:szCs w:val="24"/>
                <w:lang w:val="en-US"/>
              </w:rPr>
              <w:t>, 20</w:t>
            </w:r>
            <w:r w:rsidRPr="000B0E93">
              <w:rPr>
                <w:sz w:val="24"/>
                <w:szCs w:val="24"/>
              </w:rPr>
              <w:t>1</w:t>
            </w:r>
            <w:r w:rsidRPr="000B0E93">
              <w:rPr>
                <w:sz w:val="24"/>
                <w:szCs w:val="24"/>
                <w:lang w:val="en-US"/>
              </w:rPr>
              <w:t>4</w:t>
            </w:r>
          </w:p>
        </w:tc>
        <w:tc>
          <w:tcPr>
            <w:tcW w:w="1881" w:type="dxa"/>
            <w:vAlign w:val="center"/>
          </w:tcPr>
          <w:p w14:paraId="46AB6BCD" w14:textId="77777777" w:rsidR="0055287B" w:rsidRPr="000B0E93" w:rsidRDefault="0055287B" w:rsidP="006849F0">
            <w:pPr>
              <w:autoSpaceDE w:val="0"/>
              <w:autoSpaceDN w:val="0"/>
              <w:adjustRightInd w:val="0"/>
              <w:ind w:right="105" w:firstLine="513"/>
              <w:rPr>
                <w:sz w:val="24"/>
                <w:szCs w:val="24"/>
                <w:lang w:val="en-US"/>
              </w:rPr>
            </w:pPr>
            <w:r w:rsidRPr="000B0E93">
              <w:rPr>
                <w:sz w:val="24"/>
                <w:szCs w:val="24"/>
                <w:lang w:val="en-US"/>
              </w:rPr>
              <w:t>6161,05</w:t>
            </w:r>
          </w:p>
        </w:tc>
        <w:tc>
          <w:tcPr>
            <w:tcW w:w="1938" w:type="dxa"/>
            <w:vAlign w:val="center"/>
          </w:tcPr>
          <w:p w14:paraId="395376B5" w14:textId="77777777" w:rsidR="0055287B" w:rsidRPr="000B0E93" w:rsidRDefault="0055287B" w:rsidP="006849F0">
            <w:pPr>
              <w:autoSpaceDE w:val="0"/>
              <w:autoSpaceDN w:val="0"/>
              <w:adjustRightInd w:val="0"/>
              <w:ind w:right="96" w:firstLine="513"/>
              <w:rPr>
                <w:sz w:val="24"/>
                <w:szCs w:val="24"/>
                <w:lang w:val="en-US"/>
              </w:rPr>
            </w:pPr>
            <w:r w:rsidRPr="000B0E93">
              <w:rPr>
                <w:sz w:val="24"/>
                <w:szCs w:val="24"/>
                <w:lang w:val="en-US"/>
              </w:rPr>
              <w:t>2 845 ,22</w:t>
            </w:r>
          </w:p>
        </w:tc>
        <w:tc>
          <w:tcPr>
            <w:tcW w:w="1881" w:type="dxa"/>
            <w:vAlign w:val="center"/>
          </w:tcPr>
          <w:p w14:paraId="51FDD26C" w14:textId="77777777" w:rsidR="0055287B" w:rsidRPr="000B0E93" w:rsidRDefault="0055287B" w:rsidP="006849F0">
            <w:pPr>
              <w:autoSpaceDE w:val="0"/>
              <w:autoSpaceDN w:val="0"/>
              <w:adjustRightInd w:val="0"/>
              <w:ind w:right="96" w:firstLine="513"/>
              <w:rPr>
                <w:sz w:val="24"/>
                <w:szCs w:val="24"/>
                <w:lang w:val="en-US"/>
              </w:rPr>
            </w:pPr>
            <w:r w:rsidRPr="000B0E93">
              <w:rPr>
                <w:sz w:val="24"/>
                <w:szCs w:val="24"/>
                <w:lang w:val="en-US"/>
              </w:rPr>
              <w:t>9 675,25</w:t>
            </w:r>
          </w:p>
        </w:tc>
        <w:tc>
          <w:tcPr>
            <w:tcW w:w="1596" w:type="dxa"/>
            <w:vAlign w:val="center"/>
          </w:tcPr>
          <w:p w14:paraId="117E5CD1" w14:textId="77777777" w:rsidR="0055287B" w:rsidRPr="000B0E93" w:rsidRDefault="0055287B" w:rsidP="006849F0">
            <w:pPr>
              <w:autoSpaceDE w:val="0"/>
              <w:autoSpaceDN w:val="0"/>
              <w:adjustRightInd w:val="0"/>
              <w:ind w:firstLine="513"/>
              <w:rPr>
                <w:sz w:val="24"/>
                <w:szCs w:val="24"/>
                <w:lang w:val="en-US"/>
              </w:rPr>
            </w:pPr>
            <w:r w:rsidRPr="000B0E93">
              <w:rPr>
                <w:sz w:val="24"/>
                <w:szCs w:val="24"/>
                <w:lang w:val="en-US"/>
              </w:rPr>
              <w:t>?</w:t>
            </w:r>
          </w:p>
        </w:tc>
      </w:tr>
      <w:tr w:rsidR="0055287B" w:rsidRPr="000B0E93" w14:paraId="7765AAF7" w14:textId="77777777" w:rsidTr="0055287B">
        <w:trPr>
          <w:trHeight w:val="168"/>
        </w:trPr>
        <w:tc>
          <w:tcPr>
            <w:tcW w:w="1824" w:type="dxa"/>
            <w:vAlign w:val="center"/>
          </w:tcPr>
          <w:p w14:paraId="2F479394" w14:textId="77777777" w:rsidR="0055287B" w:rsidRPr="000B0E93" w:rsidRDefault="0055287B" w:rsidP="006849F0">
            <w:pPr>
              <w:autoSpaceDE w:val="0"/>
              <w:autoSpaceDN w:val="0"/>
              <w:adjustRightInd w:val="0"/>
              <w:ind w:firstLine="23"/>
              <w:rPr>
                <w:sz w:val="24"/>
                <w:szCs w:val="24"/>
                <w:lang w:val="en-US"/>
              </w:rPr>
            </w:pPr>
            <w:r w:rsidRPr="000B0E93">
              <w:rPr>
                <w:sz w:val="24"/>
                <w:szCs w:val="24"/>
                <w:lang w:val="en-US"/>
              </w:rPr>
              <w:t xml:space="preserve">17 </w:t>
            </w:r>
            <w:proofErr w:type="spellStart"/>
            <w:r w:rsidRPr="000B0E93">
              <w:rPr>
                <w:sz w:val="24"/>
                <w:szCs w:val="24"/>
                <w:lang w:val="en-US"/>
              </w:rPr>
              <w:t>Май</w:t>
            </w:r>
            <w:proofErr w:type="spellEnd"/>
            <w:r w:rsidRPr="000B0E93">
              <w:rPr>
                <w:sz w:val="24"/>
                <w:szCs w:val="24"/>
                <w:lang w:val="en-US"/>
              </w:rPr>
              <w:t>, 20</w:t>
            </w:r>
            <w:r w:rsidRPr="000B0E93">
              <w:rPr>
                <w:sz w:val="24"/>
                <w:szCs w:val="24"/>
              </w:rPr>
              <w:t>1</w:t>
            </w:r>
            <w:r w:rsidRPr="000B0E93">
              <w:rPr>
                <w:sz w:val="24"/>
                <w:szCs w:val="24"/>
                <w:lang w:val="en-US"/>
              </w:rPr>
              <w:t>4</w:t>
            </w:r>
          </w:p>
        </w:tc>
        <w:tc>
          <w:tcPr>
            <w:tcW w:w="1881" w:type="dxa"/>
            <w:vAlign w:val="center"/>
          </w:tcPr>
          <w:p w14:paraId="67F56D54" w14:textId="77777777" w:rsidR="0055287B" w:rsidRPr="000B0E93" w:rsidRDefault="0055287B" w:rsidP="006849F0">
            <w:pPr>
              <w:autoSpaceDE w:val="0"/>
              <w:autoSpaceDN w:val="0"/>
              <w:adjustRightInd w:val="0"/>
              <w:ind w:right="105" w:firstLine="513"/>
              <w:rPr>
                <w:sz w:val="24"/>
                <w:szCs w:val="24"/>
                <w:lang w:val="en-US"/>
              </w:rPr>
            </w:pPr>
            <w:r w:rsidRPr="000B0E93">
              <w:rPr>
                <w:sz w:val="24"/>
                <w:szCs w:val="24"/>
                <w:lang w:val="en-US"/>
              </w:rPr>
              <w:t>9 425,85</w:t>
            </w:r>
          </w:p>
        </w:tc>
        <w:tc>
          <w:tcPr>
            <w:tcW w:w="1938" w:type="dxa"/>
            <w:vAlign w:val="center"/>
          </w:tcPr>
          <w:p w14:paraId="4D70242E" w14:textId="77777777" w:rsidR="0055287B" w:rsidRPr="000B0E93" w:rsidRDefault="0055287B" w:rsidP="006849F0">
            <w:pPr>
              <w:autoSpaceDE w:val="0"/>
              <w:autoSpaceDN w:val="0"/>
              <w:adjustRightInd w:val="0"/>
              <w:ind w:right="96" w:firstLine="513"/>
              <w:rPr>
                <w:sz w:val="24"/>
                <w:szCs w:val="24"/>
                <w:lang w:val="en-US"/>
              </w:rPr>
            </w:pPr>
            <w:r w:rsidRPr="000B0E93">
              <w:rPr>
                <w:sz w:val="24"/>
                <w:szCs w:val="24"/>
                <w:lang w:val="en-US"/>
              </w:rPr>
              <w:t>1 675,85</w:t>
            </w:r>
          </w:p>
        </w:tc>
        <w:tc>
          <w:tcPr>
            <w:tcW w:w="1881" w:type="dxa"/>
            <w:vAlign w:val="center"/>
          </w:tcPr>
          <w:p w14:paraId="6228CB6E" w14:textId="77777777" w:rsidR="0055287B" w:rsidRPr="000B0E93" w:rsidRDefault="0055287B" w:rsidP="006849F0">
            <w:pPr>
              <w:autoSpaceDE w:val="0"/>
              <w:autoSpaceDN w:val="0"/>
              <w:adjustRightInd w:val="0"/>
              <w:ind w:right="96" w:firstLine="513"/>
              <w:rPr>
                <w:sz w:val="24"/>
                <w:szCs w:val="24"/>
                <w:lang w:val="en-US"/>
              </w:rPr>
            </w:pPr>
            <w:r w:rsidRPr="000B0E93">
              <w:rPr>
                <w:sz w:val="24"/>
                <w:szCs w:val="24"/>
                <w:lang w:val="en-US"/>
              </w:rPr>
              <w:t>13 165,26</w:t>
            </w:r>
          </w:p>
        </w:tc>
        <w:tc>
          <w:tcPr>
            <w:tcW w:w="1596" w:type="dxa"/>
            <w:vAlign w:val="center"/>
          </w:tcPr>
          <w:p w14:paraId="5211292E" w14:textId="77777777" w:rsidR="0055287B" w:rsidRPr="000B0E93" w:rsidRDefault="0055287B" w:rsidP="006849F0">
            <w:pPr>
              <w:autoSpaceDE w:val="0"/>
              <w:autoSpaceDN w:val="0"/>
              <w:adjustRightInd w:val="0"/>
              <w:ind w:firstLine="513"/>
              <w:rPr>
                <w:sz w:val="24"/>
                <w:szCs w:val="24"/>
                <w:lang w:val="en-US"/>
              </w:rPr>
            </w:pPr>
            <w:r w:rsidRPr="000B0E93">
              <w:rPr>
                <w:sz w:val="24"/>
                <w:szCs w:val="24"/>
                <w:lang w:val="en-US"/>
              </w:rPr>
              <w:t>?</w:t>
            </w:r>
          </w:p>
        </w:tc>
      </w:tr>
      <w:tr w:rsidR="0055287B" w:rsidRPr="000B0E93" w14:paraId="5D8AB7D3" w14:textId="77777777" w:rsidTr="0055287B">
        <w:trPr>
          <w:trHeight w:val="172"/>
        </w:trPr>
        <w:tc>
          <w:tcPr>
            <w:tcW w:w="1824" w:type="dxa"/>
            <w:vAlign w:val="center"/>
          </w:tcPr>
          <w:p w14:paraId="125CBD18" w14:textId="77777777" w:rsidR="0055287B" w:rsidRPr="000B0E93" w:rsidRDefault="0055287B" w:rsidP="006849F0">
            <w:pPr>
              <w:autoSpaceDE w:val="0"/>
              <w:autoSpaceDN w:val="0"/>
              <w:adjustRightInd w:val="0"/>
              <w:ind w:firstLine="23"/>
              <w:rPr>
                <w:sz w:val="24"/>
                <w:szCs w:val="24"/>
                <w:lang w:val="en-US"/>
              </w:rPr>
            </w:pPr>
            <w:r w:rsidRPr="000B0E93">
              <w:rPr>
                <w:sz w:val="24"/>
                <w:szCs w:val="24"/>
                <w:lang w:val="en-US"/>
              </w:rPr>
              <w:t xml:space="preserve">18 </w:t>
            </w:r>
            <w:proofErr w:type="spellStart"/>
            <w:r w:rsidRPr="000B0E93">
              <w:rPr>
                <w:sz w:val="24"/>
                <w:szCs w:val="24"/>
                <w:lang w:val="en-US"/>
              </w:rPr>
              <w:t>Май</w:t>
            </w:r>
            <w:proofErr w:type="spellEnd"/>
            <w:r w:rsidRPr="000B0E93">
              <w:rPr>
                <w:sz w:val="24"/>
                <w:szCs w:val="24"/>
                <w:lang w:val="en-US"/>
              </w:rPr>
              <w:t>, 20</w:t>
            </w:r>
            <w:r w:rsidRPr="000B0E93">
              <w:rPr>
                <w:sz w:val="24"/>
                <w:szCs w:val="24"/>
              </w:rPr>
              <w:t>1</w:t>
            </w:r>
            <w:r w:rsidRPr="000B0E93">
              <w:rPr>
                <w:sz w:val="24"/>
                <w:szCs w:val="24"/>
                <w:lang w:val="en-US"/>
              </w:rPr>
              <w:t>4</w:t>
            </w:r>
          </w:p>
        </w:tc>
        <w:tc>
          <w:tcPr>
            <w:tcW w:w="1881" w:type="dxa"/>
            <w:vAlign w:val="center"/>
          </w:tcPr>
          <w:p w14:paraId="0ACF02D6" w14:textId="77777777" w:rsidR="0055287B" w:rsidRPr="000B0E93" w:rsidRDefault="0055287B" w:rsidP="006849F0">
            <w:pPr>
              <w:autoSpaceDE w:val="0"/>
              <w:autoSpaceDN w:val="0"/>
              <w:adjustRightInd w:val="0"/>
              <w:ind w:right="105" w:firstLine="513"/>
              <w:rPr>
                <w:sz w:val="24"/>
                <w:szCs w:val="24"/>
                <w:lang w:val="en-US"/>
              </w:rPr>
            </w:pPr>
            <w:r w:rsidRPr="000B0E93">
              <w:rPr>
                <w:sz w:val="24"/>
                <w:szCs w:val="24"/>
                <w:lang w:val="en-US"/>
              </w:rPr>
              <w:t>9 564 ,22</w:t>
            </w:r>
          </w:p>
        </w:tc>
        <w:tc>
          <w:tcPr>
            <w:tcW w:w="1938" w:type="dxa"/>
            <w:vAlign w:val="center"/>
          </w:tcPr>
          <w:p w14:paraId="42AC794C" w14:textId="77777777" w:rsidR="0055287B" w:rsidRPr="000B0E93" w:rsidRDefault="0055287B" w:rsidP="006849F0">
            <w:pPr>
              <w:autoSpaceDE w:val="0"/>
              <w:autoSpaceDN w:val="0"/>
              <w:adjustRightInd w:val="0"/>
              <w:ind w:right="96" w:firstLine="513"/>
              <w:rPr>
                <w:sz w:val="24"/>
                <w:szCs w:val="24"/>
                <w:lang w:val="en-US"/>
              </w:rPr>
            </w:pPr>
            <w:r w:rsidRPr="000B0E93">
              <w:rPr>
                <w:sz w:val="24"/>
                <w:szCs w:val="24"/>
                <w:lang w:val="en-US"/>
              </w:rPr>
              <w:t>6 425,85</w:t>
            </w:r>
          </w:p>
        </w:tc>
        <w:tc>
          <w:tcPr>
            <w:tcW w:w="1881" w:type="dxa"/>
            <w:vAlign w:val="center"/>
          </w:tcPr>
          <w:p w14:paraId="6DB6433B" w14:textId="77777777" w:rsidR="0055287B" w:rsidRPr="000B0E93" w:rsidRDefault="0055287B" w:rsidP="006849F0">
            <w:pPr>
              <w:autoSpaceDE w:val="0"/>
              <w:autoSpaceDN w:val="0"/>
              <w:adjustRightInd w:val="0"/>
              <w:ind w:right="96" w:firstLine="513"/>
              <w:rPr>
                <w:sz w:val="24"/>
                <w:szCs w:val="24"/>
                <w:lang w:val="en-US"/>
              </w:rPr>
            </w:pPr>
            <w:r w:rsidRPr="000B0E93">
              <w:rPr>
                <w:sz w:val="24"/>
                <w:szCs w:val="24"/>
                <w:lang w:val="en-US"/>
              </w:rPr>
              <w:t>3 287,48</w:t>
            </w:r>
          </w:p>
        </w:tc>
        <w:tc>
          <w:tcPr>
            <w:tcW w:w="1596" w:type="dxa"/>
            <w:vAlign w:val="center"/>
          </w:tcPr>
          <w:p w14:paraId="043E1A7C" w14:textId="77777777" w:rsidR="0055287B" w:rsidRPr="000B0E93" w:rsidRDefault="0055287B" w:rsidP="006849F0">
            <w:pPr>
              <w:autoSpaceDE w:val="0"/>
              <w:autoSpaceDN w:val="0"/>
              <w:adjustRightInd w:val="0"/>
              <w:ind w:firstLine="513"/>
              <w:rPr>
                <w:sz w:val="24"/>
                <w:szCs w:val="24"/>
                <w:lang w:val="en-US"/>
              </w:rPr>
            </w:pPr>
            <w:r w:rsidRPr="000B0E93">
              <w:rPr>
                <w:sz w:val="24"/>
                <w:szCs w:val="24"/>
                <w:lang w:val="en-US"/>
              </w:rPr>
              <w:t>?</w:t>
            </w:r>
          </w:p>
        </w:tc>
      </w:tr>
      <w:tr w:rsidR="0055287B" w:rsidRPr="000B0E93" w14:paraId="669F19C5" w14:textId="77777777" w:rsidTr="0055287B">
        <w:trPr>
          <w:trHeight w:val="172"/>
        </w:trPr>
        <w:tc>
          <w:tcPr>
            <w:tcW w:w="1824" w:type="dxa"/>
            <w:vAlign w:val="center"/>
          </w:tcPr>
          <w:p w14:paraId="2DBAFD02" w14:textId="77777777" w:rsidR="0055287B" w:rsidRPr="000B0E93" w:rsidRDefault="0055287B" w:rsidP="006849F0">
            <w:pPr>
              <w:autoSpaceDE w:val="0"/>
              <w:autoSpaceDN w:val="0"/>
              <w:adjustRightInd w:val="0"/>
              <w:ind w:firstLine="23"/>
              <w:rPr>
                <w:sz w:val="24"/>
                <w:szCs w:val="24"/>
                <w:lang w:val="en-US"/>
              </w:rPr>
            </w:pPr>
            <w:r w:rsidRPr="000B0E93">
              <w:rPr>
                <w:sz w:val="24"/>
                <w:szCs w:val="24"/>
                <w:lang w:val="en-US"/>
              </w:rPr>
              <w:t xml:space="preserve">19 </w:t>
            </w:r>
            <w:proofErr w:type="spellStart"/>
            <w:r w:rsidRPr="000B0E93">
              <w:rPr>
                <w:sz w:val="24"/>
                <w:szCs w:val="24"/>
                <w:lang w:val="en-US"/>
              </w:rPr>
              <w:t>Май</w:t>
            </w:r>
            <w:proofErr w:type="spellEnd"/>
            <w:r w:rsidRPr="000B0E93">
              <w:rPr>
                <w:sz w:val="24"/>
                <w:szCs w:val="24"/>
                <w:lang w:val="en-US"/>
              </w:rPr>
              <w:t>, 20</w:t>
            </w:r>
            <w:r w:rsidRPr="000B0E93">
              <w:rPr>
                <w:sz w:val="24"/>
                <w:szCs w:val="24"/>
              </w:rPr>
              <w:t>1</w:t>
            </w:r>
            <w:r w:rsidRPr="000B0E93">
              <w:rPr>
                <w:sz w:val="24"/>
                <w:szCs w:val="24"/>
                <w:lang w:val="en-US"/>
              </w:rPr>
              <w:t>4</w:t>
            </w:r>
          </w:p>
        </w:tc>
        <w:tc>
          <w:tcPr>
            <w:tcW w:w="1881" w:type="dxa"/>
            <w:vAlign w:val="center"/>
          </w:tcPr>
          <w:p w14:paraId="79890A05" w14:textId="77777777" w:rsidR="0055287B" w:rsidRPr="000B0E93" w:rsidRDefault="0055287B" w:rsidP="006849F0">
            <w:pPr>
              <w:autoSpaceDE w:val="0"/>
              <w:autoSpaceDN w:val="0"/>
              <w:adjustRightInd w:val="0"/>
              <w:ind w:right="105" w:firstLine="513"/>
              <w:rPr>
                <w:sz w:val="24"/>
                <w:szCs w:val="24"/>
                <w:lang w:val="en-US"/>
              </w:rPr>
            </w:pPr>
            <w:r w:rsidRPr="000B0E93">
              <w:rPr>
                <w:sz w:val="24"/>
                <w:szCs w:val="24"/>
                <w:lang w:val="en-US"/>
              </w:rPr>
              <w:t>2 927 ,35</w:t>
            </w:r>
          </w:p>
        </w:tc>
        <w:tc>
          <w:tcPr>
            <w:tcW w:w="1938" w:type="dxa"/>
            <w:vAlign w:val="center"/>
          </w:tcPr>
          <w:p w14:paraId="195248EC" w14:textId="77777777" w:rsidR="0055287B" w:rsidRPr="000B0E93" w:rsidRDefault="0055287B" w:rsidP="006849F0">
            <w:pPr>
              <w:autoSpaceDE w:val="0"/>
              <w:autoSpaceDN w:val="0"/>
              <w:adjustRightInd w:val="0"/>
              <w:ind w:right="96" w:firstLine="513"/>
              <w:rPr>
                <w:sz w:val="24"/>
                <w:szCs w:val="24"/>
                <w:lang w:val="en-US"/>
              </w:rPr>
            </w:pPr>
            <w:r w:rsidRPr="000B0E93">
              <w:rPr>
                <w:sz w:val="24"/>
                <w:szCs w:val="24"/>
                <w:lang w:val="en-US"/>
              </w:rPr>
              <w:t>1 237 ,25</w:t>
            </w:r>
          </w:p>
        </w:tc>
        <w:tc>
          <w:tcPr>
            <w:tcW w:w="1881" w:type="dxa"/>
            <w:vAlign w:val="center"/>
          </w:tcPr>
          <w:p w14:paraId="04C436D1" w14:textId="77777777" w:rsidR="0055287B" w:rsidRPr="000B0E93" w:rsidRDefault="0055287B" w:rsidP="006849F0">
            <w:pPr>
              <w:autoSpaceDE w:val="0"/>
              <w:autoSpaceDN w:val="0"/>
              <w:adjustRightInd w:val="0"/>
              <w:ind w:right="96" w:firstLine="513"/>
              <w:rPr>
                <w:sz w:val="24"/>
                <w:szCs w:val="24"/>
                <w:lang w:val="en-US"/>
              </w:rPr>
            </w:pPr>
            <w:r w:rsidRPr="000B0E93">
              <w:rPr>
                <w:sz w:val="24"/>
                <w:szCs w:val="24"/>
                <w:lang w:val="en-US"/>
              </w:rPr>
              <w:t>4325,18</w:t>
            </w:r>
          </w:p>
        </w:tc>
        <w:tc>
          <w:tcPr>
            <w:tcW w:w="1596" w:type="dxa"/>
            <w:vAlign w:val="center"/>
          </w:tcPr>
          <w:p w14:paraId="7677A26D" w14:textId="77777777" w:rsidR="0055287B" w:rsidRPr="000B0E93" w:rsidRDefault="0055287B" w:rsidP="006849F0">
            <w:pPr>
              <w:autoSpaceDE w:val="0"/>
              <w:autoSpaceDN w:val="0"/>
              <w:adjustRightInd w:val="0"/>
              <w:ind w:firstLine="513"/>
              <w:rPr>
                <w:sz w:val="24"/>
                <w:szCs w:val="24"/>
                <w:lang w:val="en-US"/>
              </w:rPr>
            </w:pPr>
            <w:r w:rsidRPr="000B0E93">
              <w:rPr>
                <w:sz w:val="24"/>
                <w:szCs w:val="24"/>
                <w:lang w:val="en-US"/>
              </w:rPr>
              <w:t>?</w:t>
            </w:r>
          </w:p>
        </w:tc>
      </w:tr>
      <w:tr w:rsidR="0055287B" w:rsidRPr="000B0E93" w14:paraId="6CE9F5D0" w14:textId="77777777" w:rsidTr="0055287B">
        <w:trPr>
          <w:trHeight w:val="172"/>
        </w:trPr>
        <w:tc>
          <w:tcPr>
            <w:tcW w:w="1824" w:type="dxa"/>
            <w:vAlign w:val="center"/>
          </w:tcPr>
          <w:p w14:paraId="00AC833F" w14:textId="77777777" w:rsidR="0055287B" w:rsidRPr="000B0E93" w:rsidRDefault="0055287B" w:rsidP="006849F0">
            <w:pPr>
              <w:autoSpaceDE w:val="0"/>
              <w:autoSpaceDN w:val="0"/>
              <w:adjustRightInd w:val="0"/>
              <w:ind w:firstLine="23"/>
              <w:rPr>
                <w:sz w:val="24"/>
                <w:szCs w:val="24"/>
                <w:lang w:val="en-US"/>
              </w:rPr>
            </w:pPr>
            <w:r w:rsidRPr="000B0E93">
              <w:rPr>
                <w:sz w:val="24"/>
                <w:szCs w:val="24"/>
                <w:lang w:val="en-US"/>
              </w:rPr>
              <w:t xml:space="preserve">20 </w:t>
            </w:r>
            <w:proofErr w:type="spellStart"/>
            <w:r w:rsidRPr="000B0E93">
              <w:rPr>
                <w:sz w:val="24"/>
                <w:szCs w:val="24"/>
                <w:lang w:val="en-US"/>
              </w:rPr>
              <w:t>Май</w:t>
            </w:r>
            <w:proofErr w:type="spellEnd"/>
            <w:r w:rsidRPr="000B0E93">
              <w:rPr>
                <w:sz w:val="24"/>
                <w:szCs w:val="24"/>
                <w:lang w:val="en-US"/>
              </w:rPr>
              <w:t>, 20</w:t>
            </w:r>
            <w:r w:rsidRPr="000B0E93">
              <w:rPr>
                <w:sz w:val="24"/>
                <w:szCs w:val="24"/>
              </w:rPr>
              <w:t>1</w:t>
            </w:r>
            <w:r w:rsidRPr="000B0E93">
              <w:rPr>
                <w:sz w:val="24"/>
                <w:szCs w:val="24"/>
                <w:lang w:val="en-US"/>
              </w:rPr>
              <w:t>4</w:t>
            </w:r>
          </w:p>
        </w:tc>
        <w:tc>
          <w:tcPr>
            <w:tcW w:w="1881" w:type="dxa"/>
            <w:vAlign w:val="center"/>
          </w:tcPr>
          <w:p w14:paraId="7533B1D8" w14:textId="77777777" w:rsidR="0055287B" w:rsidRPr="000B0E93" w:rsidRDefault="0055287B" w:rsidP="006849F0">
            <w:pPr>
              <w:autoSpaceDE w:val="0"/>
              <w:autoSpaceDN w:val="0"/>
              <w:adjustRightInd w:val="0"/>
              <w:ind w:right="105" w:firstLine="513"/>
              <w:rPr>
                <w:sz w:val="24"/>
                <w:szCs w:val="24"/>
                <w:lang w:val="en-US"/>
              </w:rPr>
            </w:pPr>
            <w:r w:rsidRPr="000B0E93">
              <w:rPr>
                <w:sz w:val="24"/>
                <w:szCs w:val="24"/>
                <w:lang w:val="en-US"/>
              </w:rPr>
              <w:t>6127,41</w:t>
            </w:r>
          </w:p>
        </w:tc>
        <w:tc>
          <w:tcPr>
            <w:tcW w:w="1938" w:type="dxa"/>
            <w:vAlign w:val="center"/>
          </w:tcPr>
          <w:p w14:paraId="5B3AA0E2" w14:textId="77777777" w:rsidR="0055287B" w:rsidRPr="000B0E93" w:rsidRDefault="0055287B" w:rsidP="006849F0">
            <w:pPr>
              <w:autoSpaceDE w:val="0"/>
              <w:autoSpaceDN w:val="0"/>
              <w:adjustRightInd w:val="0"/>
              <w:ind w:right="96" w:firstLine="513"/>
              <w:rPr>
                <w:sz w:val="24"/>
                <w:szCs w:val="24"/>
                <w:lang w:val="en-US"/>
              </w:rPr>
            </w:pPr>
            <w:r w:rsidRPr="000B0E93">
              <w:rPr>
                <w:sz w:val="24"/>
                <w:szCs w:val="24"/>
                <w:lang w:val="en-US"/>
              </w:rPr>
              <w:t>4 352 ,88</w:t>
            </w:r>
          </w:p>
        </w:tc>
        <w:tc>
          <w:tcPr>
            <w:tcW w:w="1881" w:type="dxa"/>
            <w:vAlign w:val="center"/>
          </w:tcPr>
          <w:p w14:paraId="733AD564" w14:textId="77777777" w:rsidR="0055287B" w:rsidRPr="000B0E93" w:rsidRDefault="0055287B" w:rsidP="006849F0">
            <w:pPr>
              <w:autoSpaceDE w:val="0"/>
              <w:autoSpaceDN w:val="0"/>
              <w:adjustRightInd w:val="0"/>
              <w:ind w:right="96" w:firstLine="513"/>
              <w:rPr>
                <w:sz w:val="24"/>
                <w:szCs w:val="24"/>
                <w:lang w:val="en-US"/>
              </w:rPr>
            </w:pPr>
            <w:r w:rsidRPr="000B0E93">
              <w:rPr>
                <w:sz w:val="24"/>
                <w:szCs w:val="24"/>
                <w:lang w:val="en-US"/>
              </w:rPr>
              <w:t>2 643,97</w:t>
            </w:r>
          </w:p>
        </w:tc>
        <w:tc>
          <w:tcPr>
            <w:tcW w:w="1596" w:type="dxa"/>
            <w:vAlign w:val="center"/>
          </w:tcPr>
          <w:p w14:paraId="33194E9F" w14:textId="77777777" w:rsidR="0055287B" w:rsidRPr="000B0E93" w:rsidRDefault="0055287B" w:rsidP="006849F0">
            <w:pPr>
              <w:autoSpaceDE w:val="0"/>
              <w:autoSpaceDN w:val="0"/>
              <w:adjustRightInd w:val="0"/>
              <w:ind w:firstLine="513"/>
              <w:rPr>
                <w:sz w:val="24"/>
                <w:szCs w:val="24"/>
                <w:lang w:val="en-US"/>
              </w:rPr>
            </w:pPr>
            <w:r w:rsidRPr="000B0E93">
              <w:rPr>
                <w:sz w:val="24"/>
                <w:szCs w:val="24"/>
                <w:lang w:val="en-US"/>
              </w:rPr>
              <w:t>?</w:t>
            </w:r>
          </w:p>
        </w:tc>
      </w:tr>
      <w:tr w:rsidR="0055287B" w:rsidRPr="000B0E93" w14:paraId="1EF4149B" w14:textId="77777777" w:rsidTr="0055287B">
        <w:trPr>
          <w:trHeight w:val="182"/>
        </w:trPr>
        <w:tc>
          <w:tcPr>
            <w:tcW w:w="1824" w:type="dxa"/>
            <w:vAlign w:val="center"/>
          </w:tcPr>
          <w:p w14:paraId="66881469" w14:textId="77777777" w:rsidR="0055287B" w:rsidRPr="000B0E93" w:rsidRDefault="0055287B" w:rsidP="006849F0">
            <w:pPr>
              <w:autoSpaceDE w:val="0"/>
              <w:autoSpaceDN w:val="0"/>
              <w:adjustRightInd w:val="0"/>
              <w:ind w:right="24" w:firstLine="513"/>
              <w:rPr>
                <w:sz w:val="24"/>
                <w:szCs w:val="24"/>
                <w:lang w:val="en-US"/>
              </w:rPr>
            </w:pPr>
            <w:proofErr w:type="spellStart"/>
            <w:r w:rsidRPr="000B0E93">
              <w:rPr>
                <w:sz w:val="24"/>
                <w:szCs w:val="24"/>
                <w:lang w:val="en-US"/>
              </w:rPr>
              <w:t>Итого</w:t>
            </w:r>
            <w:proofErr w:type="spellEnd"/>
            <w:r w:rsidRPr="000B0E93">
              <w:rPr>
                <w:sz w:val="24"/>
                <w:szCs w:val="24"/>
                <w:lang w:val="en-US"/>
              </w:rPr>
              <w:t>:</w:t>
            </w:r>
          </w:p>
        </w:tc>
        <w:tc>
          <w:tcPr>
            <w:tcW w:w="1881" w:type="dxa"/>
            <w:vAlign w:val="center"/>
          </w:tcPr>
          <w:p w14:paraId="0D83F70F" w14:textId="77777777" w:rsidR="0055287B" w:rsidRPr="000B0E93" w:rsidRDefault="0055287B" w:rsidP="006849F0">
            <w:pPr>
              <w:autoSpaceDE w:val="0"/>
              <w:autoSpaceDN w:val="0"/>
              <w:adjustRightInd w:val="0"/>
              <w:ind w:firstLine="513"/>
              <w:rPr>
                <w:sz w:val="24"/>
                <w:szCs w:val="24"/>
                <w:lang w:val="en-US"/>
              </w:rPr>
            </w:pPr>
            <w:r w:rsidRPr="000B0E93">
              <w:rPr>
                <w:sz w:val="24"/>
                <w:szCs w:val="24"/>
                <w:lang w:val="en-US"/>
              </w:rPr>
              <w:t>?</w:t>
            </w:r>
          </w:p>
        </w:tc>
        <w:tc>
          <w:tcPr>
            <w:tcW w:w="1938" w:type="dxa"/>
            <w:vAlign w:val="center"/>
          </w:tcPr>
          <w:p w14:paraId="1AA9B80B" w14:textId="77777777" w:rsidR="0055287B" w:rsidRPr="000B0E93" w:rsidRDefault="0055287B" w:rsidP="006849F0">
            <w:pPr>
              <w:autoSpaceDE w:val="0"/>
              <w:autoSpaceDN w:val="0"/>
              <w:adjustRightInd w:val="0"/>
              <w:ind w:firstLine="513"/>
              <w:rPr>
                <w:sz w:val="24"/>
                <w:szCs w:val="24"/>
                <w:lang w:val="en-US"/>
              </w:rPr>
            </w:pPr>
            <w:r w:rsidRPr="000B0E93">
              <w:rPr>
                <w:sz w:val="24"/>
                <w:szCs w:val="24"/>
                <w:lang w:val="en-US"/>
              </w:rPr>
              <w:t>?</w:t>
            </w:r>
          </w:p>
        </w:tc>
        <w:tc>
          <w:tcPr>
            <w:tcW w:w="1881" w:type="dxa"/>
            <w:vAlign w:val="center"/>
          </w:tcPr>
          <w:p w14:paraId="7C063D4F" w14:textId="77777777" w:rsidR="0055287B" w:rsidRPr="000B0E93" w:rsidRDefault="0055287B" w:rsidP="006849F0">
            <w:pPr>
              <w:autoSpaceDE w:val="0"/>
              <w:autoSpaceDN w:val="0"/>
              <w:adjustRightInd w:val="0"/>
              <w:ind w:firstLine="513"/>
              <w:rPr>
                <w:sz w:val="24"/>
                <w:szCs w:val="24"/>
                <w:lang w:val="en-US"/>
              </w:rPr>
            </w:pPr>
            <w:r w:rsidRPr="000B0E93">
              <w:rPr>
                <w:sz w:val="24"/>
                <w:szCs w:val="24"/>
                <w:lang w:val="en-US"/>
              </w:rPr>
              <w:t>?</w:t>
            </w:r>
          </w:p>
        </w:tc>
        <w:tc>
          <w:tcPr>
            <w:tcW w:w="1596" w:type="dxa"/>
            <w:vAlign w:val="center"/>
          </w:tcPr>
          <w:p w14:paraId="166AEC33" w14:textId="77777777" w:rsidR="0055287B" w:rsidRPr="000B0E93" w:rsidRDefault="0055287B" w:rsidP="006849F0">
            <w:pPr>
              <w:autoSpaceDE w:val="0"/>
              <w:autoSpaceDN w:val="0"/>
              <w:adjustRightInd w:val="0"/>
              <w:ind w:firstLine="513"/>
              <w:rPr>
                <w:sz w:val="24"/>
                <w:szCs w:val="24"/>
                <w:lang w:val="en-US"/>
              </w:rPr>
            </w:pPr>
            <w:r w:rsidRPr="000B0E93">
              <w:rPr>
                <w:sz w:val="24"/>
                <w:szCs w:val="24"/>
                <w:lang w:val="en-US"/>
              </w:rPr>
              <w:t>?</w:t>
            </w:r>
          </w:p>
        </w:tc>
      </w:tr>
    </w:tbl>
    <w:p w14:paraId="14C73B01" w14:textId="77777777" w:rsidR="0055287B" w:rsidRPr="000B0E93" w:rsidRDefault="0055287B" w:rsidP="006849F0">
      <w:pPr>
        <w:tabs>
          <w:tab w:val="left" w:pos="288"/>
        </w:tabs>
        <w:autoSpaceDE w:val="0"/>
        <w:autoSpaceDN w:val="0"/>
        <w:adjustRightInd w:val="0"/>
        <w:ind w:firstLine="513"/>
        <w:rPr>
          <w:sz w:val="24"/>
          <w:szCs w:val="24"/>
        </w:rPr>
      </w:pPr>
      <w:r w:rsidRPr="000B0E93">
        <w:rPr>
          <w:sz w:val="24"/>
          <w:szCs w:val="24"/>
        </w:rPr>
        <w:t xml:space="preserve">7. Скопируйте формулу из ячейки В24 в ячейки С24 и D24 авто копированием с помощью маркера </w:t>
      </w:r>
      <w:proofErr w:type="spellStart"/>
      <w:r w:rsidRPr="000B0E93">
        <w:rPr>
          <w:sz w:val="24"/>
          <w:szCs w:val="24"/>
        </w:rPr>
        <w:t>автозаполнения</w:t>
      </w:r>
      <w:proofErr w:type="spellEnd"/>
      <w:r w:rsidRPr="000B0E93">
        <w:rPr>
          <w:sz w:val="24"/>
          <w:szCs w:val="24"/>
        </w:rPr>
        <w:t>.</w:t>
      </w:r>
    </w:p>
    <w:p w14:paraId="3A2F4DC9" w14:textId="77777777" w:rsidR="0055287B" w:rsidRPr="000B0E93" w:rsidRDefault="0055287B" w:rsidP="006849F0">
      <w:pPr>
        <w:tabs>
          <w:tab w:val="left" w:pos="302"/>
        </w:tabs>
        <w:autoSpaceDE w:val="0"/>
        <w:autoSpaceDN w:val="0"/>
        <w:adjustRightInd w:val="0"/>
        <w:ind w:firstLine="570"/>
        <w:rPr>
          <w:sz w:val="24"/>
          <w:szCs w:val="24"/>
        </w:rPr>
      </w:pPr>
      <w:r w:rsidRPr="000B0E93">
        <w:rPr>
          <w:sz w:val="24"/>
          <w:szCs w:val="24"/>
        </w:rPr>
        <w:t>8. Задайте линии вокруг таблицы и проведите форматирование созданной таблицы и заголовка.</w:t>
      </w:r>
    </w:p>
    <w:p w14:paraId="43C7E93E" w14:textId="77777777" w:rsidR="0055287B" w:rsidRPr="000B0E93" w:rsidRDefault="0055287B" w:rsidP="006849F0">
      <w:pPr>
        <w:tabs>
          <w:tab w:val="left" w:pos="302"/>
        </w:tabs>
        <w:autoSpaceDE w:val="0"/>
        <w:autoSpaceDN w:val="0"/>
        <w:adjustRightInd w:val="0"/>
        <w:ind w:firstLine="570"/>
        <w:rPr>
          <w:sz w:val="24"/>
          <w:szCs w:val="24"/>
        </w:rPr>
      </w:pPr>
      <w:r w:rsidRPr="000B0E93">
        <w:rPr>
          <w:sz w:val="24"/>
          <w:szCs w:val="24"/>
        </w:rPr>
        <w:t xml:space="preserve">9. Переименуйте ярлычок </w:t>
      </w:r>
      <w:r w:rsidRPr="000B0E93">
        <w:rPr>
          <w:i/>
          <w:iCs/>
          <w:sz w:val="24"/>
          <w:szCs w:val="24"/>
        </w:rPr>
        <w:t xml:space="preserve">Лист </w:t>
      </w:r>
      <w:r w:rsidRPr="000B0E93">
        <w:rPr>
          <w:sz w:val="24"/>
          <w:szCs w:val="24"/>
        </w:rPr>
        <w:t>2, присвоив ему имя «Выруч</w:t>
      </w:r>
      <w:r w:rsidRPr="000B0E93">
        <w:rPr>
          <w:sz w:val="24"/>
          <w:szCs w:val="24"/>
        </w:rPr>
        <w:softHyphen/>
        <w:t xml:space="preserve">ка». Для этого дважды щелкните мышью по ярлычку и наберите новое имя. Можно воспользоваться командой </w:t>
      </w:r>
      <w:proofErr w:type="spellStart"/>
      <w:r w:rsidRPr="000B0E93">
        <w:rPr>
          <w:i/>
          <w:iCs/>
          <w:sz w:val="24"/>
          <w:szCs w:val="24"/>
        </w:rPr>
        <w:t>Переuменовать</w:t>
      </w:r>
      <w:proofErr w:type="spellEnd"/>
      <w:r w:rsidRPr="000B0E93">
        <w:rPr>
          <w:i/>
          <w:iCs/>
          <w:sz w:val="24"/>
          <w:szCs w:val="24"/>
        </w:rPr>
        <w:t xml:space="preserve">   </w:t>
      </w:r>
      <w:r w:rsidRPr="000B0E93">
        <w:rPr>
          <w:sz w:val="24"/>
          <w:szCs w:val="24"/>
        </w:rPr>
        <w:t>контекстного меню ярлычка, вызываемого правой кнопкой мыши.</w:t>
      </w:r>
    </w:p>
    <w:p w14:paraId="674BC577" w14:textId="77777777" w:rsidR="0055287B" w:rsidRPr="000B0E93" w:rsidRDefault="0055287B" w:rsidP="006849F0">
      <w:pPr>
        <w:tabs>
          <w:tab w:val="left" w:pos="302"/>
        </w:tabs>
        <w:autoSpaceDE w:val="0"/>
        <w:autoSpaceDN w:val="0"/>
        <w:adjustRightInd w:val="0"/>
        <w:ind w:firstLine="513"/>
        <w:rPr>
          <w:sz w:val="24"/>
          <w:szCs w:val="24"/>
        </w:rPr>
      </w:pPr>
      <w:r w:rsidRPr="000B0E93">
        <w:rPr>
          <w:sz w:val="24"/>
          <w:szCs w:val="24"/>
        </w:rPr>
        <w:t>10. В результате работы имеем электронную книгу с двумя таблицами на двух листах. Сохраните созданную электронную книгу в своей папке с именем «Расчеты».</w:t>
      </w:r>
    </w:p>
    <w:p w14:paraId="60E34D2E" w14:textId="77777777" w:rsidR="0055287B" w:rsidRPr="000B0E93" w:rsidRDefault="0055287B" w:rsidP="006849F0">
      <w:pPr>
        <w:autoSpaceDE w:val="0"/>
        <w:autoSpaceDN w:val="0"/>
        <w:adjustRightInd w:val="0"/>
        <w:ind w:firstLine="513"/>
        <w:rPr>
          <w:sz w:val="24"/>
          <w:szCs w:val="24"/>
        </w:rPr>
      </w:pPr>
      <w:r w:rsidRPr="000B0E93">
        <w:rPr>
          <w:b/>
          <w:sz w:val="24"/>
          <w:szCs w:val="24"/>
        </w:rPr>
        <w:t>Задание 3</w:t>
      </w:r>
      <w:r w:rsidRPr="000B0E93">
        <w:rPr>
          <w:sz w:val="24"/>
          <w:szCs w:val="24"/>
        </w:rPr>
        <w:t>. Заполнить таблицу , произвести расчеты и фор</w:t>
      </w:r>
      <w:r w:rsidRPr="000B0E93">
        <w:rPr>
          <w:sz w:val="24"/>
          <w:szCs w:val="24"/>
        </w:rPr>
        <w:softHyphen/>
        <w:t xml:space="preserve">матирование таблицы. </w:t>
      </w:r>
    </w:p>
    <w:p w14:paraId="0B14CD95" w14:textId="77777777" w:rsidR="0055287B" w:rsidRPr="000B0E93" w:rsidRDefault="0055287B" w:rsidP="006849F0">
      <w:pPr>
        <w:autoSpaceDE w:val="0"/>
        <w:autoSpaceDN w:val="0"/>
        <w:adjustRightInd w:val="0"/>
        <w:ind w:firstLine="513"/>
        <w:rPr>
          <w:sz w:val="24"/>
          <w:szCs w:val="24"/>
        </w:rPr>
      </w:pPr>
      <w:r w:rsidRPr="000B0E93">
        <w:rPr>
          <w:sz w:val="24"/>
          <w:szCs w:val="24"/>
        </w:rPr>
        <w:t>Формулы для расчета:</w:t>
      </w:r>
    </w:p>
    <w:p w14:paraId="381F87E0" w14:textId="77777777" w:rsidR="0055287B" w:rsidRPr="000B0E93" w:rsidRDefault="0055287B" w:rsidP="006849F0">
      <w:pPr>
        <w:autoSpaceDE w:val="0"/>
        <w:autoSpaceDN w:val="0"/>
        <w:adjustRightInd w:val="0"/>
        <w:ind w:firstLine="570"/>
        <w:rPr>
          <w:b/>
          <w:i/>
          <w:sz w:val="24"/>
          <w:szCs w:val="24"/>
        </w:rPr>
      </w:pPr>
      <w:r w:rsidRPr="000B0E93">
        <w:rPr>
          <w:b/>
          <w:i/>
          <w:iCs/>
          <w:sz w:val="24"/>
          <w:szCs w:val="24"/>
        </w:rPr>
        <w:t xml:space="preserve">Всего по цеху </w:t>
      </w:r>
      <w:r w:rsidRPr="000B0E93">
        <w:rPr>
          <w:b/>
          <w:i/>
          <w:sz w:val="24"/>
          <w:szCs w:val="24"/>
        </w:rPr>
        <w:t xml:space="preserve">= </w:t>
      </w:r>
      <w:r w:rsidRPr="000B0E93">
        <w:rPr>
          <w:b/>
          <w:i/>
          <w:iCs/>
          <w:sz w:val="24"/>
          <w:szCs w:val="24"/>
        </w:rPr>
        <w:t xml:space="preserve">Заказ № 1 </w:t>
      </w:r>
      <w:r w:rsidRPr="000B0E93">
        <w:rPr>
          <w:b/>
          <w:i/>
          <w:sz w:val="24"/>
          <w:szCs w:val="24"/>
        </w:rPr>
        <w:t xml:space="preserve">+ </w:t>
      </w:r>
      <w:r w:rsidRPr="000B0E93">
        <w:rPr>
          <w:b/>
          <w:i/>
          <w:iCs/>
          <w:sz w:val="24"/>
          <w:szCs w:val="24"/>
        </w:rPr>
        <w:t xml:space="preserve">Заказ № </w:t>
      </w:r>
      <w:r w:rsidRPr="000B0E93">
        <w:rPr>
          <w:b/>
          <w:i/>
          <w:sz w:val="24"/>
          <w:szCs w:val="24"/>
        </w:rPr>
        <w:t xml:space="preserve">2 + </w:t>
      </w:r>
      <w:r w:rsidRPr="000B0E93">
        <w:rPr>
          <w:b/>
          <w:i/>
          <w:iCs/>
          <w:sz w:val="24"/>
          <w:szCs w:val="24"/>
        </w:rPr>
        <w:t xml:space="preserve">Заказ № </w:t>
      </w:r>
      <w:r w:rsidRPr="000B0E93">
        <w:rPr>
          <w:b/>
          <w:i/>
          <w:sz w:val="24"/>
          <w:szCs w:val="24"/>
        </w:rPr>
        <w:t>3;</w:t>
      </w:r>
    </w:p>
    <w:p w14:paraId="2CAC5F70" w14:textId="77777777" w:rsidR="0055287B" w:rsidRPr="000B0E93" w:rsidRDefault="0055287B" w:rsidP="006849F0">
      <w:pPr>
        <w:tabs>
          <w:tab w:val="left" w:pos="292"/>
          <w:tab w:val="left" w:pos="5284"/>
        </w:tabs>
        <w:autoSpaceDE w:val="0"/>
        <w:autoSpaceDN w:val="0"/>
        <w:adjustRightInd w:val="0"/>
        <w:ind w:firstLine="570"/>
        <w:rPr>
          <w:b/>
          <w:i/>
          <w:sz w:val="24"/>
          <w:szCs w:val="24"/>
        </w:rPr>
      </w:pPr>
      <w:r w:rsidRPr="000B0E93">
        <w:rPr>
          <w:b/>
          <w:i/>
          <w:iCs/>
          <w:sz w:val="24"/>
          <w:szCs w:val="24"/>
        </w:rPr>
        <w:t xml:space="preserve">Всего </w:t>
      </w:r>
      <w:r w:rsidRPr="000B0E93">
        <w:rPr>
          <w:b/>
          <w:i/>
          <w:sz w:val="24"/>
          <w:szCs w:val="24"/>
        </w:rPr>
        <w:t xml:space="preserve">= </w:t>
      </w:r>
      <w:r w:rsidRPr="000B0E93">
        <w:rPr>
          <w:b/>
          <w:i/>
          <w:iCs/>
          <w:sz w:val="24"/>
          <w:szCs w:val="24"/>
        </w:rPr>
        <w:t>сумма значений по каждой колонке.</w:t>
      </w:r>
      <w:r w:rsidRPr="000B0E93">
        <w:rPr>
          <w:b/>
          <w:i/>
          <w:sz w:val="24"/>
          <w:szCs w:val="24"/>
        </w:rPr>
        <w:tab/>
      </w:r>
    </w:p>
    <w:p w14:paraId="6BD614F7" w14:textId="77777777" w:rsidR="0055287B" w:rsidRPr="000B0E93" w:rsidRDefault="0055287B" w:rsidP="006849F0">
      <w:pPr>
        <w:autoSpaceDE w:val="0"/>
        <w:autoSpaceDN w:val="0"/>
        <w:adjustRightInd w:val="0"/>
        <w:ind w:firstLine="513"/>
        <w:rPr>
          <w:sz w:val="24"/>
          <w:szCs w:val="24"/>
        </w:rPr>
      </w:pPr>
      <w:r w:rsidRPr="000B0E93">
        <w:rPr>
          <w:b/>
          <w:sz w:val="24"/>
          <w:szCs w:val="24"/>
        </w:rPr>
        <w:t>Краткая справка</w:t>
      </w:r>
      <w:r w:rsidRPr="000B0E93">
        <w:rPr>
          <w:sz w:val="24"/>
          <w:szCs w:val="24"/>
        </w:rPr>
        <w:t xml:space="preserve">. Для выполнения </w:t>
      </w:r>
      <w:proofErr w:type="spellStart"/>
      <w:r w:rsidRPr="000B0E93">
        <w:rPr>
          <w:sz w:val="24"/>
          <w:szCs w:val="24"/>
        </w:rPr>
        <w:t>автосуммы</w:t>
      </w:r>
      <w:proofErr w:type="spellEnd"/>
      <w:r w:rsidRPr="000B0E93">
        <w:rPr>
          <w:sz w:val="24"/>
          <w:szCs w:val="24"/>
        </w:rPr>
        <w:t xml:space="preserve"> удобно пользоваться кнопкой </w:t>
      </w:r>
      <w:proofErr w:type="spellStart"/>
      <w:r w:rsidRPr="000B0E93">
        <w:rPr>
          <w:i/>
          <w:iCs/>
          <w:sz w:val="24"/>
          <w:szCs w:val="24"/>
        </w:rPr>
        <w:t>Автосуммирование</w:t>
      </w:r>
      <w:proofErr w:type="spellEnd"/>
      <w:r w:rsidRPr="000B0E93">
        <w:rPr>
          <w:i/>
          <w:iCs/>
          <w:sz w:val="24"/>
          <w:szCs w:val="24"/>
        </w:rPr>
        <w:t xml:space="preserve"> (∑) </w:t>
      </w:r>
      <w:r w:rsidRPr="000B0E93">
        <w:rPr>
          <w:sz w:val="24"/>
          <w:szCs w:val="24"/>
        </w:rPr>
        <w:t xml:space="preserve">на панели инструментов или функцией СУММ. В качестве первого числа выделите группу ячеек с данными для расчета суммы. </w:t>
      </w:r>
    </w:p>
    <w:p w14:paraId="0EEF3A4D" w14:textId="77777777" w:rsidR="0055287B" w:rsidRPr="000B0E93" w:rsidRDefault="0055287B" w:rsidP="006849F0">
      <w:pPr>
        <w:autoSpaceDE w:val="0"/>
        <w:autoSpaceDN w:val="0"/>
        <w:adjustRightInd w:val="0"/>
        <w:ind w:firstLine="513"/>
        <w:rPr>
          <w:sz w:val="24"/>
          <w:szCs w:val="24"/>
        </w:rPr>
      </w:pPr>
    </w:p>
    <w:tbl>
      <w:tblPr>
        <w:tblW w:w="8768" w:type="dxa"/>
        <w:tblInd w:w="9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000" w:firstRow="0" w:lastRow="0" w:firstColumn="0" w:lastColumn="0" w:noHBand="0" w:noVBand="0"/>
      </w:tblPr>
      <w:tblGrid>
        <w:gridCol w:w="1881"/>
        <w:gridCol w:w="1700"/>
        <w:gridCol w:w="1710"/>
        <w:gridCol w:w="1653"/>
        <w:gridCol w:w="1824"/>
      </w:tblGrid>
      <w:tr w:rsidR="0055287B" w:rsidRPr="000B0E93" w14:paraId="2814124C" w14:textId="77777777" w:rsidTr="0055287B">
        <w:trPr>
          <w:trHeight w:val="158"/>
        </w:trPr>
        <w:tc>
          <w:tcPr>
            <w:tcW w:w="8768" w:type="dxa"/>
            <w:gridSpan w:val="5"/>
          </w:tcPr>
          <w:p w14:paraId="0A9C451D" w14:textId="77777777" w:rsidR="0055287B" w:rsidRPr="000B0E93" w:rsidRDefault="0055287B" w:rsidP="006849F0">
            <w:pPr>
              <w:autoSpaceDE w:val="0"/>
              <w:autoSpaceDN w:val="0"/>
              <w:adjustRightInd w:val="0"/>
              <w:ind w:left="203" w:right="24"/>
              <w:jc w:val="center"/>
              <w:rPr>
                <w:sz w:val="24"/>
                <w:szCs w:val="24"/>
              </w:rPr>
            </w:pPr>
            <w:r w:rsidRPr="000B0E93">
              <w:rPr>
                <w:sz w:val="24"/>
                <w:szCs w:val="24"/>
              </w:rPr>
              <w:t>Выполнение производственного задания</w:t>
            </w:r>
          </w:p>
        </w:tc>
      </w:tr>
      <w:tr w:rsidR="0055287B" w:rsidRPr="000B0E93" w14:paraId="2353F774" w14:textId="77777777" w:rsidTr="0055287B">
        <w:trPr>
          <w:trHeight w:val="230"/>
        </w:trPr>
        <w:tc>
          <w:tcPr>
            <w:tcW w:w="1881" w:type="dxa"/>
          </w:tcPr>
          <w:p w14:paraId="250EC042" w14:textId="77777777" w:rsidR="0055287B" w:rsidRPr="000B0E93" w:rsidRDefault="0055287B" w:rsidP="006849F0">
            <w:pPr>
              <w:autoSpaceDE w:val="0"/>
              <w:autoSpaceDN w:val="0"/>
              <w:adjustRightInd w:val="0"/>
              <w:ind w:firstLine="513"/>
              <w:rPr>
                <w:sz w:val="24"/>
                <w:szCs w:val="24"/>
              </w:rPr>
            </w:pPr>
            <w:r w:rsidRPr="000B0E93">
              <w:rPr>
                <w:sz w:val="24"/>
                <w:szCs w:val="24"/>
              </w:rPr>
              <w:t>№ цеха</w:t>
            </w:r>
          </w:p>
        </w:tc>
        <w:tc>
          <w:tcPr>
            <w:tcW w:w="1700" w:type="dxa"/>
            <w:vAlign w:val="center"/>
          </w:tcPr>
          <w:p w14:paraId="41F264DD" w14:textId="77777777" w:rsidR="0055287B" w:rsidRPr="000B0E93" w:rsidRDefault="0055287B" w:rsidP="006849F0">
            <w:pPr>
              <w:autoSpaceDE w:val="0"/>
              <w:autoSpaceDN w:val="0"/>
              <w:adjustRightInd w:val="0"/>
              <w:ind w:firstLine="513"/>
              <w:rPr>
                <w:sz w:val="24"/>
                <w:szCs w:val="24"/>
              </w:rPr>
            </w:pPr>
            <w:r w:rsidRPr="000B0E93">
              <w:rPr>
                <w:sz w:val="24"/>
                <w:szCs w:val="24"/>
              </w:rPr>
              <w:t>Заказ № 1</w:t>
            </w:r>
          </w:p>
        </w:tc>
        <w:tc>
          <w:tcPr>
            <w:tcW w:w="1710" w:type="dxa"/>
            <w:vAlign w:val="center"/>
          </w:tcPr>
          <w:p w14:paraId="0B1457AB" w14:textId="77777777" w:rsidR="0055287B" w:rsidRPr="000B0E93" w:rsidRDefault="0055287B" w:rsidP="006849F0">
            <w:pPr>
              <w:autoSpaceDE w:val="0"/>
              <w:autoSpaceDN w:val="0"/>
              <w:adjustRightInd w:val="0"/>
              <w:ind w:firstLine="513"/>
              <w:rPr>
                <w:sz w:val="24"/>
                <w:szCs w:val="24"/>
              </w:rPr>
            </w:pPr>
            <w:r w:rsidRPr="000B0E93">
              <w:rPr>
                <w:sz w:val="24"/>
                <w:szCs w:val="24"/>
              </w:rPr>
              <w:t>Заказ № 2</w:t>
            </w:r>
          </w:p>
        </w:tc>
        <w:tc>
          <w:tcPr>
            <w:tcW w:w="1653" w:type="dxa"/>
            <w:vAlign w:val="center"/>
          </w:tcPr>
          <w:p w14:paraId="2673E562" w14:textId="77777777" w:rsidR="0055287B" w:rsidRPr="000B0E93" w:rsidRDefault="0055287B" w:rsidP="006849F0">
            <w:pPr>
              <w:autoSpaceDE w:val="0"/>
              <w:autoSpaceDN w:val="0"/>
              <w:adjustRightInd w:val="0"/>
              <w:ind w:firstLine="513"/>
              <w:rPr>
                <w:sz w:val="24"/>
                <w:szCs w:val="24"/>
              </w:rPr>
            </w:pPr>
            <w:r w:rsidRPr="000B0E93">
              <w:rPr>
                <w:sz w:val="24"/>
                <w:szCs w:val="24"/>
              </w:rPr>
              <w:t>Заказ №3</w:t>
            </w:r>
          </w:p>
        </w:tc>
        <w:tc>
          <w:tcPr>
            <w:tcW w:w="1824" w:type="dxa"/>
            <w:vAlign w:val="center"/>
          </w:tcPr>
          <w:p w14:paraId="4733A529" w14:textId="77777777" w:rsidR="0055287B" w:rsidRPr="000B0E93" w:rsidRDefault="0055287B" w:rsidP="006849F0">
            <w:pPr>
              <w:autoSpaceDE w:val="0"/>
              <w:autoSpaceDN w:val="0"/>
              <w:adjustRightInd w:val="0"/>
              <w:rPr>
                <w:sz w:val="24"/>
                <w:szCs w:val="24"/>
              </w:rPr>
            </w:pPr>
            <w:r w:rsidRPr="000B0E93">
              <w:rPr>
                <w:sz w:val="24"/>
                <w:szCs w:val="24"/>
              </w:rPr>
              <w:t>Всего по цеху:</w:t>
            </w:r>
          </w:p>
        </w:tc>
      </w:tr>
      <w:tr w:rsidR="0055287B" w:rsidRPr="000B0E93" w14:paraId="2219EB68" w14:textId="77777777" w:rsidTr="0055287B">
        <w:trPr>
          <w:trHeight w:val="249"/>
        </w:trPr>
        <w:tc>
          <w:tcPr>
            <w:tcW w:w="1881" w:type="dxa"/>
          </w:tcPr>
          <w:p w14:paraId="6748E3A5" w14:textId="77777777" w:rsidR="0055287B" w:rsidRPr="000B0E93" w:rsidRDefault="0055287B" w:rsidP="006849F0">
            <w:pPr>
              <w:autoSpaceDE w:val="0"/>
              <w:autoSpaceDN w:val="0"/>
              <w:adjustRightInd w:val="0"/>
              <w:ind w:firstLine="513"/>
              <w:rPr>
                <w:sz w:val="24"/>
                <w:szCs w:val="24"/>
              </w:rPr>
            </w:pPr>
            <w:r w:rsidRPr="000B0E93">
              <w:rPr>
                <w:sz w:val="24"/>
                <w:szCs w:val="24"/>
              </w:rPr>
              <w:t>1</w:t>
            </w:r>
          </w:p>
        </w:tc>
        <w:tc>
          <w:tcPr>
            <w:tcW w:w="1700" w:type="dxa"/>
            <w:vAlign w:val="center"/>
          </w:tcPr>
          <w:p w14:paraId="72522E38" w14:textId="77777777" w:rsidR="0055287B" w:rsidRPr="000B0E93" w:rsidRDefault="0055287B" w:rsidP="006849F0">
            <w:pPr>
              <w:autoSpaceDE w:val="0"/>
              <w:autoSpaceDN w:val="0"/>
              <w:adjustRightInd w:val="0"/>
              <w:ind w:firstLine="513"/>
              <w:rPr>
                <w:sz w:val="24"/>
                <w:szCs w:val="24"/>
              </w:rPr>
            </w:pPr>
            <w:r w:rsidRPr="000B0E93">
              <w:rPr>
                <w:sz w:val="24"/>
                <w:szCs w:val="24"/>
              </w:rPr>
              <w:t>2541</w:t>
            </w:r>
          </w:p>
        </w:tc>
        <w:tc>
          <w:tcPr>
            <w:tcW w:w="1710" w:type="dxa"/>
            <w:vAlign w:val="center"/>
          </w:tcPr>
          <w:p w14:paraId="55C40F28" w14:textId="77777777" w:rsidR="0055287B" w:rsidRPr="000B0E93" w:rsidRDefault="0055287B" w:rsidP="006849F0">
            <w:pPr>
              <w:autoSpaceDE w:val="0"/>
              <w:autoSpaceDN w:val="0"/>
              <w:adjustRightInd w:val="0"/>
              <w:ind w:firstLine="513"/>
              <w:rPr>
                <w:sz w:val="24"/>
                <w:szCs w:val="24"/>
              </w:rPr>
            </w:pPr>
            <w:r w:rsidRPr="000B0E93">
              <w:rPr>
                <w:sz w:val="24"/>
                <w:szCs w:val="24"/>
              </w:rPr>
              <w:t>2578</w:t>
            </w:r>
          </w:p>
        </w:tc>
        <w:tc>
          <w:tcPr>
            <w:tcW w:w="1653" w:type="dxa"/>
            <w:vAlign w:val="center"/>
          </w:tcPr>
          <w:p w14:paraId="5D865243" w14:textId="77777777" w:rsidR="0055287B" w:rsidRPr="000B0E93" w:rsidRDefault="0055287B" w:rsidP="006849F0">
            <w:pPr>
              <w:autoSpaceDE w:val="0"/>
              <w:autoSpaceDN w:val="0"/>
              <w:adjustRightInd w:val="0"/>
              <w:ind w:firstLine="513"/>
              <w:rPr>
                <w:sz w:val="24"/>
                <w:szCs w:val="24"/>
              </w:rPr>
            </w:pPr>
            <w:r w:rsidRPr="000B0E93">
              <w:rPr>
                <w:sz w:val="24"/>
                <w:szCs w:val="24"/>
              </w:rPr>
              <w:t>2792</w:t>
            </w:r>
          </w:p>
        </w:tc>
        <w:tc>
          <w:tcPr>
            <w:tcW w:w="1824" w:type="dxa"/>
            <w:vAlign w:val="center"/>
          </w:tcPr>
          <w:p w14:paraId="050EC14A" w14:textId="77777777" w:rsidR="0055287B" w:rsidRPr="000B0E93" w:rsidRDefault="0055287B" w:rsidP="006849F0">
            <w:pPr>
              <w:autoSpaceDE w:val="0"/>
              <w:autoSpaceDN w:val="0"/>
              <w:adjustRightInd w:val="0"/>
              <w:ind w:firstLine="513"/>
              <w:rPr>
                <w:sz w:val="24"/>
                <w:szCs w:val="24"/>
              </w:rPr>
            </w:pPr>
            <w:r w:rsidRPr="000B0E93">
              <w:rPr>
                <w:sz w:val="24"/>
                <w:szCs w:val="24"/>
              </w:rPr>
              <w:t>?</w:t>
            </w:r>
          </w:p>
        </w:tc>
      </w:tr>
      <w:tr w:rsidR="0055287B" w:rsidRPr="000B0E93" w14:paraId="0584C873" w14:textId="77777777" w:rsidTr="0055287B">
        <w:trPr>
          <w:trHeight w:val="249"/>
        </w:trPr>
        <w:tc>
          <w:tcPr>
            <w:tcW w:w="1881" w:type="dxa"/>
          </w:tcPr>
          <w:p w14:paraId="5768BF1C" w14:textId="77777777" w:rsidR="0055287B" w:rsidRPr="000B0E93" w:rsidRDefault="0055287B" w:rsidP="006849F0">
            <w:pPr>
              <w:autoSpaceDE w:val="0"/>
              <w:autoSpaceDN w:val="0"/>
              <w:adjustRightInd w:val="0"/>
              <w:ind w:firstLine="513"/>
              <w:rPr>
                <w:sz w:val="24"/>
                <w:szCs w:val="24"/>
              </w:rPr>
            </w:pPr>
            <w:r w:rsidRPr="000B0E93">
              <w:rPr>
                <w:sz w:val="24"/>
                <w:szCs w:val="24"/>
              </w:rPr>
              <w:t>2</w:t>
            </w:r>
          </w:p>
        </w:tc>
        <w:tc>
          <w:tcPr>
            <w:tcW w:w="1700" w:type="dxa"/>
            <w:vAlign w:val="center"/>
          </w:tcPr>
          <w:p w14:paraId="68787634" w14:textId="77777777" w:rsidR="0055287B" w:rsidRPr="000B0E93" w:rsidRDefault="0055287B" w:rsidP="006849F0">
            <w:pPr>
              <w:autoSpaceDE w:val="0"/>
              <w:autoSpaceDN w:val="0"/>
              <w:adjustRightInd w:val="0"/>
              <w:ind w:firstLine="513"/>
              <w:rPr>
                <w:sz w:val="24"/>
                <w:szCs w:val="24"/>
              </w:rPr>
            </w:pPr>
            <w:r w:rsidRPr="000B0E93">
              <w:rPr>
                <w:sz w:val="24"/>
                <w:szCs w:val="24"/>
              </w:rPr>
              <w:t>1575</w:t>
            </w:r>
          </w:p>
        </w:tc>
        <w:tc>
          <w:tcPr>
            <w:tcW w:w="1710" w:type="dxa"/>
            <w:vAlign w:val="center"/>
          </w:tcPr>
          <w:p w14:paraId="705B8B58" w14:textId="77777777" w:rsidR="0055287B" w:rsidRPr="000B0E93" w:rsidRDefault="0055287B" w:rsidP="006849F0">
            <w:pPr>
              <w:autoSpaceDE w:val="0"/>
              <w:autoSpaceDN w:val="0"/>
              <w:adjustRightInd w:val="0"/>
              <w:ind w:firstLine="513"/>
              <w:rPr>
                <w:sz w:val="24"/>
                <w:szCs w:val="24"/>
              </w:rPr>
            </w:pPr>
            <w:r w:rsidRPr="000B0E93">
              <w:rPr>
                <w:sz w:val="24"/>
                <w:szCs w:val="24"/>
              </w:rPr>
              <w:t>1624</w:t>
            </w:r>
          </w:p>
        </w:tc>
        <w:tc>
          <w:tcPr>
            <w:tcW w:w="1653" w:type="dxa"/>
            <w:vAlign w:val="center"/>
          </w:tcPr>
          <w:p w14:paraId="02FDA2BD" w14:textId="77777777" w:rsidR="0055287B" w:rsidRPr="000B0E93" w:rsidRDefault="0055287B" w:rsidP="006849F0">
            <w:pPr>
              <w:autoSpaceDE w:val="0"/>
              <w:autoSpaceDN w:val="0"/>
              <w:adjustRightInd w:val="0"/>
              <w:ind w:firstLine="513"/>
              <w:rPr>
                <w:sz w:val="24"/>
                <w:szCs w:val="24"/>
              </w:rPr>
            </w:pPr>
            <w:r w:rsidRPr="000B0E93">
              <w:rPr>
                <w:sz w:val="24"/>
                <w:szCs w:val="24"/>
              </w:rPr>
              <w:t>1838</w:t>
            </w:r>
          </w:p>
        </w:tc>
        <w:tc>
          <w:tcPr>
            <w:tcW w:w="1824" w:type="dxa"/>
            <w:vAlign w:val="center"/>
          </w:tcPr>
          <w:p w14:paraId="5758D233" w14:textId="77777777" w:rsidR="0055287B" w:rsidRPr="000B0E93" w:rsidRDefault="0055287B" w:rsidP="006849F0">
            <w:pPr>
              <w:autoSpaceDE w:val="0"/>
              <w:autoSpaceDN w:val="0"/>
              <w:adjustRightInd w:val="0"/>
              <w:ind w:firstLine="513"/>
              <w:rPr>
                <w:sz w:val="24"/>
                <w:szCs w:val="24"/>
              </w:rPr>
            </w:pPr>
            <w:r w:rsidRPr="000B0E93">
              <w:rPr>
                <w:sz w:val="24"/>
                <w:szCs w:val="24"/>
              </w:rPr>
              <w:t>?</w:t>
            </w:r>
          </w:p>
        </w:tc>
      </w:tr>
      <w:tr w:rsidR="0055287B" w:rsidRPr="000B0E93" w14:paraId="6726D5BA" w14:textId="77777777" w:rsidTr="0055287B">
        <w:trPr>
          <w:trHeight w:val="249"/>
        </w:trPr>
        <w:tc>
          <w:tcPr>
            <w:tcW w:w="1881" w:type="dxa"/>
          </w:tcPr>
          <w:p w14:paraId="520A86B1" w14:textId="77777777" w:rsidR="0055287B" w:rsidRPr="000B0E93" w:rsidRDefault="0055287B" w:rsidP="006849F0">
            <w:pPr>
              <w:autoSpaceDE w:val="0"/>
              <w:autoSpaceDN w:val="0"/>
              <w:adjustRightInd w:val="0"/>
              <w:ind w:firstLine="513"/>
              <w:rPr>
                <w:sz w:val="24"/>
                <w:szCs w:val="24"/>
              </w:rPr>
            </w:pPr>
            <w:r w:rsidRPr="000B0E93">
              <w:rPr>
                <w:sz w:val="24"/>
                <w:szCs w:val="24"/>
              </w:rPr>
              <w:t>3</w:t>
            </w:r>
          </w:p>
        </w:tc>
        <w:tc>
          <w:tcPr>
            <w:tcW w:w="1700" w:type="dxa"/>
            <w:vAlign w:val="center"/>
          </w:tcPr>
          <w:p w14:paraId="78DE26DD" w14:textId="77777777" w:rsidR="0055287B" w:rsidRPr="000B0E93" w:rsidRDefault="0055287B" w:rsidP="006849F0">
            <w:pPr>
              <w:autoSpaceDE w:val="0"/>
              <w:autoSpaceDN w:val="0"/>
              <w:adjustRightInd w:val="0"/>
              <w:ind w:firstLine="513"/>
              <w:rPr>
                <w:sz w:val="24"/>
                <w:szCs w:val="24"/>
              </w:rPr>
            </w:pPr>
            <w:r w:rsidRPr="000B0E93">
              <w:rPr>
                <w:sz w:val="24"/>
                <w:szCs w:val="24"/>
              </w:rPr>
              <w:t>1478</w:t>
            </w:r>
          </w:p>
        </w:tc>
        <w:tc>
          <w:tcPr>
            <w:tcW w:w="1710" w:type="dxa"/>
            <w:vAlign w:val="center"/>
          </w:tcPr>
          <w:p w14:paraId="7D85E212" w14:textId="77777777" w:rsidR="0055287B" w:rsidRPr="000B0E93" w:rsidRDefault="0055287B" w:rsidP="006849F0">
            <w:pPr>
              <w:autoSpaceDE w:val="0"/>
              <w:autoSpaceDN w:val="0"/>
              <w:adjustRightInd w:val="0"/>
              <w:ind w:firstLine="513"/>
              <w:rPr>
                <w:sz w:val="24"/>
                <w:szCs w:val="24"/>
              </w:rPr>
            </w:pPr>
            <w:r w:rsidRPr="000B0E93">
              <w:rPr>
                <w:sz w:val="24"/>
                <w:szCs w:val="24"/>
              </w:rPr>
              <w:t>1326</w:t>
            </w:r>
          </w:p>
        </w:tc>
        <w:tc>
          <w:tcPr>
            <w:tcW w:w="1653" w:type="dxa"/>
            <w:vAlign w:val="center"/>
          </w:tcPr>
          <w:p w14:paraId="143EBB10" w14:textId="77777777" w:rsidR="0055287B" w:rsidRPr="000B0E93" w:rsidRDefault="0055287B" w:rsidP="006849F0">
            <w:pPr>
              <w:autoSpaceDE w:val="0"/>
              <w:autoSpaceDN w:val="0"/>
              <w:adjustRightInd w:val="0"/>
              <w:ind w:firstLine="513"/>
              <w:rPr>
                <w:sz w:val="24"/>
                <w:szCs w:val="24"/>
              </w:rPr>
            </w:pPr>
            <w:r w:rsidRPr="000B0E93">
              <w:rPr>
                <w:sz w:val="24"/>
                <w:szCs w:val="24"/>
              </w:rPr>
              <w:t>1778</w:t>
            </w:r>
          </w:p>
        </w:tc>
        <w:tc>
          <w:tcPr>
            <w:tcW w:w="1824" w:type="dxa"/>
            <w:vAlign w:val="center"/>
          </w:tcPr>
          <w:p w14:paraId="459B054B" w14:textId="77777777" w:rsidR="0055287B" w:rsidRPr="000B0E93" w:rsidRDefault="0055287B" w:rsidP="006849F0">
            <w:pPr>
              <w:autoSpaceDE w:val="0"/>
              <w:autoSpaceDN w:val="0"/>
              <w:adjustRightInd w:val="0"/>
              <w:ind w:firstLine="513"/>
              <w:rPr>
                <w:sz w:val="24"/>
                <w:szCs w:val="24"/>
              </w:rPr>
            </w:pPr>
            <w:r w:rsidRPr="000B0E93">
              <w:rPr>
                <w:sz w:val="24"/>
                <w:szCs w:val="24"/>
              </w:rPr>
              <w:t>?</w:t>
            </w:r>
          </w:p>
        </w:tc>
      </w:tr>
      <w:tr w:rsidR="0055287B" w:rsidRPr="000B0E93" w14:paraId="2BC3AC8E" w14:textId="77777777" w:rsidTr="0055287B">
        <w:trPr>
          <w:trHeight w:val="249"/>
        </w:trPr>
        <w:tc>
          <w:tcPr>
            <w:tcW w:w="1881" w:type="dxa"/>
          </w:tcPr>
          <w:p w14:paraId="57E22559" w14:textId="77777777" w:rsidR="0055287B" w:rsidRPr="000B0E93" w:rsidRDefault="0055287B" w:rsidP="006849F0">
            <w:pPr>
              <w:autoSpaceDE w:val="0"/>
              <w:autoSpaceDN w:val="0"/>
              <w:adjustRightInd w:val="0"/>
              <w:ind w:firstLine="513"/>
              <w:rPr>
                <w:sz w:val="24"/>
                <w:szCs w:val="24"/>
              </w:rPr>
            </w:pPr>
            <w:r w:rsidRPr="000B0E93">
              <w:rPr>
                <w:sz w:val="24"/>
                <w:szCs w:val="24"/>
              </w:rPr>
              <w:t>4</w:t>
            </w:r>
          </w:p>
        </w:tc>
        <w:tc>
          <w:tcPr>
            <w:tcW w:w="1700" w:type="dxa"/>
            <w:vAlign w:val="center"/>
          </w:tcPr>
          <w:p w14:paraId="19BFACF0" w14:textId="77777777" w:rsidR="0055287B" w:rsidRPr="000B0E93" w:rsidRDefault="0055287B" w:rsidP="006849F0">
            <w:pPr>
              <w:autoSpaceDE w:val="0"/>
              <w:autoSpaceDN w:val="0"/>
              <w:adjustRightInd w:val="0"/>
              <w:ind w:firstLine="513"/>
              <w:rPr>
                <w:sz w:val="24"/>
                <w:szCs w:val="24"/>
              </w:rPr>
            </w:pPr>
            <w:r w:rsidRPr="000B0E93">
              <w:rPr>
                <w:sz w:val="24"/>
                <w:szCs w:val="24"/>
              </w:rPr>
              <w:t>1288</w:t>
            </w:r>
          </w:p>
        </w:tc>
        <w:tc>
          <w:tcPr>
            <w:tcW w:w="1710" w:type="dxa"/>
            <w:vAlign w:val="center"/>
          </w:tcPr>
          <w:p w14:paraId="695A325A" w14:textId="77777777" w:rsidR="0055287B" w:rsidRPr="000B0E93" w:rsidRDefault="0055287B" w:rsidP="006849F0">
            <w:pPr>
              <w:autoSpaceDE w:val="0"/>
              <w:autoSpaceDN w:val="0"/>
              <w:adjustRightInd w:val="0"/>
              <w:ind w:firstLine="513"/>
              <w:rPr>
                <w:sz w:val="24"/>
                <w:szCs w:val="24"/>
              </w:rPr>
            </w:pPr>
            <w:r w:rsidRPr="000B0E93">
              <w:rPr>
                <w:sz w:val="24"/>
                <w:szCs w:val="24"/>
              </w:rPr>
              <w:t>1476</w:t>
            </w:r>
          </w:p>
        </w:tc>
        <w:tc>
          <w:tcPr>
            <w:tcW w:w="1653" w:type="dxa"/>
            <w:vAlign w:val="center"/>
          </w:tcPr>
          <w:p w14:paraId="444A8541" w14:textId="77777777" w:rsidR="0055287B" w:rsidRPr="000B0E93" w:rsidRDefault="0055287B" w:rsidP="006849F0">
            <w:pPr>
              <w:autoSpaceDE w:val="0"/>
              <w:autoSpaceDN w:val="0"/>
              <w:adjustRightInd w:val="0"/>
              <w:ind w:firstLine="513"/>
              <w:rPr>
                <w:sz w:val="24"/>
                <w:szCs w:val="24"/>
              </w:rPr>
            </w:pPr>
            <w:r w:rsidRPr="000B0E93">
              <w:rPr>
                <w:sz w:val="24"/>
                <w:szCs w:val="24"/>
              </w:rPr>
              <w:t>1785</w:t>
            </w:r>
          </w:p>
        </w:tc>
        <w:tc>
          <w:tcPr>
            <w:tcW w:w="1824" w:type="dxa"/>
            <w:vAlign w:val="center"/>
          </w:tcPr>
          <w:p w14:paraId="79E6F14A" w14:textId="77777777" w:rsidR="0055287B" w:rsidRPr="000B0E93" w:rsidRDefault="0055287B" w:rsidP="006849F0">
            <w:pPr>
              <w:autoSpaceDE w:val="0"/>
              <w:autoSpaceDN w:val="0"/>
              <w:adjustRightInd w:val="0"/>
              <w:ind w:firstLine="513"/>
              <w:rPr>
                <w:sz w:val="24"/>
                <w:szCs w:val="24"/>
              </w:rPr>
            </w:pPr>
            <w:r w:rsidRPr="000B0E93">
              <w:rPr>
                <w:sz w:val="24"/>
                <w:szCs w:val="24"/>
              </w:rPr>
              <w:t>?</w:t>
            </w:r>
          </w:p>
        </w:tc>
      </w:tr>
      <w:tr w:rsidR="0055287B" w:rsidRPr="000B0E93" w14:paraId="02D6BFDA" w14:textId="77777777" w:rsidTr="0055287B">
        <w:trPr>
          <w:trHeight w:val="230"/>
        </w:trPr>
        <w:tc>
          <w:tcPr>
            <w:tcW w:w="1881" w:type="dxa"/>
          </w:tcPr>
          <w:p w14:paraId="0CBF830E" w14:textId="77777777" w:rsidR="0055287B" w:rsidRPr="000B0E93" w:rsidRDefault="0055287B" w:rsidP="006849F0">
            <w:pPr>
              <w:autoSpaceDE w:val="0"/>
              <w:autoSpaceDN w:val="0"/>
              <w:adjustRightInd w:val="0"/>
              <w:ind w:firstLine="513"/>
              <w:rPr>
                <w:sz w:val="24"/>
                <w:szCs w:val="24"/>
              </w:rPr>
            </w:pPr>
            <w:r w:rsidRPr="000B0E93">
              <w:rPr>
                <w:sz w:val="24"/>
                <w:szCs w:val="24"/>
              </w:rPr>
              <w:t>Итого</w:t>
            </w:r>
          </w:p>
        </w:tc>
        <w:tc>
          <w:tcPr>
            <w:tcW w:w="1700" w:type="dxa"/>
            <w:vAlign w:val="center"/>
          </w:tcPr>
          <w:p w14:paraId="2A135DCB" w14:textId="77777777" w:rsidR="0055287B" w:rsidRPr="000B0E93" w:rsidRDefault="0055287B" w:rsidP="006849F0">
            <w:pPr>
              <w:autoSpaceDE w:val="0"/>
              <w:autoSpaceDN w:val="0"/>
              <w:adjustRightInd w:val="0"/>
              <w:ind w:firstLine="513"/>
              <w:rPr>
                <w:sz w:val="24"/>
                <w:szCs w:val="24"/>
              </w:rPr>
            </w:pPr>
            <w:r w:rsidRPr="000B0E93">
              <w:rPr>
                <w:sz w:val="24"/>
                <w:szCs w:val="24"/>
              </w:rPr>
              <w:t>?</w:t>
            </w:r>
          </w:p>
        </w:tc>
        <w:tc>
          <w:tcPr>
            <w:tcW w:w="1710" w:type="dxa"/>
            <w:vAlign w:val="center"/>
          </w:tcPr>
          <w:p w14:paraId="440206F1" w14:textId="77777777" w:rsidR="0055287B" w:rsidRPr="000B0E93" w:rsidRDefault="0055287B" w:rsidP="006849F0">
            <w:pPr>
              <w:autoSpaceDE w:val="0"/>
              <w:autoSpaceDN w:val="0"/>
              <w:adjustRightInd w:val="0"/>
              <w:ind w:firstLine="513"/>
              <w:rPr>
                <w:sz w:val="24"/>
                <w:szCs w:val="24"/>
              </w:rPr>
            </w:pPr>
            <w:r w:rsidRPr="000B0E93">
              <w:rPr>
                <w:sz w:val="24"/>
                <w:szCs w:val="24"/>
              </w:rPr>
              <w:t>?</w:t>
            </w:r>
          </w:p>
        </w:tc>
        <w:tc>
          <w:tcPr>
            <w:tcW w:w="1653" w:type="dxa"/>
            <w:vAlign w:val="center"/>
          </w:tcPr>
          <w:p w14:paraId="1CD12F5C" w14:textId="77777777" w:rsidR="0055287B" w:rsidRPr="000B0E93" w:rsidRDefault="0055287B" w:rsidP="006849F0">
            <w:pPr>
              <w:autoSpaceDE w:val="0"/>
              <w:autoSpaceDN w:val="0"/>
              <w:adjustRightInd w:val="0"/>
              <w:ind w:firstLine="513"/>
              <w:rPr>
                <w:sz w:val="24"/>
                <w:szCs w:val="24"/>
              </w:rPr>
            </w:pPr>
            <w:r w:rsidRPr="000B0E93">
              <w:rPr>
                <w:sz w:val="24"/>
                <w:szCs w:val="24"/>
              </w:rPr>
              <w:t>?</w:t>
            </w:r>
          </w:p>
        </w:tc>
        <w:tc>
          <w:tcPr>
            <w:tcW w:w="1824" w:type="dxa"/>
            <w:vAlign w:val="center"/>
          </w:tcPr>
          <w:p w14:paraId="20128DCD" w14:textId="77777777" w:rsidR="0055287B" w:rsidRPr="000B0E93" w:rsidRDefault="0055287B" w:rsidP="006849F0">
            <w:pPr>
              <w:autoSpaceDE w:val="0"/>
              <w:autoSpaceDN w:val="0"/>
              <w:adjustRightInd w:val="0"/>
              <w:ind w:firstLine="513"/>
              <w:rPr>
                <w:sz w:val="24"/>
                <w:szCs w:val="24"/>
              </w:rPr>
            </w:pPr>
            <w:r w:rsidRPr="000B0E93">
              <w:rPr>
                <w:sz w:val="24"/>
                <w:szCs w:val="24"/>
              </w:rPr>
              <w:t>?</w:t>
            </w:r>
          </w:p>
        </w:tc>
      </w:tr>
    </w:tbl>
    <w:p w14:paraId="038AC186" w14:textId="77777777" w:rsidR="0055287B" w:rsidRPr="000B0E93" w:rsidRDefault="0055287B" w:rsidP="006849F0">
      <w:pPr>
        <w:tabs>
          <w:tab w:val="left" w:pos="288"/>
        </w:tabs>
        <w:autoSpaceDE w:val="0"/>
        <w:autoSpaceDN w:val="0"/>
        <w:adjustRightInd w:val="0"/>
        <w:spacing w:before="96" w:line="235" w:lineRule="exact"/>
        <w:ind w:firstLine="513"/>
        <w:rPr>
          <w:b/>
          <w:sz w:val="24"/>
          <w:szCs w:val="24"/>
        </w:rPr>
      </w:pPr>
    </w:p>
    <w:p w14:paraId="7D2EF56A" w14:textId="77777777" w:rsidR="0055287B" w:rsidRPr="000B0E93" w:rsidRDefault="0055287B" w:rsidP="006849F0">
      <w:pPr>
        <w:tabs>
          <w:tab w:val="left" w:pos="288"/>
        </w:tabs>
        <w:autoSpaceDE w:val="0"/>
        <w:autoSpaceDN w:val="0"/>
        <w:adjustRightInd w:val="0"/>
        <w:spacing w:before="96" w:line="235" w:lineRule="exact"/>
        <w:ind w:firstLine="513"/>
        <w:rPr>
          <w:sz w:val="24"/>
          <w:szCs w:val="24"/>
        </w:rPr>
      </w:pPr>
      <w:r w:rsidRPr="000B0E93">
        <w:rPr>
          <w:b/>
          <w:sz w:val="24"/>
          <w:szCs w:val="24"/>
        </w:rPr>
        <w:t>Задание 4</w:t>
      </w:r>
      <w:r w:rsidRPr="000B0E93">
        <w:rPr>
          <w:sz w:val="24"/>
          <w:szCs w:val="24"/>
        </w:rPr>
        <w:t>. Заполнить таблицу, произвести расчеты и форматирование таблицы.</w:t>
      </w:r>
    </w:p>
    <w:p w14:paraId="0D89DC23" w14:textId="77777777" w:rsidR="0055287B" w:rsidRPr="000B0E93" w:rsidRDefault="0055287B" w:rsidP="006849F0">
      <w:pPr>
        <w:tabs>
          <w:tab w:val="left" w:pos="288"/>
        </w:tabs>
        <w:autoSpaceDE w:val="0"/>
        <w:autoSpaceDN w:val="0"/>
        <w:adjustRightInd w:val="0"/>
        <w:spacing w:before="96" w:line="235" w:lineRule="exact"/>
        <w:ind w:firstLine="513"/>
        <w:rPr>
          <w:i/>
          <w:iCs/>
          <w:sz w:val="24"/>
          <w:szCs w:val="24"/>
        </w:rPr>
      </w:pPr>
      <w:r w:rsidRPr="000B0E93">
        <w:rPr>
          <w:b/>
          <w:sz w:val="24"/>
          <w:szCs w:val="24"/>
        </w:rPr>
        <w:t>Краткая справка</w:t>
      </w:r>
      <w:r w:rsidRPr="000B0E93">
        <w:rPr>
          <w:sz w:val="24"/>
          <w:szCs w:val="24"/>
        </w:rPr>
        <w:t xml:space="preserve">. Добавление листов электронной книги производится командой </w:t>
      </w:r>
      <w:r w:rsidRPr="000B0E93">
        <w:rPr>
          <w:i/>
          <w:iCs/>
          <w:sz w:val="24"/>
          <w:szCs w:val="24"/>
        </w:rPr>
        <w:t>Вставка/Лист.</w:t>
      </w:r>
    </w:p>
    <w:p w14:paraId="7CCEDFFC" w14:textId="77777777" w:rsidR="0055287B" w:rsidRPr="000B0E93" w:rsidRDefault="0055287B" w:rsidP="006849F0">
      <w:pPr>
        <w:tabs>
          <w:tab w:val="left" w:pos="288"/>
        </w:tabs>
        <w:autoSpaceDE w:val="0"/>
        <w:autoSpaceDN w:val="0"/>
        <w:adjustRightInd w:val="0"/>
        <w:spacing w:before="96" w:line="235" w:lineRule="exact"/>
        <w:ind w:firstLine="513"/>
        <w:rPr>
          <w:i/>
          <w:iCs/>
          <w:sz w:val="24"/>
          <w:szCs w:val="24"/>
        </w:rPr>
      </w:pPr>
    </w:p>
    <w:tbl>
      <w:tblPr>
        <w:tblW w:w="9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000" w:firstRow="0" w:lastRow="0" w:firstColumn="0" w:lastColumn="0" w:noHBand="0" w:noVBand="0"/>
      </w:tblPr>
      <w:tblGrid>
        <w:gridCol w:w="1144"/>
        <w:gridCol w:w="1276"/>
        <w:gridCol w:w="1701"/>
        <w:gridCol w:w="1963"/>
        <w:gridCol w:w="1767"/>
        <w:gridCol w:w="1824"/>
      </w:tblGrid>
      <w:tr w:rsidR="0055287B" w:rsidRPr="000B0E93" w14:paraId="20741BE0" w14:textId="77777777" w:rsidTr="0055287B">
        <w:trPr>
          <w:trHeight w:val="350"/>
        </w:trPr>
        <w:tc>
          <w:tcPr>
            <w:tcW w:w="9675" w:type="dxa"/>
            <w:gridSpan w:val="6"/>
          </w:tcPr>
          <w:p w14:paraId="2773CC5F" w14:textId="77777777" w:rsidR="0055287B" w:rsidRPr="000B0E93" w:rsidRDefault="0055287B" w:rsidP="006849F0">
            <w:pPr>
              <w:autoSpaceDE w:val="0"/>
              <w:autoSpaceDN w:val="0"/>
              <w:adjustRightInd w:val="0"/>
              <w:ind w:firstLine="513"/>
              <w:jc w:val="center"/>
              <w:rPr>
                <w:sz w:val="24"/>
                <w:szCs w:val="24"/>
              </w:rPr>
            </w:pPr>
            <w:r w:rsidRPr="000B0E93">
              <w:rPr>
                <w:sz w:val="24"/>
                <w:szCs w:val="24"/>
              </w:rPr>
              <w:t>Расчет надбавки</w:t>
            </w:r>
          </w:p>
        </w:tc>
      </w:tr>
      <w:tr w:rsidR="0055287B" w:rsidRPr="000B0E93" w14:paraId="7FA386DB" w14:textId="77777777" w:rsidTr="0055287B">
        <w:trPr>
          <w:trHeight w:val="240"/>
        </w:trPr>
        <w:tc>
          <w:tcPr>
            <w:tcW w:w="1144" w:type="dxa"/>
          </w:tcPr>
          <w:p w14:paraId="215E1F2B" w14:textId="77777777" w:rsidR="0055287B" w:rsidRPr="000B0E93" w:rsidRDefault="0055287B" w:rsidP="006849F0">
            <w:pPr>
              <w:autoSpaceDE w:val="0"/>
              <w:autoSpaceDN w:val="0"/>
              <w:adjustRightInd w:val="0"/>
              <w:rPr>
                <w:sz w:val="24"/>
                <w:szCs w:val="24"/>
              </w:rPr>
            </w:pPr>
            <w:r w:rsidRPr="000B0E93">
              <w:rPr>
                <w:sz w:val="24"/>
                <w:szCs w:val="24"/>
              </w:rPr>
              <w:t>Месяц</w:t>
            </w:r>
          </w:p>
        </w:tc>
        <w:tc>
          <w:tcPr>
            <w:tcW w:w="1276" w:type="dxa"/>
            <w:vAlign w:val="center"/>
          </w:tcPr>
          <w:p w14:paraId="32DE7057" w14:textId="77777777" w:rsidR="0055287B" w:rsidRPr="000B0E93" w:rsidRDefault="0055287B" w:rsidP="006849F0">
            <w:pPr>
              <w:autoSpaceDE w:val="0"/>
              <w:autoSpaceDN w:val="0"/>
              <w:adjustRightInd w:val="0"/>
              <w:rPr>
                <w:sz w:val="24"/>
                <w:szCs w:val="24"/>
              </w:rPr>
            </w:pPr>
            <w:r w:rsidRPr="000B0E93">
              <w:rPr>
                <w:sz w:val="24"/>
                <w:szCs w:val="24"/>
              </w:rPr>
              <w:t>Таб. номер</w:t>
            </w:r>
          </w:p>
        </w:tc>
        <w:tc>
          <w:tcPr>
            <w:tcW w:w="1701" w:type="dxa"/>
            <w:vAlign w:val="center"/>
          </w:tcPr>
          <w:p w14:paraId="1A888A88" w14:textId="77777777" w:rsidR="0055287B" w:rsidRPr="000B0E93" w:rsidRDefault="0055287B" w:rsidP="006849F0">
            <w:pPr>
              <w:autoSpaceDE w:val="0"/>
              <w:autoSpaceDN w:val="0"/>
              <w:adjustRightInd w:val="0"/>
              <w:ind w:firstLine="513"/>
              <w:rPr>
                <w:sz w:val="24"/>
                <w:szCs w:val="24"/>
              </w:rPr>
            </w:pPr>
            <w:r w:rsidRPr="000B0E93">
              <w:rPr>
                <w:sz w:val="24"/>
                <w:szCs w:val="24"/>
              </w:rPr>
              <w:t>Ф.И.О.</w:t>
            </w:r>
          </w:p>
        </w:tc>
        <w:tc>
          <w:tcPr>
            <w:tcW w:w="1963" w:type="dxa"/>
            <w:vAlign w:val="center"/>
          </w:tcPr>
          <w:p w14:paraId="03373D7B" w14:textId="77777777" w:rsidR="0055287B" w:rsidRPr="000B0E93" w:rsidRDefault="0055287B" w:rsidP="006849F0">
            <w:pPr>
              <w:autoSpaceDE w:val="0"/>
              <w:autoSpaceDN w:val="0"/>
              <w:adjustRightInd w:val="0"/>
              <w:rPr>
                <w:sz w:val="24"/>
                <w:szCs w:val="24"/>
              </w:rPr>
            </w:pPr>
            <w:r w:rsidRPr="000B0E93">
              <w:rPr>
                <w:sz w:val="24"/>
                <w:szCs w:val="24"/>
              </w:rPr>
              <w:t>Процент надбавки</w:t>
            </w:r>
          </w:p>
        </w:tc>
        <w:tc>
          <w:tcPr>
            <w:tcW w:w="1767" w:type="dxa"/>
            <w:vAlign w:val="center"/>
          </w:tcPr>
          <w:p w14:paraId="793E4264" w14:textId="77777777" w:rsidR="0055287B" w:rsidRPr="000B0E93" w:rsidRDefault="0055287B" w:rsidP="006849F0">
            <w:pPr>
              <w:autoSpaceDE w:val="0"/>
              <w:autoSpaceDN w:val="0"/>
              <w:adjustRightInd w:val="0"/>
              <w:rPr>
                <w:sz w:val="24"/>
                <w:szCs w:val="24"/>
              </w:rPr>
            </w:pPr>
            <w:r w:rsidRPr="000B0E93">
              <w:rPr>
                <w:sz w:val="24"/>
                <w:szCs w:val="24"/>
              </w:rPr>
              <w:t>Сумма зарплаты</w:t>
            </w:r>
          </w:p>
        </w:tc>
        <w:tc>
          <w:tcPr>
            <w:tcW w:w="1824" w:type="dxa"/>
            <w:vAlign w:val="center"/>
          </w:tcPr>
          <w:p w14:paraId="6485E4B3" w14:textId="77777777" w:rsidR="0055287B" w:rsidRPr="000B0E93" w:rsidRDefault="0055287B" w:rsidP="006849F0">
            <w:pPr>
              <w:autoSpaceDE w:val="0"/>
              <w:autoSpaceDN w:val="0"/>
              <w:adjustRightInd w:val="0"/>
              <w:rPr>
                <w:sz w:val="24"/>
                <w:szCs w:val="24"/>
              </w:rPr>
            </w:pPr>
            <w:r w:rsidRPr="000B0E93">
              <w:rPr>
                <w:sz w:val="24"/>
                <w:szCs w:val="24"/>
              </w:rPr>
              <w:t>Сумма надбавки</w:t>
            </w:r>
          </w:p>
        </w:tc>
      </w:tr>
      <w:tr w:rsidR="0055287B" w:rsidRPr="000B0E93" w14:paraId="49D0D147" w14:textId="77777777" w:rsidTr="0055287B">
        <w:trPr>
          <w:trHeight w:val="211"/>
        </w:trPr>
        <w:tc>
          <w:tcPr>
            <w:tcW w:w="1144" w:type="dxa"/>
          </w:tcPr>
          <w:p w14:paraId="3F798BF9" w14:textId="77777777" w:rsidR="0055287B" w:rsidRPr="000B0E93" w:rsidRDefault="0055287B" w:rsidP="006849F0">
            <w:pPr>
              <w:autoSpaceDE w:val="0"/>
              <w:autoSpaceDN w:val="0"/>
              <w:adjustRightInd w:val="0"/>
              <w:rPr>
                <w:sz w:val="24"/>
                <w:szCs w:val="24"/>
              </w:rPr>
            </w:pPr>
            <w:r w:rsidRPr="000B0E93">
              <w:rPr>
                <w:sz w:val="24"/>
                <w:szCs w:val="24"/>
              </w:rPr>
              <w:t>Январь</w:t>
            </w:r>
          </w:p>
        </w:tc>
        <w:tc>
          <w:tcPr>
            <w:tcW w:w="1276" w:type="dxa"/>
            <w:vAlign w:val="center"/>
          </w:tcPr>
          <w:p w14:paraId="34FBB895" w14:textId="77777777" w:rsidR="0055287B" w:rsidRPr="000B0E93" w:rsidRDefault="0055287B" w:rsidP="006849F0">
            <w:pPr>
              <w:autoSpaceDE w:val="0"/>
              <w:autoSpaceDN w:val="0"/>
              <w:adjustRightInd w:val="0"/>
              <w:ind w:firstLine="513"/>
              <w:rPr>
                <w:sz w:val="24"/>
                <w:szCs w:val="24"/>
              </w:rPr>
            </w:pPr>
            <w:r w:rsidRPr="000B0E93">
              <w:rPr>
                <w:sz w:val="24"/>
                <w:szCs w:val="24"/>
              </w:rPr>
              <w:t>245</w:t>
            </w:r>
          </w:p>
        </w:tc>
        <w:tc>
          <w:tcPr>
            <w:tcW w:w="1701" w:type="dxa"/>
            <w:vAlign w:val="center"/>
          </w:tcPr>
          <w:p w14:paraId="37E4FFE6" w14:textId="77777777" w:rsidR="0055287B" w:rsidRPr="000B0E93" w:rsidRDefault="0055287B" w:rsidP="006849F0">
            <w:pPr>
              <w:autoSpaceDE w:val="0"/>
              <w:autoSpaceDN w:val="0"/>
              <w:adjustRightInd w:val="0"/>
              <w:ind w:right="24"/>
              <w:rPr>
                <w:sz w:val="24"/>
                <w:szCs w:val="24"/>
              </w:rPr>
            </w:pPr>
            <w:r w:rsidRPr="000B0E93">
              <w:rPr>
                <w:sz w:val="24"/>
                <w:szCs w:val="24"/>
              </w:rPr>
              <w:t>Иванов АБ.</w:t>
            </w:r>
          </w:p>
        </w:tc>
        <w:tc>
          <w:tcPr>
            <w:tcW w:w="1963" w:type="dxa"/>
            <w:vAlign w:val="center"/>
          </w:tcPr>
          <w:p w14:paraId="6739F73D" w14:textId="77777777" w:rsidR="0055287B" w:rsidRPr="000B0E93" w:rsidRDefault="0055287B" w:rsidP="006849F0">
            <w:pPr>
              <w:autoSpaceDE w:val="0"/>
              <w:autoSpaceDN w:val="0"/>
              <w:adjustRightInd w:val="0"/>
              <w:ind w:firstLine="513"/>
              <w:rPr>
                <w:sz w:val="24"/>
                <w:szCs w:val="24"/>
              </w:rPr>
            </w:pPr>
            <w:r w:rsidRPr="000B0E93">
              <w:rPr>
                <w:sz w:val="24"/>
                <w:szCs w:val="24"/>
              </w:rPr>
              <w:t>10%</w:t>
            </w:r>
          </w:p>
        </w:tc>
        <w:tc>
          <w:tcPr>
            <w:tcW w:w="1767" w:type="dxa"/>
            <w:vAlign w:val="center"/>
          </w:tcPr>
          <w:p w14:paraId="35CED373" w14:textId="77777777" w:rsidR="0055287B" w:rsidRPr="000B0E93" w:rsidRDefault="0055287B" w:rsidP="006849F0">
            <w:pPr>
              <w:autoSpaceDE w:val="0"/>
              <w:autoSpaceDN w:val="0"/>
              <w:adjustRightInd w:val="0"/>
              <w:ind w:firstLine="513"/>
              <w:rPr>
                <w:sz w:val="24"/>
                <w:szCs w:val="24"/>
              </w:rPr>
            </w:pPr>
            <w:r w:rsidRPr="000B0E93">
              <w:rPr>
                <w:sz w:val="24"/>
                <w:szCs w:val="24"/>
              </w:rPr>
              <w:t>3 265,00р.</w:t>
            </w:r>
          </w:p>
        </w:tc>
        <w:tc>
          <w:tcPr>
            <w:tcW w:w="1824" w:type="dxa"/>
            <w:vAlign w:val="center"/>
          </w:tcPr>
          <w:p w14:paraId="5A92B905" w14:textId="77777777" w:rsidR="0055287B" w:rsidRPr="000B0E93" w:rsidRDefault="0055287B" w:rsidP="006849F0">
            <w:pPr>
              <w:autoSpaceDE w:val="0"/>
              <w:autoSpaceDN w:val="0"/>
              <w:adjustRightInd w:val="0"/>
              <w:ind w:firstLine="513"/>
              <w:rPr>
                <w:sz w:val="24"/>
                <w:szCs w:val="24"/>
              </w:rPr>
            </w:pPr>
            <w:r w:rsidRPr="000B0E93">
              <w:rPr>
                <w:sz w:val="24"/>
                <w:szCs w:val="24"/>
              </w:rPr>
              <w:t>?</w:t>
            </w:r>
          </w:p>
        </w:tc>
      </w:tr>
      <w:tr w:rsidR="0055287B" w:rsidRPr="000B0E93" w14:paraId="5A47EDB2" w14:textId="77777777" w:rsidTr="0055287B">
        <w:trPr>
          <w:trHeight w:val="211"/>
        </w:trPr>
        <w:tc>
          <w:tcPr>
            <w:tcW w:w="1144" w:type="dxa"/>
          </w:tcPr>
          <w:p w14:paraId="6AF9702D" w14:textId="77777777" w:rsidR="0055287B" w:rsidRPr="000B0E93" w:rsidRDefault="0055287B" w:rsidP="006849F0">
            <w:pPr>
              <w:autoSpaceDE w:val="0"/>
              <w:autoSpaceDN w:val="0"/>
              <w:adjustRightInd w:val="0"/>
              <w:rPr>
                <w:sz w:val="24"/>
                <w:szCs w:val="24"/>
              </w:rPr>
            </w:pPr>
            <w:r w:rsidRPr="000B0E93">
              <w:rPr>
                <w:sz w:val="24"/>
                <w:szCs w:val="24"/>
              </w:rPr>
              <w:t>Февраль</w:t>
            </w:r>
          </w:p>
        </w:tc>
        <w:tc>
          <w:tcPr>
            <w:tcW w:w="1276" w:type="dxa"/>
            <w:vAlign w:val="center"/>
          </w:tcPr>
          <w:p w14:paraId="7E5150F3" w14:textId="77777777" w:rsidR="0055287B" w:rsidRPr="000B0E93" w:rsidRDefault="0055287B" w:rsidP="006849F0">
            <w:pPr>
              <w:autoSpaceDE w:val="0"/>
              <w:autoSpaceDN w:val="0"/>
              <w:adjustRightInd w:val="0"/>
              <w:ind w:firstLine="513"/>
              <w:rPr>
                <w:sz w:val="24"/>
                <w:szCs w:val="24"/>
              </w:rPr>
            </w:pPr>
            <w:r w:rsidRPr="000B0E93">
              <w:rPr>
                <w:sz w:val="24"/>
                <w:szCs w:val="24"/>
              </w:rPr>
              <w:t>289</w:t>
            </w:r>
          </w:p>
        </w:tc>
        <w:tc>
          <w:tcPr>
            <w:tcW w:w="1701" w:type="dxa"/>
            <w:vAlign w:val="center"/>
          </w:tcPr>
          <w:p w14:paraId="109B7BFB" w14:textId="77777777" w:rsidR="0055287B" w:rsidRPr="000B0E93" w:rsidRDefault="0055287B" w:rsidP="006849F0">
            <w:pPr>
              <w:autoSpaceDE w:val="0"/>
              <w:autoSpaceDN w:val="0"/>
              <w:adjustRightInd w:val="0"/>
              <w:ind w:right="24"/>
              <w:rPr>
                <w:sz w:val="24"/>
                <w:szCs w:val="24"/>
              </w:rPr>
            </w:pPr>
            <w:r w:rsidRPr="000B0E93">
              <w:rPr>
                <w:sz w:val="24"/>
                <w:szCs w:val="24"/>
              </w:rPr>
              <w:t>Петров С.П..</w:t>
            </w:r>
          </w:p>
        </w:tc>
        <w:tc>
          <w:tcPr>
            <w:tcW w:w="1963" w:type="dxa"/>
            <w:vAlign w:val="center"/>
          </w:tcPr>
          <w:p w14:paraId="37F00FD8" w14:textId="77777777" w:rsidR="0055287B" w:rsidRPr="000B0E93" w:rsidRDefault="0055287B" w:rsidP="006849F0">
            <w:pPr>
              <w:autoSpaceDE w:val="0"/>
              <w:autoSpaceDN w:val="0"/>
              <w:adjustRightInd w:val="0"/>
              <w:ind w:firstLine="513"/>
              <w:rPr>
                <w:sz w:val="24"/>
                <w:szCs w:val="24"/>
              </w:rPr>
            </w:pPr>
            <w:r w:rsidRPr="000B0E93">
              <w:rPr>
                <w:sz w:val="24"/>
                <w:szCs w:val="24"/>
              </w:rPr>
              <w:t>8%.</w:t>
            </w:r>
          </w:p>
        </w:tc>
        <w:tc>
          <w:tcPr>
            <w:tcW w:w="1767" w:type="dxa"/>
            <w:vAlign w:val="center"/>
          </w:tcPr>
          <w:p w14:paraId="0F9CAC23" w14:textId="77777777" w:rsidR="0055287B" w:rsidRPr="000B0E93" w:rsidRDefault="0055287B" w:rsidP="006849F0">
            <w:pPr>
              <w:autoSpaceDE w:val="0"/>
              <w:autoSpaceDN w:val="0"/>
              <w:adjustRightInd w:val="0"/>
              <w:ind w:firstLine="513"/>
              <w:rPr>
                <w:sz w:val="24"/>
                <w:szCs w:val="24"/>
              </w:rPr>
            </w:pPr>
            <w:r w:rsidRPr="000B0E93">
              <w:rPr>
                <w:sz w:val="24"/>
                <w:szCs w:val="24"/>
              </w:rPr>
              <w:t>4 568,00р</w:t>
            </w:r>
          </w:p>
        </w:tc>
        <w:tc>
          <w:tcPr>
            <w:tcW w:w="1824" w:type="dxa"/>
            <w:vAlign w:val="center"/>
          </w:tcPr>
          <w:p w14:paraId="088465F4" w14:textId="77777777" w:rsidR="0055287B" w:rsidRPr="000B0E93" w:rsidRDefault="0055287B" w:rsidP="006849F0">
            <w:pPr>
              <w:autoSpaceDE w:val="0"/>
              <w:autoSpaceDN w:val="0"/>
              <w:adjustRightInd w:val="0"/>
              <w:ind w:firstLine="513"/>
              <w:rPr>
                <w:sz w:val="24"/>
                <w:szCs w:val="24"/>
              </w:rPr>
            </w:pPr>
            <w:r w:rsidRPr="000B0E93">
              <w:rPr>
                <w:sz w:val="24"/>
                <w:szCs w:val="24"/>
              </w:rPr>
              <w:t>?</w:t>
            </w:r>
          </w:p>
        </w:tc>
      </w:tr>
      <w:tr w:rsidR="0055287B" w:rsidRPr="000B0E93" w14:paraId="4C6BAB7B" w14:textId="77777777" w:rsidTr="0055287B">
        <w:trPr>
          <w:trHeight w:val="230"/>
        </w:trPr>
        <w:tc>
          <w:tcPr>
            <w:tcW w:w="1144" w:type="dxa"/>
          </w:tcPr>
          <w:p w14:paraId="1476BE60" w14:textId="77777777" w:rsidR="0055287B" w:rsidRPr="000B0E93" w:rsidRDefault="0055287B" w:rsidP="006849F0">
            <w:pPr>
              <w:autoSpaceDE w:val="0"/>
              <w:autoSpaceDN w:val="0"/>
              <w:adjustRightInd w:val="0"/>
              <w:rPr>
                <w:sz w:val="24"/>
                <w:szCs w:val="24"/>
              </w:rPr>
            </w:pPr>
            <w:r w:rsidRPr="000B0E93">
              <w:rPr>
                <w:sz w:val="24"/>
                <w:szCs w:val="24"/>
              </w:rPr>
              <w:t>Март</w:t>
            </w:r>
          </w:p>
        </w:tc>
        <w:tc>
          <w:tcPr>
            <w:tcW w:w="1276" w:type="dxa"/>
            <w:vAlign w:val="center"/>
          </w:tcPr>
          <w:p w14:paraId="2A723441" w14:textId="77777777" w:rsidR="0055287B" w:rsidRPr="000B0E93" w:rsidRDefault="0055287B" w:rsidP="006849F0">
            <w:pPr>
              <w:autoSpaceDE w:val="0"/>
              <w:autoSpaceDN w:val="0"/>
              <w:adjustRightInd w:val="0"/>
              <w:ind w:firstLine="513"/>
              <w:rPr>
                <w:sz w:val="24"/>
                <w:szCs w:val="24"/>
              </w:rPr>
            </w:pPr>
            <w:r w:rsidRPr="000B0E93">
              <w:rPr>
                <w:sz w:val="24"/>
                <w:szCs w:val="24"/>
              </w:rPr>
              <w:t>356</w:t>
            </w:r>
          </w:p>
        </w:tc>
        <w:tc>
          <w:tcPr>
            <w:tcW w:w="1701" w:type="dxa"/>
            <w:vAlign w:val="center"/>
          </w:tcPr>
          <w:p w14:paraId="7A4B711C" w14:textId="77777777" w:rsidR="0055287B" w:rsidRPr="000B0E93" w:rsidRDefault="0055287B" w:rsidP="006849F0">
            <w:pPr>
              <w:autoSpaceDE w:val="0"/>
              <w:autoSpaceDN w:val="0"/>
              <w:adjustRightInd w:val="0"/>
              <w:ind w:right="24"/>
              <w:rPr>
                <w:sz w:val="24"/>
                <w:szCs w:val="24"/>
              </w:rPr>
            </w:pPr>
            <w:r w:rsidRPr="000B0E93">
              <w:rPr>
                <w:sz w:val="24"/>
                <w:szCs w:val="24"/>
              </w:rPr>
              <w:t>Сидоров П.Г.</w:t>
            </w:r>
          </w:p>
        </w:tc>
        <w:tc>
          <w:tcPr>
            <w:tcW w:w="1963" w:type="dxa"/>
            <w:vAlign w:val="center"/>
          </w:tcPr>
          <w:p w14:paraId="3B3F34A9" w14:textId="77777777" w:rsidR="0055287B" w:rsidRPr="000B0E93" w:rsidRDefault="0055287B" w:rsidP="006849F0">
            <w:pPr>
              <w:autoSpaceDE w:val="0"/>
              <w:autoSpaceDN w:val="0"/>
              <w:adjustRightInd w:val="0"/>
              <w:ind w:firstLine="513"/>
              <w:rPr>
                <w:sz w:val="24"/>
                <w:szCs w:val="24"/>
              </w:rPr>
            </w:pPr>
            <w:r w:rsidRPr="000B0E93">
              <w:rPr>
                <w:sz w:val="24"/>
                <w:szCs w:val="24"/>
              </w:rPr>
              <w:t>5%</w:t>
            </w:r>
          </w:p>
        </w:tc>
        <w:tc>
          <w:tcPr>
            <w:tcW w:w="1767" w:type="dxa"/>
            <w:vAlign w:val="center"/>
          </w:tcPr>
          <w:p w14:paraId="02D40A0B" w14:textId="77777777" w:rsidR="0055287B" w:rsidRPr="000B0E93" w:rsidRDefault="0055287B" w:rsidP="006849F0">
            <w:pPr>
              <w:autoSpaceDE w:val="0"/>
              <w:autoSpaceDN w:val="0"/>
              <w:adjustRightInd w:val="0"/>
              <w:ind w:firstLine="513"/>
              <w:rPr>
                <w:sz w:val="24"/>
                <w:szCs w:val="24"/>
              </w:rPr>
            </w:pPr>
            <w:r w:rsidRPr="000B0E93">
              <w:rPr>
                <w:sz w:val="24"/>
                <w:szCs w:val="24"/>
              </w:rPr>
              <w:t>4500,00р.</w:t>
            </w:r>
          </w:p>
        </w:tc>
        <w:tc>
          <w:tcPr>
            <w:tcW w:w="1824" w:type="dxa"/>
            <w:vAlign w:val="center"/>
          </w:tcPr>
          <w:p w14:paraId="1B9208E3" w14:textId="77777777" w:rsidR="0055287B" w:rsidRPr="000B0E93" w:rsidRDefault="0055287B" w:rsidP="006849F0">
            <w:pPr>
              <w:autoSpaceDE w:val="0"/>
              <w:autoSpaceDN w:val="0"/>
              <w:adjustRightInd w:val="0"/>
              <w:ind w:firstLine="513"/>
              <w:rPr>
                <w:sz w:val="24"/>
                <w:szCs w:val="24"/>
              </w:rPr>
            </w:pPr>
            <w:r w:rsidRPr="000B0E93">
              <w:rPr>
                <w:sz w:val="24"/>
                <w:szCs w:val="24"/>
              </w:rPr>
              <w:t>?</w:t>
            </w:r>
          </w:p>
        </w:tc>
      </w:tr>
      <w:tr w:rsidR="0055287B" w:rsidRPr="000B0E93" w14:paraId="27F020C1" w14:textId="77777777" w:rsidTr="0055287B">
        <w:trPr>
          <w:trHeight w:val="211"/>
        </w:trPr>
        <w:tc>
          <w:tcPr>
            <w:tcW w:w="1144" w:type="dxa"/>
          </w:tcPr>
          <w:p w14:paraId="599E754F" w14:textId="77777777" w:rsidR="0055287B" w:rsidRPr="000B0E93" w:rsidRDefault="0055287B" w:rsidP="006849F0">
            <w:pPr>
              <w:autoSpaceDE w:val="0"/>
              <w:autoSpaceDN w:val="0"/>
              <w:adjustRightInd w:val="0"/>
              <w:rPr>
                <w:sz w:val="24"/>
                <w:szCs w:val="24"/>
              </w:rPr>
            </w:pPr>
            <w:r w:rsidRPr="000B0E93">
              <w:rPr>
                <w:sz w:val="24"/>
                <w:szCs w:val="24"/>
              </w:rPr>
              <w:t>Апрель</w:t>
            </w:r>
          </w:p>
        </w:tc>
        <w:tc>
          <w:tcPr>
            <w:tcW w:w="1276" w:type="dxa"/>
            <w:vAlign w:val="center"/>
          </w:tcPr>
          <w:p w14:paraId="2F07398F" w14:textId="77777777" w:rsidR="0055287B" w:rsidRPr="000B0E93" w:rsidRDefault="0055287B" w:rsidP="006849F0">
            <w:pPr>
              <w:autoSpaceDE w:val="0"/>
              <w:autoSpaceDN w:val="0"/>
              <w:adjustRightInd w:val="0"/>
              <w:ind w:firstLine="513"/>
              <w:rPr>
                <w:sz w:val="24"/>
                <w:szCs w:val="24"/>
              </w:rPr>
            </w:pPr>
            <w:r w:rsidRPr="000B0E93">
              <w:rPr>
                <w:sz w:val="24"/>
                <w:szCs w:val="24"/>
              </w:rPr>
              <w:t>657</w:t>
            </w:r>
          </w:p>
        </w:tc>
        <w:tc>
          <w:tcPr>
            <w:tcW w:w="1701" w:type="dxa"/>
            <w:vAlign w:val="center"/>
          </w:tcPr>
          <w:p w14:paraId="4337DEF8" w14:textId="77777777" w:rsidR="0055287B" w:rsidRPr="000B0E93" w:rsidRDefault="0055287B" w:rsidP="006849F0">
            <w:pPr>
              <w:autoSpaceDE w:val="0"/>
              <w:autoSpaceDN w:val="0"/>
              <w:adjustRightInd w:val="0"/>
              <w:ind w:right="24"/>
              <w:rPr>
                <w:sz w:val="24"/>
                <w:szCs w:val="24"/>
              </w:rPr>
            </w:pPr>
            <w:proofErr w:type="spellStart"/>
            <w:r w:rsidRPr="000B0E93">
              <w:rPr>
                <w:sz w:val="24"/>
                <w:szCs w:val="24"/>
              </w:rPr>
              <w:t>ПаньчукЛ.Д</w:t>
            </w:r>
            <w:proofErr w:type="spellEnd"/>
            <w:r w:rsidRPr="000B0E93">
              <w:rPr>
                <w:sz w:val="24"/>
                <w:szCs w:val="24"/>
              </w:rPr>
              <w:t>.</w:t>
            </w:r>
          </w:p>
        </w:tc>
        <w:tc>
          <w:tcPr>
            <w:tcW w:w="1963" w:type="dxa"/>
            <w:vAlign w:val="center"/>
          </w:tcPr>
          <w:p w14:paraId="51719687" w14:textId="77777777" w:rsidR="0055287B" w:rsidRPr="000B0E93" w:rsidRDefault="0055287B" w:rsidP="006849F0">
            <w:pPr>
              <w:autoSpaceDE w:val="0"/>
              <w:autoSpaceDN w:val="0"/>
              <w:adjustRightInd w:val="0"/>
              <w:ind w:firstLine="513"/>
              <w:rPr>
                <w:sz w:val="24"/>
                <w:szCs w:val="24"/>
              </w:rPr>
            </w:pPr>
            <w:r w:rsidRPr="000B0E93">
              <w:rPr>
                <w:sz w:val="24"/>
                <w:szCs w:val="24"/>
              </w:rPr>
              <w:t>11%</w:t>
            </w:r>
          </w:p>
        </w:tc>
        <w:tc>
          <w:tcPr>
            <w:tcW w:w="1767" w:type="dxa"/>
            <w:vAlign w:val="center"/>
          </w:tcPr>
          <w:p w14:paraId="0DA888FF" w14:textId="77777777" w:rsidR="0055287B" w:rsidRPr="000B0E93" w:rsidRDefault="0055287B" w:rsidP="006849F0">
            <w:pPr>
              <w:autoSpaceDE w:val="0"/>
              <w:autoSpaceDN w:val="0"/>
              <w:adjustRightInd w:val="0"/>
              <w:ind w:firstLine="513"/>
              <w:rPr>
                <w:sz w:val="24"/>
                <w:szCs w:val="24"/>
              </w:rPr>
            </w:pPr>
            <w:r w:rsidRPr="000B0E93">
              <w:rPr>
                <w:sz w:val="24"/>
                <w:szCs w:val="24"/>
              </w:rPr>
              <w:t>6804,00р.</w:t>
            </w:r>
          </w:p>
        </w:tc>
        <w:tc>
          <w:tcPr>
            <w:tcW w:w="1824" w:type="dxa"/>
            <w:vAlign w:val="center"/>
          </w:tcPr>
          <w:p w14:paraId="159C4AD9" w14:textId="77777777" w:rsidR="0055287B" w:rsidRPr="000B0E93" w:rsidRDefault="0055287B" w:rsidP="006849F0">
            <w:pPr>
              <w:autoSpaceDE w:val="0"/>
              <w:autoSpaceDN w:val="0"/>
              <w:adjustRightInd w:val="0"/>
              <w:ind w:firstLine="513"/>
              <w:rPr>
                <w:sz w:val="24"/>
                <w:szCs w:val="24"/>
              </w:rPr>
            </w:pPr>
            <w:r w:rsidRPr="000B0E93">
              <w:rPr>
                <w:sz w:val="24"/>
                <w:szCs w:val="24"/>
              </w:rPr>
              <w:t>?</w:t>
            </w:r>
          </w:p>
        </w:tc>
      </w:tr>
      <w:tr w:rsidR="0055287B" w:rsidRPr="000B0E93" w14:paraId="3E84CE59" w14:textId="77777777" w:rsidTr="0055287B">
        <w:trPr>
          <w:trHeight w:val="211"/>
        </w:trPr>
        <w:tc>
          <w:tcPr>
            <w:tcW w:w="1144" w:type="dxa"/>
          </w:tcPr>
          <w:p w14:paraId="42254F40" w14:textId="77777777" w:rsidR="0055287B" w:rsidRPr="000B0E93" w:rsidRDefault="0055287B" w:rsidP="006849F0">
            <w:pPr>
              <w:autoSpaceDE w:val="0"/>
              <w:autoSpaceDN w:val="0"/>
              <w:adjustRightInd w:val="0"/>
              <w:rPr>
                <w:sz w:val="24"/>
                <w:szCs w:val="24"/>
              </w:rPr>
            </w:pPr>
            <w:r w:rsidRPr="000B0E93">
              <w:rPr>
                <w:sz w:val="24"/>
                <w:szCs w:val="24"/>
              </w:rPr>
              <w:t>Май</w:t>
            </w:r>
          </w:p>
        </w:tc>
        <w:tc>
          <w:tcPr>
            <w:tcW w:w="1276" w:type="dxa"/>
            <w:vAlign w:val="center"/>
          </w:tcPr>
          <w:p w14:paraId="2C5E1A80" w14:textId="77777777" w:rsidR="0055287B" w:rsidRPr="000B0E93" w:rsidRDefault="0055287B" w:rsidP="006849F0">
            <w:pPr>
              <w:autoSpaceDE w:val="0"/>
              <w:autoSpaceDN w:val="0"/>
              <w:adjustRightInd w:val="0"/>
              <w:ind w:firstLine="513"/>
              <w:rPr>
                <w:sz w:val="24"/>
                <w:szCs w:val="24"/>
              </w:rPr>
            </w:pPr>
            <w:r w:rsidRPr="000B0E93">
              <w:rPr>
                <w:sz w:val="24"/>
                <w:szCs w:val="24"/>
              </w:rPr>
              <w:t>568</w:t>
            </w:r>
          </w:p>
        </w:tc>
        <w:tc>
          <w:tcPr>
            <w:tcW w:w="1701" w:type="dxa"/>
            <w:vAlign w:val="center"/>
          </w:tcPr>
          <w:p w14:paraId="312B6895" w14:textId="77777777" w:rsidR="0055287B" w:rsidRPr="000B0E93" w:rsidRDefault="0055287B" w:rsidP="006849F0">
            <w:pPr>
              <w:autoSpaceDE w:val="0"/>
              <w:autoSpaceDN w:val="0"/>
              <w:adjustRightInd w:val="0"/>
              <w:ind w:right="24"/>
              <w:rPr>
                <w:sz w:val="24"/>
                <w:szCs w:val="24"/>
              </w:rPr>
            </w:pPr>
            <w:r w:rsidRPr="000B0E93">
              <w:rPr>
                <w:sz w:val="24"/>
                <w:szCs w:val="24"/>
              </w:rPr>
              <w:t>Васин С.С.</w:t>
            </w:r>
          </w:p>
        </w:tc>
        <w:tc>
          <w:tcPr>
            <w:tcW w:w="1963" w:type="dxa"/>
            <w:vAlign w:val="center"/>
          </w:tcPr>
          <w:p w14:paraId="6957EBED" w14:textId="77777777" w:rsidR="0055287B" w:rsidRPr="000B0E93" w:rsidRDefault="0055287B" w:rsidP="006849F0">
            <w:pPr>
              <w:autoSpaceDE w:val="0"/>
              <w:autoSpaceDN w:val="0"/>
              <w:adjustRightInd w:val="0"/>
              <w:ind w:firstLine="513"/>
              <w:rPr>
                <w:sz w:val="24"/>
                <w:szCs w:val="24"/>
              </w:rPr>
            </w:pPr>
            <w:r w:rsidRPr="000B0E93">
              <w:rPr>
                <w:sz w:val="24"/>
                <w:szCs w:val="24"/>
              </w:rPr>
              <w:t>9%</w:t>
            </w:r>
          </w:p>
        </w:tc>
        <w:tc>
          <w:tcPr>
            <w:tcW w:w="1767" w:type="dxa"/>
            <w:vAlign w:val="center"/>
          </w:tcPr>
          <w:p w14:paraId="6D02CE18" w14:textId="77777777" w:rsidR="0055287B" w:rsidRPr="000B0E93" w:rsidRDefault="0055287B" w:rsidP="006849F0">
            <w:pPr>
              <w:autoSpaceDE w:val="0"/>
              <w:autoSpaceDN w:val="0"/>
              <w:adjustRightInd w:val="0"/>
              <w:ind w:firstLine="513"/>
              <w:rPr>
                <w:sz w:val="24"/>
                <w:szCs w:val="24"/>
              </w:rPr>
            </w:pPr>
            <w:r w:rsidRPr="000B0E93">
              <w:rPr>
                <w:sz w:val="24"/>
                <w:szCs w:val="24"/>
              </w:rPr>
              <w:t>6759,00р.</w:t>
            </w:r>
          </w:p>
        </w:tc>
        <w:tc>
          <w:tcPr>
            <w:tcW w:w="1824" w:type="dxa"/>
            <w:vAlign w:val="center"/>
          </w:tcPr>
          <w:p w14:paraId="1FA9573F" w14:textId="77777777" w:rsidR="0055287B" w:rsidRPr="000B0E93" w:rsidRDefault="0055287B" w:rsidP="006849F0">
            <w:pPr>
              <w:autoSpaceDE w:val="0"/>
              <w:autoSpaceDN w:val="0"/>
              <w:adjustRightInd w:val="0"/>
              <w:ind w:firstLine="513"/>
              <w:rPr>
                <w:sz w:val="24"/>
                <w:szCs w:val="24"/>
              </w:rPr>
            </w:pPr>
            <w:r w:rsidRPr="000B0E93">
              <w:rPr>
                <w:sz w:val="24"/>
                <w:szCs w:val="24"/>
              </w:rPr>
              <w:t>?</w:t>
            </w:r>
          </w:p>
        </w:tc>
      </w:tr>
      <w:tr w:rsidR="0055287B" w:rsidRPr="000B0E93" w14:paraId="17E715B3" w14:textId="77777777" w:rsidTr="0055287B">
        <w:trPr>
          <w:trHeight w:val="230"/>
        </w:trPr>
        <w:tc>
          <w:tcPr>
            <w:tcW w:w="1144" w:type="dxa"/>
          </w:tcPr>
          <w:p w14:paraId="07ED0A98" w14:textId="77777777" w:rsidR="0055287B" w:rsidRPr="000B0E93" w:rsidRDefault="0055287B" w:rsidP="006849F0">
            <w:pPr>
              <w:autoSpaceDE w:val="0"/>
              <w:autoSpaceDN w:val="0"/>
              <w:adjustRightInd w:val="0"/>
              <w:rPr>
                <w:sz w:val="24"/>
                <w:szCs w:val="24"/>
              </w:rPr>
            </w:pPr>
            <w:r w:rsidRPr="000B0E93">
              <w:rPr>
                <w:sz w:val="24"/>
                <w:szCs w:val="24"/>
              </w:rPr>
              <w:t>Июнь</w:t>
            </w:r>
          </w:p>
        </w:tc>
        <w:tc>
          <w:tcPr>
            <w:tcW w:w="1276" w:type="dxa"/>
            <w:vAlign w:val="center"/>
          </w:tcPr>
          <w:p w14:paraId="2BBC3007" w14:textId="77777777" w:rsidR="0055287B" w:rsidRPr="000B0E93" w:rsidRDefault="0055287B" w:rsidP="006849F0">
            <w:pPr>
              <w:autoSpaceDE w:val="0"/>
              <w:autoSpaceDN w:val="0"/>
              <w:adjustRightInd w:val="0"/>
              <w:ind w:firstLine="513"/>
              <w:rPr>
                <w:sz w:val="24"/>
                <w:szCs w:val="24"/>
              </w:rPr>
            </w:pPr>
            <w:r w:rsidRPr="000B0E93">
              <w:rPr>
                <w:sz w:val="24"/>
                <w:szCs w:val="24"/>
              </w:rPr>
              <w:t>849</w:t>
            </w:r>
          </w:p>
        </w:tc>
        <w:tc>
          <w:tcPr>
            <w:tcW w:w="1701" w:type="dxa"/>
            <w:vAlign w:val="center"/>
          </w:tcPr>
          <w:p w14:paraId="6D8B48F8" w14:textId="77777777" w:rsidR="0055287B" w:rsidRPr="000B0E93" w:rsidRDefault="0055287B" w:rsidP="006849F0">
            <w:pPr>
              <w:autoSpaceDE w:val="0"/>
              <w:autoSpaceDN w:val="0"/>
              <w:adjustRightInd w:val="0"/>
              <w:ind w:right="24"/>
              <w:rPr>
                <w:sz w:val="24"/>
                <w:szCs w:val="24"/>
              </w:rPr>
            </w:pPr>
            <w:r w:rsidRPr="000B0E93">
              <w:rPr>
                <w:sz w:val="24"/>
                <w:szCs w:val="24"/>
              </w:rPr>
              <w:t>Борисова А.Б.</w:t>
            </w:r>
          </w:p>
        </w:tc>
        <w:tc>
          <w:tcPr>
            <w:tcW w:w="1963" w:type="dxa"/>
            <w:vAlign w:val="center"/>
          </w:tcPr>
          <w:p w14:paraId="137B366D" w14:textId="77777777" w:rsidR="0055287B" w:rsidRPr="000B0E93" w:rsidRDefault="0055287B" w:rsidP="006849F0">
            <w:pPr>
              <w:autoSpaceDE w:val="0"/>
              <w:autoSpaceDN w:val="0"/>
              <w:adjustRightInd w:val="0"/>
              <w:ind w:firstLine="513"/>
              <w:rPr>
                <w:sz w:val="24"/>
                <w:szCs w:val="24"/>
              </w:rPr>
            </w:pPr>
            <w:r w:rsidRPr="000B0E93">
              <w:rPr>
                <w:sz w:val="24"/>
                <w:szCs w:val="24"/>
              </w:rPr>
              <w:t>12%</w:t>
            </w:r>
          </w:p>
        </w:tc>
        <w:tc>
          <w:tcPr>
            <w:tcW w:w="1767" w:type="dxa"/>
            <w:vAlign w:val="center"/>
          </w:tcPr>
          <w:p w14:paraId="78E3AF76" w14:textId="77777777" w:rsidR="0055287B" w:rsidRPr="000B0E93" w:rsidRDefault="0055287B" w:rsidP="006849F0">
            <w:pPr>
              <w:autoSpaceDE w:val="0"/>
              <w:autoSpaceDN w:val="0"/>
              <w:adjustRightInd w:val="0"/>
              <w:ind w:firstLine="513"/>
              <w:rPr>
                <w:sz w:val="24"/>
                <w:szCs w:val="24"/>
              </w:rPr>
            </w:pPr>
            <w:r w:rsidRPr="000B0E93">
              <w:rPr>
                <w:sz w:val="24"/>
                <w:szCs w:val="24"/>
              </w:rPr>
              <w:t>4673,00р.</w:t>
            </w:r>
          </w:p>
        </w:tc>
        <w:tc>
          <w:tcPr>
            <w:tcW w:w="1824" w:type="dxa"/>
            <w:vAlign w:val="center"/>
          </w:tcPr>
          <w:p w14:paraId="51CF4717" w14:textId="77777777" w:rsidR="0055287B" w:rsidRPr="000B0E93" w:rsidRDefault="0055287B" w:rsidP="006849F0">
            <w:pPr>
              <w:autoSpaceDE w:val="0"/>
              <w:autoSpaceDN w:val="0"/>
              <w:adjustRightInd w:val="0"/>
              <w:ind w:firstLine="513"/>
              <w:rPr>
                <w:sz w:val="24"/>
                <w:szCs w:val="24"/>
              </w:rPr>
            </w:pPr>
            <w:r w:rsidRPr="000B0E93">
              <w:rPr>
                <w:sz w:val="24"/>
                <w:szCs w:val="24"/>
              </w:rPr>
              <w:t>?</w:t>
            </w:r>
          </w:p>
        </w:tc>
      </w:tr>
      <w:tr w:rsidR="0055287B" w:rsidRPr="000B0E93" w14:paraId="5DD4000C" w14:textId="77777777" w:rsidTr="0055287B">
        <w:trPr>
          <w:trHeight w:val="211"/>
        </w:trPr>
        <w:tc>
          <w:tcPr>
            <w:tcW w:w="1144" w:type="dxa"/>
          </w:tcPr>
          <w:p w14:paraId="17382D6D" w14:textId="77777777" w:rsidR="0055287B" w:rsidRPr="000B0E93" w:rsidRDefault="0055287B" w:rsidP="006849F0">
            <w:pPr>
              <w:autoSpaceDE w:val="0"/>
              <w:autoSpaceDN w:val="0"/>
              <w:adjustRightInd w:val="0"/>
              <w:rPr>
                <w:sz w:val="24"/>
                <w:szCs w:val="24"/>
              </w:rPr>
            </w:pPr>
            <w:r w:rsidRPr="000B0E93">
              <w:rPr>
                <w:sz w:val="24"/>
                <w:szCs w:val="24"/>
              </w:rPr>
              <w:t>Июль</w:t>
            </w:r>
          </w:p>
        </w:tc>
        <w:tc>
          <w:tcPr>
            <w:tcW w:w="1276" w:type="dxa"/>
            <w:vAlign w:val="center"/>
          </w:tcPr>
          <w:p w14:paraId="61336751" w14:textId="77777777" w:rsidR="0055287B" w:rsidRPr="000B0E93" w:rsidRDefault="0055287B" w:rsidP="006849F0">
            <w:pPr>
              <w:autoSpaceDE w:val="0"/>
              <w:autoSpaceDN w:val="0"/>
              <w:adjustRightInd w:val="0"/>
              <w:ind w:firstLine="513"/>
              <w:rPr>
                <w:sz w:val="24"/>
                <w:szCs w:val="24"/>
              </w:rPr>
            </w:pPr>
            <w:r w:rsidRPr="000B0E93">
              <w:rPr>
                <w:sz w:val="24"/>
                <w:szCs w:val="24"/>
              </w:rPr>
              <w:t>409</w:t>
            </w:r>
          </w:p>
        </w:tc>
        <w:tc>
          <w:tcPr>
            <w:tcW w:w="1701" w:type="dxa"/>
            <w:vAlign w:val="center"/>
          </w:tcPr>
          <w:p w14:paraId="0C0F7B86" w14:textId="77777777" w:rsidR="0055287B" w:rsidRPr="000B0E93" w:rsidRDefault="0055287B" w:rsidP="006849F0">
            <w:pPr>
              <w:autoSpaceDE w:val="0"/>
              <w:autoSpaceDN w:val="0"/>
              <w:adjustRightInd w:val="0"/>
              <w:ind w:right="24"/>
              <w:rPr>
                <w:sz w:val="24"/>
                <w:szCs w:val="24"/>
              </w:rPr>
            </w:pPr>
            <w:r w:rsidRPr="000B0E93">
              <w:rPr>
                <w:sz w:val="24"/>
                <w:szCs w:val="24"/>
              </w:rPr>
              <w:t>Сорокин В.К</w:t>
            </w:r>
          </w:p>
        </w:tc>
        <w:tc>
          <w:tcPr>
            <w:tcW w:w="1963" w:type="dxa"/>
            <w:vAlign w:val="center"/>
          </w:tcPr>
          <w:p w14:paraId="49028923" w14:textId="77777777" w:rsidR="0055287B" w:rsidRPr="000B0E93" w:rsidRDefault="0055287B" w:rsidP="006849F0">
            <w:pPr>
              <w:autoSpaceDE w:val="0"/>
              <w:autoSpaceDN w:val="0"/>
              <w:adjustRightInd w:val="0"/>
              <w:ind w:firstLine="513"/>
              <w:rPr>
                <w:sz w:val="24"/>
                <w:szCs w:val="24"/>
              </w:rPr>
            </w:pPr>
            <w:r w:rsidRPr="000B0E93">
              <w:rPr>
                <w:sz w:val="24"/>
                <w:szCs w:val="24"/>
              </w:rPr>
              <w:t>21%</w:t>
            </w:r>
          </w:p>
        </w:tc>
        <w:tc>
          <w:tcPr>
            <w:tcW w:w="1767" w:type="dxa"/>
            <w:vAlign w:val="center"/>
          </w:tcPr>
          <w:p w14:paraId="0153EC2B" w14:textId="77777777" w:rsidR="0055287B" w:rsidRPr="000B0E93" w:rsidRDefault="0055287B" w:rsidP="006849F0">
            <w:pPr>
              <w:autoSpaceDE w:val="0"/>
              <w:autoSpaceDN w:val="0"/>
              <w:adjustRightInd w:val="0"/>
              <w:ind w:firstLine="513"/>
              <w:rPr>
                <w:sz w:val="24"/>
                <w:szCs w:val="24"/>
              </w:rPr>
            </w:pPr>
            <w:r w:rsidRPr="000B0E93">
              <w:rPr>
                <w:sz w:val="24"/>
                <w:szCs w:val="24"/>
              </w:rPr>
              <w:t>5677,00р.</w:t>
            </w:r>
          </w:p>
        </w:tc>
        <w:tc>
          <w:tcPr>
            <w:tcW w:w="1824" w:type="dxa"/>
            <w:vAlign w:val="center"/>
          </w:tcPr>
          <w:p w14:paraId="0B97E90B" w14:textId="77777777" w:rsidR="0055287B" w:rsidRPr="000B0E93" w:rsidRDefault="0055287B" w:rsidP="006849F0">
            <w:pPr>
              <w:autoSpaceDE w:val="0"/>
              <w:autoSpaceDN w:val="0"/>
              <w:adjustRightInd w:val="0"/>
              <w:ind w:firstLine="513"/>
              <w:rPr>
                <w:sz w:val="24"/>
                <w:szCs w:val="24"/>
              </w:rPr>
            </w:pPr>
            <w:r w:rsidRPr="000B0E93">
              <w:rPr>
                <w:sz w:val="24"/>
                <w:szCs w:val="24"/>
              </w:rPr>
              <w:t>?</w:t>
            </w:r>
          </w:p>
        </w:tc>
      </w:tr>
      <w:tr w:rsidR="0055287B" w:rsidRPr="000B0E93" w14:paraId="2EC8ECE1" w14:textId="77777777" w:rsidTr="0055287B">
        <w:trPr>
          <w:trHeight w:val="211"/>
        </w:trPr>
        <w:tc>
          <w:tcPr>
            <w:tcW w:w="1144" w:type="dxa"/>
          </w:tcPr>
          <w:p w14:paraId="2912A26B" w14:textId="77777777" w:rsidR="0055287B" w:rsidRPr="000B0E93" w:rsidRDefault="0055287B" w:rsidP="006849F0">
            <w:pPr>
              <w:autoSpaceDE w:val="0"/>
              <w:autoSpaceDN w:val="0"/>
              <w:adjustRightInd w:val="0"/>
              <w:rPr>
                <w:sz w:val="24"/>
                <w:szCs w:val="24"/>
              </w:rPr>
            </w:pPr>
            <w:r w:rsidRPr="000B0E93">
              <w:rPr>
                <w:sz w:val="24"/>
                <w:szCs w:val="24"/>
              </w:rPr>
              <w:t>Август</w:t>
            </w:r>
          </w:p>
        </w:tc>
        <w:tc>
          <w:tcPr>
            <w:tcW w:w="1276" w:type="dxa"/>
            <w:vAlign w:val="center"/>
          </w:tcPr>
          <w:p w14:paraId="4AED9AC4" w14:textId="77777777" w:rsidR="0055287B" w:rsidRPr="000B0E93" w:rsidRDefault="0055287B" w:rsidP="006849F0">
            <w:pPr>
              <w:autoSpaceDE w:val="0"/>
              <w:autoSpaceDN w:val="0"/>
              <w:adjustRightInd w:val="0"/>
              <w:ind w:firstLine="513"/>
              <w:rPr>
                <w:sz w:val="24"/>
                <w:szCs w:val="24"/>
              </w:rPr>
            </w:pPr>
            <w:r w:rsidRPr="000B0E93">
              <w:rPr>
                <w:sz w:val="24"/>
                <w:szCs w:val="24"/>
              </w:rPr>
              <w:t>386</w:t>
            </w:r>
          </w:p>
        </w:tc>
        <w:tc>
          <w:tcPr>
            <w:tcW w:w="1701" w:type="dxa"/>
            <w:vAlign w:val="center"/>
          </w:tcPr>
          <w:p w14:paraId="18573E60" w14:textId="77777777" w:rsidR="0055287B" w:rsidRPr="000B0E93" w:rsidRDefault="0055287B" w:rsidP="006849F0">
            <w:pPr>
              <w:autoSpaceDE w:val="0"/>
              <w:autoSpaceDN w:val="0"/>
              <w:adjustRightInd w:val="0"/>
              <w:ind w:right="24"/>
              <w:rPr>
                <w:sz w:val="24"/>
                <w:szCs w:val="24"/>
              </w:rPr>
            </w:pPr>
            <w:r w:rsidRPr="000B0E93">
              <w:rPr>
                <w:sz w:val="24"/>
                <w:szCs w:val="24"/>
              </w:rPr>
              <w:t>Федорова Р.П.</w:t>
            </w:r>
          </w:p>
        </w:tc>
        <w:tc>
          <w:tcPr>
            <w:tcW w:w="1963" w:type="dxa"/>
            <w:vAlign w:val="center"/>
          </w:tcPr>
          <w:p w14:paraId="6600B54D" w14:textId="77777777" w:rsidR="0055287B" w:rsidRPr="000B0E93" w:rsidRDefault="0055287B" w:rsidP="006849F0">
            <w:pPr>
              <w:autoSpaceDE w:val="0"/>
              <w:autoSpaceDN w:val="0"/>
              <w:adjustRightInd w:val="0"/>
              <w:ind w:firstLine="513"/>
              <w:rPr>
                <w:sz w:val="24"/>
                <w:szCs w:val="24"/>
              </w:rPr>
            </w:pPr>
            <w:r w:rsidRPr="000B0E93">
              <w:rPr>
                <w:sz w:val="24"/>
                <w:szCs w:val="24"/>
              </w:rPr>
              <w:t>46%</w:t>
            </w:r>
          </w:p>
        </w:tc>
        <w:tc>
          <w:tcPr>
            <w:tcW w:w="1767" w:type="dxa"/>
            <w:vAlign w:val="center"/>
          </w:tcPr>
          <w:p w14:paraId="44382F4D" w14:textId="77777777" w:rsidR="0055287B" w:rsidRPr="000B0E93" w:rsidRDefault="0055287B" w:rsidP="006849F0">
            <w:pPr>
              <w:autoSpaceDE w:val="0"/>
              <w:autoSpaceDN w:val="0"/>
              <w:adjustRightInd w:val="0"/>
              <w:ind w:firstLine="513"/>
              <w:rPr>
                <w:sz w:val="24"/>
                <w:szCs w:val="24"/>
              </w:rPr>
            </w:pPr>
            <w:r w:rsidRPr="000B0E93">
              <w:rPr>
                <w:sz w:val="24"/>
                <w:szCs w:val="24"/>
              </w:rPr>
              <w:t>6 836,00р</w:t>
            </w:r>
          </w:p>
        </w:tc>
        <w:tc>
          <w:tcPr>
            <w:tcW w:w="1824" w:type="dxa"/>
            <w:vAlign w:val="center"/>
          </w:tcPr>
          <w:p w14:paraId="3A7B7F21" w14:textId="77777777" w:rsidR="0055287B" w:rsidRPr="000B0E93" w:rsidRDefault="0055287B" w:rsidP="006849F0">
            <w:pPr>
              <w:autoSpaceDE w:val="0"/>
              <w:autoSpaceDN w:val="0"/>
              <w:adjustRightInd w:val="0"/>
              <w:ind w:firstLine="513"/>
              <w:rPr>
                <w:sz w:val="24"/>
                <w:szCs w:val="24"/>
              </w:rPr>
            </w:pPr>
            <w:r w:rsidRPr="000B0E93">
              <w:rPr>
                <w:sz w:val="24"/>
                <w:szCs w:val="24"/>
              </w:rPr>
              <w:t>?</w:t>
            </w:r>
          </w:p>
        </w:tc>
      </w:tr>
      <w:tr w:rsidR="0055287B" w:rsidRPr="000B0E93" w14:paraId="77287829" w14:textId="77777777" w:rsidTr="0055287B">
        <w:trPr>
          <w:trHeight w:val="230"/>
        </w:trPr>
        <w:tc>
          <w:tcPr>
            <w:tcW w:w="1144" w:type="dxa"/>
          </w:tcPr>
          <w:p w14:paraId="6D34500C" w14:textId="77777777" w:rsidR="0055287B" w:rsidRPr="000B0E93" w:rsidRDefault="0055287B" w:rsidP="006849F0">
            <w:pPr>
              <w:autoSpaceDE w:val="0"/>
              <w:autoSpaceDN w:val="0"/>
              <w:adjustRightInd w:val="0"/>
              <w:rPr>
                <w:sz w:val="24"/>
                <w:szCs w:val="24"/>
              </w:rPr>
            </w:pPr>
            <w:r w:rsidRPr="000B0E93">
              <w:rPr>
                <w:sz w:val="24"/>
                <w:szCs w:val="24"/>
              </w:rPr>
              <w:lastRenderedPageBreak/>
              <w:t>Сентябрь</w:t>
            </w:r>
          </w:p>
        </w:tc>
        <w:tc>
          <w:tcPr>
            <w:tcW w:w="1276" w:type="dxa"/>
            <w:vAlign w:val="center"/>
          </w:tcPr>
          <w:p w14:paraId="0AEFD42C" w14:textId="77777777" w:rsidR="0055287B" w:rsidRPr="000B0E93" w:rsidRDefault="0055287B" w:rsidP="006849F0">
            <w:pPr>
              <w:autoSpaceDE w:val="0"/>
              <w:autoSpaceDN w:val="0"/>
              <w:adjustRightInd w:val="0"/>
              <w:ind w:firstLine="513"/>
              <w:rPr>
                <w:sz w:val="24"/>
                <w:szCs w:val="24"/>
              </w:rPr>
            </w:pPr>
            <w:r w:rsidRPr="000B0E93">
              <w:rPr>
                <w:sz w:val="24"/>
                <w:szCs w:val="24"/>
              </w:rPr>
              <w:t>598</w:t>
            </w:r>
          </w:p>
        </w:tc>
        <w:tc>
          <w:tcPr>
            <w:tcW w:w="1701" w:type="dxa"/>
            <w:vAlign w:val="center"/>
          </w:tcPr>
          <w:p w14:paraId="2DAB608C" w14:textId="77777777" w:rsidR="0055287B" w:rsidRPr="000B0E93" w:rsidRDefault="0055287B" w:rsidP="006849F0">
            <w:pPr>
              <w:autoSpaceDE w:val="0"/>
              <w:autoSpaceDN w:val="0"/>
              <w:adjustRightInd w:val="0"/>
              <w:ind w:right="24"/>
              <w:rPr>
                <w:sz w:val="24"/>
                <w:szCs w:val="24"/>
              </w:rPr>
            </w:pPr>
            <w:r w:rsidRPr="000B0E93">
              <w:rPr>
                <w:sz w:val="24"/>
                <w:szCs w:val="24"/>
              </w:rPr>
              <w:t>Титова М.Р.</w:t>
            </w:r>
          </w:p>
        </w:tc>
        <w:tc>
          <w:tcPr>
            <w:tcW w:w="1963" w:type="dxa"/>
            <w:vAlign w:val="center"/>
          </w:tcPr>
          <w:p w14:paraId="22A3960E" w14:textId="77777777" w:rsidR="0055287B" w:rsidRPr="000B0E93" w:rsidRDefault="0055287B" w:rsidP="006849F0">
            <w:pPr>
              <w:autoSpaceDE w:val="0"/>
              <w:autoSpaceDN w:val="0"/>
              <w:adjustRightInd w:val="0"/>
              <w:ind w:firstLine="513"/>
              <w:rPr>
                <w:sz w:val="24"/>
                <w:szCs w:val="24"/>
              </w:rPr>
            </w:pPr>
            <w:r w:rsidRPr="000B0E93">
              <w:rPr>
                <w:sz w:val="24"/>
                <w:szCs w:val="24"/>
              </w:rPr>
              <w:t>6%</w:t>
            </w:r>
          </w:p>
        </w:tc>
        <w:tc>
          <w:tcPr>
            <w:tcW w:w="1767" w:type="dxa"/>
            <w:vAlign w:val="center"/>
          </w:tcPr>
          <w:p w14:paraId="78C05D97" w14:textId="77777777" w:rsidR="0055287B" w:rsidRPr="000B0E93" w:rsidRDefault="0055287B" w:rsidP="006849F0">
            <w:pPr>
              <w:autoSpaceDE w:val="0"/>
              <w:autoSpaceDN w:val="0"/>
              <w:adjustRightInd w:val="0"/>
              <w:ind w:firstLine="513"/>
              <w:rPr>
                <w:sz w:val="24"/>
                <w:szCs w:val="24"/>
              </w:rPr>
            </w:pPr>
            <w:r w:rsidRPr="000B0E93">
              <w:rPr>
                <w:sz w:val="24"/>
                <w:szCs w:val="24"/>
              </w:rPr>
              <w:t>3534,00р</w:t>
            </w:r>
          </w:p>
        </w:tc>
        <w:tc>
          <w:tcPr>
            <w:tcW w:w="1824" w:type="dxa"/>
            <w:vAlign w:val="center"/>
          </w:tcPr>
          <w:p w14:paraId="06D36724" w14:textId="77777777" w:rsidR="0055287B" w:rsidRPr="000B0E93" w:rsidRDefault="0055287B" w:rsidP="006849F0">
            <w:pPr>
              <w:autoSpaceDE w:val="0"/>
              <w:autoSpaceDN w:val="0"/>
              <w:adjustRightInd w:val="0"/>
              <w:ind w:firstLine="513"/>
              <w:rPr>
                <w:sz w:val="24"/>
                <w:szCs w:val="24"/>
              </w:rPr>
            </w:pPr>
            <w:r w:rsidRPr="000B0E93">
              <w:rPr>
                <w:sz w:val="24"/>
                <w:szCs w:val="24"/>
              </w:rPr>
              <w:t>?</w:t>
            </w:r>
          </w:p>
        </w:tc>
      </w:tr>
      <w:tr w:rsidR="0055287B" w:rsidRPr="000B0E93" w14:paraId="13A00D73" w14:textId="77777777" w:rsidTr="0055287B">
        <w:trPr>
          <w:trHeight w:val="211"/>
        </w:trPr>
        <w:tc>
          <w:tcPr>
            <w:tcW w:w="1144" w:type="dxa"/>
          </w:tcPr>
          <w:p w14:paraId="6696C3EA" w14:textId="77777777" w:rsidR="0055287B" w:rsidRPr="000B0E93" w:rsidRDefault="0055287B" w:rsidP="006849F0">
            <w:pPr>
              <w:autoSpaceDE w:val="0"/>
              <w:autoSpaceDN w:val="0"/>
              <w:adjustRightInd w:val="0"/>
              <w:rPr>
                <w:sz w:val="24"/>
                <w:szCs w:val="24"/>
              </w:rPr>
            </w:pPr>
            <w:r w:rsidRPr="000B0E93">
              <w:rPr>
                <w:sz w:val="24"/>
                <w:szCs w:val="24"/>
              </w:rPr>
              <w:t>Октябрь</w:t>
            </w:r>
          </w:p>
        </w:tc>
        <w:tc>
          <w:tcPr>
            <w:tcW w:w="1276" w:type="dxa"/>
            <w:vAlign w:val="center"/>
          </w:tcPr>
          <w:p w14:paraId="40E6CE23" w14:textId="77777777" w:rsidR="0055287B" w:rsidRPr="000B0E93" w:rsidRDefault="0055287B" w:rsidP="006849F0">
            <w:pPr>
              <w:autoSpaceDE w:val="0"/>
              <w:autoSpaceDN w:val="0"/>
              <w:adjustRightInd w:val="0"/>
              <w:ind w:firstLine="513"/>
              <w:rPr>
                <w:sz w:val="24"/>
                <w:szCs w:val="24"/>
              </w:rPr>
            </w:pPr>
            <w:r w:rsidRPr="000B0E93">
              <w:rPr>
                <w:sz w:val="24"/>
                <w:szCs w:val="24"/>
              </w:rPr>
              <w:t>456</w:t>
            </w:r>
          </w:p>
        </w:tc>
        <w:tc>
          <w:tcPr>
            <w:tcW w:w="1701" w:type="dxa"/>
            <w:vAlign w:val="center"/>
          </w:tcPr>
          <w:p w14:paraId="717EDE4B" w14:textId="77777777" w:rsidR="0055287B" w:rsidRPr="000B0E93" w:rsidRDefault="0055287B" w:rsidP="006849F0">
            <w:pPr>
              <w:autoSpaceDE w:val="0"/>
              <w:autoSpaceDN w:val="0"/>
              <w:adjustRightInd w:val="0"/>
              <w:ind w:right="24"/>
              <w:rPr>
                <w:sz w:val="24"/>
                <w:szCs w:val="24"/>
              </w:rPr>
            </w:pPr>
            <w:r w:rsidRPr="000B0E93">
              <w:rPr>
                <w:sz w:val="24"/>
                <w:szCs w:val="24"/>
              </w:rPr>
              <w:t>Пирогов К.Н</w:t>
            </w:r>
          </w:p>
        </w:tc>
        <w:tc>
          <w:tcPr>
            <w:tcW w:w="1963" w:type="dxa"/>
            <w:vAlign w:val="center"/>
          </w:tcPr>
          <w:p w14:paraId="2B22CB53" w14:textId="77777777" w:rsidR="0055287B" w:rsidRPr="000B0E93" w:rsidRDefault="0055287B" w:rsidP="006849F0">
            <w:pPr>
              <w:autoSpaceDE w:val="0"/>
              <w:autoSpaceDN w:val="0"/>
              <w:adjustRightInd w:val="0"/>
              <w:ind w:firstLine="513"/>
              <w:rPr>
                <w:sz w:val="24"/>
                <w:szCs w:val="24"/>
              </w:rPr>
            </w:pPr>
            <w:r w:rsidRPr="000B0E93">
              <w:rPr>
                <w:sz w:val="24"/>
                <w:szCs w:val="24"/>
              </w:rPr>
              <w:t>3%</w:t>
            </w:r>
          </w:p>
        </w:tc>
        <w:tc>
          <w:tcPr>
            <w:tcW w:w="1767" w:type="dxa"/>
            <w:vAlign w:val="center"/>
          </w:tcPr>
          <w:p w14:paraId="70DEEE2A" w14:textId="77777777" w:rsidR="0055287B" w:rsidRPr="000B0E93" w:rsidRDefault="0055287B" w:rsidP="006849F0">
            <w:pPr>
              <w:autoSpaceDE w:val="0"/>
              <w:autoSpaceDN w:val="0"/>
              <w:adjustRightInd w:val="0"/>
              <w:ind w:firstLine="513"/>
              <w:rPr>
                <w:sz w:val="24"/>
                <w:szCs w:val="24"/>
              </w:rPr>
            </w:pPr>
            <w:r w:rsidRPr="000B0E93">
              <w:rPr>
                <w:sz w:val="24"/>
                <w:szCs w:val="24"/>
              </w:rPr>
              <w:t>5 789,00р.</w:t>
            </w:r>
          </w:p>
        </w:tc>
        <w:tc>
          <w:tcPr>
            <w:tcW w:w="1824" w:type="dxa"/>
            <w:vAlign w:val="center"/>
          </w:tcPr>
          <w:p w14:paraId="3363B83F" w14:textId="77777777" w:rsidR="0055287B" w:rsidRPr="000B0E93" w:rsidRDefault="0055287B" w:rsidP="006849F0">
            <w:pPr>
              <w:autoSpaceDE w:val="0"/>
              <w:autoSpaceDN w:val="0"/>
              <w:adjustRightInd w:val="0"/>
              <w:ind w:firstLine="513"/>
              <w:rPr>
                <w:sz w:val="24"/>
                <w:szCs w:val="24"/>
              </w:rPr>
            </w:pPr>
            <w:r w:rsidRPr="000B0E93">
              <w:rPr>
                <w:sz w:val="24"/>
                <w:szCs w:val="24"/>
              </w:rPr>
              <w:t>?</w:t>
            </w:r>
          </w:p>
        </w:tc>
      </w:tr>
      <w:tr w:rsidR="0055287B" w:rsidRPr="000B0E93" w14:paraId="4C79E62B" w14:textId="77777777" w:rsidTr="0055287B">
        <w:trPr>
          <w:trHeight w:val="211"/>
        </w:trPr>
        <w:tc>
          <w:tcPr>
            <w:tcW w:w="1144" w:type="dxa"/>
          </w:tcPr>
          <w:p w14:paraId="7E30AFF8" w14:textId="77777777" w:rsidR="0055287B" w:rsidRPr="000B0E93" w:rsidRDefault="0055287B" w:rsidP="006849F0">
            <w:pPr>
              <w:autoSpaceDE w:val="0"/>
              <w:autoSpaceDN w:val="0"/>
              <w:adjustRightInd w:val="0"/>
              <w:rPr>
                <w:sz w:val="24"/>
                <w:szCs w:val="24"/>
              </w:rPr>
            </w:pPr>
            <w:r w:rsidRPr="000B0E93">
              <w:rPr>
                <w:sz w:val="24"/>
                <w:szCs w:val="24"/>
              </w:rPr>
              <w:t>Ноябрь</w:t>
            </w:r>
          </w:p>
        </w:tc>
        <w:tc>
          <w:tcPr>
            <w:tcW w:w="1276" w:type="dxa"/>
            <w:vAlign w:val="center"/>
          </w:tcPr>
          <w:p w14:paraId="2CDBA9F7" w14:textId="77777777" w:rsidR="0055287B" w:rsidRPr="000B0E93" w:rsidRDefault="0055287B" w:rsidP="006849F0">
            <w:pPr>
              <w:autoSpaceDE w:val="0"/>
              <w:autoSpaceDN w:val="0"/>
              <w:adjustRightInd w:val="0"/>
              <w:ind w:firstLine="513"/>
              <w:rPr>
                <w:sz w:val="24"/>
                <w:szCs w:val="24"/>
              </w:rPr>
            </w:pPr>
            <w:r w:rsidRPr="000B0E93">
              <w:rPr>
                <w:sz w:val="24"/>
                <w:szCs w:val="24"/>
              </w:rPr>
              <w:t>239</w:t>
            </w:r>
          </w:p>
        </w:tc>
        <w:tc>
          <w:tcPr>
            <w:tcW w:w="1701" w:type="dxa"/>
            <w:vAlign w:val="center"/>
          </w:tcPr>
          <w:p w14:paraId="02143FBA" w14:textId="77777777" w:rsidR="0055287B" w:rsidRPr="000B0E93" w:rsidRDefault="0055287B" w:rsidP="006849F0">
            <w:pPr>
              <w:autoSpaceDE w:val="0"/>
              <w:autoSpaceDN w:val="0"/>
              <w:adjustRightInd w:val="0"/>
              <w:ind w:right="24"/>
              <w:rPr>
                <w:sz w:val="24"/>
                <w:szCs w:val="24"/>
              </w:rPr>
            </w:pPr>
            <w:r w:rsidRPr="000B0E93">
              <w:rPr>
                <w:sz w:val="24"/>
                <w:szCs w:val="24"/>
              </w:rPr>
              <w:t>Светов О.Р.</w:t>
            </w:r>
          </w:p>
        </w:tc>
        <w:tc>
          <w:tcPr>
            <w:tcW w:w="1963" w:type="dxa"/>
            <w:vAlign w:val="center"/>
          </w:tcPr>
          <w:p w14:paraId="5DDD71A0" w14:textId="77777777" w:rsidR="0055287B" w:rsidRPr="000B0E93" w:rsidRDefault="0055287B" w:rsidP="006849F0">
            <w:pPr>
              <w:autoSpaceDE w:val="0"/>
              <w:autoSpaceDN w:val="0"/>
              <w:adjustRightInd w:val="0"/>
              <w:ind w:firstLine="513"/>
              <w:rPr>
                <w:sz w:val="24"/>
                <w:szCs w:val="24"/>
              </w:rPr>
            </w:pPr>
            <w:r w:rsidRPr="000B0E93">
              <w:rPr>
                <w:sz w:val="24"/>
                <w:szCs w:val="24"/>
              </w:rPr>
              <w:t>2%</w:t>
            </w:r>
          </w:p>
        </w:tc>
        <w:tc>
          <w:tcPr>
            <w:tcW w:w="1767" w:type="dxa"/>
            <w:vAlign w:val="center"/>
          </w:tcPr>
          <w:p w14:paraId="135CE3AB" w14:textId="77777777" w:rsidR="0055287B" w:rsidRPr="000B0E93" w:rsidRDefault="0055287B" w:rsidP="006849F0">
            <w:pPr>
              <w:autoSpaceDE w:val="0"/>
              <w:autoSpaceDN w:val="0"/>
              <w:adjustRightInd w:val="0"/>
              <w:ind w:firstLine="513"/>
              <w:rPr>
                <w:sz w:val="24"/>
                <w:szCs w:val="24"/>
              </w:rPr>
            </w:pPr>
            <w:r w:rsidRPr="000B0E93">
              <w:rPr>
                <w:sz w:val="24"/>
                <w:szCs w:val="24"/>
              </w:rPr>
              <w:t>4673,00р.</w:t>
            </w:r>
          </w:p>
        </w:tc>
        <w:tc>
          <w:tcPr>
            <w:tcW w:w="1824" w:type="dxa"/>
            <w:vAlign w:val="center"/>
          </w:tcPr>
          <w:p w14:paraId="6D96C7BF" w14:textId="77777777" w:rsidR="0055287B" w:rsidRPr="000B0E93" w:rsidRDefault="0055287B" w:rsidP="006849F0">
            <w:pPr>
              <w:autoSpaceDE w:val="0"/>
              <w:autoSpaceDN w:val="0"/>
              <w:adjustRightInd w:val="0"/>
              <w:ind w:firstLine="513"/>
              <w:rPr>
                <w:sz w:val="24"/>
                <w:szCs w:val="24"/>
              </w:rPr>
            </w:pPr>
            <w:r w:rsidRPr="000B0E93">
              <w:rPr>
                <w:sz w:val="24"/>
                <w:szCs w:val="24"/>
              </w:rPr>
              <w:t>?</w:t>
            </w:r>
          </w:p>
        </w:tc>
      </w:tr>
      <w:tr w:rsidR="0055287B" w:rsidRPr="000B0E93" w14:paraId="7DC62944" w14:textId="77777777" w:rsidTr="0055287B">
        <w:trPr>
          <w:trHeight w:val="216"/>
        </w:trPr>
        <w:tc>
          <w:tcPr>
            <w:tcW w:w="1144" w:type="dxa"/>
          </w:tcPr>
          <w:p w14:paraId="7B7FDC27" w14:textId="77777777" w:rsidR="0055287B" w:rsidRPr="000B0E93" w:rsidRDefault="0055287B" w:rsidP="006849F0">
            <w:pPr>
              <w:autoSpaceDE w:val="0"/>
              <w:autoSpaceDN w:val="0"/>
              <w:adjustRightInd w:val="0"/>
              <w:rPr>
                <w:sz w:val="24"/>
                <w:szCs w:val="24"/>
              </w:rPr>
            </w:pPr>
            <w:r w:rsidRPr="000B0E93">
              <w:rPr>
                <w:sz w:val="24"/>
                <w:szCs w:val="24"/>
              </w:rPr>
              <w:t>Декабрь</w:t>
            </w:r>
          </w:p>
        </w:tc>
        <w:tc>
          <w:tcPr>
            <w:tcW w:w="1276" w:type="dxa"/>
            <w:vAlign w:val="center"/>
          </w:tcPr>
          <w:p w14:paraId="732DD0E1" w14:textId="77777777" w:rsidR="0055287B" w:rsidRPr="000B0E93" w:rsidRDefault="0055287B" w:rsidP="006849F0">
            <w:pPr>
              <w:autoSpaceDE w:val="0"/>
              <w:autoSpaceDN w:val="0"/>
              <w:adjustRightInd w:val="0"/>
              <w:ind w:firstLine="513"/>
              <w:rPr>
                <w:sz w:val="24"/>
                <w:szCs w:val="24"/>
              </w:rPr>
            </w:pPr>
            <w:r w:rsidRPr="000B0E93">
              <w:rPr>
                <w:sz w:val="24"/>
                <w:szCs w:val="24"/>
              </w:rPr>
              <w:t>590</w:t>
            </w:r>
          </w:p>
        </w:tc>
        <w:tc>
          <w:tcPr>
            <w:tcW w:w="1701" w:type="dxa"/>
            <w:vAlign w:val="center"/>
          </w:tcPr>
          <w:p w14:paraId="3FB34CBD" w14:textId="77777777" w:rsidR="0055287B" w:rsidRPr="000B0E93" w:rsidRDefault="0055287B" w:rsidP="006849F0">
            <w:pPr>
              <w:autoSpaceDE w:val="0"/>
              <w:autoSpaceDN w:val="0"/>
              <w:adjustRightInd w:val="0"/>
              <w:ind w:right="24"/>
              <w:rPr>
                <w:sz w:val="24"/>
                <w:szCs w:val="24"/>
              </w:rPr>
            </w:pPr>
            <w:proofErr w:type="spellStart"/>
            <w:r w:rsidRPr="000B0E93">
              <w:rPr>
                <w:sz w:val="24"/>
                <w:szCs w:val="24"/>
              </w:rPr>
              <w:t>КозповС.Л</w:t>
            </w:r>
            <w:proofErr w:type="spellEnd"/>
            <w:r w:rsidRPr="000B0E93">
              <w:rPr>
                <w:sz w:val="24"/>
                <w:szCs w:val="24"/>
              </w:rPr>
              <w:t>..</w:t>
            </w:r>
          </w:p>
        </w:tc>
        <w:tc>
          <w:tcPr>
            <w:tcW w:w="1963" w:type="dxa"/>
            <w:vAlign w:val="center"/>
          </w:tcPr>
          <w:p w14:paraId="5C93B205" w14:textId="77777777" w:rsidR="0055287B" w:rsidRPr="000B0E93" w:rsidRDefault="0055287B" w:rsidP="006849F0">
            <w:pPr>
              <w:autoSpaceDE w:val="0"/>
              <w:autoSpaceDN w:val="0"/>
              <w:adjustRightInd w:val="0"/>
              <w:ind w:firstLine="513"/>
              <w:rPr>
                <w:sz w:val="24"/>
                <w:szCs w:val="24"/>
              </w:rPr>
            </w:pPr>
            <w:r w:rsidRPr="000B0E93">
              <w:rPr>
                <w:sz w:val="24"/>
                <w:szCs w:val="24"/>
              </w:rPr>
              <w:t>1%</w:t>
            </w:r>
          </w:p>
        </w:tc>
        <w:tc>
          <w:tcPr>
            <w:tcW w:w="1767" w:type="dxa"/>
            <w:vAlign w:val="center"/>
          </w:tcPr>
          <w:p w14:paraId="29214EF9" w14:textId="77777777" w:rsidR="0055287B" w:rsidRPr="000B0E93" w:rsidRDefault="0055287B" w:rsidP="006849F0">
            <w:pPr>
              <w:autoSpaceDE w:val="0"/>
              <w:autoSpaceDN w:val="0"/>
              <w:adjustRightInd w:val="0"/>
              <w:ind w:firstLine="513"/>
              <w:rPr>
                <w:sz w:val="24"/>
                <w:szCs w:val="24"/>
              </w:rPr>
            </w:pPr>
            <w:r w:rsidRPr="000B0E93">
              <w:rPr>
                <w:sz w:val="24"/>
                <w:szCs w:val="24"/>
              </w:rPr>
              <w:t>6785,00р.</w:t>
            </w:r>
          </w:p>
        </w:tc>
        <w:tc>
          <w:tcPr>
            <w:tcW w:w="1824" w:type="dxa"/>
            <w:vAlign w:val="center"/>
          </w:tcPr>
          <w:p w14:paraId="7DDF622C" w14:textId="77777777" w:rsidR="0055287B" w:rsidRPr="000B0E93" w:rsidRDefault="0055287B" w:rsidP="006849F0">
            <w:pPr>
              <w:autoSpaceDE w:val="0"/>
              <w:autoSpaceDN w:val="0"/>
              <w:adjustRightInd w:val="0"/>
              <w:ind w:firstLine="513"/>
              <w:rPr>
                <w:sz w:val="24"/>
                <w:szCs w:val="24"/>
              </w:rPr>
            </w:pPr>
            <w:r w:rsidRPr="000B0E93">
              <w:rPr>
                <w:sz w:val="24"/>
                <w:szCs w:val="24"/>
              </w:rPr>
              <w:t>?</w:t>
            </w:r>
          </w:p>
        </w:tc>
      </w:tr>
    </w:tbl>
    <w:p w14:paraId="362A1C80" w14:textId="77777777" w:rsidR="0055287B" w:rsidRPr="000B0E93" w:rsidRDefault="0055287B" w:rsidP="006849F0">
      <w:pPr>
        <w:autoSpaceDE w:val="0"/>
        <w:autoSpaceDN w:val="0"/>
        <w:adjustRightInd w:val="0"/>
        <w:spacing w:line="345" w:lineRule="exact"/>
        <w:ind w:right="556" w:firstLine="513"/>
        <w:rPr>
          <w:sz w:val="24"/>
          <w:szCs w:val="24"/>
        </w:rPr>
      </w:pPr>
    </w:p>
    <w:p w14:paraId="08942BA7" w14:textId="77777777" w:rsidR="0055287B" w:rsidRPr="000B0E93" w:rsidRDefault="0055287B" w:rsidP="006849F0">
      <w:pPr>
        <w:autoSpaceDE w:val="0"/>
        <w:autoSpaceDN w:val="0"/>
        <w:adjustRightInd w:val="0"/>
        <w:spacing w:line="345" w:lineRule="exact"/>
        <w:ind w:right="556" w:firstLine="513"/>
        <w:rPr>
          <w:sz w:val="24"/>
          <w:szCs w:val="24"/>
        </w:rPr>
      </w:pPr>
      <w:r w:rsidRPr="000B0E93">
        <w:rPr>
          <w:sz w:val="24"/>
          <w:szCs w:val="24"/>
        </w:rPr>
        <w:t>Формулы для расчета:</w:t>
      </w:r>
    </w:p>
    <w:p w14:paraId="375B4E48" w14:textId="77777777" w:rsidR="0055287B" w:rsidRPr="000B0E93" w:rsidRDefault="0055287B" w:rsidP="006849F0">
      <w:pPr>
        <w:autoSpaceDE w:val="0"/>
        <w:autoSpaceDN w:val="0"/>
        <w:adjustRightInd w:val="0"/>
        <w:spacing w:line="345" w:lineRule="exact"/>
        <w:ind w:right="556" w:firstLine="513"/>
        <w:rPr>
          <w:b/>
          <w:i/>
          <w:iCs/>
          <w:sz w:val="24"/>
          <w:szCs w:val="24"/>
        </w:rPr>
      </w:pPr>
      <w:r w:rsidRPr="000B0E93">
        <w:rPr>
          <w:b/>
          <w:i/>
          <w:iCs/>
          <w:sz w:val="24"/>
          <w:szCs w:val="24"/>
        </w:rPr>
        <w:t xml:space="preserve">Сумма надбавки </w:t>
      </w:r>
      <w:r w:rsidRPr="000B0E93">
        <w:rPr>
          <w:b/>
          <w:i/>
          <w:sz w:val="24"/>
          <w:szCs w:val="24"/>
        </w:rPr>
        <w:t xml:space="preserve">= </w:t>
      </w:r>
      <w:r w:rsidRPr="000B0E93">
        <w:rPr>
          <w:b/>
          <w:i/>
          <w:iCs/>
          <w:sz w:val="24"/>
          <w:szCs w:val="24"/>
        </w:rPr>
        <w:t>Процент надбавки *Сумма зарплаты.</w:t>
      </w:r>
    </w:p>
    <w:p w14:paraId="44D6E4DE" w14:textId="77777777" w:rsidR="0055287B" w:rsidRPr="000B0E93" w:rsidRDefault="0055287B" w:rsidP="006849F0">
      <w:pPr>
        <w:autoSpaceDE w:val="0"/>
        <w:autoSpaceDN w:val="0"/>
        <w:adjustRightInd w:val="0"/>
        <w:spacing w:before="115" w:line="230" w:lineRule="exact"/>
        <w:ind w:firstLine="513"/>
        <w:rPr>
          <w:sz w:val="24"/>
          <w:szCs w:val="24"/>
        </w:rPr>
      </w:pPr>
      <w:r w:rsidRPr="000B0E93">
        <w:rPr>
          <w:sz w:val="24"/>
          <w:szCs w:val="24"/>
        </w:rPr>
        <w:t>Примечание. В колонке «Процент надбавки» установите процентный формат чисел.</w:t>
      </w:r>
    </w:p>
    <w:p w14:paraId="0316E1C8" w14:textId="77777777" w:rsidR="0055287B" w:rsidRPr="000B0E93" w:rsidRDefault="0055287B" w:rsidP="006849F0">
      <w:pPr>
        <w:autoSpaceDE w:val="0"/>
        <w:autoSpaceDN w:val="0"/>
        <w:adjustRightInd w:val="0"/>
        <w:spacing w:before="115" w:line="230" w:lineRule="exact"/>
        <w:rPr>
          <w:b/>
          <w:sz w:val="24"/>
          <w:szCs w:val="24"/>
        </w:rPr>
      </w:pPr>
    </w:p>
    <w:p w14:paraId="1FE073ED" w14:textId="77777777" w:rsidR="0055287B" w:rsidRPr="000B0E93" w:rsidRDefault="0055287B" w:rsidP="006849F0">
      <w:pPr>
        <w:keepNext/>
        <w:autoSpaceDE w:val="0"/>
        <w:autoSpaceDN w:val="0"/>
        <w:ind w:firstLine="284"/>
        <w:jc w:val="both"/>
        <w:outlineLvl w:val="0"/>
        <w:rPr>
          <w:sz w:val="24"/>
          <w:szCs w:val="24"/>
        </w:rPr>
      </w:pPr>
    </w:p>
    <w:p w14:paraId="00CBFC68" w14:textId="77777777" w:rsidR="0055287B" w:rsidRPr="000B0E93" w:rsidRDefault="0055287B" w:rsidP="006849F0">
      <w:pPr>
        <w:keepNext/>
        <w:autoSpaceDE w:val="0"/>
        <w:autoSpaceDN w:val="0"/>
        <w:ind w:firstLine="284"/>
        <w:outlineLvl w:val="0"/>
        <w:rPr>
          <w:b/>
          <w:sz w:val="24"/>
          <w:szCs w:val="24"/>
        </w:rPr>
      </w:pPr>
      <w:r w:rsidRPr="000B0E93">
        <w:rPr>
          <w:b/>
          <w:sz w:val="24"/>
          <w:szCs w:val="24"/>
        </w:rPr>
        <w:t>Практическая работа №1</w:t>
      </w:r>
      <w:r w:rsidR="00C854D6" w:rsidRPr="000B0E93">
        <w:rPr>
          <w:b/>
          <w:sz w:val="24"/>
          <w:szCs w:val="24"/>
        </w:rPr>
        <w:t>3</w:t>
      </w:r>
    </w:p>
    <w:p w14:paraId="2C9ED9D4" w14:textId="77777777" w:rsidR="0055287B" w:rsidRPr="000B0E93" w:rsidRDefault="0055287B" w:rsidP="006849F0">
      <w:pPr>
        <w:keepNext/>
        <w:autoSpaceDE w:val="0"/>
        <w:autoSpaceDN w:val="0"/>
        <w:ind w:firstLine="284"/>
        <w:outlineLvl w:val="0"/>
        <w:rPr>
          <w:b/>
          <w:sz w:val="24"/>
          <w:szCs w:val="24"/>
        </w:rPr>
      </w:pPr>
    </w:p>
    <w:p w14:paraId="65176EC2" w14:textId="77777777" w:rsidR="0055287B" w:rsidRPr="000B0E93" w:rsidRDefault="0055287B" w:rsidP="006849F0">
      <w:pPr>
        <w:keepNext/>
        <w:autoSpaceDE w:val="0"/>
        <w:autoSpaceDN w:val="0"/>
        <w:ind w:firstLine="284"/>
        <w:jc w:val="both"/>
        <w:outlineLvl w:val="0"/>
        <w:rPr>
          <w:b/>
          <w:i/>
          <w:sz w:val="24"/>
          <w:szCs w:val="24"/>
        </w:rPr>
      </w:pPr>
      <w:r w:rsidRPr="000B0E93">
        <w:rPr>
          <w:b/>
          <w:i/>
          <w:sz w:val="24"/>
          <w:szCs w:val="24"/>
        </w:rPr>
        <w:t>Тема: Диаграммы и графики.</w:t>
      </w:r>
    </w:p>
    <w:p w14:paraId="4F00FE87" w14:textId="77777777" w:rsidR="0055287B" w:rsidRPr="000B0E93" w:rsidRDefault="0055287B" w:rsidP="006849F0">
      <w:pPr>
        <w:keepNext/>
        <w:autoSpaceDE w:val="0"/>
        <w:autoSpaceDN w:val="0"/>
        <w:ind w:firstLine="284"/>
        <w:jc w:val="both"/>
        <w:outlineLvl w:val="0"/>
        <w:rPr>
          <w:b/>
          <w:i/>
          <w:sz w:val="24"/>
          <w:szCs w:val="24"/>
        </w:rPr>
      </w:pPr>
    </w:p>
    <w:p w14:paraId="74314E5E" w14:textId="77777777" w:rsidR="0055287B" w:rsidRPr="000B0E93" w:rsidRDefault="0055287B" w:rsidP="006849F0">
      <w:pPr>
        <w:keepNext/>
        <w:autoSpaceDE w:val="0"/>
        <w:autoSpaceDN w:val="0"/>
        <w:ind w:firstLine="284"/>
        <w:jc w:val="both"/>
        <w:outlineLvl w:val="0"/>
        <w:rPr>
          <w:b/>
          <w:i/>
          <w:sz w:val="24"/>
          <w:szCs w:val="24"/>
        </w:rPr>
      </w:pPr>
      <w:r w:rsidRPr="000B0E93">
        <w:rPr>
          <w:b/>
          <w:i/>
          <w:iCs/>
          <w:sz w:val="24"/>
          <w:szCs w:val="24"/>
        </w:rPr>
        <w:t>Цель:</w:t>
      </w:r>
      <w:r w:rsidRPr="000B0E93">
        <w:rPr>
          <w:b/>
          <w:i/>
          <w:sz w:val="24"/>
          <w:szCs w:val="24"/>
        </w:rPr>
        <w:t> </w:t>
      </w:r>
      <w:r w:rsidRPr="000B0E93">
        <w:rPr>
          <w:sz w:val="24"/>
          <w:szCs w:val="24"/>
        </w:rPr>
        <w:t>освоить способы построения по экспериментальным данным диаграмм средствами электронных таблиц</w:t>
      </w:r>
      <w:r w:rsidRPr="000B0E93">
        <w:rPr>
          <w:b/>
          <w:i/>
          <w:sz w:val="24"/>
          <w:szCs w:val="24"/>
        </w:rPr>
        <w:t>.</w:t>
      </w:r>
    </w:p>
    <w:p w14:paraId="2298575F" w14:textId="77777777" w:rsidR="0055287B" w:rsidRPr="000B0E93" w:rsidRDefault="0055287B" w:rsidP="006849F0">
      <w:pPr>
        <w:keepNext/>
        <w:autoSpaceDE w:val="0"/>
        <w:autoSpaceDN w:val="0"/>
        <w:ind w:firstLine="284"/>
        <w:jc w:val="both"/>
        <w:outlineLvl w:val="0"/>
        <w:rPr>
          <w:b/>
          <w:i/>
          <w:sz w:val="24"/>
          <w:szCs w:val="24"/>
        </w:rPr>
      </w:pPr>
    </w:p>
    <w:p w14:paraId="495CAEA7" w14:textId="77777777" w:rsidR="0055287B" w:rsidRPr="000B0E93" w:rsidRDefault="0055287B" w:rsidP="006849F0">
      <w:pPr>
        <w:shd w:val="clear" w:color="auto" w:fill="FFFFFF"/>
        <w:jc w:val="center"/>
        <w:rPr>
          <w:b/>
          <w:bCs/>
          <w:color w:val="000000"/>
          <w:sz w:val="24"/>
          <w:szCs w:val="24"/>
        </w:rPr>
      </w:pPr>
      <w:r w:rsidRPr="000B0E93">
        <w:rPr>
          <w:b/>
          <w:bCs/>
          <w:color w:val="000000"/>
          <w:sz w:val="24"/>
          <w:szCs w:val="24"/>
        </w:rPr>
        <w:t>Содержание работы:</w:t>
      </w:r>
    </w:p>
    <w:p w14:paraId="03A52007" w14:textId="77777777" w:rsidR="0055287B" w:rsidRPr="000B0E93" w:rsidRDefault="0055287B" w:rsidP="006849F0">
      <w:pPr>
        <w:keepNext/>
        <w:autoSpaceDE w:val="0"/>
        <w:autoSpaceDN w:val="0"/>
        <w:ind w:firstLine="284"/>
        <w:jc w:val="both"/>
        <w:outlineLvl w:val="0"/>
        <w:rPr>
          <w:sz w:val="24"/>
          <w:szCs w:val="24"/>
        </w:rPr>
      </w:pPr>
    </w:p>
    <w:p w14:paraId="70CA5A79" w14:textId="77777777" w:rsidR="0055287B" w:rsidRPr="000B0E93" w:rsidRDefault="0055287B" w:rsidP="006849F0">
      <w:pPr>
        <w:widowControl w:val="0"/>
        <w:shd w:val="clear" w:color="auto" w:fill="FFFFFF"/>
        <w:autoSpaceDE w:val="0"/>
        <w:autoSpaceDN w:val="0"/>
        <w:adjustRightInd w:val="0"/>
        <w:ind w:right="5"/>
        <w:jc w:val="both"/>
        <w:rPr>
          <w:sz w:val="24"/>
          <w:szCs w:val="24"/>
        </w:rPr>
      </w:pPr>
      <w:r w:rsidRPr="000B0E93">
        <w:rPr>
          <w:b/>
          <w:sz w:val="24"/>
          <w:szCs w:val="24"/>
        </w:rPr>
        <w:t>Задание 1.</w:t>
      </w:r>
      <w:r w:rsidRPr="000B0E93">
        <w:rPr>
          <w:sz w:val="24"/>
          <w:szCs w:val="24"/>
        </w:rPr>
        <w:t xml:space="preserve"> Создать таблицу финансовой сводки за неделю, произвести расчеты, построить диаграмму изменения финансового результата, произвести фильтрацию данных. Исходные данные представлены на рис. 1.</w:t>
      </w:r>
    </w:p>
    <w:p w14:paraId="1DFDBB10" w14:textId="77777777" w:rsidR="0055287B" w:rsidRPr="000B0E93" w:rsidRDefault="0055287B" w:rsidP="006849F0">
      <w:pPr>
        <w:widowControl w:val="0"/>
        <w:shd w:val="clear" w:color="auto" w:fill="FFFFFF"/>
        <w:autoSpaceDE w:val="0"/>
        <w:autoSpaceDN w:val="0"/>
        <w:adjustRightInd w:val="0"/>
        <w:jc w:val="center"/>
        <w:rPr>
          <w:sz w:val="24"/>
          <w:szCs w:val="24"/>
        </w:rPr>
      </w:pPr>
      <w:r w:rsidRPr="000B0E93">
        <w:rPr>
          <w:b/>
          <w:i/>
          <w:sz w:val="24"/>
          <w:szCs w:val="24"/>
        </w:rPr>
        <w:t>Порядок работы</w:t>
      </w:r>
    </w:p>
    <w:p w14:paraId="29FE05E4" w14:textId="77777777" w:rsidR="0055287B" w:rsidRPr="000B0E93" w:rsidRDefault="0055287B" w:rsidP="006849F0">
      <w:pPr>
        <w:widowControl w:val="0"/>
        <w:shd w:val="clear" w:color="auto" w:fill="FFFFFF"/>
        <w:autoSpaceDE w:val="0"/>
        <w:autoSpaceDN w:val="0"/>
        <w:adjustRightInd w:val="0"/>
        <w:jc w:val="both"/>
        <w:rPr>
          <w:sz w:val="24"/>
          <w:szCs w:val="24"/>
        </w:rPr>
      </w:pPr>
      <w:r w:rsidRPr="000B0E93">
        <w:rPr>
          <w:sz w:val="24"/>
          <w:szCs w:val="24"/>
        </w:rPr>
        <w:t xml:space="preserve">1. Запустите редактор электронных таблиц </w:t>
      </w:r>
      <w:proofErr w:type="spellStart"/>
      <w:r w:rsidRPr="000B0E93">
        <w:rPr>
          <w:sz w:val="24"/>
          <w:szCs w:val="24"/>
          <w:lang w:val="en-US"/>
        </w:rPr>
        <w:t>MicrosoftExcel</w:t>
      </w:r>
      <w:proofErr w:type="spellEnd"/>
      <w:r w:rsidRPr="000B0E93">
        <w:rPr>
          <w:sz w:val="24"/>
          <w:szCs w:val="24"/>
        </w:rPr>
        <w:t xml:space="preserve"> и создайте в своей папке новую электронную книгу под своей фамилией.</w:t>
      </w:r>
    </w:p>
    <w:p w14:paraId="1134D4B2" w14:textId="77777777" w:rsidR="0055287B" w:rsidRPr="000B0E93" w:rsidRDefault="0055287B" w:rsidP="006849F0">
      <w:pPr>
        <w:widowControl w:val="0"/>
        <w:shd w:val="clear" w:color="auto" w:fill="FFFFFF"/>
        <w:autoSpaceDE w:val="0"/>
        <w:autoSpaceDN w:val="0"/>
        <w:adjustRightInd w:val="0"/>
        <w:jc w:val="center"/>
        <w:rPr>
          <w:color w:val="000000"/>
          <w:sz w:val="24"/>
          <w:szCs w:val="24"/>
        </w:rPr>
      </w:pPr>
      <w:r w:rsidRPr="000B0E93">
        <w:rPr>
          <w:noProof/>
          <w:color w:val="000000"/>
          <w:sz w:val="24"/>
          <w:szCs w:val="24"/>
        </w:rPr>
        <w:drawing>
          <wp:inline distT="0" distB="0" distL="0" distR="0" wp14:anchorId="7674DE5B" wp14:editId="7C83449D">
            <wp:extent cx="3001645" cy="1838960"/>
            <wp:effectExtent l="0" t="0" r="0" b="0"/>
            <wp:docPr id="4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3001645" cy="1838960"/>
                    </a:xfrm>
                    <a:prstGeom prst="rect">
                      <a:avLst/>
                    </a:prstGeom>
                    <a:noFill/>
                    <a:ln>
                      <a:noFill/>
                    </a:ln>
                  </pic:spPr>
                </pic:pic>
              </a:graphicData>
            </a:graphic>
          </wp:inline>
        </w:drawing>
      </w:r>
    </w:p>
    <w:p w14:paraId="32D0747A" w14:textId="77777777" w:rsidR="0055287B" w:rsidRPr="000B0E93" w:rsidRDefault="0055287B" w:rsidP="006849F0">
      <w:pPr>
        <w:widowControl w:val="0"/>
        <w:shd w:val="clear" w:color="auto" w:fill="FFFFFF"/>
        <w:autoSpaceDE w:val="0"/>
        <w:autoSpaceDN w:val="0"/>
        <w:adjustRightInd w:val="0"/>
        <w:jc w:val="center"/>
        <w:rPr>
          <w:color w:val="000000"/>
          <w:sz w:val="24"/>
          <w:szCs w:val="24"/>
        </w:rPr>
      </w:pPr>
      <w:r w:rsidRPr="000B0E93">
        <w:rPr>
          <w:color w:val="000000"/>
          <w:sz w:val="24"/>
          <w:szCs w:val="24"/>
        </w:rPr>
        <w:t>Рис. 1. Исходные данные для Задания 1</w:t>
      </w:r>
    </w:p>
    <w:p w14:paraId="02112E90" w14:textId="77777777" w:rsidR="0055287B" w:rsidRPr="000B0E93" w:rsidRDefault="0055287B" w:rsidP="006849F0">
      <w:pPr>
        <w:widowControl w:val="0"/>
        <w:shd w:val="clear" w:color="auto" w:fill="FFFFFF"/>
        <w:tabs>
          <w:tab w:val="left" w:pos="567"/>
        </w:tabs>
        <w:autoSpaceDE w:val="0"/>
        <w:autoSpaceDN w:val="0"/>
        <w:adjustRightInd w:val="0"/>
        <w:jc w:val="both"/>
        <w:rPr>
          <w:sz w:val="24"/>
          <w:szCs w:val="24"/>
        </w:rPr>
      </w:pPr>
      <w:r w:rsidRPr="000B0E93">
        <w:rPr>
          <w:color w:val="000000"/>
          <w:sz w:val="24"/>
          <w:szCs w:val="24"/>
        </w:rPr>
        <w:t>Произведите расчеты в графе «Финансовый результат» по следующей формуле:</w:t>
      </w:r>
    </w:p>
    <w:p w14:paraId="6833ED4D" w14:textId="77777777" w:rsidR="0055287B" w:rsidRPr="000B0E93" w:rsidRDefault="0055287B" w:rsidP="006849F0">
      <w:pPr>
        <w:widowControl w:val="0"/>
        <w:shd w:val="clear" w:color="auto" w:fill="FFFFFF"/>
        <w:autoSpaceDE w:val="0"/>
        <w:autoSpaceDN w:val="0"/>
        <w:adjustRightInd w:val="0"/>
        <w:jc w:val="center"/>
        <w:rPr>
          <w:b/>
          <w:sz w:val="24"/>
          <w:szCs w:val="24"/>
        </w:rPr>
      </w:pPr>
      <w:r w:rsidRPr="000B0E93">
        <w:rPr>
          <w:b/>
          <w:color w:val="000000"/>
          <w:sz w:val="24"/>
          <w:szCs w:val="24"/>
        </w:rPr>
        <w:t>Финансовый результат = Доход – Расход.</w:t>
      </w:r>
    </w:p>
    <w:p w14:paraId="2B239C83" w14:textId="77777777" w:rsidR="0055287B" w:rsidRPr="000B0E93" w:rsidRDefault="0055287B" w:rsidP="006849F0">
      <w:pPr>
        <w:widowControl w:val="0"/>
        <w:shd w:val="clear" w:color="auto" w:fill="FFFFFF"/>
        <w:autoSpaceDE w:val="0"/>
        <w:autoSpaceDN w:val="0"/>
        <w:adjustRightInd w:val="0"/>
        <w:jc w:val="both"/>
        <w:rPr>
          <w:sz w:val="24"/>
          <w:szCs w:val="24"/>
        </w:rPr>
      </w:pPr>
      <w:r w:rsidRPr="000B0E93">
        <w:rPr>
          <w:color w:val="000000"/>
          <w:sz w:val="24"/>
          <w:szCs w:val="24"/>
        </w:rPr>
        <w:t xml:space="preserve">Для этого в ячейке </w:t>
      </w:r>
      <w:r w:rsidRPr="000B0E93">
        <w:rPr>
          <w:color w:val="000000"/>
          <w:sz w:val="24"/>
          <w:szCs w:val="24"/>
          <w:lang w:val="en-US"/>
        </w:rPr>
        <w:t>D</w:t>
      </w:r>
      <w:r w:rsidRPr="000B0E93">
        <w:rPr>
          <w:color w:val="000000"/>
          <w:sz w:val="24"/>
          <w:szCs w:val="24"/>
        </w:rPr>
        <w:t>4 наберите формулу =В4-С4.</w:t>
      </w:r>
    </w:p>
    <w:p w14:paraId="10380989" w14:textId="77777777" w:rsidR="0055287B" w:rsidRPr="000B0E93" w:rsidRDefault="0055287B" w:rsidP="006849F0">
      <w:pPr>
        <w:widowControl w:val="0"/>
        <w:shd w:val="clear" w:color="auto" w:fill="FFFFFF"/>
        <w:tabs>
          <w:tab w:val="left" w:pos="709"/>
        </w:tabs>
        <w:autoSpaceDE w:val="0"/>
        <w:autoSpaceDN w:val="0"/>
        <w:adjustRightInd w:val="0"/>
        <w:jc w:val="both"/>
        <w:rPr>
          <w:sz w:val="24"/>
          <w:szCs w:val="24"/>
        </w:rPr>
      </w:pPr>
      <w:r w:rsidRPr="000B0E93">
        <w:rPr>
          <w:b/>
          <w:color w:val="000000"/>
          <w:sz w:val="24"/>
          <w:szCs w:val="24"/>
        </w:rPr>
        <w:t>Задание 2.</w:t>
      </w:r>
      <w:r w:rsidRPr="000B0E93">
        <w:rPr>
          <w:color w:val="000000"/>
          <w:sz w:val="24"/>
          <w:szCs w:val="24"/>
        </w:rPr>
        <w:t xml:space="preserve"> Постройте диаграмму (линейчатого типа) изменения финансовых результатов по дням недели с использованием мастера диаграмм.</w:t>
      </w:r>
    </w:p>
    <w:p w14:paraId="50D28C3C" w14:textId="77777777" w:rsidR="0055287B" w:rsidRPr="000B0E93" w:rsidRDefault="0055287B" w:rsidP="006849F0">
      <w:pPr>
        <w:widowControl w:val="0"/>
        <w:shd w:val="clear" w:color="auto" w:fill="FFFFFF"/>
        <w:autoSpaceDE w:val="0"/>
        <w:autoSpaceDN w:val="0"/>
        <w:adjustRightInd w:val="0"/>
        <w:jc w:val="both"/>
        <w:rPr>
          <w:color w:val="000000"/>
          <w:sz w:val="24"/>
          <w:szCs w:val="24"/>
        </w:rPr>
      </w:pPr>
      <w:r w:rsidRPr="000B0E93">
        <w:rPr>
          <w:color w:val="000000"/>
          <w:sz w:val="24"/>
          <w:szCs w:val="24"/>
        </w:rPr>
        <w:t>Форматирование выполните самостоятельно в соответствии с видом диаграммы на рис. 2.</w:t>
      </w:r>
    </w:p>
    <w:p w14:paraId="385AADDE" w14:textId="77777777" w:rsidR="0055287B" w:rsidRPr="000B0E93" w:rsidRDefault="0055287B" w:rsidP="006849F0">
      <w:pPr>
        <w:widowControl w:val="0"/>
        <w:shd w:val="clear" w:color="auto" w:fill="FFFFFF"/>
        <w:autoSpaceDE w:val="0"/>
        <w:autoSpaceDN w:val="0"/>
        <w:adjustRightInd w:val="0"/>
        <w:jc w:val="center"/>
        <w:rPr>
          <w:color w:val="000000"/>
          <w:sz w:val="24"/>
          <w:szCs w:val="24"/>
        </w:rPr>
      </w:pPr>
      <w:r w:rsidRPr="000B0E93">
        <w:rPr>
          <w:noProof/>
          <w:color w:val="000000"/>
          <w:sz w:val="24"/>
          <w:szCs w:val="24"/>
        </w:rPr>
        <w:lastRenderedPageBreak/>
        <w:drawing>
          <wp:inline distT="0" distB="0" distL="0" distR="0" wp14:anchorId="52EC291B" wp14:editId="48F1C434">
            <wp:extent cx="3339465" cy="1878330"/>
            <wp:effectExtent l="0" t="0" r="0" b="0"/>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3339465" cy="1878330"/>
                    </a:xfrm>
                    <a:prstGeom prst="rect">
                      <a:avLst/>
                    </a:prstGeom>
                    <a:noFill/>
                    <a:ln>
                      <a:noFill/>
                    </a:ln>
                  </pic:spPr>
                </pic:pic>
              </a:graphicData>
            </a:graphic>
          </wp:inline>
        </w:drawing>
      </w:r>
    </w:p>
    <w:p w14:paraId="09CCEFD9" w14:textId="77777777" w:rsidR="0055287B" w:rsidRPr="000B0E93" w:rsidRDefault="0055287B" w:rsidP="006849F0">
      <w:pPr>
        <w:widowControl w:val="0"/>
        <w:shd w:val="clear" w:color="auto" w:fill="FFFFFF"/>
        <w:autoSpaceDE w:val="0"/>
        <w:autoSpaceDN w:val="0"/>
        <w:adjustRightInd w:val="0"/>
        <w:jc w:val="center"/>
        <w:rPr>
          <w:color w:val="000000"/>
          <w:sz w:val="24"/>
          <w:szCs w:val="24"/>
        </w:rPr>
      </w:pPr>
      <w:r w:rsidRPr="000B0E93">
        <w:rPr>
          <w:color w:val="000000"/>
          <w:sz w:val="24"/>
          <w:szCs w:val="24"/>
        </w:rPr>
        <w:t>Рис. 2. Конечный вид диаграммы Задания 1</w:t>
      </w:r>
    </w:p>
    <w:p w14:paraId="161A1547" w14:textId="77777777" w:rsidR="0055287B" w:rsidRPr="000B0E93" w:rsidRDefault="0055287B" w:rsidP="006849F0">
      <w:pPr>
        <w:widowControl w:val="0"/>
        <w:shd w:val="clear" w:color="auto" w:fill="FFFFFF"/>
        <w:autoSpaceDE w:val="0"/>
        <w:autoSpaceDN w:val="0"/>
        <w:adjustRightInd w:val="0"/>
        <w:rPr>
          <w:sz w:val="24"/>
          <w:szCs w:val="24"/>
        </w:rPr>
      </w:pPr>
      <w:r w:rsidRPr="000B0E93">
        <w:rPr>
          <w:sz w:val="24"/>
          <w:szCs w:val="24"/>
        </w:rPr>
        <w:t>Сохраните созданную электронную книгу в своей папке.</w:t>
      </w:r>
    </w:p>
    <w:p w14:paraId="01AEF62D" w14:textId="77777777" w:rsidR="0055287B" w:rsidRPr="000B0E93" w:rsidRDefault="0055287B" w:rsidP="006849F0">
      <w:pPr>
        <w:widowControl w:val="0"/>
        <w:shd w:val="clear" w:color="auto" w:fill="FFFFFF"/>
        <w:autoSpaceDE w:val="0"/>
        <w:autoSpaceDN w:val="0"/>
        <w:adjustRightInd w:val="0"/>
        <w:ind w:right="48"/>
        <w:jc w:val="both"/>
        <w:rPr>
          <w:sz w:val="24"/>
          <w:szCs w:val="24"/>
        </w:rPr>
      </w:pPr>
      <w:r w:rsidRPr="000B0E93">
        <w:rPr>
          <w:b/>
          <w:sz w:val="24"/>
          <w:szCs w:val="24"/>
        </w:rPr>
        <w:t xml:space="preserve">Задание 3. </w:t>
      </w:r>
      <w:r w:rsidRPr="000B0E93">
        <w:rPr>
          <w:sz w:val="24"/>
          <w:szCs w:val="24"/>
        </w:rPr>
        <w:t>Заполнить таблицу, произвести расчеты, выделить минимальную и максимальную суммы покупки (рис. 3). По результатам расчета построить круговую диаграмму суммы продаж с обозначением долевых значений вырученных сумм.</w:t>
      </w:r>
    </w:p>
    <w:p w14:paraId="3026C45C" w14:textId="77777777" w:rsidR="0055287B" w:rsidRPr="000B0E93" w:rsidRDefault="0055287B" w:rsidP="006849F0">
      <w:pPr>
        <w:widowControl w:val="0"/>
        <w:shd w:val="clear" w:color="auto" w:fill="FFFFFF"/>
        <w:tabs>
          <w:tab w:val="left" w:pos="709"/>
        </w:tabs>
        <w:autoSpaceDE w:val="0"/>
        <w:autoSpaceDN w:val="0"/>
        <w:adjustRightInd w:val="0"/>
        <w:jc w:val="center"/>
        <w:rPr>
          <w:sz w:val="24"/>
          <w:szCs w:val="24"/>
        </w:rPr>
      </w:pPr>
      <w:r w:rsidRPr="000B0E93">
        <w:rPr>
          <w:noProof/>
          <w:sz w:val="24"/>
          <w:szCs w:val="24"/>
        </w:rPr>
        <w:drawing>
          <wp:inline distT="0" distB="0" distL="0" distR="0" wp14:anchorId="7E00DF18" wp14:editId="027BA49E">
            <wp:extent cx="3776980" cy="1997710"/>
            <wp:effectExtent l="0" t="0" r="0" b="0"/>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3776980" cy="1997710"/>
                    </a:xfrm>
                    <a:prstGeom prst="rect">
                      <a:avLst/>
                    </a:prstGeom>
                    <a:noFill/>
                    <a:ln>
                      <a:noFill/>
                    </a:ln>
                  </pic:spPr>
                </pic:pic>
              </a:graphicData>
            </a:graphic>
          </wp:inline>
        </w:drawing>
      </w:r>
    </w:p>
    <w:p w14:paraId="5A47D71D" w14:textId="77777777" w:rsidR="0055287B" w:rsidRPr="000B0E93" w:rsidRDefault="0055287B" w:rsidP="006849F0">
      <w:pPr>
        <w:widowControl w:val="0"/>
        <w:shd w:val="clear" w:color="auto" w:fill="FFFFFF"/>
        <w:autoSpaceDE w:val="0"/>
        <w:autoSpaceDN w:val="0"/>
        <w:adjustRightInd w:val="0"/>
        <w:jc w:val="center"/>
        <w:rPr>
          <w:sz w:val="24"/>
          <w:szCs w:val="24"/>
        </w:rPr>
      </w:pPr>
      <w:r w:rsidRPr="000B0E93">
        <w:rPr>
          <w:color w:val="000000"/>
          <w:sz w:val="24"/>
          <w:szCs w:val="24"/>
        </w:rPr>
        <w:t>Рис. 3. Исходные данные для Задания 3</w:t>
      </w:r>
    </w:p>
    <w:p w14:paraId="11144E47" w14:textId="77777777" w:rsidR="0055287B" w:rsidRPr="000B0E93" w:rsidRDefault="0055287B" w:rsidP="006849F0">
      <w:pPr>
        <w:widowControl w:val="0"/>
        <w:shd w:val="clear" w:color="auto" w:fill="FFFFFF"/>
        <w:autoSpaceDE w:val="0"/>
        <w:autoSpaceDN w:val="0"/>
        <w:adjustRightInd w:val="0"/>
        <w:jc w:val="both"/>
        <w:rPr>
          <w:sz w:val="24"/>
          <w:szCs w:val="24"/>
        </w:rPr>
      </w:pPr>
      <w:r w:rsidRPr="000B0E93">
        <w:rPr>
          <w:color w:val="000000"/>
          <w:spacing w:val="1"/>
          <w:sz w:val="24"/>
          <w:szCs w:val="24"/>
        </w:rPr>
        <w:t>Формулы для расчета:</w:t>
      </w:r>
    </w:p>
    <w:p w14:paraId="530BABFE" w14:textId="77777777" w:rsidR="0055287B" w:rsidRPr="000B0E93" w:rsidRDefault="0055287B" w:rsidP="006849F0">
      <w:pPr>
        <w:widowControl w:val="0"/>
        <w:shd w:val="clear" w:color="auto" w:fill="FFFFFF"/>
        <w:autoSpaceDE w:val="0"/>
        <w:autoSpaceDN w:val="0"/>
        <w:adjustRightInd w:val="0"/>
        <w:jc w:val="center"/>
        <w:rPr>
          <w:b/>
          <w:sz w:val="24"/>
          <w:szCs w:val="24"/>
        </w:rPr>
      </w:pPr>
      <w:r w:rsidRPr="000B0E93">
        <w:rPr>
          <w:b/>
          <w:sz w:val="24"/>
          <w:szCs w:val="24"/>
        </w:rPr>
        <w:t>Сумма = Цена х Количество;</w:t>
      </w:r>
    </w:p>
    <w:p w14:paraId="01D223F1" w14:textId="77777777" w:rsidR="0055287B" w:rsidRPr="000B0E93" w:rsidRDefault="0055287B" w:rsidP="006849F0">
      <w:pPr>
        <w:widowControl w:val="0"/>
        <w:shd w:val="clear" w:color="auto" w:fill="FFFFFF"/>
        <w:autoSpaceDE w:val="0"/>
        <w:autoSpaceDN w:val="0"/>
        <w:adjustRightInd w:val="0"/>
        <w:jc w:val="center"/>
        <w:rPr>
          <w:b/>
          <w:sz w:val="24"/>
          <w:szCs w:val="24"/>
        </w:rPr>
      </w:pPr>
      <w:r w:rsidRPr="000B0E93">
        <w:rPr>
          <w:b/>
          <w:sz w:val="24"/>
          <w:szCs w:val="24"/>
        </w:rPr>
        <w:t xml:space="preserve">Всего = </w:t>
      </w:r>
      <w:r w:rsidRPr="000B0E93">
        <w:rPr>
          <w:b/>
          <w:i/>
          <w:sz w:val="24"/>
          <w:szCs w:val="24"/>
        </w:rPr>
        <w:t xml:space="preserve">сумма значений колонки </w:t>
      </w:r>
      <w:r w:rsidRPr="000B0E93">
        <w:rPr>
          <w:b/>
          <w:sz w:val="24"/>
          <w:szCs w:val="24"/>
        </w:rPr>
        <w:t>«Сумма».</w:t>
      </w:r>
    </w:p>
    <w:p w14:paraId="75B980E8" w14:textId="77777777" w:rsidR="0055287B" w:rsidRPr="000B0E93" w:rsidRDefault="0055287B" w:rsidP="006849F0">
      <w:pPr>
        <w:widowControl w:val="0"/>
        <w:shd w:val="clear" w:color="auto" w:fill="FFFFFF"/>
        <w:tabs>
          <w:tab w:val="left" w:pos="709"/>
        </w:tabs>
        <w:autoSpaceDE w:val="0"/>
        <w:autoSpaceDN w:val="0"/>
        <w:adjustRightInd w:val="0"/>
        <w:jc w:val="both"/>
        <w:rPr>
          <w:sz w:val="24"/>
          <w:szCs w:val="24"/>
        </w:rPr>
      </w:pPr>
      <w:r w:rsidRPr="000B0E93">
        <w:rPr>
          <w:spacing w:val="30"/>
          <w:sz w:val="24"/>
          <w:szCs w:val="24"/>
        </w:rPr>
        <w:t>Краткая справка.</w:t>
      </w:r>
      <w:r w:rsidRPr="000B0E93">
        <w:rPr>
          <w:sz w:val="24"/>
          <w:szCs w:val="24"/>
        </w:rPr>
        <w:t xml:space="preserve"> Для выделения максимального/минимального значений установите курсор в ячейке расчета, выберите встроенную функцию МАКС (МИН) из категории «Статистические», в качестве первого числа выделите диапазон ячеек значений столбца «Сумма» (ячейки ЕЗ:Е10).</w:t>
      </w:r>
    </w:p>
    <w:p w14:paraId="68933280" w14:textId="77777777" w:rsidR="0055287B" w:rsidRPr="000B0E93" w:rsidRDefault="0055287B" w:rsidP="006849F0">
      <w:pPr>
        <w:widowControl w:val="0"/>
        <w:shd w:val="clear" w:color="auto" w:fill="FFFFFF"/>
        <w:autoSpaceDE w:val="0"/>
        <w:autoSpaceDN w:val="0"/>
        <w:adjustRightInd w:val="0"/>
        <w:jc w:val="both"/>
        <w:rPr>
          <w:sz w:val="24"/>
          <w:szCs w:val="24"/>
        </w:rPr>
      </w:pPr>
      <w:r w:rsidRPr="000B0E93">
        <w:rPr>
          <w:sz w:val="24"/>
          <w:szCs w:val="24"/>
        </w:rPr>
        <w:t>Построить гистограмму значений изменения выручки по видам продукции.</w:t>
      </w:r>
    </w:p>
    <w:p w14:paraId="720550C2" w14:textId="77777777" w:rsidR="0055287B" w:rsidRPr="000B0E93" w:rsidRDefault="0055287B" w:rsidP="006849F0">
      <w:pPr>
        <w:widowControl w:val="0"/>
        <w:shd w:val="clear" w:color="auto" w:fill="FFFFFF"/>
        <w:autoSpaceDE w:val="0"/>
        <w:autoSpaceDN w:val="0"/>
        <w:adjustRightInd w:val="0"/>
        <w:jc w:val="both"/>
        <w:rPr>
          <w:sz w:val="24"/>
          <w:szCs w:val="24"/>
        </w:rPr>
      </w:pPr>
      <w:r w:rsidRPr="000B0E93">
        <w:rPr>
          <w:b/>
          <w:sz w:val="24"/>
          <w:szCs w:val="24"/>
        </w:rPr>
        <w:t>Задание 4.</w:t>
      </w:r>
      <w:r w:rsidRPr="000B0E93">
        <w:rPr>
          <w:sz w:val="24"/>
          <w:szCs w:val="24"/>
        </w:rPr>
        <w:t xml:space="preserve"> Рассчитать зарплату за декабрь и построить диаграмму. Создать итоговую таблицу ведомости квартального начисления заработной платы, провести расчет промежуточных итогов по подразделениям.</w:t>
      </w:r>
    </w:p>
    <w:p w14:paraId="50F810C5" w14:textId="77777777" w:rsidR="0055287B" w:rsidRPr="000B0E93" w:rsidRDefault="0055287B" w:rsidP="006849F0">
      <w:pPr>
        <w:widowControl w:val="0"/>
        <w:shd w:val="clear" w:color="auto" w:fill="FFFFFF"/>
        <w:autoSpaceDE w:val="0"/>
        <w:autoSpaceDN w:val="0"/>
        <w:adjustRightInd w:val="0"/>
        <w:jc w:val="center"/>
        <w:rPr>
          <w:i/>
          <w:sz w:val="24"/>
          <w:szCs w:val="24"/>
        </w:rPr>
      </w:pPr>
      <w:r w:rsidRPr="000B0E93">
        <w:rPr>
          <w:b/>
          <w:i/>
          <w:sz w:val="24"/>
          <w:szCs w:val="24"/>
        </w:rPr>
        <w:t>Порядок работы</w:t>
      </w:r>
    </w:p>
    <w:p w14:paraId="57A83DCA" w14:textId="77777777" w:rsidR="0055287B" w:rsidRPr="000B0E93" w:rsidRDefault="0055287B" w:rsidP="006849F0">
      <w:pPr>
        <w:widowControl w:val="0"/>
        <w:numPr>
          <w:ilvl w:val="0"/>
          <w:numId w:val="130"/>
        </w:numPr>
        <w:shd w:val="clear" w:color="auto" w:fill="FFFFFF"/>
        <w:tabs>
          <w:tab w:val="left" w:pos="518"/>
        </w:tabs>
        <w:autoSpaceDE w:val="0"/>
        <w:autoSpaceDN w:val="0"/>
        <w:adjustRightInd w:val="0"/>
        <w:ind w:hanging="360"/>
        <w:jc w:val="both"/>
        <w:rPr>
          <w:color w:val="000000"/>
          <w:sz w:val="24"/>
          <w:szCs w:val="24"/>
        </w:rPr>
      </w:pPr>
      <w:r w:rsidRPr="000B0E93">
        <w:rPr>
          <w:sz w:val="24"/>
          <w:szCs w:val="24"/>
        </w:rPr>
        <w:t>Скопируйте содержимое листа «Зарплата ноябрь» на новый лист электронной книги</w:t>
      </w:r>
      <w:r w:rsidRPr="000B0E93">
        <w:rPr>
          <w:iCs/>
          <w:sz w:val="24"/>
          <w:szCs w:val="24"/>
        </w:rPr>
        <w:t xml:space="preserve">. </w:t>
      </w:r>
      <w:r w:rsidRPr="000B0E93">
        <w:rPr>
          <w:sz w:val="24"/>
          <w:szCs w:val="24"/>
        </w:rPr>
        <w:t>Назовите скопированный лист «Зарплата декабрь». Исправьте название месяца в ведомости на декабрь.</w:t>
      </w:r>
    </w:p>
    <w:p w14:paraId="6C57619F" w14:textId="77777777" w:rsidR="0055287B" w:rsidRPr="000B0E93" w:rsidRDefault="0055287B" w:rsidP="006849F0">
      <w:pPr>
        <w:widowControl w:val="0"/>
        <w:numPr>
          <w:ilvl w:val="0"/>
          <w:numId w:val="130"/>
        </w:numPr>
        <w:shd w:val="clear" w:color="auto" w:fill="FFFFFF"/>
        <w:tabs>
          <w:tab w:val="left" w:pos="518"/>
        </w:tabs>
        <w:autoSpaceDE w:val="0"/>
        <w:autoSpaceDN w:val="0"/>
        <w:adjustRightInd w:val="0"/>
        <w:ind w:hanging="360"/>
        <w:jc w:val="both"/>
        <w:rPr>
          <w:color w:val="000000"/>
          <w:sz w:val="24"/>
          <w:szCs w:val="24"/>
        </w:rPr>
      </w:pPr>
      <w:r w:rsidRPr="000B0E93">
        <w:rPr>
          <w:color w:val="000000"/>
          <w:sz w:val="24"/>
          <w:szCs w:val="24"/>
        </w:rPr>
        <w:t>Измените значение Премии на 46 %, Доплаты — на 8 %. Программа произведет пересчет формул (рис. 4).</w:t>
      </w:r>
    </w:p>
    <w:p w14:paraId="6F48F889" w14:textId="77777777" w:rsidR="0055287B" w:rsidRPr="000B0E93" w:rsidRDefault="0055287B" w:rsidP="006849F0">
      <w:pPr>
        <w:widowControl w:val="0"/>
        <w:shd w:val="clear" w:color="auto" w:fill="FFFFFF"/>
        <w:tabs>
          <w:tab w:val="left" w:pos="518"/>
        </w:tabs>
        <w:autoSpaceDE w:val="0"/>
        <w:autoSpaceDN w:val="0"/>
        <w:adjustRightInd w:val="0"/>
        <w:jc w:val="center"/>
        <w:rPr>
          <w:color w:val="000000"/>
          <w:sz w:val="24"/>
          <w:szCs w:val="24"/>
          <w:lang w:val="en-US"/>
        </w:rPr>
      </w:pPr>
      <w:r w:rsidRPr="000B0E93">
        <w:rPr>
          <w:noProof/>
          <w:color w:val="000000"/>
          <w:sz w:val="24"/>
          <w:szCs w:val="24"/>
        </w:rPr>
        <w:lastRenderedPageBreak/>
        <w:drawing>
          <wp:inline distT="0" distB="0" distL="0" distR="0" wp14:anchorId="5C66EF7A" wp14:editId="73FE105C">
            <wp:extent cx="4572000" cy="3309620"/>
            <wp:effectExtent l="0" t="0" r="0" b="0"/>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4572000" cy="3309620"/>
                    </a:xfrm>
                    <a:prstGeom prst="rect">
                      <a:avLst/>
                    </a:prstGeom>
                    <a:noFill/>
                    <a:ln>
                      <a:noFill/>
                    </a:ln>
                  </pic:spPr>
                </pic:pic>
              </a:graphicData>
            </a:graphic>
          </wp:inline>
        </w:drawing>
      </w:r>
    </w:p>
    <w:p w14:paraId="5D738FA3" w14:textId="77777777" w:rsidR="0055287B" w:rsidRPr="000B0E93" w:rsidRDefault="0055287B" w:rsidP="006849F0">
      <w:pPr>
        <w:widowControl w:val="0"/>
        <w:shd w:val="clear" w:color="auto" w:fill="FFFFFF"/>
        <w:autoSpaceDE w:val="0"/>
        <w:autoSpaceDN w:val="0"/>
        <w:adjustRightInd w:val="0"/>
        <w:jc w:val="center"/>
        <w:rPr>
          <w:sz w:val="24"/>
          <w:szCs w:val="24"/>
        </w:rPr>
      </w:pPr>
      <w:r w:rsidRPr="000B0E93">
        <w:rPr>
          <w:color w:val="000000"/>
          <w:sz w:val="24"/>
          <w:szCs w:val="24"/>
        </w:rPr>
        <w:t>Рис. 4. Ведомость зарплаты за декабрь</w:t>
      </w:r>
    </w:p>
    <w:p w14:paraId="355A4166" w14:textId="77777777" w:rsidR="0055287B" w:rsidRPr="000B0E93" w:rsidRDefault="0055287B" w:rsidP="006849F0">
      <w:pPr>
        <w:widowControl w:val="0"/>
        <w:numPr>
          <w:ilvl w:val="0"/>
          <w:numId w:val="130"/>
        </w:numPr>
        <w:shd w:val="clear" w:color="auto" w:fill="FFFFFF"/>
        <w:tabs>
          <w:tab w:val="left" w:pos="518"/>
        </w:tabs>
        <w:autoSpaceDE w:val="0"/>
        <w:autoSpaceDN w:val="0"/>
        <w:adjustRightInd w:val="0"/>
        <w:ind w:hanging="360"/>
        <w:jc w:val="both"/>
        <w:rPr>
          <w:color w:val="000000"/>
          <w:sz w:val="24"/>
          <w:szCs w:val="24"/>
        </w:rPr>
      </w:pPr>
      <w:r w:rsidRPr="000B0E93">
        <w:rPr>
          <w:color w:val="000000"/>
          <w:sz w:val="24"/>
          <w:szCs w:val="24"/>
        </w:rPr>
        <w:t xml:space="preserve">По данным таблицы «Зарплата декабрь» постройте гистограмму доходов сотрудников. В качестве подписей оси </w:t>
      </w:r>
      <w:r w:rsidRPr="000B0E93">
        <w:rPr>
          <w:i/>
          <w:iCs/>
          <w:color w:val="000000"/>
          <w:sz w:val="24"/>
          <w:szCs w:val="24"/>
          <w:lang w:val="en-US"/>
        </w:rPr>
        <w:t>X</w:t>
      </w:r>
      <w:r w:rsidRPr="000B0E93">
        <w:rPr>
          <w:i/>
          <w:iCs/>
          <w:color w:val="000000"/>
          <w:sz w:val="24"/>
          <w:szCs w:val="24"/>
        </w:rPr>
        <w:t xml:space="preserve"> </w:t>
      </w:r>
      <w:r w:rsidRPr="000B0E93">
        <w:rPr>
          <w:color w:val="000000"/>
          <w:sz w:val="24"/>
          <w:szCs w:val="24"/>
        </w:rPr>
        <w:t>выберите фамилии сотрудников. Проведите форматирование диаграммы в соответствии с рис. 5.</w:t>
      </w:r>
    </w:p>
    <w:p w14:paraId="628BB015" w14:textId="77777777" w:rsidR="0055287B" w:rsidRPr="000B0E93" w:rsidRDefault="0055287B" w:rsidP="006849F0">
      <w:pPr>
        <w:widowControl w:val="0"/>
        <w:shd w:val="clear" w:color="auto" w:fill="FFFFFF"/>
        <w:tabs>
          <w:tab w:val="left" w:pos="509"/>
        </w:tabs>
        <w:autoSpaceDE w:val="0"/>
        <w:autoSpaceDN w:val="0"/>
        <w:adjustRightInd w:val="0"/>
        <w:jc w:val="center"/>
        <w:rPr>
          <w:sz w:val="24"/>
          <w:szCs w:val="24"/>
        </w:rPr>
      </w:pPr>
      <w:r w:rsidRPr="000B0E93">
        <w:rPr>
          <w:noProof/>
          <w:sz w:val="24"/>
          <w:szCs w:val="24"/>
        </w:rPr>
        <w:drawing>
          <wp:inline distT="0" distB="0" distL="0" distR="0" wp14:anchorId="74C67F9F" wp14:editId="7E1AEDAB">
            <wp:extent cx="4343400" cy="2345690"/>
            <wp:effectExtent l="0" t="0" r="0" b="0"/>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4343400" cy="2345690"/>
                    </a:xfrm>
                    <a:prstGeom prst="rect">
                      <a:avLst/>
                    </a:prstGeom>
                    <a:noFill/>
                    <a:ln>
                      <a:noFill/>
                    </a:ln>
                  </pic:spPr>
                </pic:pic>
              </a:graphicData>
            </a:graphic>
          </wp:inline>
        </w:drawing>
      </w:r>
    </w:p>
    <w:p w14:paraId="23EF0127" w14:textId="77777777" w:rsidR="0055287B" w:rsidRPr="000B0E93" w:rsidRDefault="0055287B" w:rsidP="006849F0">
      <w:pPr>
        <w:widowControl w:val="0"/>
        <w:shd w:val="clear" w:color="auto" w:fill="FFFFFF"/>
        <w:autoSpaceDE w:val="0"/>
        <w:autoSpaceDN w:val="0"/>
        <w:adjustRightInd w:val="0"/>
        <w:jc w:val="center"/>
        <w:rPr>
          <w:sz w:val="24"/>
          <w:szCs w:val="24"/>
        </w:rPr>
      </w:pPr>
      <w:r w:rsidRPr="000B0E93">
        <w:rPr>
          <w:sz w:val="24"/>
          <w:szCs w:val="24"/>
        </w:rPr>
        <w:t xml:space="preserve">Рис. Гистограмма зарплаты за декабрь </w:t>
      </w:r>
    </w:p>
    <w:p w14:paraId="230C01BF" w14:textId="77777777" w:rsidR="0055287B" w:rsidRPr="000B0E93" w:rsidRDefault="0055287B" w:rsidP="006849F0">
      <w:pPr>
        <w:widowControl w:val="0"/>
        <w:shd w:val="clear" w:color="auto" w:fill="FFFFFF"/>
        <w:autoSpaceDE w:val="0"/>
        <w:autoSpaceDN w:val="0"/>
        <w:adjustRightInd w:val="0"/>
        <w:jc w:val="center"/>
        <w:rPr>
          <w:sz w:val="24"/>
          <w:szCs w:val="24"/>
        </w:rPr>
      </w:pPr>
    </w:p>
    <w:p w14:paraId="1EABC84B" w14:textId="77777777" w:rsidR="0055287B" w:rsidRPr="000B0E93" w:rsidRDefault="0055287B" w:rsidP="006849F0">
      <w:pPr>
        <w:widowControl w:val="0"/>
        <w:numPr>
          <w:ilvl w:val="0"/>
          <w:numId w:val="130"/>
        </w:numPr>
        <w:shd w:val="clear" w:color="auto" w:fill="FFFFFF"/>
        <w:tabs>
          <w:tab w:val="left" w:pos="514"/>
        </w:tabs>
        <w:autoSpaceDE w:val="0"/>
        <w:autoSpaceDN w:val="0"/>
        <w:adjustRightInd w:val="0"/>
        <w:ind w:hanging="360"/>
        <w:jc w:val="both"/>
        <w:rPr>
          <w:sz w:val="24"/>
          <w:szCs w:val="24"/>
        </w:rPr>
      </w:pPr>
      <w:r w:rsidRPr="000B0E93">
        <w:rPr>
          <w:color w:val="000000"/>
          <w:spacing w:val="-1"/>
          <w:sz w:val="24"/>
          <w:szCs w:val="24"/>
        </w:rPr>
        <w:t>Проведите сорти</w:t>
      </w:r>
      <w:r w:rsidRPr="000B0E93">
        <w:rPr>
          <w:color w:val="000000"/>
          <w:spacing w:val="8"/>
          <w:sz w:val="24"/>
          <w:szCs w:val="24"/>
        </w:rPr>
        <w:t xml:space="preserve">ровку по фамилиям в алфавитном порядке (по возрастанию) в </w:t>
      </w:r>
      <w:r w:rsidRPr="000B0E93">
        <w:rPr>
          <w:color w:val="000000"/>
          <w:sz w:val="24"/>
          <w:szCs w:val="24"/>
        </w:rPr>
        <w:t>ведомостях начисления зарплаты за октябрь-декабрь.</w:t>
      </w:r>
    </w:p>
    <w:p w14:paraId="3F2F98CC" w14:textId="77777777" w:rsidR="0055287B" w:rsidRPr="000B0E93" w:rsidRDefault="0055287B" w:rsidP="006849F0">
      <w:pPr>
        <w:widowControl w:val="0"/>
        <w:shd w:val="clear" w:color="auto" w:fill="FFFFFF"/>
        <w:autoSpaceDE w:val="0"/>
        <w:autoSpaceDN w:val="0"/>
        <w:adjustRightInd w:val="0"/>
        <w:spacing w:before="120"/>
        <w:ind w:firstLine="284"/>
        <w:jc w:val="both"/>
      </w:pPr>
    </w:p>
    <w:p w14:paraId="2005A2C0" w14:textId="77777777" w:rsidR="0055287B" w:rsidRPr="000B0E93" w:rsidRDefault="0055287B" w:rsidP="006849F0">
      <w:pPr>
        <w:keepNext/>
        <w:keepLines/>
        <w:suppressLineNumbers/>
        <w:suppressAutoHyphens/>
        <w:jc w:val="both"/>
        <w:rPr>
          <w:b/>
          <w:sz w:val="24"/>
          <w:szCs w:val="24"/>
        </w:rPr>
      </w:pPr>
      <w:r w:rsidRPr="000B0E93">
        <w:rPr>
          <w:b/>
          <w:sz w:val="24"/>
          <w:szCs w:val="24"/>
        </w:rPr>
        <w:t>Практическая работа №1</w:t>
      </w:r>
      <w:r w:rsidR="00C854D6" w:rsidRPr="000B0E93">
        <w:rPr>
          <w:b/>
          <w:sz w:val="24"/>
          <w:szCs w:val="24"/>
        </w:rPr>
        <w:t>4</w:t>
      </w:r>
    </w:p>
    <w:p w14:paraId="13417505" w14:textId="77777777" w:rsidR="0055287B" w:rsidRPr="000B0E93" w:rsidRDefault="0055287B" w:rsidP="006849F0">
      <w:pPr>
        <w:keepNext/>
        <w:keepLines/>
        <w:suppressLineNumbers/>
        <w:suppressAutoHyphens/>
        <w:rPr>
          <w:b/>
          <w:bCs/>
          <w:i/>
          <w:kern w:val="36"/>
          <w:sz w:val="24"/>
          <w:szCs w:val="24"/>
        </w:rPr>
      </w:pPr>
    </w:p>
    <w:p w14:paraId="51330F6A" w14:textId="77777777" w:rsidR="0055287B" w:rsidRPr="000B0E93" w:rsidRDefault="0055287B" w:rsidP="006849F0">
      <w:pPr>
        <w:keepNext/>
        <w:keepLines/>
        <w:suppressLineNumbers/>
        <w:suppressAutoHyphens/>
        <w:rPr>
          <w:b/>
          <w:bCs/>
          <w:i/>
          <w:kern w:val="36"/>
          <w:sz w:val="24"/>
          <w:szCs w:val="24"/>
        </w:rPr>
      </w:pPr>
      <w:r w:rsidRPr="000B0E93">
        <w:rPr>
          <w:b/>
          <w:bCs/>
          <w:i/>
          <w:kern w:val="36"/>
          <w:sz w:val="24"/>
          <w:szCs w:val="24"/>
        </w:rPr>
        <w:t xml:space="preserve">Тема: </w:t>
      </w:r>
      <w:r w:rsidR="00C854D6" w:rsidRPr="000B0E93">
        <w:rPr>
          <w:b/>
          <w:bCs/>
          <w:i/>
          <w:kern w:val="36"/>
          <w:sz w:val="24"/>
          <w:szCs w:val="24"/>
        </w:rPr>
        <w:tab/>
        <w:t>Основы работы в СУБД MS ACCESS</w:t>
      </w:r>
    </w:p>
    <w:p w14:paraId="2EE3441A" w14:textId="77777777" w:rsidR="0055287B" w:rsidRPr="000B0E93" w:rsidRDefault="0055287B" w:rsidP="006849F0">
      <w:pPr>
        <w:keepNext/>
        <w:keepLines/>
        <w:suppressLineNumbers/>
        <w:suppressAutoHyphens/>
        <w:jc w:val="both"/>
        <w:rPr>
          <w:rStyle w:val="apple-converted-space"/>
          <w:sz w:val="24"/>
          <w:szCs w:val="24"/>
        </w:rPr>
      </w:pPr>
      <w:r w:rsidRPr="000B0E93">
        <w:rPr>
          <w:rStyle w:val="afff0"/>
          <w:b/>
          <w:bCs/>
          <w:sz w:val="24"/>
          <w:szCs w:val="24"/>
        </w:rPr>
        <w:t xml:space="preserve">Цель: </w:t>
      </w:r>
      <w:r w:rsidR="00C854D6" w:rsidRPr="000B0E93">
        <w:rPr>
          <w:sz w:val="24"/>
          <w:szCs w:val="24"/>
        </w:rPr>
        <w:t xml:space="preserve">научиться создавать таблицы в </w:t>
      </w:r>
      <w:r w:rsidR="00C854D6" w:rsidRPr="000B0E93">
        <w:rPr>
          <w:b/>
          <w:bCs/>
          <w:i/>
          <w:kern w:val="36"/>
          <w:sz w:val="24"/>
          <w:szCs w:val="24"/>
        </w:rPr>
        <w:t>СУБД MS ACCESS</w:t>
      </w:r>
      <w:r w:rsidR="00C854D6" w:rsidRPr="000B0E93">
        <w:rPr>
          <w:sz w:val="24"/>
          <w:szCs w:val="24"/>
        </w:rPr>
        <w:t>, задавать связи между таблицами создавать, редактировать и удалять записи в БД</w:t>
      </w:r>
      <w:r w:rsidRPr="000B0E93">
        <w:rPr>
          <w:sz w:val="24"/>
          <w:szCs w:val="24"/>
        </w:rPr>
        <w:t>.</w:t>
      </w:r>
    </w:p>
    <w:p w14:paraId="5FB8772E" w14:textId="77777777" w:rsidR="0055287B" w:rsidRPr="000B0E93" w:rsidRDefault="0055287B" w:rsidP="006849F0">
      <w:pPr>
        <w:keepNext/>
        <w:keepLines/>
        <w:suppressLineNumbers/>
        <w:suppressAutoHyphens/>
        <w:jc w:val="both"/>
        <w:rPr>
          <w:sz w:val="24"/>
          <w:szCs w:val="24"/>
        </w:rPr>
      </w:pPr>
    </w:p>
    <w:p w14:paraId="42C10277" w14:textId="77777777" w:rsidR="0055287B" w:rsidRPr="000B0E93" w:rsidRDefault="0055287B" w:rsidP="006849F0">
      <w:pPr>
        <w:shd w:val="clear" w:color="auto" w:fill="FFFFFF"/>
        <w:jc w:val="center"/>
        <w:rPr>
          <w:b/>
          <w:bCs/>
          <w:color w:val="000000"/>
          <w:sz w:val="24"/>
          <w:szCs w:val="24"/>
        </w:rPr>
      </w:pPr>
      <w:r w:rsidRPr="000B0E93">
        <w:rPr>
          <w:b/>
          <w:bCs/>
          <w:color w:val="000000"/>
          <w:sz w:val="24"/>
          <w:szCs w:val="24"/>
        </w:rPr>
        <w:t>Содержание работы:</w:t>
      </w:r>
    </w:p>
    <w:p w14:paraId="01887882" w14:textId="77777777" w:rsidR="0055287B" w:rsidRPr="000B0E93" w:rsidRDefault="0055287B" w:rsidP="006849F0">
      <w:pPr>
        <w:rPr>
          <w:sz w:val="24"/>
          <w:szCs w:val="24"/>
        </w:rPr>
      </w:pPr>
      <w:r w:rsidRPr="000B0E93">
        <w:rPr>
          <w:rStyle w:val="afff0"/>
          <w:b/>
          <w:sz w:val="24"/>
          <w:szCs w:val="24"/>
        </w:rPr>
        <w:t xml:space="preserve">Задание №1. </w:t>
      </w:r>
      <w:r w:rsidRPr="000B0E93">
        <w:rPr>
          <w:sz w:val="24"/>
          <w:szCs w:val="24"/>
        </w:rPr>
        <w:t>Создать в свой папке  БД «Библиотека».</w:t>
      </w:r>
    </w:p>
    <w:p w14:paraId="6B83CE91" w14:textId="77777777" w:rsidR="0055287B" w:rsidRPr="000B0E93" w:rsidRDefault="0055287B" w:rsidP="006849F0">
      <w:pPr>
        <w:keepNext/>
        <w:keepLines/>
        <w:suppressLineNumbers/>
        <w:suppressAutoHyphens/>
        <w:jc w:val="both"/>
        <w:rPr>
          <w:sz w:val="24"/>
          <w:szCs w:val="24"/>
        </w:rPr>
      </w:pPr>
    </w:p>
    <w:p w14:paraId="3A988B7C" w14:textId="77777777" w:rsidR="0055287B" w:rsidRPr="000B0E93" w:rsidRDefault="0055287B" w:rsidP="006849F0">
      <w:pPr>
        <w:rPr>
          <w:sz w:val="24"/>
          <w:szCs w:val="24"/>
        </w:rPr>
      </w:pPr>
      <w:r w:rsidRPr="000B0E93">
        <w:rPr>
          <w:rStyle w:val="afff0"/>
          <w:b/>
          <w:sz w:val="24"/>
          <w:szCs w:val="24"/>
        </w:rPr>
        <w:t xml:space="preserve">Задание №2. </w:t>
      </w:r>
      <w:r w:rsidRPr="000B0E93">
        <w:rPr>
          <w:sz w:val="24"/>
          <w:szCs w:val="24"/>
        </w:rPr>
        <w:t>Создать в БД «Библиотека» таблицы «Автор», «Издательство» и «Книги» со следующими полями:</w:t>
      </w:r>
    </w:p>
    <w:p w14:paraId="092BEE57" w14:textId="77777777" w:rsidR="0055287B" w:rsidRPr="000B0E93" w:rsidRDefault="0055287B" w:rsidP="006849F0">
      <w:pPr>
        <w:rPr>
          <w:b/>
          <w:bCs/>
          <w:i/>
          <w:kern w:val="36"/>
          <w:sz w:val="24"/>
          <w:szCs w:val="24"/>
        </w:rPr>
      </w:pPr>
    </w:p>
    <w:tbl>
      <w:tblPr>
        <w:tblW w:w="0" w:type="auto"/>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129"/>
        <w:gridCol w:w="1251"/>
        <w:gridCol w:w="5354"/>
      </w:tblGrid>
      <w:tr w:rsidR="0055287B" w:rsidRPr="000B0E93" w14:paraId="678FC62E" w14:textId="77777777" w:rsidTr="0055287B">
        <w:trPr>
          <w:tblCellSpacing w:w="0" w:type="dxa"/>
        </w:trPr>
        <w:tc>
          <w:tcPr>
            <w:tcW w:w="0" w:type="auto"/>
          </w:tcPr>
          <w:p w14:paraId="75632E5C" w14:textId="77777777" w:rsidR="0055287B" w:rsidRPr="000B0E93" w:rsidRDefault="0055287B" w:rsidP="006849F0">
            <w:pPr>
              <w:jc w:val="center"/>
              <w:rPr>
                <w:sz w:val="24"/>
                <w:szCs w:val="24"/>
              </w:rPr>
            </w:pPr>
            <w:r w:rsidRPr="000B0E93">
              <w:rPr>
                <w:sz w:val="24"/>
                <w:szCs w:val="24"/>
              </w:rPr>
              <w:t>Имя поля</w:t>
            </w:r>
          </w:p>
        </w:tc>
        <w:tc>
          <w:tcPr>
            <w:tcW w:w="0" w:type="auto"/>
          </w:tcPr>
          <w:p w14:paraId="78F66672" w14:textId="77777777" w:rsidR="0055287B" w:rsidRPr="000B0E93" w:rsidRDefault="0055287B" w:rsidP="006849F0">
            <w:pPr>
              <w:jc w:val="center"/>
              <w:rPr>
                <w:sz w:val="24"/>
                <w:szCs w:val="24"/>
              </w:rPr>
            </w:pPr>
            <w:r w:rsidRPr="000B0E93">
              <w:rPr>
                <w:sz w:val="24"/>
                <w:szCs w:val="24"/>
              </w:rPr>
              <w:t>Тип данных</w:t>
            </w:r>
          </w:p>
        </w:tc>
        <w:tc>
          <w:tcPr>
            <w:tcW w:w="0" w:type="auto"/>
          </w:tcPr>
          <w:p w14:paraId="1FC51A54" w14:textId="77777777" w:rsidR="0055287B" w:rsidRPr="000B0E93" w:rsidRDefault="0055287B" w:rsidP="006849F0">
            <w:pPr>
              <w:jc w:val="center"/>
              <w:rPr>
                <w:sz w:val="24"/>
                <w:szCs w:val="24"/>
              </w:rPr>
            </w:pPr>
            <w:r w:rsidRPr="000B0E93">
              <w:rPr>
                <w:sz w:val="24"/>
                <w:szCs w:val="24"/>
              </w:rPr>
              <w:t>Свойства</w:t>
            </w:r>
          </w:p>
        </w:tc>
      </w:tr>
      <w:tr w:rsidR="0055287B" w:rsidRPr="000B0E93" w14:paraId="1163EE70" w14:textId="77777777" w:rsidTr="0055287B">
        <w:trPr>
          <w:tblCellSpacing w:w="0" w:type="dxa"/>
        </w:trPr>
        <w:tc>
          <w:tcPr>
            <w:tcW w:w="0" w:type="auto"/>
            <w:gridSpan w:val="3"/>
          </w:tcPr>
          <w:p w14:paraId="11B2BF5C" w14:textId="77777777" w:rsidR="0055287B" w:rsidRPr="000B0E93" w:rsidRDefault="0055287B" w:rsidP="006849F0">
            <w:pPr>
              <w:rPr>
                <w:b/>
                <w:sz w:val="24"/>
                <w:szCs w:val="24"/>
              </w:rPr>
            </w:pPr>
            <w:r w:rsidRPr="000B0E93">
              <w:rPr>
                <w:b/>
                <w:sz w:val="24"/>
                <w:szCs w:val="24"/>
              </w:rPr>
              <w:t>Таблица «Книги»</w:t>
            </w:r>
          </w:p>
        </w:tc>
      </w:tr>
      <w:tr w:rsidR="0055287B" w:rsidRPr="000B0E93" w14:paraId="0796D90F" w14:textId="77777777" w:rsidTr="0055287B">
        <w:trPr>
          <w:tblCellSpacing w:w="0" w:type="dxa"/>
        </w:trPr>
        <w:tc>
          <w:tcPr>
            <w:tcW w:w="0" w:type="auto"/>
          </w:tcPr>
          <w:p w14:paraId="41BEF323" w14:textId="77777777" w:rsidR="0055287B" w:rsidRPr="000B0E93" w:rsidRDefault="0055287B" w:rsidP="006849F0">
            <w:pPr>
              <w:rPr>
                <w:sz w:val="24"/>
                <w:szCs w:val="24"/>
              </w:rPr>
            </w:pPr>
            <w:r w:rsidRPr="000B0E93">
              <w:rPr>
                <w:sz w:val="24"/>
                <w:szCs w:val="24"/>
              </w:rPr>
              <w:t>Код книги</w:t>
            </w:r>
          </w:p>
        </w:tc>
        <w:tc>
          <w:tcPr>
            <w:tcW w:w="0" w:type="auto"/>
          </w:tcPr>
          <w:p w14:paraId="5582653F" w14:textId="77777777" w:rsidR="0055287B" w:rsidRPr="000B0E93" w:rsidRDefault="0055287B" w:rsidP="006849F0">
            <w:pPr>
              <w:rPr>
                <w:sz w:val="24"/>
                <w:szCs w:val="24"/>
              </w:rPr>
            </w:pPr>
            <w:r w:rsidRPr="000B0E93">
              <w:rPr>
                <w:sz w:val="24"/>
                <w:szCs w:val="24"/>
              </w:rPr>
              <w:t>Счетчик</w:t>
            </w:r>
          </w:p>
        </w:tc>
        <w:tc>
          <w:tcPr>
            <w:tcW w:w="0" w:type="auto"/>
          </w:tcPr>
          <w:p w14:paraId="0673126F" w14:textId="77777777" w:rsidR="0055287B" w:rsidRPr="000B0E93" w:rsidRDefault="0055287B" w:rsidP="006849F0">
            <w:pPr>
              <w:rPr>
                <w:sz w:val="24"/>
                <w:szCs w:val="24"/>
              </w:rPr>
            </w:pPr>
            <w:r w:rsidRPr="000B0E93">
              <w:rPr>
                <w:sz w:val="24"/>
                <w:szCs w:val="24"/>
              </w:rPr>
              <w:t>Индексированное поле; совпадения не допускаются</w:t>
            </w:r>
          </w:p>
        </w:tc>
      </w:tr>
      <w:tr w:rsidR="0055287B" w:rsidRPr="000B0E93" w14:paraId="4A20C8DA" w14:textId="77777777" w:rsidTr="0055287B">
        <w:trPr>
          <w:tblCellSpacing w:w="0" w:type="dxa"/>
        </w:trPr>
        <w:tc>
          <w:tcPr>
            <w:tcW w:w="0" w:type="auto"/>
          </w:tcPr>
          <w:p w14:paraId="4111D8C9" w14:textId="77777777" w:rsidR="0055287B" w:rsidRPr="000B0E93" w:rsidRDefault="0055287B" w:rsidP="006849F0">
            <w:pPr>
              <w:rPr>
                <w:sz w:val="24"/>
                <w:szCs w:val="24"/>
              </w:rPr>
            </w:pPr>
            <w:r w:rsidRPr="000B0E93">
              <w:rPr>
                <w:sz w:val="24"/>
                <w:szCs w:val="24"/>
              </w:rPr>
              <w:t>Наименование</w:t>
            </w:r>
          </w:p>
        </w:tc>
        <w:tc>
          <w:tcPr>
            <w:tcW w:w="0" w:type="auto"/>
          </w:tcPr>
          <w:p w14:paraId="64B663AB" w14:textId="77777777" w:rsidR="0055287B" w:rsidRPr="000B0E93" w:rsidRDefault="0055287B" w:rsidP="006849F0">
            <w:pPr>
              <w:rPr>
                <w:sz w:val="24"/>
                <w:szCs w:val="24"/>
              </w:rPr>
            </w:pPr>
            <w:r w:rsidRPr="000B0E93">
              <w:rPr>
                <w:sz w:val="24"/>
                <w:szCs w:val="24"/>
              </w:rPr>
              <w:t>Текстовый</w:t>
            </w:r>
          </w:p>
        </w:tc>
        <w:tc>
          <w:tcPr>
            <w:tcW w:w="0" w:type="auto"/>
          </w:tcPr>
          <w:p w14:paraId="441A905B" w14:textId="77777777" w:rsidR="0055287B" w:rsidRPr="000B0E93" w:rsidRDefault="0055287B" w:rsidP="006849F0">
            <w:pPr>
              <w:rPr>
                <w:sz w:val="24"/>
                <w:szCs w:val="24"/>
              </w:rPr>
            </w:pPr>
          </w:p>
        </w:tc>
      </w:tr>
      <w:tr w:rsidR="0055287B" w:rsidRPr="000B0E93" w14:paraId="115EB28C" w14:textId="77777777" w:rsidTr="0055287B">
        <w:trPr>
          <w:tblCellSpacing w:w="0" w:type="dxa"/>
        </w:trPr>
        <w:tc>
          <w:tcPr>
            <w:tcW w:w="0" w:type="auto"/>
          </w:tcPr>
          <w:p w14:paraId="66C62C35" w14:textId="77777777" w:rsidR="0055287B" w:rsidRPr="000B0E93" w:rsidRDefault="0055287B" w:rsidP="006849F0">
            <w:pPr>
              <w:rPr>
                <w:sz w:val="24"/>
                <w:szCs w:val="24"/>
              </w:rPr>
            </w:pPr>
            <w:r w:rsidRPr="000B0E93">
              <w:rPr>
                <w:sz w:val="24"/>
                <w:szCs w:val="24"/>
              </w:rPr>
              <w:t>Год издания</w:t>
            </w:r>
          </w:p>
        </w:tc>
        <w:tc>
          <w:tcPr>
            <w:tcW w:w="0" w:type="auto"/>
          </w:tcPr>
          <w:p w14:paraId="5B9AE55D" w14:textId="77777777" w:rsidR="0055287B" w:rsidRPr="000B0E93" w:rsidRDefault="0055287B" w:rsidP="006849F0">
            <w:pPr>
              <w:rPr>
                <w:sz w:val="24"/>
                <w:szCs w:val="24"/>
              </w:rPr>
            </w:pPr>
            <w:r w:rsidRPr="000B0E93">
              <w:rPr>
                <w:sz w:val="24"/>
                <w:szCs w:val="24"/>
              </w:rPr>
              <w:t>Дата/время</w:t>
            </w:r>
          </w:p>
        </w:tc>
        <w:tc>
          <w:tcPr>
            <w:tcW w:w="0" w:type="auto"/>
          </w:tcPr>
          <w:p w14:paraId="605E0124" w14:textId="77777777" w:rsidR="0055287B" w:rsidRPr="000B0E93" w:rsidRDefault="0055287B" w:rsidP="006849F0">
            <w:pPr>
              <w:rPr>
                <w:sz w:val="24"/>
                <w:szCs w:val="24"/>
              </w:rPr>
            </w:pPr>
          </w:p>
        </w:tc>
      </w:tr>
      <w:tr w:rsidR="0055287B" w:rsidRPr="000B0E93" w14:paraId="2BEE17DD" w14:textId="77777777" w:rsidTr="0055287B">
        <w:trPr>
          <w:tblCellSpacing w:w="0" w:type="dxa"/>
        </w:trPr>
        <w:tc>
          <w:tcPr>
            <w:tcW w:w="0" w:type="auto"/>
          </w:tcPr>
          <w:p w14:paraId="78F470FC" w14:textId="77777777" w:rsidR="0055287B" w:rsidRPr="000B0E93" w:rsidRDefault="0055287B" w:rsidP="006849F0">
            <w:pPr>
              <w:rPr>
                <w:sz w:val="24"/>
                <w:szCs w:val="24"/>
              </w:rPr>
            </w:pPr>
            <w:r w:rsidRPr="000B0E93">
              <w:rPr>
                <w:sz w:val="24"/>
                <w:szCs w:val="24"/>
              </w:rPr>
              <w:t>Код издательства</w:t>
            </w:r>
          </w:p>
        </w:tc>
        <w:tc>
          <w:tcPr>
            <w:tcW w:w="0" w:type="auto"/>
          </w:tcPr>
          <w:p w14:paraId="549F625D" w14:textId="77777777" w:rsidR="0055287B" w:rsidRPr="000B0E93" w:rsidRDefault="0055287B" w:rsidP="006849F0">
            <w:pPr>
              <w:rPr>
                <w:sz w:val="24"/>
                <w:szCs w:val="24"/>
              </w:rPr>
            </w:pPr>
            <w:r w:rsidRPr="000B0E93">
              <w:rPr>
                <w:sz w:val="24"/>
                <w:szCs w:val="24"/>
              </w:rPr>
              <w:t>Числовой</w:t>
            </w:r>
          </w:p>
        </w:tc>
        <w:tc>
          <w:tcPr>
            <w:tcW w:w="0" w:type="auto"/>
          </w:tcPr>
          <w:p w14:paraId="018D7C81" w14:textId="77777777" w:rsidR="0055287B" w:rsidRPr="000B0E93" w:rsidRDefault="0055287B" w:rsidP="006849F0">
            <w:pPr>
              <w:rPr>
                <w:sz w:val="24"/>
                <w:szCs w:val="24"/>
              </w:rPr>
            </w:pPr>
            <w:r w:rsidRPr="000B0E93">
              <w:rPr>
                <w:sz w:val="24"/>
                <w:szCs w:val="24"/>
              </w:rPr>
              <w:t>Индексированное поле; допускаются совпадения</w:t>
            </w:r>
          </w:p>
        </w:tc>
      </w:tr>
      <w:tr w:rsidR="0055287B" w:rsidRPr="000B0E93" w14:paraId="7D008359" w14:textId="77777777" w:rsidTr="0055287B">
        <w:trPr>
          <w:tblCellSpacing w:w="0" w:type="dxa"/>
        </w:trPr>
        <w:tc>
          <w:tcPr>
            <w:tcW w:w="0" w:type="auto"/>
          </w:tcPr>
          <w:p w14:paraId="68163933" w14:textId="77777777" w:rsidR="0055287B" w:rsidRPr="000B0E93" w:rsidRDefault="0055287B" w:rsidP="006849F0">
            <w:pPr>
              <w:rPr>
                <w:sz w:val="24"/>
                <w:szCs w:val="24"/>
              </w:rPr>
            </w:pPr>
            <w:r w:rsidRPr="000B0E93">
              <w:rPr>
                <w:sz w:val="24"/>
                <w:szCs w:val="24"/>
              </w:rPr>
              <w:t>Тема</w:t>
            </w:r>
          </w:p>
        </w:tc>
        <w:tc>
          <w:tcPr>
            <w:tcW w:w="0" w:type="auto"/>
          </w:tcPr>
          <w:p w14:paraId="379D3C8C" w14:textId="77777777" w:rsidR="0055287B" w:rsidRPr="000B0E93" w:rsidRDefault="0055287B" w:rsidP="006849F0">
            <w:pPr>
              <w:rPr>
                <w:sz w:val="24"/>
                <w:szCs w:val="24"/>
              </w:rPr>
            </w:pPr>
            <w:r w:rsidRPr="000B0E93">
              <w:rPr>
                <w:sz w:val="24"/>
                <w:szCs w:val="24"/>
              </w:rPr>
              <w:t>Текстовый</w:t>
            </w:r>
          </w:p>
        </w:tc>
        <w:tc>
          <w:tcPr>
            <w:tcW w:w="0" w:type="auto"/>
          </w:tcPr>
          <w:p w14:paraId="26288EF1" w14:textId="77777777" w:rsidR="0055287B" w:rsidRPr="000B0E93" w:rsidRDefault="0055287B" w:rsidP="006849F0">
            <w:pPr>
              <w:rPr>
                <w:sz w:val="24"/>
                <w:szCs w:val="24"/>
              </w:rPr>
            </w:pPr>
          </w:p>
        </w:tc>
      </w:tr>
      <w:tr w:rsidR="0055287B" w:rsidRPr="000B0E93" w14:paraId="2CFA3DE5" w14:textId="77777777" w:rsidTr="0055287B">
        <w:trPr>
          <w:tblCellSpacing w:w="0" w:type="dxa"/>
        </w:trPr>
        <w:tc>
          <w:tcPr>
            <w:tcW w:w="0" w:type="auto"/>
          </w:tcPr>
          <w:p w14:paraId="17BBD855" w14:textId="77777777" w:rsidR="0055287B" w:rsidRPr="000B0E93" w:rsidRDefault="0055287B" w:rsidP="006849F0">
            <w:pPr>
              <w:rPr>
                <w:sz w:val="24"/>
                <w:szCs w:val="24"/>
              </w:rPr>
            </w:pPr>
            <w:r w:rsidRPr="000B0E93">
              <w:rPr>
                <w:sz w:val="24"/>
                <w:szCs w:val="24"/>
              </w:rPr>
              <w:t>Тип обложки</w:t>
            </w:r>
          </w:p>
        </w:tc>
        <w:tc>
          <w:tcPr>
            <w:tcW w:w="0" w:type="auto"/>
          </w:tcPr>
          <w:p w14:paraId="1C66F70B" w14:textId="77777777" w:rsidR="0055287B" w:rsidRPr="000B0E93" w:rsidRDefault="0055287B" w:rsidP="006849F0">
            <w:pPr>
              <w:rPr>
                <w:sz w:val="24"/>
                <w:szCs w:val="24"/>
              </w:rPr>
            </w:pPr>
            <w:r w:rsidRPr="000B0E93">
              <w:rPr>
                <w:sz w:val="24"/>
                <w:szCs w:val="24"/>
              </w:rPr>
              <w:t>Текстовый</w:t>
            </w:r>
          </w:p>
        </w:tc>
        <w:tc>
          <w:tcPr>
            <w:tcW w:w="0" w:type="auto"/>
          </w:tcPr>
          <w:p w14:paraId="35202362" w14:textId="77777777" w:rsidR="0055287B" w:rsidRPr="000B0E93" w:rsidRDefault="0055287B" w:rsidP="006849F0">
            <w:pPr>
              <w:rPr>
                <w:sz w:val="24"/>
                <w:szCs w:val="24"/>
              </w:rPr>
            </w:pPr>
          </w:p>
        </w:tc>
      </w:tr>
      <w:tr w:rsidR="0055287B" w:rsidRPr="000B0E93" w14:paraId="05D3C769" w14:textId="77777777" w:rsidTr="0055287B">
        <w:trPr>
          <w:tblCellSpacing w:w="0" w:type="dxa"/>
        </w:trPr>
        <w:tc>
          <w:tcPr>
            <w:tcW w:w="0" w:type="auto"/>
          </w:tcPr>
          <w:p w14:paraId="1725451F" w14:textId="77777777" w:rsidR="0055287B" w:rsidRPr="000B0E93" w:rsidRDefault="0055287B" w:rsidP="006849F0">
            <w:pPr>
              <w:rPr>
                <w:sz w:val="24"/>
                <w:szCs w:val="24"/>
              </w:rPr>
            </w:pPr>
            <w:r w:rsidRPr="000B0E93">
              <w:rPr>
                <w:sz w:val="24"/>
                <w:szCs w:val="24"/>
              </w:rPr>
              <w:t>Формат</w:t>
            </w:r>
          </w:p>
        </w:tc>
        <w:tc>
          <w:tcPr>
            <w:tcW w:w="0" w:type="auto"/>
          </w:tcPr>
          <w:p w14:paraId="0BD98251" w14:textId="77777777" w:rsidR="0055287B" w:rsidRPr="000B0E93" w:rsidRDefault="0055287B" w:rsidP="006849F0">
            <w:pPr>
              <w:rPr>
                <w:sz w:val="24"/>
                <w:szCs w:val="24"/>
              </w:rPr>
            </w:pPr>
            <w:r w:rsidRPr="000B0E93">
              <w:rPr>
                <w:sz w:val="24"/>
                <w:szCs w:val="24"/>
              </w:rPr>
              <w:t>Текстовый</w:t>
            </w:r>
          </w:p>
        </w:tc>
        <w:tc>
          <w:tcPr>
            <w:tcW w:w="0" w:type="auto"/>
          </w:tcPr>
          <w:p w14:paraId="32691EEA" w14:textId="77777777" w:rsidR="0055287B" w:rsidRPr="000B0E93" w:rsidRDefault="0055287B" w:rsidP="006849F0">
            <w:pPr>
              <w:rPr>
                <w:sz w:val="24"/>
                <w:szCs w:val="24"/>
              </w:rPr>
            </w:pPr>
          </w:p>
        </w:tc>
      </w:tr>
      <w:tr w:rsidR="0055287B" w:rsidRPr="000B0E93" w14:paraId="37BF1E5E" w14:textId="77777777" w:rsidTr="0055287B">
        <w:trPr>
          <w:tblCellSpacing w:w="0" w:type="dxa"/>
        </w:trPr>
        <w:tc>
          <w:tcPr>
            <w:tcW w:w="0" w:type="auto"/>
          </w:tcPr>
          <w:p w14:paraId="2895B6CD" w14:textId="77777777" w:rsidR="0055287B" w:rsidRPr="000B0E93" w:rsidRDefault="0055287B" w:rsidP="006849F0">
            <w:pPr>
              <w:rPr>
                <w:sz w:val="24"/>
                <w:szCs w:val="24"/>
              </w:rPr>
            </w:pPr>
            <w:r w:rsidRPr="000B0E93">
              <w:rPr>
                <w:sz w:val="24"/>
                <w:szCs w:val="24"/>
              </w:rPr>
              <w:t>Цена</w:t>
            </w:r>
          </w:p>
        </w:tc>
        <w:tc>
          <w:tcPr>
            <w:tcW w:w="0" w:type="auto"/>
          </w:tcPr>
          <w:p w14:paraId="12929E08" w14:textId="77777777" w:rsidR="0055287B" w:rsidRPr="000B0E93" w:rsidRDefault="0055287B" w:rsidP="006849F0">
            <w:pPr>
              <w:rPr>
                <w:sz w:val="24"/>
                <w:szCs w:val="24"/>
              </w:rPr>
            </w:pPr>
            <w:r w:rsidRPr="000B0E93">
              <w:rPr>
                <w:sz w:val="24"/>
                <w:szCs w:val="24"/>
              </w:rPr>
              <w:t>Денежный</w:t>
            </w:r>
          </w:p>
        </w:tc>
        <w:tc>
          <w:tcPr>
            <w:tcW w:w="0" w:type="auto"/>
          </w:tcPr>
          <w:p w14:paraId="1DC55E4B" w14:textId="77777777" w:rsidR="0055287B" w:rsidRPr="000B0E93" w:rsidRDefault="0055287B" w:rsidP="006849F0">
            <w:pPr>
              <w:rPr>
                <w:sz w:val="24"/>
                <w:szCs w:val="24"/>
              </w:rPr>
            </w:pPr>
          </w:p>
        </w:tc>
      </w:tr>
      <w:tr w:rsidR="0055287B" w:rsidRPr="000B0E93" w14:paraId="35301A5F" w14:textId="77777777" w:rsidTr="0055287B">
        <w:trPr>
          <w:tblCellSpacing w:w="0" w:type="dxa"/>
        </w:trPr>
        <w:tc>
          <w:tcPr>
            <w:tcW w:w="0" w:type="auto"/>
          </w:tcPr>
          <w:p w14:paraId="39FCBBB0" w14:textId="77777777" w:rsidR="0055287B" w:rsidRPr="000B0E93" w:rsidRDefault="0055287B" w:rsidP="006849F0">
            <w:pPr>
              <w:rPr>
                <w:sz w:val="24"/>
                <w:szCs w:val="24"/>
              </w:rPr>
            </w:pPr>
            <w:r w:rsidRPr="000B0E93">
              <w:rPr>
                <w:sz w:val="24"/>
                <w:szCs w:val="24"/>
              </w:rPr>
              <w:t>Количество</w:t>
            </w:r>
          </w:p>
        </w:tc>
        <w:tc>
          <w:tcPr>
            <w:tcW w:w="0" w:type="auto"/>
          </w:tcPr>
          <w:p w14:paraId="2FB929FA" w14:textId="77777777" w:rsidR="0055287B" w:rsidRPr="000B0E93" w:rsidRDefault="0055287B" w:rsidP="006849F0">
            <w:pPr>
              <w:rPr>
                <w:sz w:val="24"/>
                <w:szCs w:val="24"/>
              </w:rPr>
            </w:pPr>
            <w:r w:rsidRPr="000B0E93">
              <w:rPr>
                <w:sz w:val="24"/>
                <w:szCs w:val="24"/>
              </w:rPr>
              <w:t>Числовой</w:t>
            </w:r>
          </w:p>
        </w:tc>
        <w:tc>
          <w:tcPr>
            <w:tcW w:w="0" w:type="auto"/>
          </w:tcPr>
          <w:p w14:paraId="6D8C29E5" w14:textId="77777777" w:rsidR="0055287B" w:rsidRPr="000B0E93" w:rsidRDefault="0055287B" w:rsidP="006849F0">
            <w:pPr>
              <w:rPr>
                <w:sz w:val="24"/>
                <w:szCs w:val="24"/>
              </w:rPr>
            </w:pPr>
          </w:p>
        </w:tc>
      </w:tr>
      <w:tr w:rsidR="0055287B" w:rsidRPr="000B0E93" w14:paraId="3E05065B" w14:textId="77777777" w:rsidTr="0055287B">
        <w:trPr>
          <w:tblCellSpacing w:w="0" w:type="dxa"/>
        </w:trPr>
        <w:tc>
          <w:tcPr>
            <w:tcW w:w="0" w:type="auto"/>
          </w:tcPr>
          <w:p w14:paraId="117082CF" w14:textId="77777777" w:rsidR="0055287B" w:rsidRPr="000B0E93" w:rsidRDefault="0055287B" w:rsidP="006849F0">
            <w:pPr>
              <w:rPr>
                <w:sz w:val="24"/>
                <w:szCs w:val="24"/>
              </w:rPr>
            </w:pPr>
            <w:r w:rsidRPr="000B0E93">
              <w:rPr>
                <w:sz w:val="24"/>
                <w:szCs w:val="24"/>
              </w:rPr>
              <w:t>Наличие</w:t>
            </w:r>
          </w:p>
        </w:tc>
        <w:tc>
          <w:tcPr>
            <w:tcW w:w="0" w:type="auto"/>
          </w:tcPr>
          <w:p w14:paraId="2456FFF0" w14:textId="77777777" w:rsidR="0055287B" w:rsidRPr="000B0E93" w:rsidRDefault="0055287B" w:rsidP="006849F0">
            <w:pPr>
              <w:rPr>
                <w:sz w:val="24"/>
                <w:szCs w:val="24"/>
              </w:rPr>
            </w:pPr>
            <w:r w:rsidRPr="000B0E93">
              <w:rPr>
                <w:sz w:val="24"/>
                <w:szCs w:val="24"/>
              </w:rPr>
              <w:t>Логический</w:t>
            </w:r>
          </w:p>
        </w:tc>
        <w:tc>
          <w:tcPr>
            <w:tcW w:w="0" w:type="auto"/>
          </w:tcPr>
          <w:p w14:paraId="38A571A1" w14:textId="77777777" w:rsidR="0055287B" w:rsidRPr="000B0E93" w:rsidRDefault="0055287B" w:rsidP="006849F0">
            <w:pPr>
              <w:rPr>
                <w:sz w:val="24"/>
                <w:szCs w:val="24"/>
              </w:rPr>
            </w:pPr>
          </w:p>
        </w:tc>
      </w:tr>
      <w:tr w:rsidR="0055287B" w:rsidRPr="000B0E93" w14:paraId="66B7267A" w14:textId="77777777" w:rsidTr="0055287B">
        <w:trPr>
          <w:tblCellSpacing w:w="0" w:type="dxa"/>
        </w:trPr>
        <w:tc>
          <w:tcPr>
            <w:tcW w:w="0" w:type="auto"/>
          </w:tcPr>
          <w:p w14:paraId="61D194DE" w14:textId="77777777" w:rsidR="0055287B" w:rsidRPr="000B0E93" w:rsidRDefault="0055287B" w:rsidP="006849F0">
            <w:pPr>
              <w:rPr>
                <w:sz w:val="24"/>
                <w:szCs w:val="24"/>
              </w:rPr>
            </w:pPr>
            <w:r w:rsidRPr="000B0E93">
              <w:rPr>
                <w:sz w:val="24"/>
                <w:szCs w:val="24"/>
              </w:rPr>
              <w:t>Месторасположение</w:t>
            </w:r>
          </w:p>
        </w:tc>
        <w:tc>
          <w:tcPr>
            <w:tcW w:w="0" w:type="auto"/>
          </w:tcPr>
          <w:p w14:paraId="4048F140" w14:textId="77777777" w:rsidR="0055287B" w:rsidRPr="000B0E93" w:rsidRDefault="0055287B" w:rsidP="006849F0">
            <w:pPr>
              <w:rPr>
                <w:sz w:val="24"/>
                <w:szCs w:val="24"/>
              </w:rPr>
            </w:pPr>
            <w:r w:rsidRPr="000B0E93">
              <w:rPr>
                <w:sz w:val="24"/>
                <w:szCs w:val="24"/>
              </w:rPr>
              <w:t>Поле мемо</w:t>
            </w:r>
          </w:p>
        </w:tc>
        <w:tc>
          <w:tcPr>
            <w:tcW w:w="0" w:type="auto"/>
          </w:tcPr>
          <w:p w14:paraId="495BED9B" w14:textId="77777777" w:rsidR="0055287B" w:rsidRPr="000B0E93" w:rsidRDefault="0055287B" w:rsidP="006849F0">
            <w:pPr>
              <w:rPr>
                <w:sz w:val="24"/>
                <w:szCs w:val="24"/>
              </w:rPr>
            </w:pPr>
          </w:p>
        </w:tc>
      </w:tr>
      <w:tr w:rsidR="0055287B" w:rsidRPr="000B0E93" w14:paraId="4EDB3D71" w14:textId="77777777" w:rsidTr="0055287B">
        <w:trPr>
          <w:tblCellSpacing w:w="0" w:type="dxa"/>
        </w:trPr>
        <w:tc>
          <w:tcPr>
            <w:tcW w:w="0" w:type="auto"/>
            <w:gridSpan w:val="3"/>
          </w:tcPr>
          <w:p w14:paraId="1B4C07FD" w14:textId="77777777" w:rsidR="0055287B" w:rsidRPr="000B0E93" w:rsidRDefault="0055287B" w:rsidP="006849F0">
            <w:pPr>
              <w:rPr>
                <w:b/>
                <w:sz w:val="24"/>
                <w:szCs w:val="24"/>
              </w:rPr>
            </w:pPr>
            <w:r w:rsidRPr="000B0E93">
              <w:rPr>
                <w:b/>
                <w:sz w:val="24"/>
                <w:szCs w:val="24"/>
              </w:rPr>
              <w:t>Таблица «Автор»</w:t>
            </w:r>
          </w:p>
        </w:tc>
      </w:tr>
      <w:tr w:rsidR="0055287B" w:rsidRPr="000B0E93" w14:paraId="7AEC8335" w14:textId="77777777" w:rsidTr="0055287B">
        <w:trPr>
          <w:tblCellSpacing w:w="0" w:type="dxa"/>
        </w:trPr>
        <w:tc>
          <w:tcPr>
            <w:tcW w:w="0" w:type="auto"/>
          </w:tcPr>
          <w:p w14:paraId="4BD0EB4C" w14:textId="77777777" w:rsidR="0055287B" w:rsidRPr="000B0E93" w:rsidRDefault="0055287B" w:rsidP="006849F0">
            <w:pPr>
              <w:rPr>
                <w:sz w:val="24"/>
                <w:szCs w:val="24"/>
              </w:rPr>
            </w:pPr>
            <w:r w:rsidRPr="000B0E93">
              <w:rPr>
                <w:sz w:val="24"/>
                <w:szCs w:val="24"/>
              </w:rPr>
              <w:t>Код автора</w:t>
            </w:r>
          </w:p>
        </w:tc>
        <w:tc>
          <w:tcPr>
            <w:tcW w:w="0" w:type="auto"/>
          </w:tcPr>
          <w:p w14:paraId="28DF94E2" w14:textId="77777777" w:rsidR="0055287B" w:rsidRPr="000B0E93" w:rsidRDefault="0055287B" w:rsidP="006849F0">
            <w:pPr>
              <w:rPr>
                <w:sz w:val="24"/>
                <w:szCs w:val="24"/>
              </w:rPr>
            </w:pPr>
            <w:r w:rsidRPr="000B0E93">
              <w:rPr>
                <w:sz w:val="24"/>
                <w:szCs w:val="24"/>
              </w:rPr>
              <w:t>Счетчик</w:t>
            </w:r>
          </w:p>
        </w:tc>
        <w:tc>
          <w:tcPr>
            <w:tcW w:w="0" w:type="auto"/>
          </w:tcPr>
          <w:p w14:paraId="245F6683" w14:textId="77777777" w:rsidR="0055287B" w:rsidRPr="000B0E93" w:rsidRDefault="0055287B" w:rsidP="006849F0">
            <w:pPr>
              <w:rPr>
                <w:sz w:val="24"/>
                <w:szCs w:val="24"/>
              </w:rPr>
            </w:pPr>
            <w:r w:rsidRPr="000B0E93">
              <w:rPr>
                <w:sz w:val="24"/>
                <w:szCs w:val="24"/>
              </w:rPr>
              <w:t>Индексированное поле; совпадения не допускаются</w:t>
            </w:r>
          </w:p>
        </w:tc>
      </w:tr>
      <w:tr w:rsidR="0055287B" w:rsidRPr="000B0E93" w14:paraId="239C59C5" w14:textId="77777777" w:rsidTr="0055287B">
        <w:trPr>
          <w:tblCellSpacing w:w="0" w:type="dxa"/>
        </w:trPr>
        <w:tc>
          <w:tcPr>
            <w:tcW w:w="0" w:type="auto"/>
          </w:tcPr>
          <w:p w14:paraId="5E727D5E" w14:textId="77777777" w:rsidR="0055287B" w:rsidRPr="000B0E93" w:rsidRDefault="0055287B" w:rsidP="006849F0">
            <w:pPr>
              <w:rPr>
                <w:sz w:val="24"/>
                <w:szCs w:val="24"/>
              </w:rPr>
            </w:pPr>
            <w:r w:rsidRPr="000B0E93">
              <w:rPr>
                <w:sz w:val="24"/>
                <w:szCs w:val="24"/>
              </w:rPr>
              <w:t>Фамилия</w:t>
            </w:r>
          </w:p>
        </w:tc>
        <w:tc>
          <w:tcPr>
            <w:tcW w:w="0" w:type="auto"/>
          </w:tcPr>
          <w:p w14:paraId="69405564" w14:textId="77777777" w:rsidR="0055287B" w:rsidRPr="000B0E93" w:rsidRDefault="0055287B" w:rsidP="006849F0">
            <w:pPr>
              <w:rPr>
                <w:sz w:val="24"/>
                <w:szCs w:val="24"/>
              </w:rPr>
            </w:pPr>
            <w:r w:rsidRPr="000B0E93">
              <w:rPr>
                <w:sz w:val="24"/>
                <w:szCs w:val="24"/>
              </w:rPr>
              <w:t>Текстовый</w:t>
            </w:r>
          </w:p>
        </w:tc>
        <w:tc>
          <w:tcPr>
            <w:tcW w:w="0" w:type="auto"/>
          </w:tcPr>
          <w:p w14:paraId="6418B9CA" w14:textId="77777777" w:rsidR="0055287B" w:rsidRPr="000B0E93" w:rsidRDefault="0055287B" w:rsidP="006849F0">
            <w:pPr>
              <w:rPr>
                <w:sz w:val="24"/>
                <w:szCs w:val="24"/>
              </w:rPr>
            </w:pPr>
          </w:p>
        </w:tc>
      </w:tr>
      <w:tr w:rsidR="0055287B" w:rsidRPr="000B0E93" w14:paraId="7EF64189" w14:textId="77777777" w:rsidTr="0055287B">
        <w:trPr>
          <w:tblCellSpacing w:w="0" w:type="dxa"/>
        </w:trPr>
        <w:tc>
          <w:tcPr>
            <w:tcW w:w="0" w:type="auto"/>
          </w:tcPr>
          <w:p w14:paraId="402C96CF" w14:textId="77777777" w:rsidR="0055287B" w:rsidRPr="000B0E93" w:rsidRDefault="0055287B" w:rsidP="006849F0">
            <w:pPr>
              <w:rPr>
                <w:sz w:val="24"/>
                <w:szCs w:val="24"/>
              </w:rPr>
            </w:pPr>
            <w:r w:rsidRPr="000B0E93">
              <w:rPr>
                <w:sz w:val="24"/>
                <w:szCs w:val="24"/>
              </w:rPr>
              <w:t>Имя</w:t>
            </w:r>
          </w:p>
        </w:tc>
        <w:tc>
          <w:tcPr>
            <w:tcW w:w="0" w:type="auto"/>
          </w:tcPr>
          <w:p w14:paraId="09A25E8A" w14:textId="77777777" w:rsidR="0055287B" w:rsidRPr="000B0E93" w:rsidRDefault="0055287B" w:rsidP="006849F0">
            <w:pPr>
              <w:rPr>
                <w:sz w:val="24"/>
                <w:szCs w:val="24"/>
              </w:rPr>
            </w:pPr>
            <w:r w:rsidRPr="000B0E93">
              <w:rPr>
                <w:sz w:val="24"/>
                <w:szCs w:val="24"/>
              </w:rPr>
              <w:t>Текстовый</w:t>
            </w:r>
          </w:p>
        </w:tc>
        <w:tc>
          <w:tcPr>
            <w:tcW w:w="0" w:type="auto"/>
          </w:tcPr>
          <w:p w14:paraId="351197B8" w14:textId="77777777" w:rsidR="0055287B" w:rsidRPr="000B0E93" w:rsidRDefault="0055287B" w:rsidP="006849F0">
            <w:pPr>
              <w:rPr>
                <w:sz w:val="24"/>
                <w:szCs w:val="24"/>
              </w:rPr>
            </w:pPr>
          </w:p>
        </w:tc>
      </w:tr>
      <w:tr w:rsidR="0055287B" w:rsidRPr="000B0E93" w14:paraId="74174175" w14:textId="77777777" w:rsidTr="0055287B">
        <w:trPr>
          <w:tblCellSpacing w:w="0" w:type="dxa"/>
        </w:trPr>
        <w:tc>
          <w:tcPr>
            <w:tcW w:w="0" w:type="auto"/>
          </w:tcPr>
          <w:p w14:paraId="483D20DA" w14:textId="77777777" w:rsidR="0055287B" w:rsidRPr="000B0E93" w:rsidRDefault="0055287B" w:rsidP="006849F0">
            <w:pPr>
              <w:rPr>
                <w:sz w:val="24"/>
                <w:szCs w:val="24"/>
              </w:rPr>
            </w:pPr>
            <w:r w:rsidRPr="000B0E93">
              <w:rPr>
                <w:sz w:val="24"/>
                <w:szCs w:val="24"/>
              </w:rPr>
              <w:t>Отчество</w:t>
            </w:r>
          </w:p>
        </w:tc>
        <w:tc>
          <w:tcPr>
            <w:tcW w:w="0" w:type="auto"/>
          </w:tcPr>
          <w:p w14:paraId="6C221D3D" w14:textId="77777777" w:rsidR="0055287B" w:rsidRPr="000B0E93" w:rsidRDefault="0055287B" w:rsidP="006849F0">
            <w:pPr>
              <w:rPr>
                <w:sz w:val="24"/>
                <w:szCs w:val="24"/>
              </w:rPr>
            </w:pPr>
            <w:r w:rsidRPr="000B0E93">
              <w:rPr>
                <w:sz w:val="24"/>
                <w:szCs w:val="24"/>
              </w:rPr>
              <w:t>Текстовый</w:t>
            </w:r>
          </w:p>
        </w:tc>
        <w:tc>
          <w:tcPr>
            <w:tcW w:w="0" w:type="auto"/>
          </w:tcPr>
          <w:p w14:paraId="73C8A963" w14:textId="77777777" w:rsidR="0055287B" w:rsidRPr="000B0E93" w:rsidRDefault="0055287B" w:rsidP="006849F0">
            <w:pPr>
              <w:rPr>
                <w:sz w:val="24"/>
                <w:szCs w:val="24"/>
              </w:rPr>
            </w:pPr>
          </w:p>
        </w:tc>
      </w:tr>
      <w:tr w:rsidR="0055287B" w:rsidRPr="000B0E93" w14:paraId="61534EE4" w14:textId="77777777" w:rsidTr="0055287B">
        <w:trPr>
          <w:tblCellSpacing w:w="0" w:type="dxa"/>
        </w:trPr>
        <w:tc>
          <w:tcPr>
            <w:tcW w:w="0" w:type="auto"/>
          </w:tcPr>
          <w:p w14:paraId="3B372781" w14:textId="77777777" w:rsidR="0055287B" w:rsidRPr="000B0E93" w:rsidRDefault="0055287B" w:rsidP="006849F0">
            <w:pPr>
              <w:rPr>
                <w:sz w:val="24"/>
                <w:szCs w:val="24"/>
              </w:rPr>
            </w:pPr>
            <w:r w:rsidRPr="000B0E93">
              <w:rPr>
                <w:sz w:val="24"/>
                <w:szCs w:val="24"/>
              </w:rPr>
              <w:t>Год рождения</w:t>
            </w:r>
          </w:p>
        </w:tc>
        <w:tc>
          <w:tcPr>
            <w:tcW w:w="0" w:type="auto"/>
          </w:tcPr>
          <w:p w14:paraId="4DF35F65" w14:textId="77777777" w:rsidR="0055287B" w:rsidRPr="000B0E93" w:rsidRDefault="0055287B" w:rsidP="006849F0">
            <w:pPr>
              <w:rPr>
                <w:sz w:val="24"/>
                <w:szCs w:val="24"/>
              </w:rPr>
            </w:pPr>
            <w:r w:rsidRPr="000B0E93">
              <w:rPr>
                <w:sz w:val="24"/>
                <w:szCs w:val="24"/>
              </w:rPr>
              <w:t>Дата</w:t>
            </w:r>
          </w:p>
        </w:tc>
        <w:tc>
          <w:tcPr>
            <w:tcW w:w="0" w:type="auto"/>
          </w:tcPr>
          <w:p w14:paraId="0C9F963D" w14:textId="77777777" w:rsidR="0055287B" w:rsidRPr="000B0E93" w:rsidRDefault="0055287B" w:rsidP="006849F0">
            <w:pPr>
              <w:rPr>
                <w:sz w:val="24"/>
                <w:szCs w:val="24"/>
              </w:rPr>
            </w:pPr>
          </w:p>
        </w:tc>
      </w:tr>
      <w:tr w:rsidR="0055287B" w:rsidRPr="000B0E93" w14:paraId="16261691" w14:textId="77777777" w:rsidTr="0055287B">
        <w:trPr>
          <w:tblCellSpacing w:w="0" w:type="dxa"/>
        </w:trPr>
        <w:tc>
          <w:tcPr>
            <w:tcW w:w="0" w:type="auto"/>
          </w:tcPr>
          <w:p w14:paraId="54066B86" w14:textId="77777777" w:rsidR="0055287B" w:rsidRPr="000B0E93" w:rsidRDefault="0055287B" w:rsidP="006849F0">
            <w:pPr>
              <w:rPr>
                <w:sz w:val="24"/>
                <w:szCs w:val="24"/>
              </w:rPr>
            </w:pPr>
            <w:r w:rsidRPr="000B0E93">
              <w:rPr>
                <w:sz w:val="24"/>
                <w:szCs w:val="24"/>
              </w:rPr>
              <w:t>Адрес</w:t>
            </w:r>
          </w:p>
        </w:tc>
        <w:tc>
          <w:tcPr>
            <w:tcW w:w="0" w:type="auto"/>
          </w:tcPr>
          <w:p w14:paraId="1557E6B3" w14:textId="77777777" w:rsidR="0055287B" w:rsidRPr="000B0E93" w:rsidRDefault="0055287B" w:rsidP="006849F0">
            <w:pPr>
              <w:rPr>
                <w:sz w:val="24"/>
                <w:szCs w:val="24"/>
              </w:rPr>
            </w:pPr>
            <w:r w:rsidRPr="000B0E93">
              <w:rPr>
                <w:sz w:val="24"/>
                <w:szCs w:val="24"/>
              </w:rPr>
              <w:t>Текстовый</w:t>
            </w:r>
          </w:p>
        </w:tc>
        <w:tc>
          <w:tcPr>
            <w:tcW w:w="0" w:type="auto"/>
          </w:tcPr>
          <w:p w14:paraId="683A0D88" w14:textId="77777777" w:rsidR="0055287B" w:rsidRPr="000B0E93" w:rsidRDefault="0055287B" w:rsidP="006849F0">
            <w:pPr>
              <w:rPr>
                <w:sz w:val="24"/>
                <w:szCs w:val="24"/>
              </w:rPr>
            </w:pPr>
          </w:p>
        </w:tc>
      </w:tr>
      <w:tr w:rsidR="0055287B" w:rsidRPr="000B0E93" w14:paraId="65B75E48" w14:textId="77777777" w:rsidTr="0055287B">
        <w:trPr>
          <w:tblCellSpacing w:w="0" w:type="dxa"/>
        </w:trPr>
        <w:tc>
          <w:tcPr>
            <w:tcW w:w="0" w:type="auto"/>
          </w:tcPr>
          <w:p w14:paraId="4E3C6B54" w14:textId="77777777" w:rsidR="0055287B" w:rsidRPr="000B0E93" w:rsidRDefault="0055287B" w:rsidP="006849F0">
            <w:pPr>
              <w:rPr>
                <w:sz w:val="24"/>
                <w:szCs w:val="24"/>
              </w:rPr>
            </w:pPr>
            <w:r w:rsidRPr="000B0E93">
              <w:rPr>
                <w:sz w:val="24"/>
                <w:szCs w:val="24"/>
              </w:rPr>
              <w:t>Примечание</w:t>
            </w:r>
          </w:p>
        </w:tc>
        <w:tc>
          <w:tcPr>
            <w:tcW w:w="0" w:type="auto"/>
          </w:tcPr>
          <w:p w14:paraId="7EEE4742" w14:textId="77777777" w:rsidR="0055287B" w:rsidRPr="000B0E93" w:rsidRDefault="0055287B" w:rsidP="006849F0">
            <w:pPr>
              <w:rPr>
                <w:sz w:val="24"/>
                <w:szCs w:val="24"/>
              </w:rPr>
            </w:pPr>
            <w:r w:rsidRPr="000B0E93">
              <w:rPr>
                <w:sz w:val="24"/>
                <w:szCs w:val="24"/>
              </w:rPr>
              <w:t>Поле мемо</w:t>
            </w:r>
          </w:p>
        </w:tc>
        <w:tc>
          <w:tcPr>
            <w:tcW w:w="0" w:type="auto"/>
          </w:tcPr>
          <w:p w14:paraId="1630B5B3" w14:textId="77777777" w:rsidR="0055287B" w:rsidRPr="000B0E93" w:rsidRDefault="0055287B" w:rsidP="006849F0">
            <w:pPr>
              <w:rPr>
                <w:sz w:val="24"/>
                <w:szCs w:val="24"/>
              </w:rPr>
            </w:pPr>
          </w:p>
        </w:tc>
      </w:tr>
      <w:tr w:rsidR="0055287B" w:rsidRPr="000B0E93" w14:paraId="5462ACEB" w14:textId="77777777" w:rsidTr="0055287B">
        <w:trPr>
          <w:tblCellSpacing w:w="0" w:type="dxa"/>
        </w:trPr>
        <w:tc>
          <w:tcPr>
            <w:tcW w:w="0" w:type="auto"/>
            <w:gridSpan w:val="3"/>
          </w:tcPr>
          <w:p w14:paraId="46A8CA38" w14:textId="77777777" w:rsidR="0055287B" w:rsidRPr="000B0E93" w:rsidRDefault="0055287B" w:rsidP="006849F0">
            <w:pPr>
              <w:rPr>
                <w:b/>
                <w:sz w:val="24"/>
                <w:szCs w:val="24"/>
              </w:rPr>
            </w:pPr>
            <w:r w:rsidRPr="000B0E93">
              <w:rPr>
                <w:b/>
                <w:sz w:val="24"/>
                <w:szCs w:val="24"/>
              </w:rPr>
              <w:t>Таблица «Издательство»</w:t>
            </w:r>
          </w:p>
        </w:tc>
      </w:tr>
      <w:tr w:rsidR="0055287B" w:rsidRPr="000B0E93" w14:paraId="1F7B02CD" w14:textId="77777777" w:rsidTr="0055287B">
        <w:trPr>
          <w:tblCellSpacing w:w="0" w:type="dxa"/>
        </w:trPr>
        <w:tc>
          <w:tcPr>
            <w:tcW w:w="0" w:type="auto"/>
          </w:tcPr>
          <w:p w14:paraId="6890A6C2" w14:textId="77777777" w:rsidR="0055287B" w:rsidRPr="000B0E93" w:rsidRDefault="0055287B" w:rsidP="006849F0">
            <w:pPr>
              <w:rPr>
                <w:sz w:val="24"/>
                <w:szCs w:val="24"/>
              </w:rPr>
            </w:pPr>
            <w:r w:rsidRPr="000B0E93">
              <w:rPr>
                <w:sz w:val="24"/>
                <w:szCs w:val="24"/>
              </w:rPr>
              <w:t>Код издательства</w:t>
            </w:r>
          </w:p>
        </w:tc>
        <w:tc>
          <w:tcPr>
            <w:tcW w:w="0" w:type="auto"/>
          </w:tcPr>
          <w:p w14:paraId="105A5631" w14:textId="77777777" w:rsidR="0055287B" w:rsidRPr="000B0E93" w:rsidRDefault="0055287B" w:rsidP="006849F0">
            <w:pPr>
              <w:rPr>
                <w:sz w:val="24"/>
                <w:szCs w:val="24"/>
              </w:rPr>
            </w:pPr>
            <w:r w:rsidRPr="000B0E93">
              <w:rPr>
                <w:sz w:val="24"/>
                <w:szCs w:val="24"/>
              </w:rPr>
              <w:t>Счетчик</w:t>
            </w:r>
          </w:p>
        </w:tc>
        <w:tc>
          <w:tcPr>
            <w:tcW w:w="0" w:type="auto"/>
          </w:tcPr>
          <w:p w14:paraId="74A956FC" w14:textId="77777777" w:rsidR="0055287B" w:rsidRPr="000B0E93" w:rsidRDefault="0055287B" w:rsidP="006849F0">
            <w:pPr>
              <w:rPr>
                <w:sz w:val="24"/>
                <w:szCs w:val="24"/>
              </w:rPr>
            </w:pPr>
            <w:r w:rsidRPr="000B0E93">
              <w:rPr>
                <w:sz w:val="24"/>
                <w:szCs w:val="24"/>
              </w:rPr>
              <w:t>Индексированное поле; совпадения не допускаются</w:t>
            </w:r>
          </w:p>
        </w:tc>
      </w:tr>
      <w:tr w:rsidR="0055287B" w:rsidRPr="000B0E93" w14:paraId="498D13E4" w14:textId="77777777" w:rsidTr="0055287B">
        <w:trPr>
          <w:tblCellSpacing w:w="0" w:type="dxa"/>
        </w:trPr>
        <w:tc>
          <w:tcPr>
            <w:tcW w:w="0" w:type="auto"/>
          </w:tcPr>
          <w:p w14:paraId="4D2732B0" w14:textId="77777777" w:rsidR="0055287B" w:rsidRPr="000B0E93" w:rsidRDefault="0055287B" w:rsidP="006849F0">
            <w:pPr>
              <w:rPr>
                <w:sz w:val="24"/>
                <w:szCs w:val="24"/>
              </w:rPr>
            </w:pPr>
            <w:r w:rsidRPr="000B0E93">
              <w:rPr>
                <w:sz w:val="24"/>
                <w:szCs w:val="24"/>
              </w:rPr>
              <w:t>Наименование</w:t>
            </w:r>
          </w:p>
        </w:tc>
        <w:tc>
          <w:tcPr>
            <w:tcW w:w="0" w:type="auto"/>
          </w:tcPr>
          <w:p w14:paraId="73D056F6" w14:textId="77777777" w:rsidR="0055287B" w:rsidRPr="000B0E93" w:rsidRDefault="0055287B" w:rsidP="006849F0">
            <w:pPr>
              <w:rPr>
                <w:sz w:val="24"/>
                <w:szCs w:val="24"/>
              </w:rPr>
            </w:pPr>
            <w:r w:rsidRPr="000B0E93">
              <w:rPr>
                <w:sz w:val="24"/>
                <w:szCs w:val="24"/>
              </w:rPr>
              <w:t>Текстовый</w:t>
            </w:r>
          </w:p>
        </w:tc>
        <w:tc>
          <w:tcPr>
            <w:tcW w:w="0" w:type="auto"/>
          </w:tcPr>
          <w:p w14:paraId="1AA51115" w14:textId="77777777" w:rsidR="0055287B" w:rsidRPr="000B0E93" w:rsidRDefault="0055287B" w:rsidP="006849F0">
            <w:pPr>
              <w:rPr>
                <w:sz w:val="24"/>
                <w:szCs w:val="24"/>
              </w:rPr>
            </w:pPr>
          </w:p>
        </w:tc>
      </w:tr>
      <w:tr w:rsidR="0055287B" w:rsidRPr="000B0E93" w14:paraId="0665F3A4" w14:textId="77777777" w:rsidTr="0055287B">
        <w:trPr>
          <w:tblCellSpacing w:w="0" w:type="dxa"/>
        </w:trPr>
        <w:tc>
          <w:tcPr>
            <w:tcW w:w="0" w:type="auto"/>
          </w:tcPr>
          <w:p w14:paraId="4440F3AF" w14:textId="77777777" w:rsidR="0055287B" w:rsidRPr="000B0E93" w:rsidRDefault="0055287B" w:rsidP="006849F0">
            <w:pPr>
              <w:rPr>
                <w:sz w:val="24"/>
                <w:szCs w:val="24"/>
              </w:rPr>
            </w:pPr>
            <w:r w:rsidRPr="000B0E93">
              <w:rPr>
                <w:sz w:val="24"/>
                <w:szCs w:val="24"/>
              </w:rPr>
              <w:t>Адрес</w:t>
            </w:r>
          </w:p>
        </w:tc>
        <w:tc>
          <w:tcPr>
            <w:tcW w:w="0" w:type="auto"/>
          </w:tcPr>
          <w:p w14:paraId="0AD162F5" w14:textId="77777777" w:rsidR="0055287B" w:rsidRPr="000B0E93" w:rsidRDefault="0055287B" w:rsidP="006849F0">
            <w:pPr>
              <w:rPr>
                <w:sz w:val="24"/>
                <w:szCs w:val="24"/>
              </w:rPr>
            </w:pPr>
            <w:r w:rsidRPr="000B0E93">
              <w:rPr>
                <w:sz w:val="24"/>
                <w:szCs w:val="24"/>
              </w:rPr>
              <w:t>Текстовый</w:t>
            </w:r>
          </w:p>
        </w:tc>
        <w:tc>
          <w:tcPr>
            <w:tcW w:w="0" w:type="auto"/>
          </w:tcPr>
          <w:p w14:paraId="1DCE1770" w14:textId="77777777" w:rsidR="0055287B" w:rsidRPr="000B0E93" w:rsidRDefault="0055287B" w:rsidP="006849F0">
            <w:pPr>
              <w:rPr>
                <w:sz w:val="24"/>
                <w:szCs w:val="24"/>
              </w:rPr>
            </w:pPr>
          </w:p>
        </w:tc>
      </w:tr>
      <w:tr w:rsidR="0055287B" w:rsidRPr="000B0E93" w14:paraId="140A8E35" w14:textId="77777777" w:rsidTr="0055287B">
        <w:trPr>
          <w:tblCellSpacing w:w="0" w:type="dxa"/>
        </w:trPr>
        <w:tc>
          <w:tcPr>
            <w:tcW w:w="0" w:type="auto"/>
          </w:tcPr>
          <w:p w14:paraId="104086CA" w14:textId="77777777" w:rsidR="0055287B" w:rsidRPr="000B0E93" w:rsidRDefault="0055287B" w:rsidP="006849F0">
            <w:pPr>
              <w:rPr>
                <w:sz w:val="24"/>
                <w:szCs w:val="24"/>
              </w:rPr>
            </w:pPr>
            <w:r w:rsidRPr="000B0E93">
              <w:rPr>
                <w:sz w:val="24"/>
                <w:szCs w:val="24"/>
              </w:rPr>
              <w:t>Телефон</w:t>
            </w:r>
          </w:p>
        </w:tc>
        <w:tc>
          <w:tcPr>
            <w:tcW w:w="0" w:type="auto"/>
          </w:tcPr>
          <w:p w14:paraId="167FAD4E" w14:textId="77777777" w:rsidR="0055287B" w:rsidRPr="000B0E93" w:rsidRDefault="0055287B" w:rsidP="006849F0">
            <w:pPr>
              <w:rPr>
                <w:sz w:val="24"/>
                <w:szCs w:val="24"/>
              </w:rPr>
            </w:pPr>
            <w:r w:rsidRPr="000B0E93">
              <w:rPr>
                <w:sz w:val="24"/>
                <w:szCs w:val="24"/>
              </w:rPr>
              <w:t>Текстовый</w:t>
            </w:r>
          </w:p>
        </w:tc>
        <w:tc>
          <w:tcPr>
            <w:tcW w:w="0" w:type="auto"/>
          </w:tcPr>
          <w:p w14:paraId="3B284C79" w14:textId="77777777" w:rsidR="0055287B" w:rsidRPr="000B0E93" w:rsidRDefault="0055287B" w:rsidP="006849F0">
            <w:pPr>
              <w:rPr>
                <w:sz w:val="24"/>
                <w:szCs w:val="24"/>
              </w:rPr>
            </w:pPr>
          </w:p>
        </w:tc>
      </w:tr>
      <w:tr w:rsidR="0055287B" w:rsidRPr="000B0E93" w14:paraId="6F2480F5" w14:textId="77777777" w:rsidTr="0055287B">
        <w:trPr>
          <w:tblCellSpacing w:w="0" w:type="dxa"/>
        </w:trPr>
        <w:tc>
          <w:tcPr>
            <w:tcW w:w="0" w:type="auto"/>
          </w:tcPr>
          <w:p w14:paraId="73FE4F55" w14:textId="77777777" w:rsidR="0055287B" w:rsidRPr="000B0E93" w:rsidRDefault="0055287B" w:rsidP="006849F0">
            <w:pPr>
              <w:rPr>
                <w:sz w:val="24"/>
                <w:szCs w:val="24"/>
              </w:rPr>
            </w:pPr>
            <w:r w:rsidRPr="000B0E93">
              <w:rPr>
                <w:sz w:val="24"/>
                <w:szCs w:val="24"/>
              </w:rPr>
              <w:t>Факс</w:t>
            </w:r>
          </w:p>
        </w:tc>
        <w:tc>
          <w:tcPr>
            <w:tcW w:w="0" w:type="auto"/>
          </w:tcPr>
          <w:p w14:paraId="7E36660A" w14:textId="77777777" w:rsidR="0055287B" w:rsidRPr="000B0E93" w:rsidRDefault="0055287B" w:rsidP="006849F0">
            <w:pPr>
              <w:rPr>
                <w:sz w:val="24"/>
                <w:szCs w:val="24"/>
              </w:rPr>
            </w:pPr>
            <w:r w:rsidRPr="000B0E93">
              <w:rPr>
                <w:sz w:val="24"/>
                <w:szCs w:val="24"/>
              </w:rPr>
              <w:t>Текстовый</w:t>
            </w:r>
          </w:p>
        </w:tc>
        <w:tc>
          <w:tcPr>
            <w:tcW w:w="0" w:type="auto"/>
          </w:tcPr>
          <w:p w14:paraId="07F578B6" w14:textId="77777777" w:rsidR="0055287B" w:rsidRPr="000B0E93" w:rsidRDefault="0055287B" w:rsidP="006849F0">
            <w:pPr>
              <w:rPr>
                <w:sz w:val="24"/>
                <w:szCs w:val="24"/>
              </w:rPr>
            </w:pPr>
          </w:p>
        </w:tc>
      </w:tr>
      <w:tr w:rsidR="0055287B" w:rsidRPr="000B0E93" w14:paraId="1060417E" w14:textId="77777777" w:rsidTr="0055287B">
        <w:trPr>
          <w:tblCellSpacing w:w="0" w:type="dxa"/>
        </w:trPr>
        <w:tc>
          <w:tcPr>
            <w:tcW w:w="0" w:type="auto"/>
            <w:gridSpan w:val="3"/>
          </w:tcPr>
          <w:p w14:paraId="66742299" w14:textId="77777777" w:rsidR="0055287B" w:rsidRPr="000B0E93" w:rsidRDefault="0055287B" w:rsidP="006849F0">
            <w:pPr>
              <w:rPr>
                <w:b/>
                <w:sz w:val="24"/>
                <w:szCs w:val="24"/>
              </w:rPr>
            </w:pPr>
            <w:r w:rsidRPr="000B0E93">
              <w:rPr>
                <w:b/>
                <w:sz w:val="24"/>
                <w:szCs w:val="24"/>
              </w:rPr>
              <w:t>Таблица «Книги - Автор»</w:t>
            </w:r>
          </w:p>
        </w:tc>
      </w:tr>
      <w:tr w:rsidR="0055287B" w:rsidRPr="000B0E93" w14:paraId="44AA1DCD" w14:textId="77777777" w:rsidTr="0055287B">
        <w:trPr>
          <w:tblCellSpacing w:w="0" w:type="dxa"/>
        </w:trPr>
        <w:tc>
          <w:tcPr>
            <w:tcW w:w="0" w:type="auto"/>
          </w:tcPr>
          <w:p w14:paraId="57BD468E" w14:textId="77777777" w:rsidR="0055287B" w:rsidRPr="000B0E93" w:rsidRDefault="0055287B" w:rsidP="006849F0">
            <w:pPr>
              <w:rPr>
                <w:sz w:val="24"/>
                <w:szCs w:val="24"/>
              </w:rPr>
            </w:pPr>
            <w:r w:rsidRPr="000B0E93">
              <w:rPr>
                <w:sz w:val="24"/>
                <w:szCs w:val="24"/>
              </w:rPr>
              <w:t>Код автора</w:t>
            </w:r>
          </w:p>
        </w:tc>
        <w:tc>
          <w:tcPr>
            <w:tcW w:w="0" w:type="auto"/>
          </w:tcPr>
          <w:p w14:paraId="13488FE1" w14:textId="77777777" w:rsidR="0055287B" w:rsidRPr="000B0E93" w:rsidRDefault="0055287B" w:rsidP="006849F0">
            <w:pPr>
              <w:rPr>
                <w:sz w:val="24"/>
                <w:szCs w:val="24"/>
              </w:rPr>
            </w:pPr>
            <w:r w:rsidRPr="000B0E93">
              <w:rPr>
                <w:sz w:val="24"/>
                <w:szCs w:val="24"/>
              </w:rPr>
              <w:t>Числовой</w:t>
            </w:r>
          </w:p>
        </w:tc>
        <w:tc>
          <w:tcPr>
            <w:tcW w:w="0" w:type="auto"/>
          </w:tcPr>
          <w:p w14:paraId="61C4597E" w14:textId="77777777" w:rsidR="0055287B" w:rsidRPr="000B0E93" w:rsidRDefault="0055287B" w:rsidP="006849F0">
            <w:pPr>
              <w:rPr>
                <w:sz w:val="24"/>
                <w:szCs w:val="24"/>
              </w:rPr>
            </w:pPr>
            <w:r w:rsidRPr="000B0E93">
              <w:rPr>
                <w:sz w:val="24"/>
                <w:szCs w:val="24"/>
              </w:rPr>
              <w:t>Индексированное поле; допускаются совпадения</w:t>
            </w:r>
          </w:p>
        </w:tc>
      </w:tr>
      <w:tr w:rsidR="0055287B" w:rsidRPr="000B0E93" w14:paraId="448F1AD1" w14:textId="77777777" w:rsidTr="0055287B">
        <w:trPr>
          <w:tblCellSpacing w:w="0" w:type="dxa"/>
        </w:trPr>
        <w:tc>
          <w:tcPr>
            <w:tcW w:w="0" w:type="auto"/>
          </w:tcPr>
          <w:p w14:paraId="4D4611F2" w14:textId="77777777" w:rsidR="0055287B" w:rsidRPr="000B0E93" w:rsidRDefault="0055287B" w:rsidP="006849F0">
            <w:pPr>
              <w:rPr>
                <w:sz w:val="24"/>
                <w:szCs w:val="24"/>
              </w:rPr>
            </w:pPr>
            <w:r w:rsidRPr="000B0E93">
              <w:rPr>
                <w:sz w:val="24"/>
                <w:szCs w:val="24"/>
              </w:rPr>
              <w:t>Код книги</w:t>
            </w:r>
          </w:p>
        </w:tc>
        <w:tc>
          <w:tcPr>
            <w:tcW w:w="0" w:type="auto"/>
          </w:tcPr>
          <w:p w14:paraId="142B4DE7" w14:textId="77777777" w:rsidR="0055287B" w:rsidRPr="000B0E93" w:rsidRDefault="0055287B" w:rsidP="006849F0">
            <w:pPr>
              <w:rPr>
                <w:sz w:val="24"/>
                <w:szCs w:val="24"/>
              </w:rPr>
            </w:pPr>
            <w:r w:rsidRPr="000B0E93">
              <w:rPr>
                <w:sz w:val="24"/>
                <w:szCs w:val="24"/>
              </w:rPr>
              <w:t>Числовой</w:t>
            </w:r>
          </w:p>
        </w:tc>
        <w:tc>
          <w:tcPr>
            <w:tcW w:w="0" w:type="auto"/>
          </w:tcPr>
          <w:p w14:paraId="5C585A5A" w14:textId="77777777" w:rsidR="0055287B" w:rsidRPr="000B0E93" w:rsidRDefault="0055287B" w:rsidP="006849F0">
            <w:pPr>
              <w:rPr>
                <w:sz w:val="24"/>
                <w:szCs w:val="24"/>
              </w:rPr>
            </w:pPr>
            <w:r w:rsidRPr="000B0E93">
              <w:rPr>
                <w:sz w:val="24"/>
                <w:szCs w:val="24"/>
              </w:rPr>
              <w:t>Индексированное поле; допускаются совпадения</w:t>
            </w:r>
          </w:p>
        </w:tc>
      </w:tr>
    </w:tbl>
    <w:p w14:paraId="4104A1E3" w14:textId="77777777" w:rsidR="0055287B" w:rsidRPr="000B0E93" w:rsidRDefault="0055287B" w:rsidP="006849F0">
      <w:pPr>
        <w:rPr>
          <w:sz w:val="24"/>
          <w:szCs w:val="24"/>
        </w:rPr>
      </w:pPr>
      <w:r w:rsidRPr="000B0E93">
        <w:rPr>
          <w:rStyle w:val="afff0"/>
          <w:b/>
          <w:sz w:val="24"/>
          <w:szCs w:val="24"/>
        </w:rPr>
        <w:t xml:space="preserve">Задание №3. </w:t>
      </w:r>
      <w:r w:rsidRPr="000B0E93">
        <w:rPr>
          <w:sz w:val="24"/>
          <w:szCs w:val="24"/>
        </w:rPr>
        <w:t>Задать связи между таблицами.</w:t>
      </w:r>
    </w:p>
    <w:p w14:paraId="69C352C3" w14:textId="77777777" w:rsidR="0055287B" w:rsidRPr="000B0E93" w:rsidRDefault="0055287B" w:rsidP="006849F0">
      <w:pPr>
        <w:keepNext/>
        <w:keepLines/>
        <w:suppressLineNumbers/>
        <w:suppressAutoHyphens/>
        <w:jc w:val="center"/>
        <w:rPr>
          <w:b/>
          <w:bCs/>
          <w:i/>
          <w:kern w:val="36"/>
          <w:sz w:val="24"/>
          <w:szCs w:val="24"/>
        </w:rPr>
      </w:pPr>
    </w:p>
    <w:p w14:paraId="054ADFC1" w14:textId="77777777" w:rsidR="0055287B" w:rsidRPr="000B0E93" w:rsidRDefault="0055287B" w:rsidP="006849F0">
      <w:pPr>
        <w:rPr>
          <w:rStyle w:val="afff0"/>
          <w:i w:val="0"/>
          <w:sz w:val="24"/>
          <w:szCs w:val="24"/>
        </w:rPr>
      </w:pPr>
      <w:r w:rsidRPr="000B0E93">
        <w:rPr>
          <w:rStyle w:val="afff0"/>
          <w:b/>
          <w:sz w:val="24"/>
          <w:szCs w:val="24"/>
        </w:rPr>
        <w:t xml:space="preserve">Задание №4. </w:t>
      </w:r>
      <w:r w:rsidRPr="000B0E93">
        <w:rPr>
          <w:rStyle w:val="afff0"/>
          <w:sz w:val="24"/>
          <w:szCs w:val="24"/>
        </w:rPr>
        <w:t>Заполнить таблицы данными.</w:t>
      </w:r>
    </w:p>
    <w:p w14:paraId="2476AB95" w14:textId="77777777" w:rsidR="0055287B" w:rsidRPr="000B0E93" w:rsidRDefault="0055287B" w:rsidP="006849F0">
      <w:pPr>
        <w:rPr>
          <w:rStyle w:val="afff0"/>
          <w:i w:val="0"/>
          <w:sz w:val="24"/>
          <w:szCs w:val="24"/>
        </w:rPr>
      </w:pPr>
    </w:p>
    <w:p w14:paraId="77A13D01" w14:textId="77777777" w:rsidR="0055287B" w:rsidRPr="000B0E93" w:rsidRDefault="0055287B" w:rsidP="006849F0">
      <w:pPr>
        <w:jc w:val="both"/>
        <w:rPr>
          <w:b/>
          <w:sz w:val="24"/>
          <w:szCs w:val="24"/>
        </w:rPr>
      </w:pPr>
      <w:r w:rsidRPr="000B0E93">
        <w:rPr>
          <w:b/>
          <w:bCs/>
          <w:i/>
          <w:color w:val="000000"/>
          <w:sz w:val="24"/>
          <w:szCs w:val="24"/>
        </w:rPr>
        <w:t>Задание №</w:t>
      </w:r>
      <w:r w:rsidR="00C854D6" w:rsidRPr="000B0E93">
        <w:rPr>
          <w:b/>
          <w:bCs/>
          <w:i/>
          <w:color w:val="000000"/>
          <w:sz w:val="24"/>
          <w:szCs w:val="24"/>
        </w:rPr>
        <w:t>5</w:t>
      </w:r>
      <w:r w:rsidRPr="000B0E93">
        <w:rPr>
          <w:b/>
          <w:bCs/>
          <w:i/>
          <w:color w:val="000000"/>
          <w:sz w:val="24"/>
          <w:szCs w:val="24"/>
        </w:rPr>
        <w:t>.</w:t>
      </w:r>
      <w:r w:rsidRPr="000B0E93">
        <w:rPr>
          <w:b/>
          <w:sz w:val="24"/>
          <w:szCs w:val="24"/>
        </w:rPr>
        <w:t xml:space="preserve"> Ответить на вопросы:</w:t>
      </w:r>
    </w:p>
    <w:p w14:paraId="7FAE534F" w14:textId="77777777" w:rsidR="0055287B" w:rsidRPr="000B0E93" w:rsidRDefault="0055287B" w:rsidP="006849F0">
      <w:pPr>
        <w:jc w:val="both"/>
        <w:rPr>
          <w:color w:val="000000"/>
          <w:sz w:val="24"/>
          <w:szCs w:val="24"/>
        </w:rPr>
      </w:pPr>
    </w:p>
    <w:tbl>
      <w:tblPr>
        <w:tblW w:w="98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08"/>
        <w:gridCol w:w="4582"/>
      </w:tblGrid>
      <w:tr w:rsidR="0055287B" w:rsidRPr="000B0E93" w14:paraId="76720554" w14:textId="77777777" w:rsidTr="0055287B">
        <w:trPr>
          <w:trHeight w:val="296"/>
          <w:jc w:val="center"/>
        </w:trPr>
        <w:tc>
          <w:tcPr>
            <w:tcW w:w="5308" w:type="dxa"/>
            <w:vAlign w:val="center"/>
          </w:tcPr>
          <w:p w14:paraId="5DBEF8F4" w14:textId="77777777" w:rsidR="0055287B" w:rsidRPr="000B0E93" w:rsidRDefault="0055287B" w:rsidP="006849F0">
            <w:pPr>
              <w:numPr>
                <w:ilvl w:val="1"/>
                <w:numId w:val="131"/>
              </w:numPr>
              <w:tabs>
                <w:tab w:val="clear" w:pos="1440"/>
                <w:tab w:val="num" w:pos="160"/>
              </w:tabs>
              <w:ind w:left="0" w:hanging="180"/>
              <w:rPr>
                <w:sz w:val="24"/>
                <w:szCs w:val="24"/>
              </w:rPr>
            </w:pPr>
            <w:r w:rsidRPr="000B0E93">
              <w:rPr>
                <w:sz w:val="24"/>
                <w:szCs w:val="24"/>
              </w:rPr>
              <w:t>В чем назначение системы управления базами данных?</w:t>
            </w:r>
          </w:p>
        </w:tc>
        <w:tc>
          <w:tcPr>
            <w:tcW w:w="4582" w:type="dxa"/>
          </w:tcPr>
          <w:p w14:paraId="0261A134" w14:textId="77777777" w:rsidR="0055287B" w:rsidRPr="000B0E93" w:rsidRDefault="0055287B" w:rsidP="006849F0">
            <w:pPr>
              <w:tabs>
                <w:tab w:val="left" w:pos="340"/>
              </w:tabs>
              <w:ind w:hanging="340"/>
              <w:jc w:val="both"/>
              <w:rPr>
                <w:color w:val="000000"/>
                <w:sz w:val="24"/>
                <w:szCs w:val="24"/>
              </w:rPr>
            </w:pPr>
          </w:p>
        </w:tc>
      </w:tr>
      <w:tr w:rsidR="0055287B" w:rsidRPr="000B0E93" w14:paraId="035AB7B4" w14:textId="77777777" w:rsidTr="0055287B">
        <w:trPr>
          <w:trHeight w:val="528"/>
          <w:jc w:val="center"/>
        </w:trPr>
        <w:tc>
          <w:tcPr>
            <w:tcW w:w="5308" w:type="dxa"/>
            <w:vAlign w:val="center"/>
          </w:tcPr>
          <w:p w14:paraId="0F4365A0" w14:textId="77777777" w:rsidR="0055287B" w:rsidRPr="000B0E93" w:rsidRDefault="0055287B" w:rsidP="006849F0">
            <w:pPr>
              <w:numPr>
                <w:ilvl w:val="1"/>
                <w:numId w:val="131"/>
              </w:numPr>
              <w:tabs>
                <w:tab w:val="clear" w:pos="1440"/>
                <w:tab w:val="num" w:pos="160"/>
              </w:tabs>
              <w:ind w:left="0" w:hanging="180"/>
              <w:rPr>
                <w:sz w:val="24"/>
                <w:szCs w:val="24"/>
              </w:rPr>
            </w:pPr>
            <w:r w:rsidRPr="000B0E93">
              <w:rPr>
                <w:sz w:val="24"/>
                <w:szCs w:val="24"/>
              </w:rPr>
              <w:t>Какие требования предъявляются к базам данных?</w:t>
            </w:r>
          </w:p>
        </w:tc>
        <w:tc>
          <w:tcPr>
            <w:tcW w:w="4582" w:type="dxa"/>
          </w:tcPr>
          <w:p w14:paraId="279E6A24" w14:textId="77777777" w:rsidR="0055287B" w:rsidRPr="000B0E93" w:rsidRDefault="0055287B" w:rsidP="006849F0">
            <w:pPr>
              <w:tabs>
                <w:tab w:val="left" w:pos="340"/>
              </w:tabs>
              <w:ind w:hanging="340"/>
              <w:jc w:val="both"/>
              <w:rPr>
                <w:color w:val="000000"/>
                <w:sz w:val="24"/>
                <w:szCs w:val="24"/>
              </w:rPr>
            </w:pPr>
          </w:p>
        </w:tc>
      </w:tr>
      <w:tr w:rsidR="0055287B" w:rsidRPr="000B0E93" w14:paraId="3DB10F40" w14:textId="77777777" w:rsidTr="0055287B">
        <w:trPr>
          <w:trHeight w:val="528"/>
          <w:jc w:val="center"/>
        </w:trPr>
        <w:tc>
          <w:tcPr>
            <w:tcW w:w="5308" w:type="dxa"/>
            <w:vAlign w:val="center"/>
          </w:tcPr>
          <w:p w14:paraId="4A4638F3" w14:textId="77777777" w:rsidR="0055287B" w:rsidRPr="000B0E93" w:rsidRDefault="0055287B" w:rsidP="006849F0">
            <w:pPr>
              <w:numPr>
                <w:ilvl w:val="1"/>
                <w:numId w:val="131"/>
              </w:numPr>
              <w:tabs>
                <w:tab w:val="clear" w:pos="1440"/>
                <w:tab w:val="num" w:pos="160"/>
              </w:tabs>
              <w:ind w:left="0" w:hanging="180"/>
              <w:rPr>
                <w:sz w:val="24"/>
                <w:szCs w:val="24"/>
              </w:rPr>
            </w:pPr>
            <w:r w:rsidRPr="000B0E93">
              <w:rPr>
                <w:sz w:val="24"/>
                <w:szCs w:val="24"/>
              </w:rPr>
              <w:t>Указать модели организации баз данных. Дать краткую характеристику. Привести примеры.</w:t>
            </w:r>
          </w:p>
        </w:tc>
        <w:tc>
          <w:tcPr>
            <w:tcW w:w="4582" w:type="dxa"/>
          </w:tcPr>
          <w:p w14:paraId="0303A3D7" w14:textId="77777777" w:rsidR="0055287B" w:rsidRPr="000B0E93" w:rsidRDefault="0055287B" w:rsidP="006849F0">
            <w:pPr>
              <w:tabs>
                <w:tab w:val="left" w:pos="340"/>
              </w:tabs>
              <w:ind w:hanging="340"/>
              <w:jc w:val="both"/>
              <w:rPr>
                <w:color w:val="000000"/>
                <w:sz w:val="24"/>
                <w:szCs w:val="24"/>
              </w:rPr>
            </w:pPr>
          </w:p>
        </w:tc>
      </w:tr>
      <w:tr w:rsidR="0055287B" w:rsidRPr="000B0E93" w14:paraId="1AFFF47F" w14:textId="77777777" w:rsidTr="0055287B">
        <w:trPr>
          <w:trHeight w:val="528"/>
          <w:jc w:val="center"/>
        </w:trPr>
        <w:tc>
          <w:tcPr>
            <w:tcW w:w="5308" w:type="dxa"/>
            <w:vAlign w:val="center"/>
          </w:tcPr>
          <w:p w14:paraId="4CA2E12B" w14:textId="77777777" w:rsidR="0055287B" w:rsidRPr="000B0E93" w:rsidRDefault="0055287B" w:rsidP="006849F0">
            <w:pPr>
              <w:numPr>
                <w:ilvl w:val="1"/>
                <w:numId w:val="131"/>
              </w:numPr>
              <w:tabs>
                <w:tab w:val="clear" w:pos="1440"/>
                <w:tab w:val="num" w:pos="160"/>
              </w:tabs>
              <w:ind w:left="0" w:hanging="180"/>
              <w:rPr>
                <w:sz w:val="24"/>
                <w:szCs w:val="24"/>
              </w:rPr>
            </w:pPr>
            <w:r w:rsidRPr="000B0E93">
              <w:rPr>
                <w:sz w:val="24"/>
                <w:szCs w:val="24"/>
              </w:rPr>
              <w:t>Указать особенности реляционных баз</w:t>
            </w:r>
            <w:r w:rsidRPr="000B0E93">
              <w:rPr>
                <w:rStyle w:val="apple-converted-space"/>
                <w:sz w:val="24"/>
                <w:szCs w:val="24"/>
              </w:rPr>
              <w:t> </w:t>
            </w:r>
            <w:r w:rsidRPr="000B0E93">
              <w:rPr>
                <w:sz w:val="24"/>
                <w:szCs w:val="24"/>
              </w:rPr>
              <w:t>данных?</w:t>
            </w:r>
          </w:p>
        </w:tc>
        <w:tc>
          <w:tcPr>
            <w:tcW w:w="4582" w:type="dxa"/>
          </w:tcPr>
          <w:p w14:paraId="1FA51414" w14:textId="77777777" w:rsidR="0055287B" w:rsidRPr="000B0E93" w:rsidRDefault="0055287B" w:rsidP="006849F0">
            <w:pPr>
              <w:tabs>
                <w:tab w:val="left" w:pos="340"/>
              </w:tabs>
              <w:ind w:hanging="340"/>
              <w:jc w:val="both"/>
              <w:rPr>
                <w:color w:val="000000"/>
                <w:sz w:val="24"/>
                <w:szCs w:val="24"/>
              </w:rPr>
            </w:pPr>
          </w:p>
        </w:tc>
      </w:tr>
      <w:tr w:rsidR="0055287B" w:rsidRPr="000B0E93" w14:paraId="399A173B" w14:textId="77777777" w:rsidTr="0055287B">
        <w:trPr>
          <w:trHeight w:val="298"/>
          <w:jc w:val="center"/>
        </w:trPr>
        <w:tc>
          <w:tcPr>
            <w:tcW w:w="5308" w:type="dxa"/>
            <w:vAlign w:val="center"/>
          </w:tcPr>
          <w:p w14:paraId="68536C93" w14:textId="77777777" w:rsidR="0055287B" w:rsidRPr="000B0E93" w:rsidRDefault="0055287B" w:rsidP="006849F0">
            <w:pPr>
              <w:numPr>
                <w:ilvl w:val="1"/>
                <w:numId w:val="131"/>
              </w:numPr>
              <w:tabs>
                <w:tab w:val="clear" w:pos="1440"/>
                <w:tab w:val="num" w:pos="160"/>
              </w:tabs>
              <w:ind w:left="0" w:hanging="180"/>
              <w:rPr>
                <w:sz w:val="24"/>
                <w:szCs w:val="24"/>
              </w:rPr>
            </w:pPr>
            <w:r w:rsidRPr="000B0E93">
              <w:rPr>
                <w:sz w:val="24"/>
                <w:szCs w:val="24"/>
              </w:rPr>
              <w:t>Что такое запись, поле базы данных?</w:t>
            </w:r>
          </w:p>
        </w:tc>
        <w:tc>
          <w:tcPr>
            <w:tcW w:w="4582" w:type="dxa"/>
          </w:tcPr>
          <w:p w14:paraId="63792555" w14:textId="77777777" w:rsidR="0055287B" w:rsidRPr="000B0E93" w:rsidRDefault="0055287B" w:rsidP="006849F0">
            <w:pPr>
              <w:tabs>
                <w:tab w:val="left" w:pos="340"/>
              </w:tabs>
              <w:ind w:hanging="340"/>
              <w:jc w:val="both"/>
              <w:rPr>
                <w:color w:val="000000"/>
                <w:sz w:val="24"/>
                <w:szCs w:val="24"/>
              </w:rPr>
            </w:pPr>
          </w:p>
        </w:tc>
      </w:tr>
      <w:tr w:rsidR="0055287B" w:rsidRPr="000B0E93" w14:paraId="7393FC2A" w14:textId="77777777" w:rsidTr="0055287B">
        <w:trPr>
          <w:trHeight w:val="528"/>
          <w:jc w:val="center"/>
        </w:trPr>
        <w:tc>
          <w:tcPr>
            <w:tcW w:w="5308" w:type="dxa"/>
            <w:vAlign w:val="center"/>
          </w:tcPr>
          <w:p w14:paraId="6779F4BE" w14:textId="77777777" w:rsidR="0055287B" w:rsidRPr="000B0E93" w:rsidRDefault="0055287B" w:rsidP="006849F0">
            <w:pPr>
              <w:numPr>
                <w:ilvl w:val="1"/>
                <w:numId w:val="131"/>
              </w:numPr>
              <w:tabs>
                <w:tab w:val="clear" w:pos="1440"/>
                <w:tab w:val="num" w:pos="160"/>
              </w:tabs>
              <w:ind w:left="0" w:hanging="180"/>
              <w:rPr>
                <w:sz w:val="24"/>
                <w:szCs w:val="24"/>
              </w:rPr>
            </w:pPr>
            <w:r w:rsidRPr="000B0E93">
              <w:rPr>
                <w:sz w:val="24"/>
                <w:szCs w:val="24"/>
              </w:rPr>
              <w:t>Этапы проектирования баз данных</w:t>
            </w:r>
            <w:r w:rsidRPr="000B0E93">
              <w:rPr>
                <w:sz w:val="24"/>
                <w:szCs w:val="24"/>
                <w:lang w:val="en-US"/>
              </w:rPr>
              <w:t>.</w:t>
            </w:r>
          </w:p>
        </w:tc>
        <w:tc>
          <w:tcPr>
            <w:tcW w:w="4582" w:type="dxa"/>
          </w:tcPr>
          <w:p w14:paraId="4CAF13B6" w14:textId="77777777" w:rsidR="0055287B" w:rsidRPr="000B0E93" w:rsidRDefault="0055287B" w:rsidP="006849F0">
            <w:pPr>
              <w:tabs>
                <w:tab w:val="left" w:pos="340"/>
              </w:tabs>
              <w:ind w:hanging="340"/>
              <w:jc w:val="both"/>
              <w:rPr>
                <w:color w:val="000000"/>
                <w:sz w:val="24"/>
                <w:szCs w:val="24"/>
              </w:rPr>
            </w:pPr>
          </w:p>
        </w:tc>
      </w:tr>
      <w:tr w:rsidR="0055287B" w:rsidRPr="000B0E93" w14:paraId="1A8868EE" w14:textId="77777777" w:rsidTr="0055287B">
        <w:trPr>
          <w:trHeight w:val="528"/>
          <w:jc w:val="center"/>
        </w:trPr>
        <w:tc>
          <w:tcPr>
            <w:tcW w:w="5308" w:type="dxa"/>
            <w:vAlign w:val="center"/>
          </w:tcPr>
          <w:p w14:paraId="0F3DC94D" w14:textId="77777777" w:rsidR="0055287B" w:rsidRPr="000B0E93" w:rsidRDefault="0055287B" w:rsidP="006849F0">
            <w:pPr>
              <w:numPr>
                <w:ilvl w:val="1"/>
                <w:numId w:val="131"/>
              </w:numPr>
              <w:tabs>
                <w:tab w:val="clear" w:pos="1440"/>
                <w:tab w:val="num" w:pos="160"/>
              </w:tabs>
              <w:ind w:left="0" w:hanging="180"/>
              <w:rPr>
                <w:sz w:val="24"/>
                <w:szCs w:val="24"/>
              </w:rPr>
            </w:pPr>
            <w:r w:rsidRPr="000B0E93">
              <w:rPr>
                <w:sz w:val="24"/>
                <w:szCs w:val="24"/>
              </w:rPr>
              <w:t>Что такое сортировка, фильтрация данных?</w:t>
            </w:r>
          </w:p>
        </w:tc>
        <w:tc>
          <w:tcPr>
            <w:tcW w:w="4582" w:type="dxa"/>
          </w:tcPr>
          <w:p w14:paraId="50605421" w14:textId="77777777" w:rsidR="0055287B" w:rsidRPr="000B0E93" w:rsidRDefault="0055287B" w:rsidP="006849F0">
            <w:pPr>
              <w:tabs>
                <w:tab w:val="left" w:pos="340"/>
              </w:tabs>
              <w:ind w:hanging="340"/>
              <w:jc w:val="both"/>
              <w:rPr>
                <w:color w:val="000000"/>
                <w:sz w:val="24"/>
                <w:szCs w:val="24"/>
              </w:rPr>
            </w:pPr>
          </w:p>
        </w:tc>
      </w:tr>
      <w:tr w:rsidR="0055287B" w:rsidRPr="000B0E93" w14:paraId="65CD5EAA" w14:textId="77777777" w:rsidTr="0055287B">
        <w:trPr>
          <w:trHeight w:val="528"/>
          <w:jc w:val="center"/>
        </w:trPr>
        <w:tc>
          <w:tcPr>
            <w:tcW w:w="5308" w:type="dxa"/>
            <w:vAlign w:val="center"/>
          </w:tcPr>
          <w:p w14:paraId="7E2E3E5C" w14:textId="77777777" w:rsidR="0055287B" w:rsidRPr="000B0E93" w:rsidRDefault="0055287B" w:rsidP="006849F0">
            <w:pPr>
              <w:numPr>
                <w:ilvl w:val="1"/>
                <w:numId w:val="131"/>
              </w:numPr>
              <w:tabs>
                <w:tab w:val="clear" w:pos="1440"/>
                <w:tab w:val="num" w:pos="160"/>
              </w:tabs>
              <w:ind w:left="0" w:hanging="180"/>
              <w:rPr>
                <w:sz w:val="24"/>
                <w:szCs w:val="24"/>
              </w:rPr>
            </w:pPr>
            <w:r w:rsidRPr="000B0E93">
              <w:rPr>
                <w:sz w:val="24"/>
                <w:szCs w:val="24"/>
              </w:rPr>
              <w:lastRenderedPageBreak/>
              <w:t>Перечислить этапы разработки баз данных. Дать им характеристику.</w:t>
            </w:r>
          </w:p>
        </w:tc>
        <w:tc>
          <w:tcPr>
            <w:tcW w:w="4582" w:type="dxa"/>
          </w:tcPr>
          <w:p w14:paraId="4F1B4FB3" w14:textId="77777777" w:rsidR="0055287B" w:rsidRPr="000B0E93" w:rsidRDefault="0055287B" w:rsidP="006849F0">
            <w:pPr>
              <w:tabs>
                <w:tab w:val="left" w:pos="340"/>
              </w:tabs>
              <w:ind w:hanging="340"/>
              <w:jc w:val="both"/>
              <w:rPr>
                <w:color w:val="000000"/>
                <w:sz w:val="24"/>
                <w:szCs w:val="24"/>
              </w:rPr>
            </w:pPr>
          </w:p>
        </w:tc>
      </w:tr>
    </w:tbl>
    <w:p w14:paraId="12B59B65" w14:textId="77777777" w:rsidR="0055287B" w:rsidRPr="000B0E93" w:rsidRDefault="0055287B" w:rsidP="006849F0">
      <w:pPr>
        <w:keepNext/>
        <w:keepLines/>
        <w:suppressLineNumbers/>
        <w:suppressAutoHyphens/>
        <w:rPr>
          <w:sz w:val="24"/>
          <w:szCs w:val="24"/>
        </w:rPr>
      </w:pPr>
    </w:p>
    <w:p w14:paraId="5C1719ED" w14:textId="77777777" w:rsidR="0055287B" w:rsidRPr="000B0E93" w:rsidRDefault="0055287B" w:rsidP="006849F0">
      <w:pPr>
        <w:outlineLvl w:val="0"/>
        <w:rPr>
          <w:b/>
          <w:sz w:val="24"/>
          <w:szCs w:val="24"/>
        </w:rPr>
      </w:pPr>
      <w:r w:rsidRPr="000B0E93">
        <w:rPr>
          <w:b/>
          <w:sz w:val="24"/>
          <w:szCs w:val="24"/>
        </w:rPr>
        <w:t>Задание №</w:t>
      </w:r>
      <w:r w:rsidR="00C854D6" w:rsidRPr="000B0E93">
        <w:rPr>
          <w:b/>
          <w:sz w:val="24"/>
          <w:szCs w:val="24"/>
        </w:rPr>
        <w:t>6</w:t>
      </w:r>
      <w:r w:rsidRPr="000B0E93">
        <w:rPr>
          <w:b/>
          <w:sz w:val="24"/>
          <w:szCs w:val="24"/>
        </w:rPr>
        <w:t xml:space="preserve">. Сделать вывод о проделанной  </w:t>
      </w:r>
      <w:r w:rsidRPr="000B0E93">
        <w:rPr>
          <w:rFonts w:eastAsia="Calibri"/>
          <w:b/>
          <w:sz w:val="24"/>
          <w:szCs w:val="24"/>
        </w:rPr>
        <w:t xml:space="preserve">практической  </w:t>
      </w:r>
      <w:r w:rsidRPr="000B0E93">
        <w:rPr>
          <w:b/>
          <w:sz w:val="24"/>
          <w:szCs w:val="24"/>
        </w:rPr>
        <w:t>работе:</w:t>
      </w:r>
    </w:p>
    <w:tbl>
      <w:tblPr>
        <w:tblW w:w="9648" w:type="dxa"/>
        <w:tblBorders>
          <w:bottom w:val="single" w:sz="4" w:space="0" w:color="auto"/>
          <w:insideH w:val="single" w:sz="4" w:space="0" w:color="auto"/>
          <w:insideV w:val="single" w:sz="4" w:space="0" w:color="auto"/>
        </w:tblBorders>
        <w:tblLook w:val="01E0" w:firstRow="1" w:lastRow="1" w:firstColumn="1" w:lastColumn="1" w:noHBand="0" w:noVBand="0"/>
      </w:tblPr>
      <w:tblGrid>
        <w:gridCol w:w="9648"/>
      </w:tblGrid>
      <w:tr w:rsidR="0055287B" w:rsidRPr="000B0E93" w14:paraId="2F446F0A" w14:textId="77777777" w:rsidTr="0055287B">
        <w:tc>
          <w:tcPr>
            <w:tcW w:w="9648" w:type="dxa"/>
          </w:tcPr>
          <w:p w14:paraId="7D4A87B0" w14:textId="77777777" w:rsidR="0055287B" w:rsidRPr="000B0E93" w:rsidRDefault="0055287B" w:rsidP="006849F0">
            <w:pPr>
              <w:jc w:val="center"/>
              <w:rPr>
                <w:sz w:val="24"/>
                <w:szCs w:val="24"/>
              </w:rPr>
            </w:pPr>
          </w:p>
        </w:tc>
      </w:tr>
      <w:tr w:rsidR="0055287B" w:rsidRPr="000B0E93" w14:paraId="7FD2A252" w14:textId="77777777" w:rsidTr="0055287B">
        <w:tc>
          <w:tcPr>
            <w:tcW w:w="9648" w:type="dxa"/>
          </w:tcPr>
          <w:p w14:paraId="6F648F19" w14:textId="77777777" w:rsidR="0055287B" w:rsidRPr="000B0E93" w:rsidRDefault="0055287B" w:rsidP="006849F0">
            <w:pPr>
              <w:rPr>
                <w:sz w:val="24"/>
                <w:szCs w:val="24"/>
              </w:rPr>
            </w:pPr>
          </w:p>
        </w:tc>
      </w:tr>
    </w:tbl>
    <w:p w14:paraId="4EAA27E3" w14:textId="77777777" w:rsidR="0055287B" w:rsidRPr="000B0E93" w:rsidRDefault="0055287B" w:rsidP="006849F0">
      <w:pPr>
        <w:keepNext/>
        <w:keepLines/>
        <w:suppressLineNumbers/>
        <w:suppressAutoHyphens/>
        <w:jc w:val="both"/>
        <w:rPr>
          <w:b/>
          <w:sz w:val="24"/>
          <w:szCs w:val="24"/>
        </w:rPr>
      </w:pPr>
    </w:p>
    <w:p w14:paraId="70C9124B" w14:textId="77777777" w:rsidR="004706C0" w:rsidRPr="000B0E93" w:rsidRDefault="0055287B" w:rsidP="006849F0">
      <w:pPr>
        <w:keepNext/>
        <w:keepLines/>
        <w:suppressLineNumbers/>
        <w:suppressAutoHyphens/>
        <w:jc w:val="both"/>
        <w:rPr>
          <w:b/>
          <w:sz w:val="24"/>
          <w:szCs w:val="24"/>
        </w:rPr>
      </w:pPr>
      <w:r w:rsidRPr="000B0E93">
        <w:rPr>
          <w:b/>
          <w:sz w:val="24"/>
          <w:szCs w:val="24"/>
        </w:rPr>
        <w:t xml:space="preserve"> </w:t>
      </w:r>
    </w:p>
    <w:p w14:paraId="6CCFB77C" w14:textId="77777777" w:rsidR="00115CE5" w:rsidRPr="000B0E93" w:rsidRDefault="00115CE5" w:rsidP="006849F0">
      <w:pPr>
        <w:keepNext/>
        <w:keepLines/>
        <w:suppressLineNumbers/>
        <w:suppressAutoHyphens/>
        <w:jc w:val="both"/>
        <w:rPr>
          <w:b/>
          <w:sz w:val="24"/>
          <w:szCs w:val="24"/>
        </w:rPr>
      </w:pPr>
      <w:r w:rsidRPr="000B0E93">
        <w:rPr>
          <w:b/>
          <w:sz w:val="24"/>
          <w:szCs w:val="24"/>
        </w:rPr>
        <w:t>Практическая работа №1</w:t>
      </w:r>
      <w:r>
        <w:rPr>
          <w:b/>
          <w:sz w:val="24"/>
          <w:szCs w:val="24"/>
        </w:rPr>
        <w:t>5</w:t>
      </w:r>
    </w:p>
    <w:p w14:paraId="77BF1424" w14:textId="77777777" w:rsidR="00115CE5" w:rsidRPr="000B0E93" w:rsidRDefault="00115CE5" w:rsidP="006849F0">
      <w:pPr>
        <w:keepNext/>
        <w:keepLines/>
        <w:suppressLineNumbers/>
        <w:suppressAutoHyphens/>
        <w:rPr>
          <w:b/>
          <w:bCs/>
          <w:i/>
          <w:kern w:val="36"/>
          <w:sz w:val="24"/>
          <w:szCs w:val="24"/>
        </w:rPr>
      </w:pPr>
    </w:p>
    <w:p w14:paraId="7874B245" w14:textId="77777777" w:rsidR="00115CE5" w:rsidRPr="000B0E93" w:rsidRDefault="00115CE5" w:rsidP="006849F0">
      <w:pPr>
        <w:keepNext/>
        <w:keepLines/>
        <w:suppressLineNumbers/>
        <w:suppressAutoHyphens/>
        <w:rPr>
          <w:b/>
          <w:bCs/>
          <w:i/>
          <w:kern w:val="36"/>
          <w:sz w:val="24"/>
          <w:szCs w:val="24"/>
        </w:rPr>
      </w:pPr>
      <w:r w:rsidRPr="000B0E93">
        <w:rPr>
          <w:b/>
          <w:bCs/>
          <w:i/>
          <w:kern w:val="36"/>
          <w:sz w:val="24"/>
          <w:szCs w:val="24"/>
        </w:rPr>
        <w:t xml:space="preserve">Тема: </w:t>
      </w:r>
      <w:r w:rsidRPr="000B0E93">
        <w:rPr>
          <w:b/>
          <w:bCs/>
          <w:i/>
          <w:kern w:val="36"/>
          <w:sz w:val="24"/>
          <w:szCs w:val="24"/>
        </w:rPr>
        <w:tab/>
      </w:r>
      <w:r>
        <w:rPr>
          <w:b/>
          <w:bCs/>
          <w:i/>
          <w:kern w:val="36"/>
          <w:sz w:val="24"/>
          <w:szCs w:val="24"/>
        </w:rPr>
        <w:t xml:space="preserve">Запросы в </w:t>
      </w:r>
      <w:r w:rsidRPr="000B0E93">
        <w:rPr>
          <w:b/>
          <w:bCs/>
          <w:i/>
          <w:kern w:val="36"/>
          <w:sz w:val="24"/>
          <w:szCs w:val="24"/>
        </w:rPr>
        <w:t xml:space="preserve"> MS ACCESS</w:t>
      </w:r>
    </w:p>
    <w:p w14:paraId="2FE7F163" w14:textId="77777777" w:rsidR="00115CE5" w:rsidRPr="00F54172" w:rsidRDefault="00115CE5" w:rsidP="006849F0">
      <w:pPr>
        <w:keepNext/>
        <w:keepLines/>
        <w:suppressLineNumbers/>
        <w:suppressAutoHyphens/>
        <w:jc w:val="both"/>
        <w:rPr>
          <w:color w:val="000000"/>
          <w:sz w:val="24"/>
          <w:szCs w:val="24"/>
        </w:rPr>
      </w:pPr>
      <w:r w:rsidRPr="000B0E93">
        <w:rPr>
          <w:rStyle w:val="afff0"/>
          <w:b/>
          <w:bCs/>
          <w:sz w:val="24"/>
          <w:szCs w:val="24"/>
        </w:rPr>
        <w:t xml:space="preserve">Цель: </w:t>
      </w:r>
      <w:r w:rsidRPr="00F54172">
        <w:rPr>
          <w:color w:val="000000"/>
          <w:sz w:val="24"/>
          <w:szCs w:val="24"/>
        </w:rPr>
        <w:t>научить создавать простые запросы на выборку информации без использования логических операций и с использованием одной или нескольких логических операций;</w:t>
      </w:r>
    </w:p>
    <w:p w14:paraId="7024213A" w14:textId="77777777" w:rsidR="00D352F4" w:rsidRDefault="00D352F4" w:rsidP="006849F0">
      <w:pPr>
        <w:pStyle w:val="a7"/>
        <w:keepNext/>
        <w:keepLines/>
        <w:ind w:left="0"/>
        <w:outlineLvl w:val="0"/>
        <w:rPr>
          <w:b/>
          <w:bCs/>
          <w:sz w:val="24"/>
          <w:szCs w:val="24"/>
        </w:rPr>
      </w:pPr>
    </w:p>
    <w:p w14:paraId="351BAC1A" w14:textId="77777777" w:rsidR="00D352F4" w:rsidRPr="000B0E93" w:rsidRDefault="00D352F4" w:rsidP="006849F0">
      <w:pPr>
        <w:shd w:val="clear" w:color="auto" w:fill="FFFFFF"/>
        <w:jc w:val="center"/>
        <w:rPr>
          <w:b/>
          <w:bCs/>
          <w:color w:val="000000"/>
          <w:sz w:val="24"/>
          <w:szCs w:val="24"/>
        </w:rPr>
      </w:pPr>
      <w:r w:rsidRPr="000B0E93">
        <w:rPr>
          <w:b/>
          <w:bCs/>
          <w:color w:val="000000"/>
          <w:sz w:val="24"/>
          <w:szCs w:val="24"/>
        </w:rPr>
        <w:t>Содержание работы:</w:t>
      </w:r>
    </w:p>
    <w:p w14:paraId="01A62902" w14:textId="77777777" w:rsidR="00115CE5" w:rsidRPr="00F54172" w:rsidRDefault="00115CE5" w:rsidP="006849F0">
      <w:pPr>
        <w:pStyle w:val="a7"/>
        <w:keepNext/>
        <w:keepLines/>
        <w:ind w:left="0"/>
        <w:outlineLvl w:val="0"/>
        <w:rPr>
          <w:b/>
          <w:bCs/>
          <w:sz w:val="24"/>
          <w:szCs w:val="24"/>
        </w:rPr>
      </w:pPr>
      <w:r w:rsidRPr="00F54172">
        <w:rPr>
          <w:b/>
          <w:bCs/>
          <w:sz w:val="24"/>
          <w:szCs w:val="24"/>
        </w:rPr>
        <w:t>Основные теоретические сведения.</w:t>
      </w:r>
    </w:p>
    <w:p w14:paraId="5E7FD0BF" w14:textId="77777777" w:rsidR="00115CE5" w:rsidRPr="00F54172" w:rsidRDefault="00115CE5" w:rsidP="006849F0">
      <w:pPr>
        <w:jc w:val="both"/>
        <w:rPr>
          <w:sz w:val="24"/>
          <w:szCs w:val="24"/>
        </w:rPr>
      </w:pPr>
      <w:r w:rsidRPr="00F54172">
        <w:rPr>
          <w:sz w:val="24"/>
          <w:szCs w:val="24"/>
        </w:rPr>
        <w:t xml:space="preserve">Запросы состоят из ряда условий, каждое условие состоит из трех элементов: </w:t>
      </w:r>
    </w:p>
    <w:p w14:paraId="687810DE" w14:textId="77777777" w:rsidR="00115CE5" w:rsidRPr="00F54172" w:rsidRDefault="00115CE5" w:rsidP="006849F0">
      <w:pPr>
        <w:tabs>
          <w:tab w:val="left" w:pos="0"/>
        </w:tabs>
        <w:jc w:val="both"/>
        <w:rPr>
          <w:sz w:val="24"/>
          <w:szCs w:val="24"/>
        </w:rPr>
      </w:pPr>
      <w:r w:rsidRPr="00F54172">
        <w:rPr>
          <w:sz w:val="24"/>
          <w:szCs w:val="24"/>
        </w:rPr>
        <w:t>поле, которое используется для сравнения;</w:t>
      </w:r>
    </w:p>
    <w:p w14:paraId="612C0603" w14:textId="77777777" w:rsidR="00115CE5" w:rsidRPr="00F54172" w:rsidRDefault="00115CE5" w:rsidP="006849F0">
      <w:pPr>
        <w:tabs>
          <w:tab w:val="left" w:pos="0"/>
        </w:tabs>
        <w:jc w:val="both"/>
        <w:rPr>
          <w:sz w:val="24"/>
          <w:szCs w:val="24"/>
        </w:rPr>
      </w:pPr>
      <w:r w:rsidRPr="00F54172">
        <w:rPr>
          <w:sz w:val="24"/>
          <w:szCs w:val="24"/>
        </w:rPr>
        <w:t>оператор, описывающий тип сравнения;</w:t>
      </w:r>
    </w:p>
    <w:p w14:paraId="70EF9A79" w14:textId="77777777" w:rsidR="00115CE5" w:rsidRPr="00F54172" w:rsidRDefault="00115CE5" w:rsidP="006849F0">
      <w:pPr>
        <w:tabs>
          <w:tab w:val="left" w:pos="0"/>
        </w:tabs>
        <w:jc w:val="both"/>
        <w:rPr>
          <w:sz w:val="24"/>
          <w:szCs w:val="24"/>
        </w:rPr>
      </w:pPr>
      <w:r w:rsidRPr="00F54172">
        <w:rPr>
          <w:sz w:val="24"/>
          <w:szCs w:val="24"/>
        </w:rPr>
        <w:t>величина, с которой должно сравниваться значение поля.</w:t>
      </w:r>
    </w:p>
    <w:p w14:paraId="3305F7B0" w14:textId="77777777" w:rsidR="00115CE5" w:rsidRPr="00F54172" w:rsidRDefault="00115CE5" w:rsidP="006849F0">
      <w:pPr>
        <w:jc w:val="center"/>
        <w:rPr>
          <w:b/>
          <w:sz w:val="24"/>
          <w:szCs w:val="24"/>
        </w:rPr>
      </w:pPr>
      <w:r w:rsidRPr="00F54172">
        <w:rPr>
          <w:b/>
          <w:sz w:val="24"/>
          <w:szCs w:val="24"/>
        </w:rPr>
        <w:t>Выражения и операторы, применяемые в условиях отбора</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9"/>
        <w:gridCol w:w="6237"/>
      </w:tblGrid>
      <w:tr w:rsidR="00115CE5" w:rsidRPr="00F54172" w14:paraId="27D6053E" w14:textId="77777777" w:rsidTr="00B444EF">
        <w:tc>
          <w:tcPr>
            <w:tcW w:w="3119" w:type="dxa"/>
            <w:vAlign w:val="center"/>
          </w:tcPr>
          <w:p w14:paraId="06FBEBCA" w14:textId="77777777" w:rsidR="00115CE5" w:rsidRPr="00F54172" w:rsidRDefault="00115CE5" w:rsidP="006849F0">
            <w:pPr>
              <w:jc w:val="center"/>
              <w:rPr>
                <w:sz w:val="24"/>
                <w:szCs w:val="24"/>
              </w:rPr>
            </w:pPr>
            <w:r w:rsidRPr="00F54172">
              <w:rPr>
                <w:sz w:val="24"/>
                <w:szCs w:val="24"/>
              </w:rPr>
              <w:t>Выражения и операторы</w:t>
            </w:r>
          </w:p>
        </w:tc>
        <w:tc>
          <w:tcPr>
            <w:tcW w:w="6237" w:type="dxa"/>
            <w:vAlign w:val="center"/>
          </w:tcPr>
          <w:p w14:paraId="0991577D" w14:textId="77777777" w:rsidR="00115CE5" w:rsidRPr="00F54172" w:rsidRDefault="00115CE5" w:rsidP="006849F0">
            <w:pPr>
              <w:keepNext/>
              <w:jc w:val="center"/>
              <w:outlineLvl w:val="3"/>
              <w:rPr>
                <w:sz w:val="24"/>
                <w:szCs w:val="24"/>
              </w:rPr>
            </w:pPr>
            <w:r w:rsidRPr="00F54172">
              <w:rPr>
                <w:sz w:val="24"/>
                <w:szCs w:val="24"/>
              </w:rPr>
              <w:t>Описание выражений и операторов</w:t>
            </w:r>
          </w:p>
        </w:tc>
      </w:tr>
      <w:tr w:rsidR="00115CE5" w:rsidRPr="00F54172" w14:paraId="52B25876" w14:textId="77777777" w:rsidTr="00B444EF">
        <w:tc>
          <w:tcPr>
            <w:tcW w:w="3119" w:type="dxa"/>
          </w:tcPr>
          <w:p w14:paraId="5893E327" w14:textId="77777777" w:rsidR="00115CE5" w:rsidRPr="00F54172" w:rsidRDefault="00115CE5" w:rsidP="006849F0">
            <w:pPr>
              <w:keepNext/>
              <w:jc w:val="center"/>
              <w:outlineLvl w:val="0"/>
              <w:rPr>
                <w:sz w:val="24"/>
                <w:szCs w:val="24"/>
              </w:rPr>
            </w:pPr>
            <w:r w:rsidRPr="00F54172">
              <w:rPr>
                <w:sz w:val="24"/>
                <w:szCs w:val="24"/>
              </w:rPr>
              <w:t>Числа</w:t>
            </w:r>
          </w:p>
        </w:tc>
        <w:tc>
          <w:tcPr>
            <w:tcW w:w="6237" w:type="dxa"/>
          </w:tcPr>
          <w:p w14:paraId="3C7E41E2" w14:textId="77777777" w:rsidR="00115CE5" w:rsidRPr="00F54172" w:rsidRDefault="00115CE5" w:rsidP="006849F0">
            <w:pPr>
              <w:keepNext/>
              <w:jc w:val="both"/>
              <w:outlineLvl w:val="0"/>
              <w:rPr>
                <w:sz w:val="24"/>
                <w:szCs w:val="24"/>
              </w:rPr>
            </w:pPr>
            <w:r w:rsidRPr="00F54172">
              <w:rPr>
                <w:sz w:val="24"/>
                <w:szCs w:val="24"/>
              </w:rPr>
              <w:t>Вводятся без ограничений</w:t>
            </w:r>
          </w:p>
        </w:tc>
      </w:tr>
      <w:tr w:rsidR="00115CE5" w:rsidRPr="00F54172" w14:paraId="2FAAE5D7" w14:textId="77777777" w:rsidTr="00B444EF">
        <w:tc>
          <w:tcPr>
            <w:tcW w:w="3119" w:type="dxa"/>
            <w:vAlign w:val="center"/>
          </w:tcPr>
          <w:p w14:paraId="1EF88D26" w14:textId="77777777" w:rsidR="00115CE5" w:rsidRPr="00F54172" w:rsidRDefault="00115CE5" w:rsidP="006849F0">
            <w:pPr>
              <w:rPr>
                <w:sz w:val="24"/>
                <w:szCs w:val="24"/>
              </w:rPr>
            </w:pPr>
            <w:r w:rsidRPr="00F54172">
              <w:rPr>
                <w:sz w:val="24"/>
                <w:szCs w:val="24"/>
              </w:rPr>
              <w:t>Текст</w:t>
            </w:r>
          </w:p>
        </w:tc>
        <w:tc>
          <w:tcPr>
            <w:tcW w:w="6237" w:type="dxa"/>
          </w:tcPr>
          <w:p w14:paraId="404B9BF5" w14:textId="77777777" w:rsidR="00115CE5" w:rsidRPr="00F54172" w:rsidRDefault="00115CE5" w:rsidP="006849F0">
            <w:pPr>
              <w:rPr>
                <w:sz w:val="24"/>
                <w:szCs w:val="24"/>
              </w:rPr>
            </w:pPr>
            <w:r w:rsidRPr="00F54172">
              <w:rPr>
                <w:sz w:val="24"/>
                <w:szCs w:val="24"/>
              </w:rPr>
              <w:t>Должен быть заключен в кавычки</w:t>
            </w:r>
          </w:p>
        </w:tc>
      </w:tr>
      <w:tr w:rsidR="00115CE5" w:rsidRPr="00F54172" w14:paraId="04284391" w14:textId="77777777" w:rsidTr="00B444EF">
        <w:tc>
          <w:tcPr>
            <w:tcW w:w="3119" w:type="dxa"/>
            <w:vAlign w:val="center"/>
          </w:tcPr>
          <w:p w14:paraId="4A4028CB" w14:textId="77777777" w:rsidR="00115CE5" w:rsidRPr="00F54172" w:rsidRDefault="00115CE5" w:rsidP="006849F0">
            <w:pPr>
              <w:rPr>
                <w:sz w:val="24"/>
                <w:szCs w:val="24"/>
              </w:rPr>
            </w:pPr>
            <w:r w:rsidRPr="00F54172">
              <w:rPr>
                <w:sz w:val="24"/>
                <w:szCs w:val="24"/>
              </w:rPr>
              <w:t>Даты</w:t>
            </w:r>
          </w:p>
        </w:tc>
        <w:tc>
          <w:tcPr>
            <w:tcW w:w="6237" w:type="dxa"/>
          </w:tcPr>
          <w:p w14:paraId="1A69DCB9" w14:textId="77777777" w:rsidR="00115CE5" w:rsidRPr="00F54172" w:rsidRDefault="00115CE5" w:rsidP="006849F0">
            <w:pPr>
              <w:rPr>
                <w:sz w:val="24"/>
                <w:szCs w:val="24"/>
              </w:rPr>
            </w:pPr>
            <w:r w:rsidRPr="00F54172">
              <w:rPr>
                <w:sz w:val="24"/>
                <w:szCs w:val="24"/>
              </w:rPr>
              <w:t>Ограничиваются с двух сторон символами #</w:t>
            </w:r>
          </w:p>
          <w:p w14:paraId="6A456B0A" w14:textId="77777777" w:rsidR="00115CE5" w:rsidRPr="00F54172" w:rsidRDefault="00115CE5" w:rsidP="006849F0">
            <w:pPr>
              <w:rPr>
                <w:sz w:val="24"/>
                <w:szCs w:val="24"/>
              </w:rPr>
            </w:pPr>
            <w:r w:rsidRPr="00F54172">
              <w:rPr>
                <w:sz w:val="24"/>
                <w:szCs w:val="24"/>
              </w:rPr>
              <w:t>(например, #01.02.02#)</w:t>
            </w:r>
          </w:p>
        </w:tc>
      </w:tr>
      <w:tr w:rsidR="00115CE5" w:rsidRPr="00F54172" w14:paraId="76EE3BF8" w14:textId="77777777" w:rsidTr="00B444EF">
        <w:trPr>
          <w:trHeight w:val="305"/>
        </w:trPr>
        <w:tc>
          <w:tcPr>
            <w:tcW w:w="3119" w:type="dxa"/>
            <w:vAlign w:val="center"/>
          </w:tcPr>
          <w:p w14:paraId="17B4B87E" w14:textId="77777777" w:rsidR="00115CE5" w:rsidRPr="00F54172" w:rsidRDefault="00115CE5" w:rsidP="006849F0">
            <w:pPr>
              <w:rPr>
                <w:sz w:val="24"/>
                <w:szCs w:val="24"/>
              </w:rPr>
            </w:pPr>
            <w:r w:rsidRPr="00F54172">
              <w:rPr>
                <w:sz w:val="24"/>
                <w:szCs w:val="24"/>
              </w:rPr>
              <w:t>*; +; -; /; ^</w:t>
            </w:r>
          </w:p>
        </w:tc>
        <w:tc>
          <w:tcPr>
            <w:tcW w:w="6237" w:type="dxa"/>
          </w:tcPr>
          <w:p w14:paraId="0B1670B3" w14:textId="77777777" w:rsidR="00115CE5" w:rsidRPr="00F54172" w:rsidRDefault="00115CE5" w:rsidP="006849F0">
            <w:pPr>
              <w:rPr>
                <w:sz w:val="24"/>
                <w:szCs w:val="24"/>
              </w:rPr>
            </w:pPr>
            <w:r w:rsidRPr="00F54172">
              <w:rPr>
                <w:sz w:val="24"/>
                <w:szCs w:val="24"/>
              </w:rPr>
              <w:t>Арифметические операторы, связывающие выражения</w:t>
            </w:r>
          </w:p>
        </w:tc>
      </w:tr>
      <w:tr w:rsidR="00115CE5" w:rsidRPr="00F54172" w14:paraId="2C81D2CB" w14:textId="77777777" w:rsidTr="00B444EF">
        <w:trPr>
          <w:trHeight w:val="305"/>
        </w:trPr>
        <w:tc>
          <w:tcPr>
            <w:tcW w:w="3119" w:type="dxa"/>
            <w:vAlign w:val="center"/>
          </w:tcPr>
          <w:p w14:paraId="2C7F9B19" w14:textId="77777777" w:rsidR="00115CE5" w:rsidRPr="00F54172" w:rsidRDefault="00115CE5" w:rsidP="006849F0">
            <w:pPr>
              <w:rPr>
                <w:sz w:val="24"/>
                <w:szCs w:val="24"/>
              </w:rPr>
            </w:pPr>
            <w:r w:rsidRPr="00F54172">
              <w:rPr>
                <w:sz w:val="24"/>
                <w:szCs w:val="24"/>
              </w:rPr>
              <w:t>&lt;; &lt;=; &gt;; &gt;=; =; &lt;&gt;</w:t>
            </w:r>
          </w:p>
        </w:tc>
        <w:tc>
          <w:tcPr>
            <w:tcW w:w="6237" w:type="dxa"/>
          </w:tcPr>
          <w:p w14:paraId="366DC741" w14:textId="77777777" w:rsidR="00115CE5" w:rsidRPr="00F54172" w:rsidRDefault="00115CE5" w:rsidP="006849F0">
            <w:pPr>
              <w:rPr>
                <w:sz w:val="24"/>
                <w:szCs w:val="24"/>
              </w:rPr>
            </w:pPr>
            <w:r w:rsidRPr="00F54172">
              <w:rPr>
                <w:sz w:val="24"/>
                <w:szCs w:val="24"/>
              </w:rPr>
              <w:t>Операторы сравнения</w:t>
            </w:r>
          </w:p>
        </w:tc>
      </w:tr>
      <w:tr w:rsidR="00115CE5" w:rsidRPr="00F54172" w14:paraId="11EFCD7E" w14:textId="77777777" w:rsidTr="00B444EF">
        <w:trPr>
          <w:trHeight w:val="305"/>
        </w:trPr>
        <w:tc>
          <w:tcPr>
            <w:tcW w:w="3119" w:type="dxa"/>
            <w:vAlign w:val="center"/>
          </w:tcPr>
          <w:p w14:paraId="0B8088D8" w14:textId="77777777" w:rsidR="00115CE5" w:rsidRPr="00F54172" w:rsidRDefault="00115CE5" w:rsidP="006849F0">
            <w:pPr>
              <w:rPr>
                <w:sz w:val="24"/>
                <w:szCs w:val="24"/>
              </w:rPr>
            </w:pPr>
            <w:r w:rsidRPr="00F54172">
              <w:rPr>
                <w:sz w:val="24"/>
                <w:szCs w:val="24"/>
                <w:lang w:val="en-US"/>
              </w:rPr>
              <w:t>Like</w:t>
            </w:r>
          </w:p>
        </w:tc>
        <w:tc>
          <w:tcPr>
            <w:tcW w:w="6237" w:type="dxa"/>
          </w:tcPr>
          <w:p w14:paraId="5D0E8ACD" w14:textId="77777777" w:rsidR="00115CE5" w:rsidRPr="00F54172" w:rsidRDefault="00115CE5" w:rsidP="006849F0">
            <w:pPr>
              <w:rPr>
                <w:sz w:val="24"/>
                <w:szCs w:val="24"/>
              </w:rPr>
            </w:pPr>
            <w:r w:rsidRPr="00F54172">
              <w:rPr>
                <w:sz w:val="24"/>
                <w:szCs w:val="24"/>
              </w:rPr>
              <w:t>Используется для логики замены в выражениях</w:t>
            </w:r>
          </w:p>
        </w:tc>
      </w:tr>
      <w:tr w:rsidR="00115CE5" w:rsidRPr="00F54172" w14:paraId="26D3854B" w14:textId="77777777" w:rsidTr="00B444EF">
        <w:trPr>
          <w:trHeight w:val="305"/>
        </w:trPr>
        <w:tc>
          <w:tcPr>
            <w:tcW w:w="3119" w:type="dxa"/>
            <w:vAlign w:val="center"/>
          </w:tcPr>
          <w:p w14:paraId="37AB0748" w14:textId="77777777" w:rsidR="00115CE5" w:rsidRPr="00F54172" w:rsidRDefault="00115CE5" w:rsidP="006849F0">
            <w:pPr>
              <w:rPr>
                <w:sz w:val="24"/>
                <w:szCs w:val="24"/>
              </w:rPr>
            </w:pPr>
            <w:r w:rsidRPr="00F54172">
              <w:rPr>
                <w:sz w:val="24"/>
                <w:szCs w:val="24"/>
                <w:lang w:val="en-US"/>
              </w:rPr>
              <w:t>In</w:t>
            </w:r>
          </w:p>
        </w:tc>
        <w:tc>
          <w:tcPr>
            <w:tcW w:w="6237" w:type="dxa"/>
          </w:tcPr>
          <w:p w14:paraId="37432AF3" w14:textId="77777777" w:rsidR="00115CE5" w:rsidRPr="00F54172" w:rsidRDefault="00115CE5" w:rsidP="006849F0">
            <w:pPr>
              <w:rPr>
                <w:sz w:val="24"/>
                <w:szCs w:val="24"/>
              </w:rPr>
            </w:pPr>
            <w:r w:rsidRPr="00F54172">
              <w:rPr>
                <w:sz w:val="24"/>
                <w:szCs w:val="24"/>
              </w:rPr>
              <w:t>Для определения, содержится ли элемент данных в списке значений</w:t>
            </w:r>
          </w:p>
        </w:tc>
      </w:tr>
      <w:tr w:rsidR="00115CE5" w:rsidRPr="00F54172" w14:paraId="2788D7F5" w14:textId="77777777" w:rsidTr="00B444EF">
        <w:trPr>
          <w:trHeight w:val="305"/>
        </w:trPr>
        <w:tc>
          <w:tcPr>
            <w:tcW w:w="3119" w:type="dxa"/>
            <w:vAlign w:val="center"/>
          </w:tcPr>
          <w:p w14:paraId="1BAD5FFF" w14:textId="77777777" w:rsidR="00115CE5" w:rsidRPr="00F54172" w:rsidRDefault="00115CE5" w:rsidP="006849F0">
            <w:pPr>
              <w:rPr>
                <w:sz w:val="24"/>
                <w:szCs w:val="24"/>
              </w:rPr>
            </w:pPr>
            <w:r w:rsidRPr="00F54172">
              <w:rPr>
                <w:sz w:val="24"/>
                <w:szCs w:val="24"/>
                <w:lang w:val="en-US"/>
              </w:rPr>
              <w:t>Between</w:t>
            </w:r>
            <w:r w:rsidRPr="00F54172">
              <w:rPr>
                <w:sz w:val="24"/>
                <w:szCs w:val="24"/>
              </w:rPr>
              <w:t xml:space="preserve">… </w:t>
            </w:r>
            <w:r w:rsidRPr="00F54172">
              <w:rPr>
                <w:sz w:val="24"/>
                <w:szCs w:val="24"/>
                <w:lang w:val="en-US"/>
              </w:rPr>
              <w:t>And</w:t>
            </w:r>
            <w:r w:rsidRPr="00F54172">
              <w:rPr>
                <w:sz w:val="24"/>
                <w:szCs w:val="24"/>
              </w:rPr>
              <w:t>…</w:t>
            </w:r>
          </w:p>
        </w:tc>
        <w:tc>
          <w:tcPr>
            <w:tcW w:w="6237" w:type="dxa"/>
          </w:tcPr>
          <w:p w14:paraId="654873A1" w14:textId="77777777" w:rsidR="00115CE5" w:rsidRPr="00F54172" w:rsidRDefault="00115CE5" w:rsidP="006849F0">
            <w:pPr>
              <w:rPr>
                <w:sz w:val="24"/>
                <w:szCs w:val="24"/>
              </w:rPr>
            </w:pPr>
            <w:r w:rsidRPr="00F54172">
              <w:rPr>
                <w:sz w:val="24"/>
                <w:szCs w:val="24"/>
              </w:rPr>
              <w:t>Для выбора значений из определенного интервала</w:t>
            </w:r>
          </w:p>
        </w:tc>
      </w:tr>
      <w:tr w:rsidR="00115CE5" w:rsidRPr="00F54172" w14:paraId="1F253F7B" w14:textId="77777777" w:rsidTr="00B444EF">
        <w:trPr>
          <w:trHeight w:val="305"/>
        </w:trPr>
        <w:tc>
          <w:tcPr>
            <w:tcW w:w="3119" w:type="dxa"/>
            <w:vAlign w:val="center"/>
          </w:tcPr>
          <w:p w14:paraId="47D19E22" w14:textId="77777777" w:rsidR="00115CE5" w:rsidRPr="00F54172" w:rsidRDefault="00115CE5" w:rsidP="006849F0">
            <w:pPr>
              <w:rPr>
                <w:sz w:val="24"/>
                <w:szCs w:val="24"/>
              </w:rPr>
            </w:pPr>
            <w:r w:rsidRPr="00F54172">
              <w:rPr>
                <w:sz w:val="24"/>
                <w:szCs w:val="24"/>
              </w:rPr>
              <w:t>?</w:t>
            </w:r>
          </w:p>
        </w:tc>
        <w:tc>
          <w:tcPr>
            <w:tcW w:w="6237" w:type="dxa"/>
          </w:tcPr>
          <w:p w14:paraId="4FAC46CE" w14:textId="77777777" w:rsidR="00115CE5" w:rsidRPr="00F54172" w:rsidRDefault="00115CE5" w:rsidP="006849F0">
            <w:pPr>
              <w:rPr>
                <w:sz w:val="24"/>
                <w:szCs w:val="24"/>
              </w:rPr>
            </w:pPr>
            <w:r w:rsidRPr="00F54172">
              <w:rPr>
                <w:sz w:val="24"/>
                <w:szCs w:val="24"/>
              </w:rPr>
              <w:t>Заменяет один символ (букву или цифру)</w:t>
            </w:r>
          </w:p>
        </w:tc>
      </w:tr>
      <w:tr w:rsidR="00115CE5" w:rsidRPr="00F54172" w14:paraId="3860D818" w14:textId="77777777" w:rsidTr="00B444EF">
        <w:trPr>
          <w:trHeight w:val="305"/>
        </w:trPr>
        <w:tc>
          <w:tcPr>
            <w:tcW w:w="3119" w:type="dxa"/>
            <w:vAlign w:val="center"/>
          </w:tcPr>
          <w:p w14:paraId="730101B6" w14:textId="77777777" w:rsidR="00115CE5" w:rsidRPr="00F54172" w:rsidRDefault="00115CE5" w:rsidP="006849F0">
            <w:pPr>
              <w:rPr>
                <w:sz w:val="24"/>
                <w:szCs w:val="24"/>
              </w:rPr>
            </w:pPr>
            <w:r w:rsidRPr="00F54172">
              <w:rPr>
                <w:sz w:val="24"/>
                <w:szCs w:val="24"/>
              </w:rPr>
              <w:t>*</w:t>
            </w:r>
          </w:p>
        </w:tc>
        <w:tc>
          <w:tcPr>
            <w:tcW w:w="6237" w:type="dxa"/>
          </w:tcPr>
          <w:p w14:paraId="08AB8D85" w14:textId="77777777" w:rsidR="00115CE5" w:rsidRPr="00F54172" w:rsidRDefault="00115CE5" w:rsidP="006849F0">
            <w:pPr>
              <w:keepNext/>
              <w:outlineLvl w:val="4"/>
              <w:rPr>
                <w:sz w:val="24"/>
                <w:szCs w:val="24"/>
              </w:rPr>
            </w:pPr>
            <w:r w:rsidRPr="00F54172">
              <w:rPr>
                <w:sz w:val="24"/>
                <w:szCs w:val="24"/>
              </w:rPr>
              <w:t>Заменяет несколько символов</w:t>
            </w:r>
          </w:p>
        </w:tc>
      </w:tr>
      <w:tr w:rsidR="00115CE5" w:rsidRPr="00F54172" w14:paraId="7D95D256" w14:textId="77777777" w:rsidTr="00B444EF">
        <w:trPr>
          <w:trHeight w:val="305"/>
        </w:trPr>
        <w:tc>
          <w:tcPr>
            <w:tcW w:w="3119" w:type="dxa"/>
            <w:vAlign w:val="center"/>
          </w:tcPr>
          <w:p w14:paraId="764EF412" w14:textId="77777777" w:rsidR="00115CE5" w:rsidRPr="00F54172" w:rsidRDefault="00115CE5" w:rsidP="006849F0">
            <w:pPr>
              <w:rPr>
                <w:sz w:val="24"/>
                <w:szCs w:val="24"/>
              </w:rPr>
            </w:pPr>
            <w:r w:rsidRPr="00F54172">
              <w:rPr>
                <w:bCs/>
                <w:sz w:val="24"/>
                <w:szCs w:val="24"/>
              </w:rPr>
              <w:t>BETWEEN</w:t>
            </w:r>
          </w:p>
        </w:tc>
        <w:tc>
          <w:tcPr>
            <w:tcW w:w="6237" w:type="dxa"/>
          </w:tcPr>
          <w:p w14:paraId="4DF65132" w14:textId="77777777" w:rsidR="00115CE5" w:rsidRPr="00F54172" w:rsidRDefault="00115CE5" w:rsidP="006849F0">
            <w:pPr>
              <w:keepNext/>
              <w:outlineLvl w:val="4"/>
              <w:rPr>
                <w:sz w:val="24"/>
                <w:szCs w:val="24"/>
              </w:rPr>
            </w:pPr>
            <w:r w:rsidRPr="00F54172">
              <w:rPr>
                <w:bCs/>
                <w:sz w:val="24"/>
                <w:szCs w:val="24"/>
              </w:rPr>
              <w:t>BETWEEN 100 AND 1000</w:t>
            </w:r>
            <w:r w:rsidRPr="00F54172">
              <w:rPr>
                <w:sz w:val="24"/>
                <w:szCs w:val="24"/>
              </w:rPr>
              <w:t xml:space="preserve"> (то же, что </w:t>
            </w:r>
            <w:r w:rsidRPr="00F54172">
              <w:rPr>
                <w:bCs/>
                <w:sz w:val="24"/>
                <w:szCs w:val="24"/>
              </w:rPr>
              <w:t>&gt;=100 AND &lt;=1000</w:t>
            </w:r>
            <w:r w:rsidRPr="00F54172">
              <w:rPr>
                <w:sz w:val="24"/>
                <w:szCs w:val="24"/>
              </w:rPr>
              <w:t>)</w:t>
            </w:r>
          </w:p>
        </w:tc>
      </w:tr>
      <w:tr w:rsidR="00115CE5" w:rsidRPr="00F54172" w14:paraId="02E5A0CB" w14:textId="77777777" w:rsidTr="00B444EF">
        <w:trPr>
          <w:trHeight w:val="305"/>
        </w:trPr>
        <w:tc>
          <w:tcPr>
            <w:tcW w:w="3119" w:type="dxa"/>
            <w:vAlign w:val="center"/>
          </w:tcPr>
          <w:p w14:paraId="77B33203" w14:textId="77777777" w:rsidR="00115CE5" w:rsidRPr="00F54172" w:rsidRDefault="00115CE5" w:rsidP="006849F0">
            <w:pPr>
              <w:rPr>
                <w:bCs/>
                <w:sz w:val="24"/>
                <w:szCs w:val="24"/>
              </w:rPr>
            </w:pPr>
            <w:r w:rsidRPr="00F54172">
              <w:rPr>
                <w:bCs/>
                <w:sz w:val="24"/>
                <w:szCs w:val="24"/>
              </w:rPr>
              <w:t>Логические операторы</w:t>
            </w:r>
          </w:p>
        </w:tc>
        <w:tc>
          <w:tcPr>
            <w:tcW w:w="6237" w:type="dxa"/>
          </w:tcPr>
          <w:p w14:paraId="30929833" w14:textId="77777777" w:rsidR="00115CE5" w:rsidRPr="00F54172" w:rsidRDefault="00115CE5" w:rsidP="006849F0">
            <w:pPr>
              <w:rPr>
                <w:bCs/>
                <w:sz w:val="24"/>
                <w:szCs w:val="24"/>
              </w:rPr>
            </w:pPr>
          </w:p>
        </w:tc>
      </w:tr>
      <w:tr w:rsidR="00115CE5" w:rsidRPr="00F54172" w14:paraId="5CC3180A" w14:textId="77777777" w:rsidTr="00B444EF">
        <w:trPr>
          <w:trHeight w:val="305"/>
        </w:trPr>
        <w:tc>
          <w:tcPr>
            <w:tcW w:w="3119" w:type="dxa"/>
            <w:vAlign w:val="center"/>
          </w:tcPr>
          <w:p w14:paraId="3E562B11" w14:textId="77777777" w:rsidR="00115CE5" w:rsidRPr="00F54172" w:rsidRDefault="00115CE5" w:rsidP="006849F0">
            <w:pPr>
              <w:rPr>
                <w:bCs/>
                <w:sz w:val="24"/>
                <w:szCs w:val="24"/>
              </w:rPr>
            </w:pPr>
            <w:r w:rsidRPr="00F54172">
              <w:rPr>
                <w:bCs/>
                <w:sz w:val="24"/>
                <w:szCs w:val="24"/>
              </w:rPr>
              <w:t>NOT (нет)</w:t>
            </w:r>
          </w:p>
        </w:tc>
        <w:tc>
          <w:tcPr>
            <w:tcW w:w="6237" w:type="dxa"/>
          </w:tcPr>
          <w:p w14:paraId="0ABF022C" w14:textId="77777777" w:rsidR="00115CE5" w:rsidRPr="00F54172" w:rsidRDefault="00115CE5" w:rsidP="006849F0">
            <w:pPr>
              <w:rPr>
                <w:bCs/>
                <w:sz w:val="24"/>
                <w:szCs w:val="24"/>
              </w:rPr>
            </w:pPr>
            <w:r w:rsidRPr="00F54172">
              <w:rPr>
                <w:bCs/>
                <w:sz w:val="24"/>
                <w:szCs w:val="24"/>
              </w:rPr>
              <w:t>NOT &gt; 10</w:t>
            </w:r>
            <w:r w:rsidRPr="00F54172">
              <w:rPr>
                <w:sz w:val="24"/>
                <w:szCs w:val="24"/>
              </w:rPr>
              <w:t xml:space="preserve"> (то же, что и </w:t>
            </w:r>
            <w:r w:rsidRPr="00F54172">
              <w:rPr>
                <w:bCs/>
                <w:sz w:val="24"/>
                <w:szCs w:val="24"/>
              </w:rPr>
              <w:t>&lt;=10</w:t>
            </w:r>
            <w:r w:rsidRPr="00F54172">
              <w:rPr>
                <w:sz w:val="24"/>
                <w:szCs w:val="24"/>
              </w:rPr>
              <w:t xml:space="preserve">). </w:t>
            </w:r>
          </w:p>
        </w:tc>
      </w:tr>
      <w:tr w:rsidR="00115CE5" w:rsidRPr="00F54172" w14:paraId="3C703931" w14:textId="77777777" w:rsidTr="00B444EF">
        <w:trPr>
          <w:trHeight w:val="305"/>
        </w:trPr>
        <w:tc>
          <w:tcPr>
            <w:tcW w:w="3119" w:type="dxa"/>
            <w:vAlign w:val="center"/>
          </w:tcPr>
          <w:p w14:paraId="437E3177" w14:textId="77777777" w:rsidR="00115CE5" w:rsidRPr="00F54172" w:rsidRDefault="00115CE5" w:rsidP="006849F0">
            <w:pPr>
              <w:ind w:right="60"/>
              <w:rPr>
                <w:bCs/>
                <w:sz w:val="24"/>
                <w:szCs w:val="24"/>
              </w:rPr>
            </w:pPr>
            <w:r w:rsidRPr="00F54172">
              <w:rPr>
                <w:bCs/>
                <w:sz w:val="24"/>
                <w:szCs w:val="24"/>
              </w:rPr>
              <w:t>AND (и)</w:t>
            </w:r>
          </w:p>
        </w:tc>
        <w:tc>
          <w:tcPr>
            <w:tcW w:w="6237" w:type="dxa"/>
          </w:tcPr>
          <w:p w14:paraId="5B3C8968" w14:textId="77777777" w:rsidR="00115CE5" w:rsidRPr="00F54172" w:rsidRDefault="00115CE5" w:rsidP="006849F0">
            <w:pPr>
              <w:ind w:right="60"/>
              <w:rPr>
                <w:bCs/>
                <w:sz w:val="24"/>
                <w:szCs w:val="24"/>
              </w:rPr>
            </w:pPr>
            <w:r w:rsidRPr="00F54172">
              <w:rPr>
                <w:bCs/>
                <w:sz w:val="24"/>
                <w:szCs w:val="24"/>
              </w:rPr>
              <w:t>&gt;= #01.01.2007# AND &lt;=#03.06.2008#</w:t>
            </w:r>
            <w:r w:rsidRPr="00F54172">
              <w:rPr>
                <w:sz w:val="24"/>
                <w:szCs w:val="24"/>
              </w:rPr>
              <w:t xml:space="preserve"> </w:t>
            </w:r>
          </w:p>
        </w:tc>
      </w:tr>
      <w:tr w:rsidR="00115CE5" w:rsidRPr="00F54172" w14:paraId="49B69713" w14:textId="77777777" w:rsidTr="00B444EF">
        <w:trPr>
          <w:trHeight w:val="305"/>
        </w:trPr>
        <w:tc>
          <w:tcPr>
            <w:tcW w:w="3119" w:type="dxa"/>
            <w:vAlign w:val="center"/>
          </w:tcPr>
          <w:p w14:paraId="384EE18C" w14:textId="77777777" w:rsidR="00115CE5" w:rsidRPr="00F54172" w:rsidRDefault="00115CE5" w:rsidP="006849F0">
            <w:pPr>
              <w:rPr>
                <w:bCs/>
                <w:sz w:val="24"/>
                <w:szCs w:val="24"/>
              </w:rPr>
            </w:pPr>
            <w:r w:rsidRPr="00F54172">
              <w:rPr>
                <w:bCs/>
                <w:sz w:val="24"/>
                <w:szCs w:val="24"/>
              </w:rPr>
              <w:t>OR (или)</w:t>
            </w:r>
          </w:p>
        </w:tc>
        <w:tc>
          <w:tcPr>
            <w:tcW w:w="6237" w:type="dxa"/>
          </w:tcPr>
          <w:p w14:paraId="452F7C0B" w14:textId="77777777" w:rsidR="00115CE5" w:rsidRPr="00F54172" w:rsidRDefault="00115CE5" w:rsidP="006849F0">
            <w:pPr>
              <w:ind w:right="60"/>
              <w:rPr>
                <w:bCs/>
                <w:sz w:val="24"/>
                <w:szCs w:val="24"/>
              </w:rPr>
            </w:pPr>
            <w:r w:rsidRPr="00F54172">
              <w:rPr>
                <w:bCs/>
                <w:sz w:val="24"/>
                <w:szCs w:val="24"/>
              </w:rPr>
              <w:t>"Январь" OR "Февраль"</w:t>
            </w:r>
          </w:p>
        </w:tc>
      </w:tr>
    </w:tbl>
    <w:p w14:paraId="7CCE8F03" w14:textId="77777777" w:rsidR="00115CE5" w:rsidRPr="00F54172" w:rsidRDefault="00115CE5" w:rsidP="006849F0">
      <w:pPr>
        <w:ind w:firstLine="709"/>
        <w:jc w:val="both"/>
        <w:rPr>
          <w:b/>
          <w:sz w:val="24"/>
          <w:szCs w:val="24"/>
          <w:u w:val="single"/>
        </w:rPr>
      </w:pPr>
      <w:r w:rsidRPr="00F54172">
        <w:rPr>
          <w:b/>
          <w:sz w:val="24"/>
          <w:szCs w:val="24"/>
          <w:u w:val="single"/>
        </w:rPr>
        <w:t>Создание запроса с помощью конструктора</w:t>
      </w:r>
    </w:p>
    <w:p w14:paraId="1B516180" w14:textId="77777777" w:rsidR="00115CE5" w:rsidRPr="00F54172" w:rsidRDefault="00115CE5" w:rsidP="006849F0">
      <w:pPr>
        <w:ind w:firstLine="709"/>
        <w:jc w:val="both"/>
        <w:rPr>
          <w:sz w:val="24"/>
          <w:szCs w:val="24"/>
        </w:rPr>
      </w:pPr>
      <w:r w:rsidRPr="00F54172">
        <w:rPr>
          <w:sz w:val="24"/>
          <w:szCs w:val="24"/>
        </w:rPr>
        <w:t xml:space="preserve">Чтобы создать запрос с помощью конструктора, в группе </w:t>
      </w:r>
      <w:r w:rsidRPr="00F54172">
        <w:rPr>
          <w:b/>
          <w:sz w:val="24"/>
          <w:szCs w:val="24"/>
        </w:rPr>
        <w:t xml:space="preserve">Другие </w:t>
      </w:r>
      <w:r w:rsidRPr="00F54172">
        <w:rPr>
          <w:sz w:val="24"/>
          <w:szCs w:val="24"/>
        </w:rPr>
        <w:t xml:space="preserve">вкладки </w:t>
      </w:r>
      <w:r w:rsidRPr="00F54172">
        <w:rPr>
          <w:b/>
          <w:sz w:val="24"/>
          <w:szCs w:val="24"/>
        </w:rPr>
        <w:t xml:space="preserve">Создание </w:t>
      </w:r>
      <w:r w:rsidRPr="00F54172">
        <w:rPr>
          <w:sz w:val="24"/>
          <w:szCs w:val="24"/>
        </w:rPr>
        <w:t xml:space="preserve">нужно выбрать команду </w:t>
      </w:r>
      <w:r w:rsidRPr="00F54172">
        <w:rPr>
          <w:b/>
          <w:sz w:val="24"/>
          <w:szCs w:val="24"/>
        </w:rPr>
        <w:t xml:space="preserve">Конструктор запросов. </w:t>
      </w:r>
      <w:r w:rsidRPr="00F54172">
        <w:rPr>
          <w:sz w:val="24"/>
          <w:szCs w:val="24"/>
        </w:rPr>
        <w:t xml:space="preserve">Появится окно </w:t>
      </w:r>
      <w:r w:rsidRPr="00F54172">
        <w:rPr>
          <w:b/>
          <w:sz w:val="24"/>
          <w:szCs w:val="24"/>
        </w:rPr>
        <w:t xml:space="preserve">Добавление таблицы, </w:t>
      </w:r>
      <w:r w:rsidRPr="00F54172">
        <w:rPr>
          <w:sz w:val="24"/>
          <w:szCs w:val="24"/>
        </w:rPr>
        <w:t>в котором делается выборка. Теперь двойным щелчком мыши необходимо выбрать те поля таблицы, которые попадают в выборку. В Выборке необязательно должны присутствовать все поля таблицы. Поля выборки можно менять местами, перетаскивая их мышью за заголовки. Теперь необходимо установить правило сортировки полей и критерии выборки. Условия отбора при создании запросов нужно указывать вручную.</w:t>
      </w:r>
    </w:p>
    <w:p w14:paraId="1C162546" w14:textId="77777777" w:rsidR="00115CE5" w:rsidRPr="00F54172" w:rsidRDefault="00115CE5" w:rsidP="006849F0">
      <w:pPr>
        <w:ind w:firstLine="709"/>
        <w:jc w:val="both"/>
        <w:rPr>
          <w:b/>
          <w:sz w:val="24"/>
          <w:szCs w:val="24"/>
          <w:u w:val="single"/>
        </w:rPr>
      </w:pPr>
      <w:r w:rsidRPr="00F54172">
        <w:rPr>
          <w:b/>
          <w:sz w:val="24"/>
          <w:szCs w:val="24"/>
          <w:u w:val="single"/>
        </w:rPr>
        <w:t>Использование Мастера запросов</w:t>
      </w:r>
    </w:p>
    <w:p w14:paraId="18A0A3A2" w14:textId="77777777" w:rsidR="00115CE5" w:rsidRPr="00F54172" w:rsidRDefault="00115CE5" w:rsidP="006849F0">
      <w:pPr>
        <w:ind w:firstLine="709"/>
        <w:jc w:val="both"/>
        <w:rPr>
          <w:sz w:val="24"/>
          <w:szCs w:val="24"/>
        </w:rPr>
      </w:pPr>
      <w:r w:rsidRPr="00F54172">
        <w:rPr>
          <w:sz w:val="24"/>
          <w:szCs w:val="24"/>
        </w:rPr>
        <w:t>Для создания запроса в Мастере запросов, вначале указывают тип запроса, а потом, в зависимости от типа. - данные для создания запроса.</w:t>
      </w:r>
    </w:p>
    <w:p w14:paraId="65B22FFA" w14:textId="77777777" w:rsidR="00115CE5" w:rsidRPr="00F54172" w:rsidRDefault="00115CE5" w:rsidP="006849F0">
      <w:pPr>
        <w:ind w:firstLine="709"/>
        <w:jc w:val="both"/>
        <w:rPr>
          <w:sz w:val="24"/>
          <w:szCs w:val="24"/>
        </w:rPr>
      </w:pPr>
      <w:r w:rsidRPr="00F54172">
        <w:rPr>
          <w:sz w:val="24"/>
          <w:szCs w:val="24"/>
        </w:rPr>
        <w:lastRenderedPageBreak/>
        <w:t>В программе предусмотрены четыре типа запросов:</w:t>
      </w:r>
    </w:p>
    <w:p w14:paraId="7FE77783" w14:textId="77777777" w:rsidR="00115CE5" w:rsidRPr="00F54172" w:rsidRDefault="00115CE5" w:rsidP="006849F0">
      <w:pPr>
        <w:tabs>
          <w:tab w:val="left" w:pos="851"/>
        </w:tabs>
        <w:ind w:firstLine="709"/>
        <w:jc w:val="both"/>
        <w:rPr>
          <w:sz w:val="24"/>
          <w:szCs w:val="24"/>
        </w:rPr>
      </w:pPr>
      <w:r w:rsidRPr="00F54172">
        <w:rPr>
          <w:b/>
          <w:sz w:val="24"/>
          <w:szCs w:val="24"/>
        </w:rPr>
        <w:t>- Простой запрос</w:t>
      </w:r>
      <w:r w:rsidRPr="00F54172">
        <w:rPr>
          <w:sz w:val="24"/>
          <w:szCs w:val="24"/>
        </w:rPr>
        <w:t>. Простая выборка из полей таблицы;</w:t>
      </w:r>
    </w:p>
    <w:p w14:paraId="6DE0D9CB" w14:textId="77777777" w:rsidR="00115CE5" w:rsidRPr="00F54172" w:rsidRDefault="00115CE5" w:rsidP="006849F0">
      <w:pPr>
        <w:tabs>
          <w:tab w:val="left" w:pos="851"/>
        </w:tabs>
        <w:ind w:firstLine="709"/>
        <w:jc w:val="both"/>
        <w:rPr>
          <w:sz w:val="24"/>
          <w:szCs w:val="24"/>
        </w:rPr>
      </w:pPr>
      <w:r w:rsidRPr="00F54172">
        <w:rPr>
          <w:sz w:val="24"/>
          <w:szCs w:val="24"/>
        </w:rPr>
        <w:t xml:space="preserve">- </w:t>
      </w:r>
      <w:r w:rsidRPr="00F54172">
        <w:rPr>
          <w:b/>
          <w:sz w:val="24"/>
          <w:szCs w:val="24"/>
        </w:rPr>
        <w:t>Перекрестный запрос</w:t>
      </w:r>
      <w:r w:rsidRPr="00F54172">
        <w:rPr>
          <w:sz w:val="24"/>
          <w:szCs w:val="24"/>
        </w:rPr>
        <w:t>. Запросы, которые выводят множество данных и позволяют быстро их подсчитывать;</w:t>
      </w:r>
    </w:p>
    <w:p w14:paraId="66102EAA" w14:textId="77777777" w:rsidR="00115CE5" w:rsidRPr="00F54172" w:rsidRDefault="00115CE5" w:rsidP="006849F0">
      <w:pPr>
        <w:tabs>
          <w:tab w:val="left" w:pos="851"/>
        </w:tabs>
        <w:ind w:firstLine="709"/>
        <w:jc w:val="both"/>
        <w:rPr>
          <w:sz w:val="24"/>
          <w:szCs w:val="24"/>
        </w:rPr>
      </w:pPr>
      <w:r w:rsidRPr="00F54172">
        <w:rPr>
          <w:sz w:val="24"/>
          <w:szCs w:val="24"/>
        </w:rPr>
        <w:t xml:space="preserve">- </w:t>
      </w:r>
      <w:r w:rsidRPr="00F54172">
        <w:rPr>
          <w:b/>
          <w:sz w:val="24"/>
          <w:szCs w:val="24"/>
        </w:rPr>
        <w:t>Повторяющиеся записи</w:t>
      </w:r>
      <w:r w:rsidRPr="00F54172">
        <w:rPr>
          <w:sz w:val="24"/>
          <w:szCs w:val="24"/>
        </w:rPr>
        <w:t>. Так как в результате выполнения простого запроса отображаются лишь некоторые поля таблицы, то возможны повторы. Данный тип позволяет их избежать;</w:t>
      </w:r>
    </w:p>
    <w:p w14:paraId="15DB1B95" w14:textId="77777777" w:rsidR="00115CE5" w:rsidRPr="00F54172" w:rsidRDefault="00115CE5" w:rsidP="006849F0">
      <w:pPr>
        <w:tabs>
          <w:tab w:val="left" w:pos="851"/>
        </w:tabs>
        <w:ind w:firstLine="709"/>
        <w:jc w:val="both"/>
        <w:rPr>
          <w:sz w:val="24"/>
          <w:szCs w:val="24"/>
        </w:rPr>
      </w:pPr>
      <w:r w:rsidRPr="00F54172">
        <w:rPr>
          <w:sz w:val="24"/>
          <w:szCs w:val="24"/>
        </w:rPr>
        <w:t xml:space="preserve">- </w:t>
      </w:r>
      <w:r w:rsidRPr="00F54172">
        <w:rPr>
          <w:b/>
          <w:sz w:val="24"/>
          <w:szCs w:val="24"/>
        </w:rPr>
        <w:t>Записи без подчиненных</w:t>
      </w:r>
      <w:r w:rsidRPr="00F54172">
        <w:rPr>
          <w:sz w:val="24"/>
          <w:szCs w:val="24"/>
        </w:rPr>
        <w:t xml:space="preserve">. Добавляются фильтры по поиску записей в связанных таблицах, которые не связаны с «родительской» таблицей. </w:t>
      </w:r>
    </w:p>
    <w:p w14:paraId="11BDE538" w14:textId="77777777" w:rsidR="00115CE5" w:rsidRPr="00F54172" w:rsidRDefault="00115CE5" w:rsidP="006849F0">
      <w:pPr>
        <w:ind w:firstLine="709"/>
        <w:jc w:val="both"/>
        <w:rPr>
          <w:sz w:val="24"/>
          <w:szCs w:val="24"/>
        </w:rPr>
      </w:pPr>
      <w:r w:rsidRPr="00F54172">
        <w:rPr>
          <w:b/>
          <w:sz w:val="24"/>
          <w:szCs w:val="24"/>
        </w:rPr>
        <w:t>В качестве исходной таблицы для запроса может использоваться другой запрос</w:t>
      </w:r>
      <w:r w:rsidRPr="00F54172">
        <w:rPr>
          <w:sz w:val="24"/>
          <w:szCs w:val="24"/>
        </w:rPr>
        <w:t>. Это открывает широкие возможности для творчества. (например, Создание выборки сотрудников с определенным днем рождения из выборки ста лучших сотрудников за прошлый год).</w:t>
      </w:r>
    </w:p>
    <w:p w14:paraId="3D0F50C3" w14:textId="77777777" w:rsidR="00115CE5" w:rsidRPr="00F54172" w:rsidRDefault="00115CE5" w:rsidP="006849F0">
      <w:pPr>
        <w:jc w:val="center"/>
        <w:rPr>
          <w:b/>
          <w:bCs/>
          <w:sz w:val="24"/>
          <w:szCs w:val="24"/>
        </w:rPr>
      </w:pPr>
      <w:r w:rsidRPr="00F54172">
        <w:rPr>
          <w:b/>
          <w:bCs/>
          <w:sz w:val="24"/>
          <w:szCs w:val="24"/>
        </w:rPr>
        <w:t>Порядок выполнения работы:</w:t>
      </w:r>
    </w:p>
    <w:p w14:paraId="0F9A2441" w14:textId="77777777" w:rsidR="00115CE5" w:rsidRPr="00F54172" w:rsidRDefault="00115CE5" w:rsidP="006849F0">
      <w:pPr>
        <w:numPr>
          <w:ilvl w:val="0"/>
          <w:numId w:val="166"/>
        </w:numPr>
        <w:tabs>
          <w:tab w:val="num" w:pos="1440"/>
        </w:tabs>
        <w:spacing w:line="276" w:lineRule="auto"/>
        <w:ind w:left="342"/>
        <w:jc w:val="both"/>
        <w:rPr>
          <w:bCs/>
          <w:sz w:val="24"/>
          <w:szCs w:val="24"/>
        </w:rPr>
      </w:pPr>
      <w:r w:rsidRPr="00F54172">
        <w:rPr>
          <w:bCs/>
          <w:sz w:val="24"/>
          <w:szCs w:val="24"/>
        </w:rPr>
        <w:t xml:space="preserve">Изучите теоретические сведения к данной практической работе </w:t>
      </w:r>
    </w:p>
    <w:p w14:paraId="276D9C2B" w14:textId="77777777" w:rsidR="00115CE5" w:rsidRPr="00F54172" w:rsidRDefault="00115CE5" w:rsidP="006849F0">
      <w:pPr>
        <w:numPr>
          <w:ilvl w:val="0"/>
          <w:numId w:val="166"/>
        </w:numPr>
        <w:tabs>
          <w:tab w:val="num" w:pos="1134"/>
          <w:tab w:val="num" w:pos="1440"/>
        </w:tabs>
        <w:spacing w:line="276" w:lineRule="auto"/>
        <w:ind w:left="342"/>
        <w:jc w:val="both"/>
        <w:rPr>
          <w:bCs/>
          <w:sz w:val="24"/>
          <w:szCs w:val="24"/>
        </w:rPr>
      </w:pPr>
      <w:r w:rsidRPr="00F54172">
        <w:rPr>
          <w:bCs/>
          <w:sz w:val="24"/>
          <w:szCs w:val="24"/>
        </w:rPr>
        <w:t>Выполните задание.</w:t>
      </w:r>
    </w:p>
    <w:p w14:paraId="330CED32" w14:textId="77777777" w:rsidR="00115CE5" w:rsidRPr="00F54172" w:rsidRDefault="00115CE5" w:rsidP="006849F0">
      <w:pPr>
        <w:numPr>
          <w:ilvl w:val="0"/>
          <w:numId w:val="166"/>
        </w:numPr>
        <w:tabs>
          <w:tab w:val="num" w:pos="1134"/>
          <w:tab w:val="num" w:pos="1440"/>
        </w:tabs>
        <w:spacing w:line="276" w:lineRule="auto"/>
        <w:ind w:left="342"/>
        <w:jc w:val="both"/>
        <w:rPr>
          <w:bCs/>
          <w:sz w:val="24"/>
          <w:szCs w:val="24"/>
        </w:rPr>
      </w:pPr>
      <w:r w:rsidRPr="00F54172">
        <w:rPr>
          <w:bCs/>
          <w:sz w:val="24"/>
          <w:szCs w:val="24"/>
        </w:rPr>
        <w:t>Ответьте на контрольные вопросы.</w:t>
      </w:r>
    </w:p>
    <w:p w14:paraId="11F46D43" w14:textId="77777777" w:rsidR="00115CE5" w:rsidRPr="00F54172" w:rsidRDefault="00115CE5" w:rsidP="006849F0">
      <w:pPr>
        <w:numPr>
          <w:ilvl w:val="0"/>
          <w:numId w:val="166"/>
        </w:numPr>
        <w:tabs>
          <w:tab w:val="num" w:pos="1134"/>
          <w:tab w:val="num" w:pos="1440"/>
        </w:tabs>
        <w:spacing w:line="276" w:lineRule="auto"/>
        <w:ind w:left="342"/>
        <w:jc w:val="both"/>
        <w:rPr>
          <w:bCs/>
          <w:sz w:val="24"/>
          <w:szCs w:val="24"/>
        </w:rPr>
      </w:pPr>
      <w:r w:rsidRPr="00F54172">
        <w:rPr>
          <w:bCs/>
          <w:sz w:val="24"/>
          <w:szCs w:val="24"/>
        </w:rPr>
        <w:t>Подготовьте отчет о выполнении практической работы.</w:t>
      </w:r>
    </w:p>
    <w:p w14:paraId="69104B80" w14:textId="77777777" w:rsidR="00115CE5" w:rsidRPr="00F54172" w:rsidRDefault="00115CE5" w:rsidP="006849F0">
      <w:pPr>
        <w:rPr>
          <w:b/>
          <w:sz w:val="24"/>
          <w:szCs w:val="24"/>
          <w:lang w:val="tt-RU"/>
        </w:rPr>
      </w:pPr>
      <w:r w:rsidRPr="00F54172">
        <w:rPr>
          <w:b/>
          <w:sz w:val="24"/>
          <w:szCs w:val="24"/>
        </w:rPr>
        <w:t xml:space="preserve">Задание 1.Поиск в базе данных с помощью </w:t>
      </w:r>
      <w:r w:rsidRPr="00F54172">
        <w:rPr>
          <w:b/>
          <w:i/>
          <w:sz w:val="24"/>
          <w:szCs w:val="24"/>
        </w:rPr>
        <w:t>Запросов</w:t>
      </w:r>
    </w:p>
    <w:p w14:paraId="312D5521" w14:textId="77777777" w:rsidR="00115CE5" w:rsidRPr="00F54172" w:rsidRDefault="00115CE5" w:rsidP="006849F0">
      <w:pPr>
        <w:pStyle w:val="a7"/>
        <w:numPr>
          <w:ilvl w:val="0"/>
          <w:numId w:val="167"/>
        </w:numPr>
        <w:spacing w:line="276" w:lineRule="auto"/>
        <w:ind w:left="0"/>
        <w:rPr>
          <w:sz w:val="24"/>
          <w:szCs w:val="24"/>
          <w:lang w:val="tt-RU"/>
        </w:rPr>
      </w:pPr>
      <w:r w:rsidRPr="00F54172">
        <w:rPr>
          <w:sz w:val="24"/>
          <w:szCs w:val="24"/>
          <w:lang w:val="tt-RU"/>
        </w:rPr>
        <w:t>Открыть БД Кадры, созданную на прошлом уроке.</w:t>
      </w:r>
    </w:p>
    <w:p w14:paraId="33278E7C" w14:textId="77777777" w:rsidR="00115CE5" w:rsidRPr="00F54172" w:rsidRDefault="00115CE5" w:rsidP="006849F0">
      <w:pPr>
        <w:pStyle w:val="a7"/>
        <w:ind w:left="348" w:hanging="720"/>
        <w:rPr>
          <w:sz w:val="24"/>
          <w:szCs w:val="24"/>
          <w:lang w:val="tt-RU"/>
        </w:rPr>
      </w:pPr>
      <w:r>
        <w:rPr>
          <w:noProof/>
          <w:sz w:val="24"/>
          <w:szCs w:val="24"/>
        </w:rPr>
        <w:drawing>
          <wp:inline distT="0" distB="0" distL="0" distR="0" wp14:anchorId="6A1CC383" wp14:editId="6C85654F">
            <wp:extent cx="5921375" cy="2108835"/>
            <wp:effectExtent l="0" t="0" r="3175" b="5715"/>
            <wp:docPr id="198" name="Рисунок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5921375" cy="2108835"/>
                    </a:xfrm>
                    <a:prstGeom prst="rect">
                      <a:avLst/>
                    </a:prstGeom>
                    <a:noFill/>
                    <a:ln>
                      <a:noFill/>
                    </a:ln>
                  </pic:spPr>
                </pic:pic>
              </a:graphicData>
            </a:graphic>
          </wp:inline>
        </w:drawing>
      </w:r>
    </w:p>
    <w:p w14:paraId="0F91E711" w14:textId="77777777" w:rsidR="00115CE5" w:rsidRPr="00F54172" w:rsidRDefault="00115CE5" w:rsidP="006849F0">
      <w:pPr>
        <w:pStyle w:val="a7"/>
        <w:numPr>
          <w:ilvl w:val="0"/>
          <w:numId w:val="167"/>
        </w:numPr>
        <w:spacing w:line="276" w:lineRule="auto"/>
        <w:ind w:left="348"/>
        <w:rPr>
          <w:sz w:val="24"/>
          <w:szCs w:val="24"/>
          <w:lang w:val="tt-RU"/>
        </w:rPr>
      </w:pPr>
      <w:r w:rsidRPr="00F54172">
        <w:rPr>
          <w:sz w:val="24"/>
          <w:szCs w:val="24"/>
          <w:lang w:val="tt-RU"/>
        </w:rPr>
        <w:t>Создать следующие запросы:</w:t>
      </w:r>
    </w:p>
    <w:p w14:paraId="6B5A3D9B" w14:textId="77777777" w:rsidR="00115CE5" w:rsidRPr="00F54172" w:rsidRDefault="00115CE5" w:rsidP="006849F0">
      <w:pPr>
        <w:pStyle w:val="a7"/>
        <w:numPr>
          <w:ilvl w:val="0"/>
          <w:numId w:val="163"/>
        </w:numPr>
        <w:spacing w:line="276" w:lineRule="auto"/>
        <w:ind w:left="839"/>
        <w:rPr>
          <w:sz w:val="24"/>
          <w:szCs w:val="24"/>
          <w:lang w:val="tt-RU"/>
        </w:rPr>
      </w:pPr>
      <w:r w:rsidRPr="00F54172">
        <w:rPr>
          <w:sz w:val="24"/>
          <w:szCs w:val="24"/>
          <w:lang w:val="tt-RU"/>
        </w:rPr>
        <w:t>ФИО сотрудников с отчеством Михайлович</w:t>
      </w:r>
    </w:p>
    <w:p w14:paraId="7FFA599E" w14:textId="77777777" w:rsidR="00115CE5" w:rsidRPr="00F54172" w:rsidRDefault="00115CE5" w:rsidP="006849F0">
      <w:pPr>
        <w:pStyle w:val="a7"/>
        <w:numPr>
          <w:ilvl w:val="0"/>
          <w:numId w:val="163"/>
        </w:numPr>
        <w:spacing w:line="276" w:lineRule="auto"/>
        <w:ind w:left="839"/>
        <w:rPr>
          <w:sz w:val="24"/>
          <w:szCs w:val="24"/>
          <w:lang w:val="tt-RU"/>
        </w:rPr>
      </w:pPr>
      <w:r w:rsidRPr="00F54172">
        <w:rPr>
          <w:sz w:val="24"/>
          <w:szCs w:val="24"/>
          <w:lang w:val="tt-RU"/>
        </w:rPr>
        <w:t>ФИО сотрудников с окладом больше 5000</w:t>
      </w:r>
    </w:p>
    <w:p w14:paraId="424CFB68" w14:textId="77777777" w:rsidR="00115CE5" w:rsidRPr="00F54172" w:rsidRDefault="00115CE5" w:rsidP="006849F0">
      <w:pPr>
        <w:pStyle w:val="a7"/>
        <w:numPr>
          <w:ilvl w:val="0"/>
          <w:numId w:val="163"/>
        </w:numPr>
        <w:spacing w:line="276" w:lineRule="auto"/>
        <w:ind w:left="839"/>
        <w:rPr>
          <w:sz w:val="24"/>
          <w:szCs w:val="24"/>
          <w:lang w:val="tt-RU"/>
        </w:rPr>
      </w:pPr>
      <w:r w:rsidRPr="00F54172">
        <w:rPr>
          <w:sz w:val="24"/>
          <w:szCs w:val="24"/>
          <w:lang w:val="tt-RU"/>
        </w:rPr>
        <w:t>ФИО сотрудников младше 25 лет</w:t>
      </w:r>
    </w:p>
    <w:p w14:paraId="1E55AC1C" w14:textId="77777777" w:rsidR="00115CE5" w:rsidRPr="00F54172" w:rsidRDefault="00115CE5" w:rsidP="006849F0">
      <w:pPr>
        <w:pStyle w:val="a7"/>
        <w:numPr>
          <w:ilvl w:val="0"/>
          <w:numId w:val="163"/>
        </w:numPr>
        <w:spacing w:line="276" w:lineRule="auto"/>
        <w:ind w:left="839"/>
        <w:rPr>
          <w:sz w:val="24"/>
          <w:szCs w:val="24"/>
          <w:lang w:val="tt-RU"/>
        </w:rPr>
      </w:pPr>
      <w:r w:rsidRPr="00F54172">
        <w:rPr>
          <w:sz w:val="24"/>
          <w:szCs w:val="24"/>
          <w:lang w:val="tt-RU"/>
        </w:rPr>
        <w:t>ФИО сотрудников, являющихся совместителями</w:t>
      </w:r>
    </w:p>
    <w:p w14:paraId="57B87427" w14:textId="77777777" w:rsidR="00115CE5" w:rsidRPr="00F54172" w:rsidRDefault="00115CE5" w:rsidP="006849F0">
      <w:pPr>
        <w:pStyle w:val="a7"/>
        <w:numPr>
          <w:ilvl w:val="0"/>
          <w:numId w:val="163"/>
        </w:numPr>
        <w:spacing w:line="276" w:lineRule="auto"/>
        <w:ind w:left="839"/>
        <w:rPr>
          <w:sz w:val="24"/>
          <w:szCs w:val="24"/>
          <w:lang w:val="tt-RU"/>
        </w:rPr>
      </w:pPr>
      <w:r w:rsidRPr="00F54172">
        <w:rPr>
          <w:sz w:val="24"/>
          <w:szCs w:val="24"/>
          <w:lang w:val="tt-RU"/>
        </w:rPr>
        <w:t>ФИО сотрудников, чьи имена начинаются на букву “Д”</w:t>
      </w:r>
    </w:p>
    <w:p w14:paraId="5A4CEF08" w14:textId="77777777" w:rsidR="00115CE5" w:rsidRPr="00F54172" w:rsidRDefault="00115CE5" w:rsidP="006849F0">
      <w:pPr>
        <w:pStyle w:val="a7"/>
        <w:numPr>
          <w:ilvl w:val="0"/>
          <w:numId w:val="163"/>
        </w:numPr>
        <w:spacing w:line="276" w:lineRule="auto"/>
        <w:ind w:left="839"/>
        <w:rPr>
          <w:sz w:val="24"/>
          <w:szCs w:val="24"/>
          <w:lang w:val="tt-RU"/>
        </w:rPr>
      </w:pPr>
      <w:r w:rsidRPr="00F54172">
        <w:rPr>
          <w:sz w:val="24"/>
          <w:szCs w:val="24"/>
          <w:lang w:val="tt-RU"/>
        </w:rPr>
        <w:t>ФИО сотрудников, рожденных в 1980 г.</w:t>
      </w:r>
    </w:p>
    <w:p w14:paraId="547AF134" w14:textId="77777777" w:rsidR="00115CE5" w:rsidRPr="00F54172" w:rsidRDefault="00115CE5" w:rsidP="006849F0">
      <w:pPr>
        <w:pStyle w:val="ad"/>
        <w:spacing w:before="0" w:after="0" w:line="276" w:lineRule="auto"/>
        <w:ind w:left="348"/>
        <w:rPr>
          <w:bCs/>
        </w:rPr>
      </w:pPr>
      <w:r w:rsidRPr="00F54172">
        <w:rPr>
          <w:b/>
        </w:rPr>
        <w:t xml:space="preserve">Задание 2. </w:t>
      </w:r>
    </w:p>
    <w:p w14:paraId="0B8435EE" w14:textId="77777777" w:rsidR="00115CE5" w:rsidRPr="00F54172" w:rsidRDefault="00115CE5" w:rsidP="006849F0">
      <w:pPr>
        <w:pStyle w:val="ad"/>
        <w:numPr>
          <w:ilvl w:val="0"/>
          <w:numId w:val="165"/>
        </w:numPr>
        <w:suppressAutoHyphens w:val="0"/>
        <w:spacing w:before="0" w:after="0" w:line="276" w:lineRule="auto"/>
        <w:ind w:left="708"/>
        <w:rPr>
          <w:bCs/>
        </w:rPr>
      </w:pPr>
      <w:r w:rsidRPr="00F54172">
        <w:rPr>
          <w:bCs/>
        </w:rPr>
        <w:t>Создайте новую базу данных База школ.</w:t>
      </w:r>
    </w:p>
    <w:p w14:paraId="6A159D5C" w14:textId="77777777" w:rsidR="00115CE5" w:rsidRPr="00F54172" w:rsidRDefault="00115CE5" w:rsidP="006849F0">
      <w:pPr>
        <w:pStyle w:val="ad"/>
        <w:numPr>
          <w:ilvl w:val="0"/>
          <w:numId w:val="165"/>
        </w:numPr>
        <w:suppressAutoHyphens w:val="0"/>
        <w:spacing w:before="0" w:after="0" w:line="276" w:lineRule="auto"/>
        <w:ind w:left="708"/>
        <w:rPr>
          <w:bCs/>
        </w:rPr>
      </w:pPr>
      <w:r w:rsidRPr="00F54172">
        <w:rPr>
          <w:bCs/>
        </w:rPr>
        <w:t>В Базе школ создайте  таблицу Личные данные.</w:t>
      </w:r>
    </w:p>
    <w:p w14:paraId="5A42D193" w14:textId="77777777" w:rsidR="00115CE5" w:rsidRPr="00F54172" w:rsidRDefault="00115CE5" w:rsidP="006849F0">
      <w:pPr>
        <w:pStyle w:val="ad"/>
        <w:numPr>
          <w:ilvl w:val="0"/>
          <w:numId w:val="165"/>
        </w:numPr>
        <w:suppressAutoHyphens w:val="0"/>
        <w:spacing w:before="0" w:after="0" w:line="276" w:lineRule="auto"/>
        <w:ind w:left="708"/>
        <w:rPr>
          <w:bCs/>
        </w:rPr>
      </w:pPr>
      <w:r w:rsidRPr="00F54172">
        <w:rPr>
          <w:bCs/>
        </w:rPr>
        <w:t>Заполните таблицу следующими данными:</w:t>
      </w:r>
      <w:r w:rsidRPr="00F54172">
        <w:t> </w:t>
      </w:r>
    </w:p>
    <w:p w14:paraId="506ED79B" w14:textId="77777777" w:rsidR="00115CE5" w:rsidRPr="00F54172" w:rsidRDefault="00115CE5" w:rsidP="006849F0">
      <w:pPr>
        <w:rPr>
          <w:noProof/>
          <w:color w:val="000000"/>
          <w:sz w:val="24"/>
          <w:szCs w:val="24"/>
        </w:rPr>
      </w:pPr>
      <w:r>
        <w:rPr>
          <w:noProof/>
          <w:color w:val="000000"/>
          <w:sz w:val="24"/>
          <w:szCs w:val="24"/>
        </w:rPr>
        <w:lastRenderedPageBreak/>
        <w:drawing>
          <wp:inline distT="0" distB="0" distL="0" distR="0" wp14:anchorId="548C770B" wp14:editId="2BBFB7D7">
            <wp:extent cx="5006975" cy="2124075"/>
            <wp:effectExtent l="0" t="0" r="3175" b="9525"/>
            <wp:docPr id="197" name="Рисунок 197" descr="Описание: http://accessxp.narod.ru/img/04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Описание: http://accessxp.narod.ru/img/040.jpg"/>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5006975" cy="2124075"/>
                    </a:xfrm>
                    <a:prstGeom prst="rect">
                      <a:avLst/>
                    </a:prstGeom>
                    <a:noFill/>
                    <a:ln>
                      <a:noFill/>
                    </a:ln>
                  </pic:spPr>
                </pic:pic>
              </a:graphicData>
            </a:graphic>
          </wp:inline>
        </w:drawing>
      </w:r>
    </w:p>
    <w:p w14:paraId="47524208" w14:textId="77777777" w:rsidR="00115CE5" w:rsidRPr="00F54172" w:rsidRDefault="00115CE5" w:rsidP="006849F0">
      <w:pPr>
        <w:numPr>
          <w:ilvl w:val="0"/>
          <w:numId w:val="165"/>
        </w:numPr>
        <w:spacing w:line="276" w:lineRule="auto"/>
        <w:ind w:left="708"/>
        <w:rPr>
          <w:color w:val="000000"/>
          <w:sz w:val="24"/>
          <w:szCs w:val="24"/>
        </w:rPr>
      </w:pPr>
      <w:r w:rsidRPr="00F54172">
        <w:rPr>
          <w:color w:val="000000"/>
          <w:sz w:val="24"/>
          <w:szCs w:val="24"/>
        </w:rPr>
        <w:t>Добавьте новое поле фото в таблицу список.</w:t>
      </w:r>
    </w:p>
    <w:p w14:paraId="39BBF5E3" w14:textId="77777777" w:rsidR="00115CE5" w:rsidRPr="00F54172" w:rsidRDefault="00115CE5" w:rsidP="006849F0">
      <w:pPr>
        <w:rPr>
          <w:color w:val="000000"/>
          <w:sz w:val="24"/>
          <w:szCs w:val="24"/>
        </w:rPr>
      </w:pPr>
      <w:r w:rsidRPr="00F54172">
        <w:rPr>
          <w:color w:val="000000"/>
          <w:sz w:val="24"/>
          <w:szCs w:val="24"/>
        </w:rPr>
        <w:t>Пояснение. Возможен вариант, когда появляется необходимость добавить новые поля в существующую таблицу. Это можно сделать, например, описанным ниже способом.</w:t>
      </w:r>
    </w:p>
    <w:p w14:paraId="7AD4DC27" w14:textId="77777777" w:rsidR="00115CE5" w:rsidRPr="00F54172" w:rsidRDefault="00115CE5" w:rsidP="006849F0">
      <w:pPr>
        <w:rPr>
          <w:b/>
          <w:bCs/>
          <w:color w:val="000000"/>
          <w:sz w:val="24"/>
          <w:szCs w:val="24"/>
        </w:rPr>
      </w:pPr>
      <w:r w:rsidRPr="00F54172">
        <w:rPr>
          <w:color w:val="000000"/>
          <w:sz w:val="24"/>
          <w:szCs w:val="24"/>
        </w:rPr>
        <w:t>Откройте таблицу список. </w:t>
      </w:r>
      <w:r w:rsidRPr="00F54172">
        <w:rPr>
          <w:color w:val="000000"/>
          <w:sz w:val="24"/>
          <w:szCs w:val="24"/>
        </w:rPr>
        <w:br/>
        <w:t>Перейдите в режим конструктора. </w:t>
      </w:r>
      <w:r w:rsidRPr="00F54172">
        <w:rPr>
          <w:color w:val="000000"/>
          <w:sz w:val="24"/>
          <w:szCs w:val="24"/>
        </w:rPr>
        <w:br/>
        <w:t>Добавьте еще одно поле (вводите имя поля ниже поля учебная группа), имя которого фото, тип данных поле объекта OLE, общие свойства поля оставить по умолчанию. </w:t>
      </w:r>
      <w:r w:rsidRPr="00F54172">
        <w:rPr>
          <w:color w:val="000000"/>
          <w:sz w:val="24"/>
          <w:szCs w:val="24"/>
        </w:rPr>
        <w:br/>
        <w:t>Сохраните таблицу. </w:t>
      </w:r>
      <w:r w:rsidRPr="00F54172">
        <w:rPr>
          <w:color w:val="000000"/>
          <w:sz w:val="24"/>
          <w:szCs w:val="24"/>
        </w:rPr>
        <w:br/>
        <w:t>Перейдите в режим таблицы. </w:t>
      </w:r>
      <w:r w:rsidRPr="00F54172">
        <w:rPr>
          <w:color w:val="000000"/>
          <w:sz w:val="24"/>
          <w:szCs w:val="24"/>
        </w:rPr>
        <w:br/>
        <w:t>Нажмите правой клавишей мышки на клетку, где должно быть значение поля фото. </w:t>
      </w:r>
      <w:r w:rsidRPr="00F54172">
        <w:rPr>
          <w:color w:val="000000"/>
          <w:sz w:val="24"/>
          <w:szCs w:val="24"/>
        </w:rPr>
        <w:br/>
        <w:t>Выполните команду Вставить объект – Создать из файла. </w:t>
      </w:r>
      <w:r w:rsidRPr="00F54172">
        <w:rPr>
          <w:color w:val="000000"/>
          <w:sz w:val="24"/>
          <w:szCs w:val="24"/>
        </w:rPr>
        <w:br/>
        <w:t>Вставьте рисунок. </w:t>
      </w:r>
    </w:p>
    <w:p w14:paraId="530ECA70" w14:textId="77777777" w:rsidR="00115CE5" w:rsidRPr="00F54172" w:rsidRDefault="00115CE5" w:rsidP="006849F0">
      <w:pPr>
        <w:numPr>
          <w:ilvl w:val="0"/>
          <w:numId w:val="165"/>
        </w:numPr>
        <w:spacing w:line="276" w:lineRule="auto"/>
        <w:ind w:left="708"/>
        <w:rPr>
          <w:bCs/>
          <w:color w:val="000000"/>
          <w:sz w:val="24"/>
          <w:szCs w:val="24"/>
        </w:rPr>
      </w:pPr>
      <w:r w:rsidRPr="00F54172">
        <w:rPr>
          <w:color w:val="000000"/>
          <w:sz w:val="24"/>
          <w:szCs w:val="24"/>
        </w:rPr>
        <w:t>Создайте следующие запросы:</w:t>
      </w:r>
    </w:p>
    <w:p w14:paraId="797917B4" w14:textId="77777777" w:rsidR="00115CE5" w:rsidRPr="00F54172" w:rsidRDefault="00115CE5" w:rsidP="006849F0">
      <w:pPr>
        <w:numPr>
          <w:ilvl w:val="0"/>
          <w:numId w:val="164"/>
        </w:numPr>
        <w:spacing w:line="276" w:lineRule="auto"/>
        <w:ind w:left="348"/>
        <w:rPr>
          <w:color w:val="000000"/>
          <w:sz w:val="24"/>
          <w:szCs w:val="24"/>
        </w:rPr>
      </w:pPr>
      <w:r w:rsidRPr="00F54172">
        <w:rPr>
          <w:color w:val="000000"/>
          <w:sz w:val="24"/>
          <w:szCs w:val="24"/>
        </w:rPr>
        <w:t>ФИО учеников, у которых фамилии начинаются на букву «В»</w:t>
      </w:r>
    </w:p>
    <w:p w14:paraId="358F5F9C" w14:textId="77777777" w:rsidR="00115CE5" w:rsidRPr="00F54172" w:rsidRDefault="00115CE5" w:rsidP="006849F0">
      <w:pPr>
        <w:numPr>
          <w:ilvl w:val="0"/>
          <w:numId w:val="164"/>
        </w:numPr>
        <w:spacing w:line="276" w:lineRule="auto"/>
        <w:ind w:left="348"/>
        <w:rPr>
          <w:color w:val="000000"/>
          <w:sz w:val="24"/>
          <w:szCs w:val="24"/>
        </w:rPr>
      </w:pPr>
      <w:r w:rsidRPr="00F54172">
        <w:rPr>
          <w:color w:val="000000"/>
          <w:sz w:val="24"/>
          <w:szCs w:val="24"/>
        </w:rPr>
        <w:t>ФИО учеников, у которых фамилии не начинаются на букву «В»</w:t>
      </w:r>
    </w:p>
    <w:p w14:paraId="5853AA07" w14:textId="77777777" w:rsidR="00115CE5" w:rsidRPr="00F54172" w:rsidRDefault="00115CE5" w:rsidP="006849F0">
      <w:pPr>
        <w:numPr>
          <w:ilvl w:val="0"/>
          <w:numId w:val="164"/>
        </w:numPr>
        <w:spacing w:line="276" w:lineRule="auto"/>
        <w:ind w:left="348"/>
        <w:rPr>
          <w:color w:val="000000"/>
          <w:sz w:val="24"/>
          <w:szCs w:val="24"/>
        </w:rPr>
      </w:pPr>
      <w:r w:rsidRPr="00F54172">
        <w:rPr>
          <w:color w:val="000000"/>
          <w:sz w:val="24"/>
          <w:szCs w:val="24"/>
        </w:rPr>
        <w:t>ФИО учеников всех школ, кроме школы №3. </w:t>
      </w:r>
    </w:p>
    <w:p w14:paraId="1CAEBDE4" w14:textId="77777777" w:rsidR="00115CE5" w:rsidRPr="00F54172" w:rsidRDefault="00115CE5" w:rsidP="006849F0">
      <w:pPr>
        <w:numPr>
          <w:ilvl w:val="0"/>
          <w:numId w:val="164"/>
        </w:numPr>
        <w:spacing w:line="276" w:lineRule="auto"/>
        <w:ind w:left="348"/>
        <w:rPr>
          <w:color w:val="000000"/>
          <w:sz w:val="24"/>
          <w:szCs w:val="24"/>
        </w:rPr>
      </w:pPr>
      <w:r w:rsidRPr="00F54172">
        <w:rPr>
          <w:color w:val="000000"/>
          <w:sz w:val="24"/>
          <w:szCs w:val="24"/>
        </w:rPr>
        <w:t>ФИО учеников, фамилии которых заканчиваются на «</w:t>
      </w:r>
      <w:proofErr w:type="spellStart"/>
      <w:r w:rsidRPr="00F54172">
        <w:rPr>
          <w:color w:val="000000"/>
          <w:sz w:val="24"/>
          <w:szCs w:val="24"/>
        </w:rPr>
        <w:t>ова</w:t>
      </w:r>
      <w:proofErr w:type="spellEnd"/>
      <w:r w:rsidRPr="00F54172">
        <w:rPr>
          <w:color w:val="000000"/>
          <w:sz w:val="24"/>
          <w:szCs w:val="24"/>
        </w:rPr>
        <w:t>»</w:t>
      </w:r>
    </w:p>
    <w:p w14:paraId="76B78427" w14:textId="77777777" w:rsidR="00115CE5" w:rsidRPr="00F54172" w:rsidRDefault="00115CE5" w:rsidP="006849F0">
      <w:pPr>
        <w:numPr>
          <w:ilvl w:val="0"/>
          <w:numId w:val="164"/>
        </w:numPr>
        <w:spacing w:line="276" w:lineRule="auto"/>
        <w:ind w:left="348"/>
        <w:rPr>
          <w:color w:val="000000"/>
          <w:sz w:val="24"/>
          <w:szCs w:val="24"/>
        </w:rPr>
      </w:pPr>
      <w:r w:rsidRPr="00F54172">
        <w:rPr>
          <w:color w:val="000000"/>
          <w:sz w:val="24"/>
          <w:szCs w:val="24"/>
        </w:rPr>
        <w:t>ФИО учеников школы №1, фамилии у которых начинаются на букву «А». </w:t>
      </w:r>
    </w:p>
    <w:p w14:paraId="7955D270" w14:textId="77777777" w:rsidR="00115CE5" w:rsidRPr="00F54172" w:rsidRDefault="00115CE5" w:rsidP="006849F0">
      <w:pPr>
        <w:numPr>
          <w:ilvl w:val="0"/>
          <w:numId w:val="164"/>
        </w:numPr>
        <w:spacing w:line="276" w:lineRule="auto"/>
        <w:ind w:left="348"/>
        <w:rPr>
          <w:color w:val="000000"/>
          <w:sz w:val="24"/>
          <w:szCs w:val="24"/>
        </w:rPr>
      </w:pPr>
      <w:r w:rsidRPr="00F54172">
        <w:rPr>
          <w:color w:val="000000"/>
          <w:sz w:val="24"/>
          <w:szCs w:val="24"/>
        </w:rPr>
        <w:t>ФИО  учеников, год рождения у которых 1982 или 1983.</w:t>
      </w:r>
    </w:p>
    <w:p w14:paraId="6C76FFB5" w14:textId="77777777" w:rsidR="00115CE5" w:rsidRPr="00F54172" w:rsidRDefault="00115CE5" w:rsidP="006849F0">
      <w:pPr>
        <w:numPr>
          <w:ilvl w:val="0"/>
          <w:numId w:val="164"/>
        </w:numPr>
        <w:spacing w:line="276" w:lineRule="auto"/>
        <w:ind w:left="348"/>
        <w:rPr>
          <w:color w:val="000000"/>
          <w:sz w:val="24"/>
          <w:szCs w:val="24"/>
        </w:rPr>
      </w:pPr>
      <w:r w:rsidRPr="00F54172">
        <w:rPr>
          <w:color w:val="000000"/>
          <w:sz w:val="24"/>
          <w:szCs w:val="24"/>
        </w:rPr>
        <w:t>ФИО учеников, учащихся в 10 классе.</w:t>
      </w:r>
    </w:p>
    <w:p w14:paraId="2C3CA7AF" w14:textId="77777777" w:rsidR="00115CE5" w:rsidRPr="00F54172" w:rsidRDefault="00115CE5" w:rsidP="006849F0">
      <w:pPr>
        <w:jc w:val="center"/>
        <w:rPr>
          <w:b/>
          <w:sz w:val="24"/>
          <w:szCs w:val="24"/>
        </w:rPr>
      </w:pPr>
      <w:r w:rsidRPr="00F54172">
        <w:rPr>
          <w:b/>
          <w:sz w:val="24"/>
          <w:szCs w:val="24"/>
        </w:rPr>
        <w:t>Контрольные вопросы:</w:t>
      </w:r>
    </w:p>
    <w:p w14:paraId="2DF9B1D4" w14:textId="77777777" w:rsidR="00115CE5" w:rsidRPr="00F54172" w:rsidRDefault="00115CE5" w:rsidP="006849F0">
      <w:pPr>
        <w:numPr>
          <w:ilvl w:val="0"/>
          <w:numId w:val="168"/>
        </w:numPr>
        <w:spacing w:line="276" w:lineRule="auto"/>
        <w:ind w:left="348"/>
        <w:rPr>
          <w:sz w:val="24"/>
          <w:szCs w:val="24"/>
        </w:rPr>
      </w:pPr>
      <w:r w:rsidRPr="00F54172">
        <w:rPr>
          <w:sz w:val="24"/>
          <w:szCs w:val="24"/>
        </w:rPr>
        <w:t>Что такое база данных?</w:t>
      </w:r>
    </w:p>
    <w:p w14:paraId="5F27CFE8" w14:textId="77777777" w:rsidR="00115CE5" w:rsidRPr="00F54172" w:rsidRDefault="00115CE5" w:rsidP="006849F0">
      <w:pPr>
        <w:numPr>
          <w:ilvl w:val="0"/>
          <w:numId w:val="168"/>
        </w:numPr>
        <w:spacing w:line="276" w:lineRule="auto"/>
        <w:ind w:left="348"/>
        <w:rPr>
          <w:sz w:val="24"/>
          <w:szCs w:val="24"/>
        </w:rPr>
      </w:pPr>
      <w:r w:rsidRPr="00F54172">
        <w:rPr>
          <w:sz w:val="24"/>
          <w:szCs w:val="24"/>
        </w:rPr>
        <w:t>Какова структура табличной базы данных?</w:t>
      </w:r>
    </w:p>
    <w:p w14:paraId="155FD279" w14:textId="77777777" w:rsidR="00115CE5" w:rsidRPr="00F54172" w:rsidRDefault="00115CE5" w:rsidP="006849F0">
      <w:pPr>
        <w:numPr>
          <w:ilvl w:val="0"/>
          <w:numId w:val="168"/>
        </w:numPr>
        <w:spacing w:line="276" w:lineRule="auto"/>
        <w:ind w:left="348"/>
        <w:rPr>
          <w:sz w:val="24"/>
          <w:szCs w:val="24"/>
        </w:rPr>
      </w:pPr>
      <w:r w:rsidRPr="00F54172">
        <w:rPr>
          <w:sz w:val="24"/>
          <w:szCs w:val="24"/>
        </w:rPr>
        <w:t>Что такое поле, и какие типы полей вы знаете?</w:t>
      </w:r>
    </w:p>
    <w:p w14:paraId="181A219C" w14:textId="77777777" w:rsidR="00115CE5" w:rsidRPr="00F54172" w:rsidRDefault="00115CE5" w:rsidP="006849F0">
      <w:pPr>
        <w:numPr>
          <w:ilvl w:val="0"/>
          <w:numId w:val="168"/>
        </w:numPr>
        <w:spacing w:line="276" w:lineRule="auto"/>
        <w:ind w:left="348"/>
        <w:rPr>
          <w:sz w:val="24"/>
          <w:szCs w:val="24"/>
        </w:rPr>
      </w:pPr>
      <w:r w:rsidRPr="00F54172">
        <w:rPr>
          <w:sz w:val="24"/>
          <w:szCs w:val="24"/>
        </w:rPr>
        <w:t>Что собой представляет запись?</w:t>
      </w:r>
    </w:p>
    <w:p w14:paraId="3D88133F" w14:textId="77777777" w:rsidR="00115CE5" w:rsidRPr="00F54172" w:rsidRDefault="00115CE5" w:rsidP="006849F0">
      <w:pPr>
        <w:numPr>
          <w:ilvl w:val="0"/>
          <w:numId w:val="168"/>
        </w:numPr>
        <w:spacing w:line="276" w:lineRule="auto"/>
        <w:ind w:left="348"/>
        <w:rPr>
          <w:sz w:val="24"/>
          <w:szCs w:val="24"/>
        </w:rPr>
      </w:pPr>
      <w:r w:rsidRPr="00F54172">
        <w:rPr>
          <w:sz w:val="24"/>
          <w:szCs w:val="24"/>
        </w:rPr>
        <w:t>Какое основное назначение базы данных?</w:t>
      </w:r>
    </w:p>
    <w:p w14:paraId="28572CDB" w14:textId="77777777" w:rsidR="00115CE5" w:rsidRPr="00F54172" w:rsidRDefault="00115CE5" w:rsidP="006849F0">
      <w:pPr>
        <w:numPr>
          <w:ilvl w:val="0"/>
          <w:numId w:val="168"/>
        </w:numPr>
        <w:spacing w:line="276" w:lineRule="auto"/>
        <w:ind w:left="348"/>
        <w:rPr>
          <w:sz w:val="24"/>
          <w:szCs w:val="24"/>
        </w:rPr>
      </w:pPr>
      <w:r w:rsidRPr="00F54172">
        <w:rPr>
          <w:sz w:val="24"/>
          <w:szCs w:val="24"/>
        </w:rPr>
        <w:t>Что такое запрос в БД?</w:t>
      </w:r>
    </w:p>
    <w:p w14:paraId="3360A6A6" w14:textId="77777777" w:rsidR="00115CE5" w:rsidRPr="00F54172" w:rsidRDefault="00115CE5" w:rsidP="006849F0">
      <w:pPr>
        <w:numPr>
          <w:ilvl w:val="0"/>
          <w:numId w:val="168"/>
        </w:numPr>
        <w:spacing w:line="276" w:lineRule="auto"/>
        <w:ind w:left="348"/>
        <w:rPr>
          <w:sz w:val="24"/>
          <w:szCs w:val="24"/>
        </w:rPr>
      </w:pPr>
      <w:r w:rsidRPr="00F54172">
        <w:rPr>
          <w:sz w:val="24"/>
          <w:szCs w:val="24"/>
        </w:rPr>
        <w:t>Из каких элементов состоит запрос?</w:t>
      </w:r>
    </w:p>
    <w:p w14:paraId="1DE60706" w14:textId="77777777" w:rsidR="00D352F4" w:rsidRDefault="00D352F4" w:rsidP="006849F0">
      <w:pPr>
        <w:ind w:firstLine="709"/>
        <w:rPr>
          <w:b/>
          <w:bCs/>
          <w:sz w:val="24"/>
          <w:szCs w:val="24"/>
        </w:rPr>
      </w:pPr>
    </w:p>
    <w:p w14:paraId="1CA8270E" w14:textId="77777777" w:rsidR="00D352F4" w:rsidRDefault="00D352F4" w:rsidP="006849F0">
      <w:pPr>
        <w:ind w:firstLine="709"/>
        <w:rPr>
          <w:b/>
          <w:bCs/>
          <w:sz w:val="24"/>
          <w:szCs w:val="24"/>
        </w:rPr>
      </w:pPr>
    </w:p>
    <w:p w14:paraId="79EF0E90" w14:textId="77777777" w:rsidR="00D352F4" w:rsidRDefault="00D352F4" w:rsidP="006849F0">
      <w:pPr>
        <w:ind w:firstLine="709"/>
        <w:rPr>
          <w:b/>
          <w:bCs/>
          <w:sz w:val="24"/>
          <w:szCs w:val="24"/>
        </w:rPr>
      </w:pPr>
    </w:p>
    <w:p w14:paraId="630E9948" w14:textId="77777777" w:rsidR="00D352F4" w:rsidRDefault="00D352F4" w:rsidP="006849F0">
      <w:pPr>
        <w:ind w:firstLine="709"/>
        <w:rPr>
          <w:b/>
          <w:bCs/>
          <w:sz w:val="24"/>
          <w:szCs w:val="24"/>
        </w:rPr>
      </w:pPr>
    </w:p>
    <w:p w14:paraId="421B3972" w14:textId="77777777" w:rsidR="00115CE5" w:rsidRPr="00F54172" w:rsidRDefault="00115CE5" w:rsidP="006849F0">
      <w:pPr>
        <w:ind w:firstLine="709"/>
        <w:rPr>
          <w:b/>
          <w:sz w:val="24"/>
          <w:szCs w:val="24"/>
        </w:rPr>
      </w:pPr>
      <w:r w:rsidRPr="00F54172">
        <w:rPr>
          <w:b/>
          <w:sz w:val="24"/>
          <w:szCs w:val="24"/>
        </w:rPr>
        <w:t>Практическая работа №1</w:t>
      </w:r>
      <w:r w:rsidR="00D352F4">
        <w:rPr>
          <w:b/>
          <w:sz w:val="24"/>
          <w:szCs w:val="24"/>
        </w:rPr>
        <w:t>6,17</w:t>
      </w:r>
    </w:p>
    <w:p w14:paraId="29779F89" w14:textId="77777777" w:rsidR="00D352F4" w:rsidRDefault="00D352F4" w:rsidP="006849F0">
      <w:pPr>
        <w:ind w:firstLine="709"/>
        <w:rPr>
          <w:b/>
          <w:sz w:val="24"/>
          <w:szCs w:val="24"/>
        </w:rPr>
      </w:pPr>
    </w:p>
    <w:p w14:paraId="6D300B6E" w14:textId="77777777" w:rsidR="00115CE5" w:rsidRPr="00D352F4" w:rsidRDefault="00D352F4" w:rsidP="006849F0">
      <w:pPr>
        <w:ind w:firstLine="709"/>
        <w:rPr>
          <w:b/>
          <w:i/>
          <w:sz w:val="24"/>
          <w:szCs w:val="24"/>
        </w:rPr>
      </w:pPr>
      <w:r w:rsidRPr="00D352F4">
        <w:rPr>
          <w:b/>
          <w:i/>
          <w:sz w:val="24"/>
          <w:szCs w:val="24"/>
        </w:rPr>
        <w:t>Тема:  Формы в MS ACCESS.</w:t>
      </w:r>
      <w:r>
        <w:rPr>
          <w:b/>
          <w:i/>
          <w:sz w:val="24"/>
          <w:szCs w:val="24"/>
        </w:rPr>
        <w:t xml:space="preserve"> </w:t>
      </w:r>
      <w:r w:rsidRPr="00D352F4">
        <w:rPr>
          <w:b/>
          <w:i/>
          <w:sz w:val="24"/>
          <w:szCs w:val="24"/>
        </w:rPr>
        <w:t xml:space="preserve"> Отчеты в MS ACCESS</w:t>
      </w:r>
    </w:p>
    <w:p w14:paraId="673371CC" w14:textId="77777777" w:rsidR="00D352F4" w:rsidRDefault="00D352F4" w:rsidP="006849F0">
      <w:pPr>
        <w:ind w:firstLine="709"/>
        <w:rPr>
          <w:b/>
          <w:bCs/>
          <w:color w:val="000000"/>
          <w:sz w:val="24"/>
          <w:szCs w:val="24"/>
        </w:rPr>
      </w:pPr>
    </w:p>
    <w:p w14:paraId="3BA17C3F" w14:textId="77777777" w:rsidR="00115CE5" w:rsidRDefault="00115CE5" w:rsidP="006849F0">
      <w:pPr>
        <w:ind w:firstLine="709"/>
        <w:rPr>
          <w:b/>
          <w:sz w:val="24"/>
          <w:szCs w:val="24"/>
        </w:rPr>
      </w:pPr>
      <w:r w:rsidRPr="00D352F4">
        <w:rPr>
          <w:b/>
          <w:bCs/>
          <w:i/>
          <w:color w:val="000000"/>
          <w:sz w:val="24"/>
          <w:szCs w:val="24"/>
        </w:rPr>
        <w:t>Цель работы:</w:t>
      </w:r>
      <w:r w:rsidRPr="00F54172">
        <w:rPr>
          <w:b/>
          <w:bCs/>
          <w:color w:val="000000"/>
          <w:sz w:val="24"/>
          <w:szCs w:val="24"/>
        </w:rPr>
        <w:t xml:space="preserve"> </w:t>
      </w:r>
      <w:r w:rsidRPr="00F54172">
        <w:rPr>
          <w:color w:val="000000"/>
          <w:sz w:val="24"/>
          <w:szCs w:val="24"/>
        </w:rPr>
        <w:t>научить создавать и оформлять формы и отчеты к имеющейся базе данных.</w:t>
      </w:r>
      <w:r w:rsidRPr="00F54172">
        <w:rPr>
          <w:b/>
          <w:sz w:val="24"/>
          <w:szCs w:val="24"/>
        </w:rPr>
        <w:t xml:space="preserve"> </w:t>
      </w:r>
      <w:r w:rsidR="00D352F4">
        <w:rPr>
          <w:b/>
          <w:sz w:val="24"/>
          <w:szCs w:val="24"/>
        </w:rPr>
        <w:t xml:space="preserve">  </w:t>
      </w:r>
    </w:p>
    <w:p w14:paraId="3D284E42" w14:textId="77777777" w:rsidR="00D352F4" w:rsidRDefault="00D352F4" w:rsidP="006849F0">
      <w:pPr>
        <w:ind w:firstLine="709"/>
        <w:jc w:val="center"/>
        <w:rPr>
          <w:b/>
          <w:sz w:val="24"/>
          <w:szCs w:val="24"/>
        </w:rPr>
      </w:pPr>
      <w:r>
        <w:rPr>
          <w:b/>
          <w:sz w:val="24"/>
          <w:szCs w:val="24"/>
        </w:rPr>
        <w:lastRenderedPageBreak/>
        <w:t>Содержание работы:</w:t>
      </w:r>
    </w:p>
    <w:p w14:paraId="4E4F1DDB" w14:textId="77777777" w:rsidR="00D352F4" w:rsidRPr="00F54172" w:rsidRDefault="00D352F4" w:rsidP="006849F0">
      <w:pPr>
        <w:ind w:firstLine="709"/>
        <w:rPr>
          <w:b/>
          <w:sz w:val="24"/>
          <w:szCs w:val="24"/>
        </w:rPr>
      </w:pPr>
    </w:p>
    <w:p w14:paraId="4C393944" w14:textId="77777777" w:rsidR="00115CE5" w:rsidRPr="00F54172" w:rsidRDefault="00115CE5" w:rsidP="006849F0">
      <w:pPr>
        <w:keepNext/>
        <w:keepLines/>
        <w:outlineLvl w:val="0"/>
        <w:rPr>
          <w:b/>
          <w:bCs/>
          <w:sz w:val="24"/>
          <w:szCs w:val="24"/>
        </w:rPr>
      </w:pPr>
      <w:r w:rsidRPr="00F54172">
        <w:rPr>
          <w:b/>
          <w:bCs/>
          <w:sz w:val="24"/>
          <w:szCs w:val="24"/>
        </w:rPr>
        <w:t>Основные теоретические сведения.</w:t>
      </w:r>
    </w:p>
    <w:p w14:paraId="4A56D652" w14:textId="77777777" w:rsidR="00115CE5" w:rsidRPr="00F54172" w:rsidRDefault="00115CE5" w:rsidP="006849F0">
      <w:pPr>
        <w:ind w:firstLine="709"/>
        <w:rPr>
          <w:color w:val="000000"/>
          <w:sz w:val="24"/>
          <w:szCs w:val="24"/>
        </w:rPr>
      </w:pPr>
      <w:r w:rsidRPr="00F54172">
        <w:rPr>
          <w:color w:val="000000"/>
          <w:sz w:val="24"/>
          <w:szCs w:val="24"/>
        </w:rPr>
        <w:t xml:space="preserve">Шаблоны баз данных в </w:t>
      </w:r>
      <w:proofErr w:type="spellStart"/>
      <w:r w:rsidRPr="00F54172">
        <w:rPr>
          <w:color w:val="000000"/>
          <w:sz w:val="24"/>
          <w:szCs w:val="24"/>
        </w:rPr>
        <w:t>Access</w:t>
      </w:r>
      <w:proofErr w:type="spellEnd"/>
      <w:r w:rsidRPr="00F54172">
        <w:rPr>
          <w:color w:val="000000"/>
          <w:sz w:val="24"/>
          <w:szCs w:val="24"/>
        </w:rPr>
        <w:t xml:space="preserve"> содержат множество отчетов и форм, которые подходят для различных типов данных. Но если требуется новая форма или отчет, создать их не представляет особой трудности.</w:t>
      </w:r>
    </w:p>
    <w:p w14:paraId="0068E1DB" w14:textId="77777777" w:rsidR="00115CE5" w:rsidRPr="00F54172" w:rsidRDefault="00115CE5" w:rsidP="006849F0">
      <w:pPr>
        <w:ind w:firstLine="709"/>
        <w:rPr>
          <w:color w:val="000000"/>
          <w:sz w:val="24"/>
          <w:szCs w:val="24"/>
        </w:rPr>
      </w:pPr>
      <w:r w:rsidRPr="00F54172">
        <w:rPr>
          <w:color w:val="000000"/>
          <w:sz w:val="24"/>
          <w:szCs w:val="24"/>
        </w:rPr>
        <w:t>На вкладке Создать ленты находятся команды для создания различных объектов базы данных.</w:t>
      </w:r>
    </w:p>
    <w:p w14:paraId="52AD4EC5" w14:textId="77777777" w:rsidR="00115CE5" w:rsidRPr="00F54172" w:rsidRDefault="00115CE5" w:rsidP="006849F0">
      <w:pPr>
        <w:ind w:firstLine="709"/>
        <w:rPr>
          <w:color w:val="000000"/>
          <w:sz w:val="24"/>
          <w:szCs w:val="24"/>
        </w:rPr>
      </w:pPr>
      <w:r w:rsidRPr="00F54172">
        <w:rPr>
          <w:color w:val="000000"/>
          <w:sz w:val="24"/>
          <w:szCs w:val="24"/>
        </w:rPr>
        <w:t>В</w:t>
      </w:r>
      <w:r w:rsidRPr="00F54172">
        <w:rPr>
          <w:b/>
          <w:bCs/>
          <w:color w:val="000000"/>
          <w:sz w:val="24"/>
          <w:szCs w:val="24"/>
        </w:rPr>
        <w:t> </w:t>
      </w:r>
      <w:r w:rsidRPr="00F54172">
        <w:rPr>
          <w:color w:val="000000"/>
          <w:sz w:val="24"/>
          <w:szCs w:val="24"/>
        </w:rPr>
        <w:t>MS </w:t>
      </w:r>
      <w:proofErr w:type="spellStart"/>
      <w:r w:rsidRPr="00F54172">
        <w:rPr>
          <w:color w:val="000000"/>
          <w:sz w:val="24"/>
          <w:szCs w:val="24"/>
        </w:rPr>
        <w:t>Access</w:t>
      </w:r>
      <w:proofErr w:type="spellEnd"/>
      <w:r w:rsidRPr="00F54172">
        <w:rPr>
          <w:color w:val="000000"/>
          <w:sz w:val="24"/>
          <w:szCs w:val="24"/>
        </w:rPr>
        <w:t xml:space="preserve"> можно вводить данные непосредственно в таблицу в режиме таблица. Но обычно для ввода данных в БД </w:t>
      </w:r>
      <w:proofErr w:type="spellStart"/>
      <w:r w:rsidRPr="00F54172">
        <w:rPr>
          <w:color w:val="000000"/>
          <w:sz w:val="24"/>
          <w:szCs w:val="24"/>
        </w:rPr>
        <w:t>Access</w:t>
      </w:r>
      <w:proofErr w:type="spellEnd"/>
      <w:r w:rsidRPr="00F54172">
        <w:rPr>
          <w:color w:val="000000"/>
          <w:sz w:val="24"/>
          <w:szCs w:val="24"/>
        </w:rPr>
        <w:t xml:space="preserve"> 2007 используют </w:t>
      </w:r>
      <w:r w:rsidRPr="00F54172">
        <w:rPr>
          <w:b/>
          <w:bCs/>
          <w:color w:val="000000"/>
          <w:sz w:val="24"/>
          <w:szCs w:val="24"/>
        </w:rPr>
        <w:t>формы</w:t>
      </w:r>
      <w:r w:rsidRPr="00F54172">
        <w:rPr>
          <w:color w:val="000000"/>
          <w:sz w:val="24"/>
          <w:szCs w:val="24"/>
        </w:rPr>
        <w:t>. Форма ускоряет работу с базой данных. Форма в БД - это структурированное интерактивное окно с элементами управления, в котором отображаются поля одной или нескольких таблиц или запросов.</w:t>
      </w:r>
    </w:p>
    <w:p w14:paraId="5DB3CEF5" w14:textId="77777777" w:rsidR="00115CE5" w:rsidRPr="00F54172" w:rsidRDefault="00115CE5" w:rsidP="006849F0">
      <w:pPr>
        <w:ind w:firstLine="709"/>
        <w:rPr>
          <w:color w:val="000000"/>
          <w:sz w:val="24"/>
          <w:szCs w:val="24"/>
        </w:rPr>
      </w:pPr>
      <w:r w:rsidRPr="00F54172">
        <w:rPr>
          <w:b/>
          <w:bCs/>
          <w:color w:val="000000"/>
          <w:sz w:val="24"/>
          <w:szCs w:val="24"/>
        </w:rPr>
        <w:t>Формы.</w:t>
      </w:r>
      <w:r w:rsidRPr="00F54172">
        <w:rPr>
          <w:color w:val="000000"/>
          <w:sz w:val="24"/>
          <w:szCs w:val="24"/>
        </w:rPr>
        <w:t> Формы позволяют отображать данные, содержа</w:t>
      </w:r>
      <w:r w:rsidRPr="00F54172">
        <w:rPr>
          <w:color w:val="000000"/>
          <w:sz w:val="24"/>
          <w:szCs w:val="24"/>
        </w:rPr>
        <w:softHyphen/>
        <w:t>щиеся в таблицах или запросах, в более удобном для вос</w:t>
      </w:r>
      <w:r w:rsidRPr="00F54172">
        <w:rPr>
          <w:color w:val="000000"/>
          <w:sz w:val="24"/>
          <w:szCs w:val="24"/>
        </w:rPr>
        <w:softHyphen/>
        <w:t>приятия виде. При помощи форм можно добавлять в табли</w:t>
      </w:r>
      <w:r w:rsidRPr="00F54172">
        <w:rPr>
          <w:color w:val="000000"/>
          <w:sz w:val="24"/>
          <w:szCs w:val="24"/>
        </w:rPr>
        <w:softHyphen/>
        <w:t>цы новые данные, а также редактировать или удалять существующие. Форма может содержать рисунки, графики и другие внедренные объекты.</w:t>
      </w:r>
    </w:p>
    <w:p w14:paraId="56176ABD" w14:textId="77777777" w:rsidR="00115CE5" w:rsidRPr="00F54172" w:rsidRDefault="00115CE5" w:rsidP="006849F0">
      <w:pPr>
        <w:ind w:firstLine="709"/>
        <w:rPr>
          <w:color w:val="000000"/>
          <w:sz w:val="24"/>
          <w:szCs w:val="24"/>
        </w:rPr>
      </w:pPr>
      <w:r w:rsidRPr="00F54172">
        <w:rPr>
          <w:color w:val="000000"/>
          <w:sz w:val="24"/>
          <w:szCs w:val="24"/>
        </w:rPr>
        <w:t xml:space="preserve">Форму можно использовать для ввода, изменения или отображения данных из таблицы или запроса. В </w:t>
      </w:r>
      <w:proofErr w:type="spellStart"/>
      <w:r w:rsidRPr="00F54172">
        <w:rPr>
          <w:color w:val="000000"/>
          <w:sz w:val="24"/>
          <w:szCs w:val="24"/>
        </w:rPr>
        <w:t>Microsoft</w:t>
      </w:r>
      <w:proofErr w:type="spellEnd"/>
      <w:r w:rsidRPr="00F54172">
        <w:rPr>
          <w:color w:val="000000"/>
          <w:sz w:val="24"/>
          <w:szCs w:val="24"/>
        </w:rPr>
        <w:t xml:space="preserve"> </w:t>
      </w:r>
      <w:proofErr w:type="spellStart"/>
      <w:r w:rsidRPr="00F54172">
        <w:rPr>
          <w:color w:val="000000"/>
          <w:sz w:val="24"/>
          <w:szCs w:val="24"/>
        </w:rPr>
        <w:t>Office</w:t>
      </w:r>
      <w:proofErr w:type="spellEnd"/>
      <w:r w:rsidRPr="00F54172">
        <w:rPr>
          <w:color w:val="000000"/>
          <w:sz w:val="24"/>
          <w:szCs w:val="24"/>
        </w:rPr>
        <w:t xml:space="preserve"> </w:t>
      </w:r>
      <w:proofErr w:type="spellStart"/>
      <w:r w:rsidRPr="00F54172">
        <w:rPr>
          <w:color w:val="000000"/>
          <w:sz w:val="24"/>
          <w:szCs w:val="24"/>
        </w:rPr>
        <w:t>Access</w:t>
      </w:r>
      <w:proofErr w:type="spellEnd"/>
      <w:r w:rsidRPr="00F54172">
        <w:rPr>
          <w:color w:val="000000"/>
          <w:sz w:val="24"/>
          <w:szCs w:val="24"/>
        </w:rPr>
        <w:t xml:space="preserve"> предусмотрены новые средства, помогающие быстро создавать формы, а также новые типы форм и функциональные возможности.</w:t>
      </w:r>
    </w:p>
    <w:p w14:paraId="5B66B76A" w14:textId="77777777" w:rsidR="00115CE5" w:rsidRPr="00F54172" w:rsidRDefault="00115CE5" w:rsidP="006849F0">
      <w:pPr>
        <w:ind w:firstLine="709"/>
        <w:rPr>
          <w:color w:val="000000"/>
          <w:sz w:val="24"/>
          <w:szCs w:val="24"/>
        </w:rPr>
      </w:pPr>
      <w:r w:rsidRPr="00F54172">
        <w:rPr>
          <w:color w:val="000000"/>
          <w:sz w:val="24"/>
          <w:szCs w:val="24"/>
        </w:rPr>
        <w:t xml:space="preserve">Формы в БД </w:t>
      </w:r>
      <w:proofErr w:type="spellStart"/>
      <w:r w:rsidRPr="00F54172">
        <w:rPr>
          <w:color w:val="000000"/>
          <w:sz w:val="24"/>
          <w:szCs w:val="24"/>
        </w:rPr>
        <w:t>Access</w:t>
      </w:r>
      <w:proofErr w:type="spellEnd"/>
      <w:r w:rsidRPr="00F54172">
        <w:rPr>
          <w:color w:val="000000"/>
          <w:sz w:val="24"/>
          <w:szCs w:val="24"/>
        </w:rPr>
        <w:t xml:space="preserve"> можно создавать с помощью различных средств:</w:t>
      </w:r>
    </w:p>
    <w:p w14:paraId="0E9746C9" w14:textId="77777777" w:rsidR="00115CE5" w:rsidRPr="00F54172" w:rsidRDefault="00115CE5" w:rsidP="006849F0">
      <w:pPr>
        <w:numPr>
          <w:ilvl w:val="0"/>
          <w:numId w:val="169"/>
        </w:numPr>
        <w:spacing w:line="276" w:lineRule="auto"/>
        <w:ind w:left="348" w:firstLine="709"/>
        <w:rPr>
          <w:color w:val="000000"/>
          <w:sz w:val="24"/>
          <w:szCs w:val="24"/>
        </w:rPr>
      </w:pPr>
      <w:r w:rsidRPr="00F54172">
        <w:rPr>
          <w:color w:val="000000"/>
          <w:sz w:val="24"/>
          <w:szCs w:val="24"/>
        </w:rPr>
        <w:t>инструмента Форма;</w:t>
      </w:r>
    </w:p>
    <w:p w14:paraId="5C83485C" w14:textId="77777777" w:rsidR="00115CE5" w:rsidRPr="00F54172" w:rsidRDefault="00115CE5" w:rsidP="006849F0">
      <w:pPr>
        <w:numPr>
          <w:ilvl w:val="0"/>
          <w:numId w:val="169"/>
        </w:numPr>
        <w:spacing w:line="276" w:lineRule="auto"/>
        <w:ind w:left="348" w:firstLine="709"/>
        <w:rPr>
          <w:color w:val="000000"/>
          <w:sz w:val="24"/>
          <w:szCs w:val="24"/>
        </w:rPr>
      </w:pPr>
      <w:r w:rsidRPr="00F54172">
        <w:rPr>
          <w:color w:val="000000"/>
          <w:sz w:val="24"/>
          <w:szCs w:val="24"/>
        </w:rPr>
        <w:t>инструмента Разделенная форма;</w:t>
      </w:r>
    </w:p>
    <w:p w14:paraId="337BEC3B" w14:textId="77777777" w:rsidR="00115CE5" w:rsidRPr="00F54172" w:rsidRDefault="00115CE5" w:rsidP="006849F0">
      <w:pPr>
        <w:numPr>
          <w:ilvl w:val="0"/>
          <w:numId w:val="169"/>
        </w:numPr>
        <w:spacing w:line="276" w:lineRule="auto"/>
        <w:ind w:left="348" w:firstLine="709"/>
        <w:rPr>
          <w:color w:val="000000"/>
          <w:sz w:val="24"/>
          <w:szCs w:val="24"/>
        </w:rPr>
      </w:pPr>
      <w:r w:rsidRPr="00F54172">
        <w:rPr>
          <w:color w:val="000000"/>
          <w:sz w:val="24"/>
          <w:szCs w:val="24"/>
        </w:rPr>
        <w:t>инструмента Несколько элементов;</w:t>
      </w:r>
    </w:p>
    <w:p w14:paraId="3422621C" w14:textId="77777777" w:rsidR="00115CE5" w:rsidRPr="00F54172" w:rsidRDefault="00115CE5" w:rsidP="006849F0">
      <w:pPr>
        <w:numPr>
          <w:ilvl w:val="0"/>
          <w:numId w:val="169"/>
        </w:numPr>
        <w:spacing w:line="276" w:lineRule="auto"/>
        <w:ind w:left="348" w:firstLine="709"/>
        <w:rPr>
          <w:color w:val="000000"/>
          <w:sz w:val="24"/>
          <w:szCs w:val="24"/>
        </w:rPr>
      </w:pPr>
      <w:r w:rsidRPr="00F54172">
        <w:rPr>
          <w:color w:val="000000"/>
          <w:sz w:val="24"/>
          <w:szCs w:val="24"/>
        </w:rPr>
        <w:t>инструмента Пустая форма;</w:t>
      </w:r>
    </w:p>
    <w:p w14:paraId="261A9B5F" w14:textId="77777777" w:rsidR="00115CE5" w:rsidRPr="00F54172" w:rsidRDefault="00115CE5" w:rsidP="006849F0">
      <w:pPr>
        <w:numPr>
          <w:ilvl w:val="0"/>
          <w:numId w:val="169"/>
        </w:numPr>
        <w:spacing w:line="276" w:lineRule="auto"/>
        <w:ind w:left="348" w:firstLine="709"/>
        <w:rPr>
          <w:color w:val="000000"/>
          <w:sz w:val="24"/>
          <w:szCs w:val="24"/>
        </w:rPr>
      </w:pPr>
      <w:r w:rsidRPr="00F54172">
        <w:rPr>
          <w:color w:val="000000"/>
          <w:sz w:val="24"/>
          <w:szCs w:val="24"/>
        </w:rPr>
        <w:t>Мастера форм;</w:t>
      </w:r>
    </w:p>
    <w:p w14:paraId="65C76520" w14:textId="77777777" w:rsidR="00115CE5" w:rsidRPr="00F54172" w:rsidRDefault="00115CE5" w:rsidP="006849F0">
      <w:pPr>
        <w:numPr>
          <w:ilvl w:val="0"/>
          <w:numId w:val="169"/>
        </w:numPr>
        <w:spacing w:line="276" w:lineRule="auto"/>
        <w:ind w:left="348" w:firstLine="709"/>
        <w:rPr>
          <w:color w:val="000000"/>
          <w:sz w:val="24"/>
          <w:szCs w:val="24"/>
        </w:rPr>
      </w:pPr>
      <w:r w:rsidRPr="00F54172">
        <w:rPr>
          <w:color w:val="000000"/>
          <w:sz w:val="24"/>
          <w:szCs w:val="24"/>
        </w:rPr>
        <w:t>Конструктора форм.</w:t>
      </w:r>
    </w:p>
    <w:p w14:paraId="2D7F5FC2" w14:textId="77777777" w:rsidR="00115CE5" w:rsidRPr="00F54172" w:rsidRDefault="00115CE5" w:rsidP="006849F0">
      <w:pPr>
        <w:ind w:firstLine="709"/>
        <w:rPr>
          <w:color w:val="000000"/>
          <w:sz w:val="24"/>
          <w:szCs w:val="24"/>
        </w:rPr>
      </w:pPr>
      <w:r w:rsidRPr="00F54172">
        <w:rPr>
          <w:color w:val="000000"/>
          <w:sz w:val="24"/>
          <w:szCs w:val="24"/>
        </w:rPr>
        <w:t>Все средства создания форм помещены в группу Формы на вкладке Создание.</w:t>
      </w:r>
    </w:p>
    <w:p w14:paraId="0A8954DF" w14:textId="77777777" w:rsidR="00115CE5" w:rsidRPr="00F54172" w:rsidRDefault="00115CE5" w:rsidP="006849F0">
      <w:pPr>
        <w:ind w:firstLine="709"/>
        <w:rPr>
          <w:color w:val="000000"/>
          <w:sz w:val="24"/>
          <w:szCs w:val="24"/>
        </w:rPr>
      </w:pPr>
      <w:r w:rsidRPr="00F54172">
        <w:rPr>
          <w:color w:val="000000"/>
          <w:sz w:val="24"/>
          <w:szCs w:val="24"/>
        </w:rPr>
        <w:t>Формы, которые используют таблицы целесообразно выполнять с помощью Мастера или указанных инструментов, а дорабатывать их, т.е. вносить необходимые изменения, можно в режиме </w:t>
      </w:r>
      <w:r w:rsidRPr="00F54172">
        <w:rPr>
          <w:b/>
          <w:bCs/>
          <w:color w:val="000000"/>
          <w:sz w:val="24"/>
          <w:szCs w:val="24"/>
        </w:rPr>
        <w:t>макета</w:t>
      </w:r>
      <w:r w:rsidRPr="00F54172">
        <w:rPr>
          <w:color w:val="000000"/>
          <w:sz w:val="24"/>
          <w:szCs w:val="24"/>
        </w:rPr>
        <w:t> или </w:t>
      </w:r>
      <w:r w:rsidRPr="00F54172">
        <w:rPr>
          <w:b/>
          <w:bCs/>
          <w:color w:val="000000"/>
          <w:sz w:val="24"/>
          <w:szCs w:val="24"/>
        </w:rPr>
        <w:t>конструктора</w:t>
      </w:r>
      <w:r w:rsidRPr="00F54172">
        <w:rPr>
          <w:color w:val="000000"/>
          <w:sz w:val="24"/>
          <w:szCs w:val="24"/>
        </w:rPr>
        <w:t xml:space="preserve">. В </w:t>
      </w:r>
      <w:proofErr w:type="spellStart"/>
      <w:r w:rsidRPr="00F54172">
        <w:rPr>
          <w:color w:val="000000"/>
          <w:sz w:val="24"/>
          <w:szCs w:val="24"/>
        </w:rPr>
        <w:t>Microsoft</w:t>
      </w:r>
      <w:proofErr w:type="spellEnd"/>
      <w:r w:rsidRPr="00F54172">
        <w:rPr>
          <w:color w:val="000000"/>
          <w:sz w:val="24"/>
          <w:szCs w:val="24"/>
        </w:rPr>
        <w:t xml:space="preserve"> </w:t>
      </w:r>
      <w:proofErr w:type="spellStart"/>
      <w:r w:rsidRPr="00F54172">
        <w:rPr>
          <w:color w:val="000000"/>
          <w:sz w:val="24"/>
          <w:szCs w:val="24"/>
        </w:rPr>
        <w:t>Access</w:t>
      </w:r>
      <w:proofErr w:type="spellEnd"/>
      <w:r w:rsidRPr="00F54172">
        <w:rPr>
          <w:color w:val="000000"/>
          <w:sz w:val="24"/>
          <w:szCs w:val="24"/>
        </w:rPr>
        <w:t xml:space="preserve"> предусмотрено два режима внесения изменений и дополнений в формы: режим макета и режим конструктора. Переход между режимами (открыть, режим макета, конструктор) можно выполнить, щелкнув правой кнопкой мыши форму в области переходов, а затем выбрать нужный режим в контекстном меню.</w:t>
      </w:r>
    </w:p>
    <w:p w14:paraId="518995C0" w14:textId="77777777" w:rsidR="00115CE5" w:rsidRPr="00F54172" w:rsidRDefault="00115CE5" w:rsidP="006849F0">
      <w:pPr>
        <w:ind w:firstLine="709"/>
        <w:rPr>
          <w:color w:val="000000"/>
          <w:sz w:val="24"/>
          <w:szCs w:val="24"/>
        </w:rPr>
      </w:pPr>
      <w:r w:rsidRPr="00F54172">
        <w:rPr>
          <w:color w:val="000000"/>
          <w:sz w:val="24"/>
          <w:szCs w:val="24"/>
        </w:rPr>
        <w:t>Если вид формы не удовлетворяет, ее можно открыть в режиме Конструктор и внести необходимые изменения, затем сохранить.</w:t>
      </w:r>
    </w:p>
    <w:p w14:paraId="2642BD12" w14:textId="77777777" w:rsidR="00115CE5" w:rsidRPr="00F54172" w:rsidRDefault="00115CE5" w:rsidP="006849F0">
      <w:pPr>
        <w:ind w:firstLine="709"/>
        <w:rPr>
          <w:color w:val="000000"/>
          <w:sz w:val="24"/>
          <w:szCs w:val="24"/>
        </w:rPr>
      </w:pPr>
      <w:r w:rsidRPr="00F54172">
        <w:rPr>
          <w:color w:val="000000"/>
          <w:sz w:val="24"/>
          <w:szCs w:val="24"/>
        </w:rPr>
        <w:t>Мы с Вами сегодня познакомимся с инструментом</w:t>
      </w:r>
      <w:r w:rsidRPr="00F54172">
        <w:rPr>
          <w:b/>
          <w:bCs/>
          <w:color w:val="000000"/>
          <w:sz w:val="24"/>
          <w:szCs w:val="24"/>
        </w:rPr>
        <w:t> Мастер форм. </w:t>
      </w:r>
      <w:r w:rsidRPr="00F54172">
        <w:rPr>
          <w:color w:val="000000"/>
          <w:sz w:val="24"/>
          <w:szCs w:val="24"/>
        </w:rPr>
        <w:t>Создание форм при помощи мастера форм осуществляется быстро, и это средство позволяет включить в форму поля из нескольких связанных таблиц или запросов. На вкладке Создание в группе Формы надо нажать кнопку Другие формы, а затем выбрать команду Мастер форм. Откроется окно диалога Создание форм, в котором необходимо отвечать на вопросы каждого текущего экрана Мастера и щелкать на кнопке Далее.</w:t>
      </w:r>
    </w:p>
    <w:p w14:paraId="695C189A" w14:textId="77777777" w:rsidR="00115CE5" w:rsidRPr="00F54172" w:rsidRDefault="00115CE5" w:rsidP="006849F0">
      <w:pPr>
        <w:ind w:firstLine="709"/>
        <w:rPr>
          <w:color w:val="000000"/>
          <w:sz w:val="24"/>
          <w:szCs w:val="24"/>
        </w:rPr>
      </w:pPr>
      <w:r w:rsidRPr="00F54172">
        <w:rPr>
          <w:color w:val="000000"/>
          <w:sz w:val="24"/>
          <w:szCs w:val="24"/>
        </w:rPr>
        <w:t>В первом окне необходимо выбрать поля из источника данных (таблиц или запросов). Для этого надо открыть список Таблицы и запросы, щелкнув на кнопку, справа. Например, выберем из списка таблицу Студенты.</w:t>
      </w:r>
    </w:p>
    <w:p w14:paraId="0D28CD93" w14:textId="77777777" w:rsidR="00115CE5" w:rsidRPr="00F54172" w:rsidRDefault="00115CE5" w:rsidP="006849F0">
      <w:pPr>
        <w:ind w:firstLine="709"/>
        <w:rPr>
          <w:color w:val="000000"/>
          <w:sz w:val="24"/>
          <w:szCs w:val="24"/>
        </w:rPr>
      </w:pPr>
      <w:r w:rsidRPr="00F54172">
        <w:rPr>
          <w:color w:val="000000"/>
          <w:sz w:val="24"/>
          <w:szCs w:val="24"/>
        </w:rPr>
        <w:t>Затем все «Доступные поля» переведем в «Выбранные поля», выделив их и щелкнув на кнопку &gt;&gt;. Затем необходимо щелкнуть на кнопке Далее. В следующем окне надо выбрать внешний вид, например в один столбец и щелкнуть Далее. В следующем окне выберем требуемый стиль – официальный.</w:t>
      </w:r>
    </w:p>
    <w:p w14:paraId="71633D04" w14:textId="77777777" w:rsidR="00115CE5" w:rsidRPr="00F54172" w:rsidRDefault="00115CE5" w:rsidP="006849F0">
      <w:pPr>
        <w:ind w:firstLine="709"/>
        <w:rPr>
          <w:color w:val="000000"/>
          <w:sz w:val="24"/>
          <w:szCs w:val="24"/>
        </w:rPr>
      </w:pPr>
      <w:r w:rsidRPr="00F54172">
        <w:rPr>
          <w:color w:val="000000"/>
          <w:sz w:val="24"/>
          <w:szCs w:val="24"/>
        </w:rPr>
        <w:t xml:space="preserve">После выбора стиля, требуется перейти в последнее окно, щелкнув на кнопке Далее. В последнем окне Мастера требуется ввести имя (например, «Студенты </w:t>
      </w:r>
      <w:proofErr w:type="spellStart"/>
      <w:r w:rsidRPr="00F54172">
        <w:rPr>
          <w:color w:val="000000"/>
          <w:sz w:val="24"/>
          <w:szCs w:val="24"/>
        </w:rPr>
        <w:t>мастер_форм</w:t>
      </w:r>
      <w:proofErr w:type="spellEnd"/>
      <w:r w:rsidRPr="00F54172">
        <w:rPr>
          <w:color w:val="000000"/>
          <w:sz w:val="24"/>
          <w:szCs w:val="24"/>
        </w:rPr>
        <w:t xml:space="preserve">») и </w:t>
      </w:r>
      <w:r w:rsidRPr="00F54172">
        <w:rPr>
          <w:color w:val="000000"/>
          <w:sz w:val="24"/>
          <w:szCs w:val="24"/>
        </w:rPr>
        <w:lastRenderedPageBreak/>
        <w:t>указать дальнейшие действия: Открыть форму для просмотра и ввода данных; Изменить макет формы.</w:t>
      </w:r>
    </w:p>
    <w:p w14:paraId="0728C0A3" w14:textId="77777777" w:rsidR="00115CE5" w:rsidRPr="00F54172" w:rsidRDefault="00115CE5" w:rsidP="006849F0">
      <w:pPr>
        <w:ind w:firstLine="709"/>
        <w:rPr>
          <w:color w:val="000000"/>
          <w:sz w:val="24"/>
          <w:szCs w:val="24"/>
        </w:rPr>
      </w:pPr>
      <w:r w:rsidRPr="00F54172">
        <w:rPr>
          <w:color w:val="000000"/>
          <w:sz w:val="24"/>
          <w:szCs w:val="24"/>
        </w:rPr>
        <w:t>После этого мы получим следующую форму для ввода и просмотра записей в таблицу «Студенты».</w:t>
      </w:r>
    </w:p>
    <w:p w14:paraId="4172DC32" w14:textId="77777777" w:rsidR="00115CE5" w:rsidRPr="00F54172" w:rsidRDefault="00115CE5" w:rsidP="006849F0">
      <w:pPr>
        <w:ind w:firstLine="709"/>
        <w:rPr>
          <w:color w:val="000000"/>
          <w:sz w:val="24"/>
          <w:szCs w:val="24"/>
        </w:rPr>
      </w:pPr>
      <w:r w:rsidRPr="00F54172">
        <w:rPr>
          <w:b/>
          <w:bCs/>
          <w:color w:val="000000"/>
          <w:sz w:val="24"/>
          <w:szCs w:val="24"/>
        </w:rPr>
        <w:t>Отчеты.</w:t>
      </w:r>
      <w:r w:rsidRPr="00F54172">
        <w:rPr>
          <w:color w:val="000000"/>
          <w:sz w:val="24"/>
          <w:szCs w:val="24"/>
        </w:rPr>
        <w:t> Отчеты предназначены для печати данных, со</w:t>
      </w:r>
      <w:r w:rsidRPr="00F54172">
        <w:rPr>
          <w:color w:val="000000"/>
          <w:sz w:val="24"/>
          <w:szCs w:val="24"/>
        </w:rPr>
        <w:softHyphen/>
        <w:t>держащихся в таблицах и запросах, в красиво оформленном виде.</w:t>
      </w:r>
    </w:p>
    <w:p w14:paraId="6E763FBB" w14:textId="77777777" w:rsidR="00115CE5" w:rsidRPr="00F54172" w:rsidRDefault="00115CE5" w:rsidP="006849F0">
      <w:pPr>
        <w:ind w:firstLine="709"/>
        <w:rPr>
          <w:color w:val="000000"/>
          <w:sz w:val="24"/>
          <w:szCs w:val="24"/>
        </w:rPr>
      </w:pPr>
      <w:r w:rsidRPr="00F54172">
        <w:rPr>
          <w:b/>
          <w:bCs/>
          <w:color w:val="000000"/>
          <w:sz w:val="24"/>
          <w:szCs w:val="24"/>
        </w:rPr>
        <w:t>Отчет</w:t>
      </w:r>
      <w:r w:rsidRPr="00F54172">
        <w:rPr>
          <w:color w:val="000000"/>
          <w:sz w:val="24"/>
          <w:szCs w:val="24"/>
        </w:rPr>
        <w:t> — это объект базы данных, который используется для вывода на экран, в печать или файл структурированной информации. Отчеты позволяют извлечь из таблиц или запросов базы данных необходимую информацию и представить ее в виде удобном для восприятия. Отчет содержит заголовок, область данных, верхний и нижний колонтитулы, примечание и разбит на страницы.</w:t>
      </w:r>
    </w:p>
    <w:p w14:paraId="4977D368" w14:textId="77777777" w:rsidR="00115CE5" w:rsidRPr="00F54172" w:rsidRDefault="00115CE5" w:rsidP="006849F0">
      <w:pPr>
        <w:ind w:firstLine="709"/>
        <w:rPr>
          <w:color w:val="000000"/>
          <w:sz w:val="24"/>
          <w:szCs w:val="24"/>
        </w:rPr>
      </w:pPr>
      <w:r w:rsidRPr="00F54172">
        <w:rPr>
          <w:color w:val="000000"/>
          <w:sz w:val="24"/>
          <w:szCs w:val="24"/>
        </w:rPr>
        <w:t xml:space="preserve">В </w:t>
      </w:r>
      <w:proofErr w:type="spellStart"/>
      <w:r w:rsidRPr="00F54172">
        <w:rPr>
          <w:color w:val="000000"/>
          <w:sz w:val="24"/>
          <w:szCs w:val="24"/>
        </w:rPr>
        <w:t>Microsoft</w:t>
      </w:r>
      <w:proofErr w:type="spellEnd"/>
      <w:r w:rsidRPr="00F54172">
        <w:rPr>
          <w:color w:val="000000"/>
          <w:sz w:val="24"/>
          <w:szCs w:val="24"/>
        </w:rPr>
        <w:t xml:space="preserve"> </w:t>
      </w:r>
      <w:proofErr w:type="spellStart"/>
      <w:r w:rsidRPr="00F54172">
        <w:rPr>
          <w:color w:val="000000"/>
          <w:sz w:val="24"/>
          <w:szCs w:val="24"/>
        </w:rPr>
        <w:t>Access</w:t>
      </w:r>
      <w:proofErr w:type="spellEnd"/>
      <w:r w:rsidRPr="00F54172">
        <w:rPr>
          <w:color w:val="000000"/>
          <w:sz w:val="24"/>
          <w:szCs w:val="24"/>
        </w:rPr>
        <w:t xml:space="preserve"> для создания отчетов можно использовать различные средства:</w:t>
      </w:r>
    </w:p>
    <w:p w14:paraId="14F61AF8" w14:textId="77777777" w:rsidR="00115CE5" w:rsidRPr="00F54172" w:rsidRDefault="00115CE5" w:rsidP="006849F0">
      <w:pPr>
        <w:numPr>
          <w:ilvl w:val="0"/>
          <w:numId w:val="170"/>
        </w:numPr>
        <w:spacing w:line="276" w:lineRule="auto"/>
        <w:ind w:left="348" w:firstLine="709"/>
        <w:rPr>
          <w:color w:val="000000"/>
          <w:sz w:val="24"/>
          <w:szCs w:val="24"/>
        </w:rPr>
      </w:pPr>
      <w:r w:rsidRPr="00F54172">
        <w:rPr>
          <w:color w:val="000000"/>
          <w:sz w:val="24"/>
          <w:szCs w:val="24"/>
        </w:rPr>
        <w:t>Мастер отчетов;</w:t>
      </w:r>
    </w:p>
    <w:p w14:paraId="40755BEF" w14:textId="77777777" w:rsidR="00115CE5" w:rsidRPr="00F54172" w:rsidRDefault="00115CE5" w:rsidP="006849F0">
      <w:pPr>
        <w:numPr>
          <w:ilvl w:val="0"/>
          <w:numId w:val="170"/>
        </w:numPr>
        <w:spacing w:line="276" w:lineRule="auto"/>
        <w:ind w:left="348" w:firstLine="709"/>
        <w:rPr>
          <w:color w:val="000000"/>
          <w:sz w:val="24"/>
          <w:szCs w:val="24"/>
        </w:rPr>
      </w:pPr>
      <w:r w:rsidRPr="00F54172">
        <w:rPr>
          <w:color w:val="000000"/>
          <w:sz w:val="24"/>
          <w:szCs w:val="24"/>
        </w:rPr>
        <w:t>Конструктор отчетов;</w:t>
      </w:r>
    </w:p>
    <w:p w14:paraId="7154B05F" w14:textId="77777777" w:rsidR="00115CE5" w:rsidRPr="00F54172" w:rsidRDefault="00115CE5" w:rsidP="006849F0">
      <w:pPr>
        <w:numPr>
          <w:ilvl w:val="0"/>
          <w:numId w:val="170"/>
        </w:numPr>
        <w:spacing w:line="276" w:lineRule="auto"/>
        <w:ind w:left="348" w:firstLine="709"/>
        <w:rPr>
          <w:color w:val="000000"/>
          <w:sz w:val="24"/>
          <w:szCs w:val="24"/>
        </w:rPr>
      </w:pPr>
      <w:r w:rsidRPr="00F54172">
        <w:rPr>
          <w:color w:val="000000"/>
          <w:sz w:val="24"/>
          <w:szCs w:val="24"/>
        </w:rPr>
        <w:t>Инструмент Отчет;</w:t>
      </w:r>
    </w:p>
    <w:p w14:paraId="58FF1077" w14:textId="77777777" w:rsidR="00115CE5" w:rsidRPr="00F54172" w:rsidRDefault="00115CE5" w:rsidP="006849F0">
      <w:pPr>
        <w:numPr>
          <w:ilvl w:val="0"/>
          <w:numId w:val="170"/>
        </w:numPr>
        <w:spacing w:line="276" w:lineRule="auto"/>
        <w:ind w:left="348" w:firstLine="709"/>
        <w:rPr>
          <w:color w:val="000000"/>
          <w:sz w:val="24"/>
          <w:szCs w:val="24"/>
        </w:rPr>
      </w:pPr>
      <w:r w:rsidRPr="00F54172">
        <w:rPr>
          <w:color w:val="000000"/>
          <w:sz w:val="24"/>
          <w:szCs w:val="24"/>
        </w:rPr>
        <w:t>Пустой отчет.</w:t>
      </w:r>
    </w:p>
    <w:p w14:paraId="4C278B0F" w14:textId="77777777" w:rsidR="00115CE5" w:rsidRPr="00F54172" w:rsidRDefault="00115CE5" w:rsidP="006849F0">
      <w:pPr>
        <w:ind w:firstLine="709"/>
        <w:rPr>
          <w:color w:val="000000"/>
          <w:sz w:val="24"/>
          <w:szCs w:val="24"/>
        </w:rPr>
      </w:pPr>
      <w:r w:rsidRPr="00F54172">
        <w:rPr>
          <w:color w:val="000000"/>
          <w:sz w:val="24"/>
          <w:szCs w:val="24"/>
        </w:rPr>
        <w:t xml:space="preserve">Отчеты целесообразно выполнять с помощью Мастера или других указанных инструментов, а дорабатывать их, т.е. вносить необходимые изменения можно в режиме макета или конструктора, аналогично форме. В </w:t>
      </w:r>
      <w:proofErr w:type="spellStart"/>
      <w:r w:rsidRPr="00F54172">
        <w:rPr>
          <w:color w:val="000000"/>
          <w:sz w:val="24"/>
          <w:szCs w:val="24"/>
        </w:rPr>
        <w:t>Microsoft</w:t>
      </w:r>
      <w:proofErr w:type="spellEnd"/>
      <w:r w:rsidRPr="00F54172">
        <w:rPr>
          <w:color w:val="000000"/>
          <w:sz w:val="24"/>
          <w:szCs w:val="24"/>
        </w:rPr>
        <w:t xml:space="preserve"> </w:t>
      </w:r>
      <w:proofErr w:type="spellStart"/>
      <w:r w:rsidRPr="00F54172">
        <w:rPr>
          <w:color w:val="000000"/>
          <w:sz w:val="24"/>
          <w:szCs w:val="24"/>
        </w:rPr>
        <w:t>Access</w:t>
      </w:r>
      <w:proofErr w:type="spellEnd"/>
      <w:r w:rsidRPr="00F54172">
        <w:rPr>
          <w:color w:val="000000"/>
          <w:sz w:val="24"/>
          <w:szCs w:val="24"/>
        </w:rPr>
        <w:t xml:space="preserve"> предусмотрено два режима внесения изменений и дополнений в Отчет: режим макета и режим конструктора.</w:t>
      </w:r>
    </w:p>
    <w:p w14:paraId="240E9285" w14:textId="77777777" w:rsidR="00115CE5" w:rsidRPr="00F54172" w:rsidRDefault="00115CE5" w:rsidP="006849F0">
      <w:pPr>
        <w:ind w:firstLine="709"/>
        <w:rPr>
          <w:color w:val="000000"/>
          <w:sz w:val="24"/>
          <w:szCs w:val="24"/>
        </w:rPr>
      </w:pPr>
      <w:r w:rsidRPr="00F54172">
        <w:rPr>
          <w:color w:val="000000"/>
          <w:sz w:val="24"/>
          <w:szCs w:val="24"/>
        </w:rPr>
        <w:t>Режим макета — это более наглядный режим редактирования и форматирования (изменения) отчетов, чем режим конструктора. В тех случаях, когда в режиме макета невозможно выполнить изменения в отчете, то целесообразно применять режим конструктора.</w:t>
      </w:r>
    </w:p>
    <w:p w14:paraId="5E17CA83" w14:textId="77777777" w:rsidR="00115CE5" w:rsidRPr="00F54172" w:rsidRDefault="00115CE5" w:rsidP="006849F0">
      <w:pPr>
        <w:ind w:firstLine="709"/>
        <w:rPr>
          <w:color w:val="000000"/>
          <w:sz w:val="24"/>
          <w:szCs w:val="24"/>
        </w:rPr>
      </w:pPr>
      <w:r w:rsidRPr="00F54172">
        <w:rPr>
          <w:color w:val="000000"/>
          <w:sz w:val="24"/>
          <w:szCs w:val="24"/>
        </w:rPr>
        <w:t>Для создания отчетов мы будем применять инструмент</w:t>
      </w:r>
      <w:r w:rsidRPr="00F54172">
        <w:rPr>
          <w:b/>
          <w:bCs/>
          <w:color w:val="000000"/>
          <w:sz w:val="24"/>
          <w:szCs w:val="24"/>
        </w:rPr>
        <w:t> Мастер отчетов</w:t>
      </w:r>
      <w:r w:rsidRPr="00F54172">
        <w:rPr>
          <w:color w:val="000000"/>
          <w:sz w:val="24"/>
          <w:szCs w:val="24"/>
        </w:rPr>
        <w:t>. Для создания отчета при помощи Мастера отчетов необходимо выполнить следующие действия:</w:t>
      </w:r>
    </w:p>
    <w:p w14:paraId="51C0E765" w14:textId="77777777" w:rsidR="00115CE5" w:rsidRPr="00F54172" w:rsidRDefault="00115CE5" w:rsidP="006849F0">
      <w:pPr>
        <w:numPr>
          <w:ilvl w:val="0"/>
          <w:numId w:val="171"/>
        </w:numPr>
        <w:spacing w:line="276" w:lineRule="auto"/>
        <w:ind w:left="348" w:firstLine="709"/>
        <w:rPr>
          <w:color w:val="000000"/>
          <w:sz w:val="24"/>
          <w:szCs w:val="24"/>
        </w:rPr>
      </w:pPr>
      <w:r w:rsidRPr="00F54172">
        <w:rPr>
          <w:color w:val="000000"/>
          <w:sz w:val="24"/>
          <w:szCs w:val="24"/>
        </w:rPr>
        <w:t xml:space="preserve">В окне базы данных </w:t>
      </w:r>
      <w:proofErr w:type="spellStart"/>
      <w:r w:rsidRPr="00F54172">
        <w:rPr>
          <w:color w:val="000000"/>
          <w:sz w:val="24"/>
          <w:szCs w:val="24"/>
        </w:rPr>
        <w:t>Access</w:t>
      </w:r>
      <w:proofErr w:type="spellEnd"/>
      <w:r w:rsidRPr="00F54172">
        <w:rPr>
          <w:color w:val="000000"/>
          <w:sz w:val="24"/>
          <w:szCs w:val="24"/>
        </w:rPr>
        <w:t xml:space="preserve"> щелкнуть на вкладке Создание и затем щелкнуть на кнопке Мастер отчетов в группе Отчеты. Появится диалоговое окно Создание отчетов.</w:t>
      </w:r>
    </w:p>
    <w:p w14:paraId="7079E56E" w14:textId="77777777" w:rsidR="00115CE5" w:rsidRPr="00F54172" w:rsidRDefault="00115CE5" w:rsidP="006849F0">
      <w:pPr>
        <w:numPr>
          <w:ilvl w:val="0"/>
          <w:numId w:val="171"/>
        </w:numPr>
        <w:spacing w:line="276" w:lineRule="auto"/>
        <w:ind w:left="348" w:firstLine="709"/>
        <w:rPr>
          <w:color w:val="000000"/>
          <w:sz w:val="24"/>
          <w:szCs w:val="24"/>
        </w:rPr>
      </w:pPr>
      <w:r w:rsidRPr="00F54172">
        <w:rPr>
          <w:color w:val="000000"/>
          <w:sz w:val="24"/>
          <w:szCs w:val="24"/>
        </w:rPr>
        <w:t>В поле Таблицы и отчеты щелкнуть на стрелке и выбрать в качестве источника данных таблицу Студенты.</w:t>
      </w:r>
    </w:p>
    <w:p w14:paraId="0F63A1B4" w14:textId="77777777" w:rsidR="00115CE5" w:rsidRPr="00F54172" w:rsidRDefault="00115CE5" w:rsidP="006849F0">
      <w:pPr>
        <w:numPr>
          <w:ilvl w:val="0"/>
          <w:numId w:val="171"/>
        </w:numPr>
        <w:spacing w:line="276" w:lineRule="auto"/>
        <w:ind w:left="348" w:firstLine="709"/>
        <w:rPr>
          <w:color w:val="000000"/>
          <w:sz w:val="24"/>
          <w:szCs w:val="24"/>
        </w:rPr>
      </w:pPr>
      <w:r w:rsidRPr="00F54172">
        <w:rPr>
          <w:color w:val="000000"/>
          <w:sz w:val="24"/>
          <w:szCs w:val="24"/>
        </w:rPr>
        <w:t>Щелкнуть на кнопке ОК.</w:t>
      </w:r>
    </w:p>
    <w:p w14:paraId="7C3F29DD" w14:textId="77777777" w:rsidR="00115CE5" w:rsidRPr="00F54172" w:rsidRDefault="00115CE5" w:rsidP="006849F0">
      <w:pPr>
        <w:numPr>
          <w:ilvl w:val="0"/>
          <w:numId w:val="171"/>
        </w:numPr>
        <w:spacing w:line="276" w:lineRule="auto"/>
        <w:ind w:left="348" w:firstLine="709"/>
        <w:rPr>
          <w:color w:val="000000"/>
          <w:sz w:val="24"/>
          <w:szCs w:val="24"/>
        </w:rPr>
      </w:pPr>
      <w:r w:rsidRPr="00F54172">
        <w:rPr>
          <w:color w:val="000000"/>
          <w:sz w:val="24"/>
          <w:szCs w:val="24"/>
        </w:rPr>
        <w:t>Все "Доступные поля" переведем в "Выбранные поля", выделив их и щелкнув на кнопку &gt;&gt;.</w:t>
      </w:r>
    </w:p>
    <w:p w14:paraId="1E35FB53" w14:textId="77777777" w:rsidR="00115CE5" w:rsidRPr="00F54172" w:rsidRDefault="00115CE5" w:rsidP="006849F0">
      <w:pPr>
        <w:numPr>
          <w:ilvl w:val="0"/>
          <w:numId w:val="171"/>
        </w:numPr>
        <w:spacing w:line="276" w:lineRule="auto"/>
        <w:ind w:left="348" w:firstLine="709"/>
        <w:rPr>
          <w:color w:val="000000"/>
          <w:sz w:val="24"/>
          <w:szCs w:val="24"/>
        </w:rPr>
      </w:pPr>
      <w:r w:rsidRPr="00F54172">
        <w:rPr>
          <w:color w:val="000000"/>
          <w:sz w:val="24"/>
          <w:szCs w:val="24"/>
        </w:rPr>
        <w:t>На следующем шаге (Добавить уровни группировки?) щелкаем далее.</w:t>
      </w:r>
    </w:p>
    <w:p w14:paraId="17F75255" w14:textId="77777777" w:rsidR="00115CE5" w:rsidRPr="00F54172" w:rsidRDefault="00115CE5" w:rsidP="006849F0">
      <w:pPr>
        <w:numPr>
          <w:ilvl w:val="0"/>
          <w:numId w:val="171"/>
        </w:numPr>
        <w:spacing w:line="276" w:lineRule="auto"/>
        <w:ind w:left="348" w:firstLine="709"/>
        <w:rPr>
          <w:color w:val="000000"/>
          <w:sz w:val="24"/>
          <w:szCs w:val="24"/>
        </w:rPr>
      </w:pPr>
      <w:r w:rsidRPr="00F54172">
        <w:rPr>
          <w:color w:val="000000"/>
          <w:sz w:val="24"/>
          <w:szCs w:val="24"/>
        </w:rPr>
        <w:t>На шаге "Выберите порядок сортировки записей". В раскрывающемся списке выберем "Фамилия" для сортировки по возрастанию.</w:t>
      </w:r>
    </w:p>
    <w:p w14:paraId="061E3CAE" w14:textId="77777777" w:rsidR="00115CE5" w:rsidRPr="00F54172" w:rsidRDefault="00115CE5" w:rsidP="006849F0">
      <w:pPr>
        <w:numPr>
          <w:ilvl w:val="0"/>
          <w:numId w:val="171"/>
        </w:numPr>
        <w:spacing w:line="276" w:lineRule="auto"/>
        <w:ind w:left="348" w:firstLine="709"/>
        <w:rPr>
          <w:color w:val="000000"/>
          <w:sz w:val="24"/>
          <w:szCs w:val="24"/>
        </w:rPr>
      </w:pPr>
      <w:r w:rsidRPr="00F54172">
        <w:rPr>
          <w:color w:val="000000"/>
          <w:sz w:val="24"/>
          <w:szCs w:val="24"/>
        </w:rPr>
        <w:t>На шаге "Выберите вид макета для отчета". Выбираем: Макет - блок, ориентация - книжная. Щелкнуть на кнопке Далее.</w:t>
      </w:r>
    </w:p>
    <w:p w14:paraId="510AA2B8" w14:textId="77777777" w:rsidR="00115CE5" w:rsidRPr="00F54172" w:rsidRDefault="00115CE5" w:rsidP="006849F0">
      <w:pPr>
        <w:numPr>
          <w:ilvl w:val="0"/>
          <w:numId w:val="171"/>
        </w:numPr>
        <w:spacing w:line="276" w:lineRule="auto"/>
        <w:ind w:left="348" w:firstLine="709"/>
        <w:rPr>
          <w:color w:val="000000"/>
          <w:sz w:val="24"/>
          <w:szCs w:val="24"/>
        </w:rPr>
      </w:pPr>
      <w:r w:rsidRPr="00F54172">
        <w:rPr>
          <w:color w:val="000000"/>
          <w:sz w:val="24"/>
          <w:szCs w:val="24"/>
        </w:rPr>
        <w:t>На шаге " Выберите требуемый стиль". Выбираем - Изящная.</w:t>
      </w:r>
    </w:p>
    <w:p w14:paraId="20115FF0" w14:textId="77777777" w:rsidR="00115CE5" w:rsidRPr="00F54172" w:rsidRDefault="00115CE5" w:rsidP="006849F0">
      <w:pPr>
        <w:numPr>
          <w:ilvl w:val="0"/>
          <w:numId w:val="171"/>
        </w:numPr>
        <w:spacing w:line="276" w:lineRule="auto"/>
        <w:ind w:left="348" w:firstLine="709"/>
        <w:rPr>
          <w:color w:val="000000"/>
          <w:sz w:val="24"/>
          <w:szCs w:val="24"/>
        </w:rPr>
      </w:pPr>
      <w:r w:rsidRPr="00F54172">
        <w:rPr>
          <w:color w:val="000000"/>
          <w:sz w:val="24"/>
          <w:szCs w:val="24"/>
        </w:rPr>
        <w:t xml:space="preserve">Следующий шаг - "Задайте имя отчета". Вводим имя – «Студенты </w:t>
      </w:r>
      <w:proofErr w:type="spellStart"/>
      <w:r w:rsidRPr="00F54172">
        <w:rPr>
          <w:color w:val="000000"/>
          <w:sz w:val="24"/>
          <w:szCs w:val="24"/>
        </w:rPr>
        <w:t>мастер_отчетов</w:t>
      </w:r>
      <w:proofErr w:type="spellEnd"/>
      <w:r w:rsidRPr="00F54172">
        <w:rPr>
          <w:color w:val="000000"/>
          <w:sz w:val="24"/>
          <w:szCs w:val="24"/>
        </w:rPr>
        <w:t>». Дальнейшие действия: Просмотреть Отчет; Изменить макет отчета. Выбираем Просмотреть, щелкаем на кнопке Готово. Отчет открывается в режиме Предварительного просмотра, который позволяет увидеть, как будет выглядеть Отчет в распечатанном виде</w:t>
      </w:r>
    </w:p>
    <w:p w14:paraId="559A2DAA" w14:textId="77777777" w:rsidR="00115CE5" w:rsidRPr="00F54172" w:rsidRDefault="00115CE5" w:rsidP="006849F0">
      <w:pPr>
        <w:jc w:val="center"/>
        <w:rPr>
          <w:b/>
          <w:bCs/>
          <w:sz w:val="24"/>
          <w:szCs w:val="24"/>
        </w:rPr>
      </w:pPr>
      <w:r w:rsidRPr="00F54172">
        <w:rPr>
          <w:b/>
          <w:bCs/>
          <w:sz w:val="24"/>
          <w:szCs w:val="24"/>
        </w:rPr>
        <w:t>Порядок выполнения работы:</w:t>
      </w:r>
    </w:p>
    <w:p w14:paraId="16D6A46F" w14:textId="77777777" w:rsidR="00115CE5" w:rsidRPr="00F54172" w:rsidRDefault="00115CE5" w:rsidP="006849F0">
      <w:pPr>
        <w:ind w:firstLine="709"/>
        <w:rPr>
          <w:color w:val="000000"/>
          <w:sz w:val="24"/>
          <w:szCs w:val="24"/>
        </w:rPr>
      </w:pPr>
      <w:r w:rsidRPr="00F54172">
        <w:rPr>
          <w:b/>
          <w:bCs/>
          <w:i/>
          <w:iCs/>
          <w:color w:val="000000"/>
          <w:sz w:val="24"/>
          <w:szCs w:val="24"/>
          <w:u w:val="single"/>
        </w:rPr>
        <w:t>Задание 1</w:t>
      </w:r>
      <w:r w:rsidRPr="00F54172">
        <w:rPr>
          <w:b/>
          <w:bCs/>
          <w:color w:val="000000"/>
          <w:sz w:val="24"/>
          <w:szCs w:val="24"/>
        </w:rPr>
        <w:t>:</w:t>
      </w:r>
      <w:r w:rsidRPr="00F54172">
        <w:rPr>
          <w:color w:val="000000"/>
          <w:sz w:val="24"/>
          <w:szCs w:val="24"/>
        </w:rPr>
        <w:t> Создайте базу данных «Картинная галерея», содержащую сведения о полотнах выдающихся художников; отредактируйте базу данных.</w:t>
      </w:r>
    </w:p>
    <w:p w14:paraId="436EE95A" w14:textId="77777777" w:rsidR="00115CE5" w:rsidRPr="00F54172" w:rsidRDefault="00115CE5" w:rsidP="006849F0">
      <w:pPr>
        <w:ind w:firstLine="709"/>
        <w:rPr>
          <w:color w:val="000000"/>
          <w:sz w:val="24"/>
          <w:szCs w:val="24"/>
        </w:rPr>
      </w:pPr>
      <w:r w:rsidRPr="00F54172">
        <w:rPr>
          <w:b/>
          <w:bCs/>
          <w:i/>
          <w:iCs/>
          <w:color w:val="000000"/>
          <w:sz w:val="24"/>
          <w:szCs w:val="24"/>
          <w:u w:val="single"/>
        </w:rPr>
        <w:t>Ход работы</w:t>
      </w:r>
      <w:r w:rsidRPr="00F54172">
        <w:rPr>
          <w:b/>
          <w:bCs/>
          <w:color w:val="000000"/>
          <w:sz w:val="24"/>
          <w:szCs w:val="24"/>
        </w:rPr>
        <w:t>:</w:t>
      </w:r>
    </w:p>
    <w:p w14:paraId="10FAEFEC" w14:textId="77777777" w:rsidR="00115CE5" w:rsidRPr="00F54172" w:rsidRDefault="00115CE5" w:rsidP="006849F0">
      <w:pPr>
        <w:numPr>
          <w:ilvl w:val="0"/>
          <w:numId w:val="172"/>
        </w:numPr>
        <w:spacing w:line="276" w:lineRule="auto"/>
        <w:ind w:left="348" w:firstLine="709"/>
        <w:rPr>
          <w:color w:val="000000"/>
          <w:sz w:val="24"/>
          <w:szCs w:val="24"/>
          <w:lang w:val="en-US"/>
        </w:rPr>
      </w:pPr>
      <w:r w:rsidRPr="00F54172">
        <w:rPr>
          <w:color w:val="000000"/>
          <w:sz w:val="24"/>
          <w:szCs w:val="24"/>
        </w:rPr>
        <w:t>Откройте</w:t>
      </w:r>
      <w:r w:rsidRPr="00F54172">
        <w:rPr>
          <w:color w:val="000000"/>
          <w:sz w:val="24"/>
          <w:szCs w:val="24"/>
          <w:lang w:val="en-US"/>
        </w:rPr>
        <w:t> </w:t>
      </w:r>
      <w:r w:rsidRPr="00F54172">
        <w:rPr>
          <w:color w:val="000000"/>
          <w:sz w:val="24"/>
          <w:szCs w:val="24"/>
        </w:rPr>
        <w:t>программу</w:t>
      </w:r>
      <w:r w:rsidRPr="00F54172">
        <w:rPr>
          <w:color w:val="000000"/>
          <w:sz w:val="24"/>
          <w:szCs w:val="24"/>
          <w:lang w:val="en-US"/>
        </w:rPr>
        <w:t> Microsoft Office Access (</w:t>
      </w:r>
      <w:r w:rsidRPr="00F54172">
        <w:rPr>
          <w:color w:val="000000"/>
          <w:sz w:val="24"/>
          <w:szCs w:val="24"/>
        </w:rPr>
        <w:t>меню</w:t>
      </w:r>
      <w:r w:rsidRPr="00F54172">
        <w:rPr>
          <w:color w:val="000000"/>
          <w:sz w:val="24"/>
          <w:szCs w:val="24"/>
          <w:lang w:val="en-US"/>
        </w:rPr>
        <w:t> </w:t>
      </w:r>
      <w:r w:rsidRPr="00F54172">
        <w:rPr>
          <w:color w:val="000000"/>
          <w:sz w:val="24"/>
          <w:szCs w:val="24"/>
        </w:rPr>
        <w:t>Пуск</w:t>
      </w:r>
      <w:r w:rsidRPr="00F54172">
        <w:rPr>
          <w:color w:val="000000"/>
          <w:sz w:val="24"/>
          <w:szCs w:val="24"/>
          <w:lang w:val="en-US"/>
        </w:rPr>
        <w:t> --- </w:t>
      </w:r>
      <w:r w:rsidRPr="00F54172">
        <w:rPr>
          <w:color w:val="000000"/>
          <w:sz w:val="24"/>
          <w:szCs w:val="24"/>
        </w:rPr>
        <w:t>Все</w:t>
      </w:r>
      <w:r w:rsidRPr="00F54172">
        <w:rPr>
          <w:color w:val="000000"/>
          <w:sz w:val="24"/>
          <w:szCs w:val="24"/>
          <w:lang w:val="en-US"/>
        </w:rPr>
        <w:t> </w:t>
      </w:r>
      <w:r w:rsidRPr="00F54172">
        <w:rPr>
          <w:color w:val="000000"/>
          <w:sz w:val="24"/>
          <w:szCs w:val="24"/>
        </w:rPr>
        <w:t>программы</w:t>
      </w:r>
      <w:r w:rsidRPr="00F54172">
        <w:rPr>
          <w:color w:val="000000"/>
          <w:sz w:val="24"/>
          <w:szCs w:val="24"/>
          <w:lang w:val="en-US"/>
        </w:rPr>
        <w:t> --- Microsoft Office --- Microsoft Office Access).</w:t>
      </w:r>
    </w:p>
    <w:p w14:paraId="05D2FC7E" w14:textId="77777777" w:rsidR="00115CE5" w:rsidRPr="00F54172" w:rsidRDefault="00115CE5" w:rsidP="006849F0">
      <w:pPr>
        <w:numPr>
          <w:ilvl w:val="0"/>
          <w:numId w:val="172"/>
        </w:numPr>
        <w:spacing w:line="276" w:lineRule="auto"/>
        <w:ind w:left="348" w:firstLine="709"/>
        <w:rPr>
          <w:color w:val="000000"/>
          <w:sz w:val="24"/>
          <w:szCs w:val="24"/>
        </w:rPr>
      </w:pPr>
      <w:r w:rsidRPr="00F54172">
        <w:rPr>
          <w:color w:val="000000"/>
          <w:sz w:val="24"/>
          <w:szCs w:val="24"/>
        </w:rPr>
        <w:lastRenderedPageBreak/>
        <w:t>Создайте новую базу данных (Новая база данных --- имя файла «Галерея.accdb» --- создать).</w:t>
      </w:r>
    </w:p>
    <w:p w14:paraId="0A2D1364" w14:textId="77777777" w:rsidR="00115CE5" w:rsidRPr="00F54172" w:rsidRDefault="00115CE5" w:rsidP="006849F0">
      <w:pPr>
        <w:numPr>
          <w:ilvl w:val="0"/>
          <w:numId w:val="172"/>
        </w:numPr>
        <w:spacing w:line="276" w:lineRule="auto"/>
        <w:ind w:left="348" w:firstLine="709"/>
        <w:rPr>
          <w:color w:val="000000"/>
          <w:sz w:val="24"/>
          <w:szCs w:val="24"/>
        </w:rPr>
      </w:pPr>
      <w:r w:rsidRPr="00F54172">
        <w:rPr>
          <w:color w:val="000000"/>
          <w:sz w:val="24"/>
          <w:szCs w:val="24"/>
        </w:rPr>
        <w:t>Создайте таблицу (вкладка Создание --- Таблица --- Вид --- Конструктор --- ОК).</w:t>
      </w:r>
    </w:p>
    <w:p w14:paraId="7E4D9DD8" w14:textId="77777777" w:rsidR="00115CE5" w:rsidRPr="00F54172" w:rsidRDefault="00115CE5" w:rsidP="006849F0">
      <w:pPr>
        <w:numPr>
          <w:ilvl w:val="0"/>
          <w:numId w:val="172"/>
        </w:numPr>
        <w:spacing w:line="276" w:lineRule="auto"/>
        <w:ind w:left="348" w:firstLine="709"/>
        <w:rPr>
          <w:color w:val="000000"/>
          <w:sz w:val="24"/>
          <w:szCs w:val="24"/>
        </w:rPr>
      </w:pPr>
      <w:r w:rsidRPr="00F54172">
        <w:rPr>
          <w:color w:val="000000"/>
          <w:sz w:val="24"/>
          <w:szCs w:val="24"/>
        </w:rPr>
        <w:t>Определите входящие в таблицу поля:</w:t>
      </w:r>
    </w:p>
    <w:p w14:paraId="02AD625B" w14:textId="77777777" w:rsidR="00115CE5" w:rsidRPr="00F54172" w:rsidRDefault="00115CE5" w:rsidP="006849F0">
      <w:pPr>
        <w:ind w:firstLine="709"/>
        <w:jc w:val="center"/>
        <w:rPr>
          <w:color w:val="000000"/>
          <w:sz w:val="24"/>
          <w:szCs w:val="24"/>
        </w:rPr>
      </w:pPr>
      <w:r w:rsidRPr="00F54172">
        <w:rPr>
          <w:color w:val="000000"/>
          <w:sz w:val="24"/>
          <w:szCs w:val="24"/>
        </w:rPr>
        <w:t>Имя поля</w:t>
      </w:r>
    </w:p>
    <w:p w14:paraId="50A2EC56" w14:textId="77777777" w:rsidR="00115CE5" w:rsidRPr="00F54172" w:rsidRDefault="00115CE5" w:rsidP="006849F0">
      <w:pPr>
        <w:ind w:firstLine="709"/>
        <w:jc w:val="center"/>
        <w:rPr>
          <w:color w:val="000000"/>
          <w:sz w:val="24"/>
          <w:szCs w:val="24"/>
        </w:rPr>
      </w:pPr>
      <w:r w:rsidRPr="00F54172">
        <w:rPr>
          <w:color w:val="000000"/>
          <w:sz w:val="24"/>
          <w:szCs w:val="24"/>
        </w:rPr>
        <w:t>Тип данных</w:t>
      </w:r>
    </w:p>
    <w:p w14:paraId="155190B0" w14:textId="77777777" w:rsidR="00115CE5" w:rsidRPr="00F54172" w:rsidRDefault="00115CE5" w:rsidP="006849F0">
      <w:pPr>
        <w:ind w:firstLine="709"/>
        <w:jc w:val="center"/>
        <w:rPr>
          <w:color w:val="000000"/>
          <w:sz w:val="24"/>
          <w:szCs w:val="24"/>
        </w:rPr>
      </w:pPr>
      <w:r w:rsidRPr="00F54172">
        <w:rPr>
          <w:color w:val="000000"/>
          <w:sz w:val="24"/>
          <w:szCs w:val="24"/>
        </w:rPr>
        <w:t>№</w:t>
      </w:r>
    </w:p>
    <w:p w14:paraId="75287A90" w14:textId="77777777" w:rsidR="00115CE5" w:rsidRPr="00F54172" w:rsidRDefault="00115CE5" w:rsidP="006849F0">
      <w:pPr>
        <w:ind w:firstLine="709"/>
        <w:jc w:val="center"/>
        <w:rPr>
          <w:color w:val="000000"/>
          <w:sz w:val="24"/>
          <w:szCs w:val="24"/>
        </w:rPr>
      </w:pPr>
      <w:r w:rsidRPr="00F54172">
        <w:rPr>
          <w:color w:val="000000"/>
          <w:sz w:val="24"/>
          <w:szCs w:val="24"/>
        </w:rPr>
        <w:t>счетчик</w:t>
      </w:r>
    </w:p>
    <w:p w14:paraId="2CF2E338" w14:textId="77777777" w:rsidR="00115CE5" w:rsidRPr="00F54172" w:rsidRDefault="00115CE5" w:rsidP="006849F0">
      <w:pPr>
        <w:ind w:firstLine="709"/>
        <w:jc w:val="center"/>
        <w:rPr>
          <w:color w:val="000000"/>
          <w:sz w:val="24"/>
          <w:szCs w:val="24"/>
        </w:rPr>
      </w:pPr>
      <w:r w:rsidRPr="00F54172">
        <w:rPr>
          <w:color w:val="000000"/>
          <w:sz w:val="24"/>
          <w:szCs w:val="24"/>
        </w:rPr>
        <w:t>Название картины</w:t>
      </w:r>
    </w:p>
    <w:p w14:paraId="7D03AD63" w14:textId="77777777" w:rsidR="00115CE5" w:rsidRPr="00F54172" w:rsidRDefault="00115CE5" w:rsidP="006849F0">
      <w:pPr>
        <w:ind w:firstLine="709"/>
        <w:jc w:val="center"/>
        <w:rPr>
          <w:color w:val="000000"/>
          <w:sz w:val="24"/>
          <w:szCs w:val="24"/>
        </w:rPr>
      </w:pPr>
      <w:r w:rsidRPr="00F54172">
        <w:rPr>
          <w:color w:val="000000"/>
          <w:sz w:val="24"/>
          <w:szCs w:val="24"/>
        </w:rPr>
        <w:t>текстовый</w:t>
      </w:r>
    </w:p>
    <w:p w14:paraId="111FAB33" w14:textId="77777777" w:rsidR="00115CE5" w:rsidRPr="00F54172" w:rsidRDefault="00115CE5" w:rsidP="006849F0">
      <w:pPr>
        <w:ind w:firstLine="709"/>
        <w:jc w:val="center"/>
        <w:rPr>
          <w:color w:val="000000"/>
          <w:sz w:val="24"/>
          <w:szCs w:val="24"/>
        </w:rPr>
      </w:pPr>
      <w:r w:rsidRPr="00F54172">
        <w:rPr>
          <w:color w:val="000000"/>
          <w:sz w:val="24"/>
          <w:szCs w:val="24"/>
        </w:rPr>
        <w:t>Художник</w:t>
      </w:r>
    </w:p>
    <w:p w14:paraId="06F77D4D" w14:textId="77777777" w:rsidR="00115CE5" w:rsidRPr="00F54172" w:rsidRDefault="00115CE5" w:rsidP="006849F0">
      <w:pPr>
        <w:ind w:firstLine="709"/>
        <w:jc w:val="center"/>
        <w:rPr>
          <w:color w:val="000000"/>
          <w:sz w:val="24"/>
          <w:szCs w:val="24"/>
        </w:rPr>
      </w:pPr>
      <w:r w:rsidRPr="00F54172">
        <w:rPr>
          <w:color w:val="000000"/>
          <w:sz w:val="24"/>
          <w:szCs w:val="24"/>
        </w:rPr>
        <w:t>текстовый</w:t>
      </w:r>
    </w:p>
    <w:p w14:paraId="5F8EA82C" w14:textId="77777777" w:rsidR="00115CE5" w:rsidRPr="00F54172" w:rsidRDefault="00115CE5" w:rsidP="006849F0">
      <w:pPr>
        <w:ind w:firstLine="709"/>
        <w:jc w:val="center"/>
        <w:rPr>
          <w:color w:val="000000"/>
          <w:sz w:val="24"/>
          <w:szCs w:val="24"/>
        </w:rPr>
      </w:pPr>
      <w:r w:rsidRPr="00F54172">
        <w:rPr>
          <w:color w:val="000000"/>
          <w:sz w:val="24"/>
          <w:szCs w:val="24"/>
        </w:rPr>
        <w:t>Год создания</w:t>
      </w:r>
    </w:p>
    <w:p w14:paraId="7ED67879" w14:textId="77777777" w:rsidR="00115CE5" w:rsidRPr="00F54172" w:rsidRDefault="00115CE5" w:rsidP="006849F0">
      <w:pPr>
        <w:ind w:firstLine="709"/>
        <w:jc w:val="center"/>
        <w:rPr>
          <w:color w:val="000000"/>
          <w:sz w:val="24"/>
          <w:szCs w:val="24"/>
        </w:rPr>
      </w:pPr>
      <w:r w:rsidRPr="00F54172">
        <w:rPr>
          <w:color w:val="000000"/>
          <w:sz w:val="24"/>
          <w:szCs w:val="24"/>
        </w:rPr>
        <w:t>числовой</w:t>
      </w:r>
    </w:p>
    <w:p w14:paraId="04D8A7A8" w14:textId="77777777" w:rsidR="00115CE5" w:rsidRPr="00F54172" w:rsidRDefault="00115CE5" w:rsidP="006849F0">
      <w:pPr>
        <w:ind w:firstLine="709"/>
        <w:rPr>
          <w:color w:val="000000"/>
          <w:sz w:val="24"/>
          <w:szCs w:val="24"/>
        </w:rPr>
      </w:pPr>
      <w:r w:rsidRPr="00F54172">
        <w:rPr>
          <w:color w:val="000000"/>
          <w:sz w:val="24"/>
          <w:szCs w:val="24"/>
        </w:rPr>
        <w:t>Задайте ключевое поле (выделите «Название картины» и выберите в контекстном меню команду ключевое поле).</w:t>
      </w:r>
    </w:p>
    <w:p w14:paraId="06A48884" w14:textId="77777777" w:rsidR="00115CE5" w:rsidRPr="00F54172" w:rsidRDefault="00115CE5" w:rsidP="006849F0">
      <w:pPr>
        <w:numPr>
          <w:ilvl w:val="0"/>
          <w:numId w:val="173"/>
        </w:numPr>
        <w:spacing w:line="276" w:lineRule="auto"/>
        <w:ind w:left="348" w:firstLine="709"/>
        <w:rPr>
          <w:color w:val="000000"/>
          <w:sz w:val="24"/>
          <w:szCs w:val="24"/>
        </w:rPr>
      </w:pPr>
      <w:r w:rsidRPr="00F54172">
        <w:rPr>
          <w:color w:val="000000"/>
          <w:sz w:val="24"/>
          <w:szCs w:val="24"/>
        </w:rPr>
        <w:t>Перейдите обратно в режим Таблицы, сохраните таблицу под именем «Галерея» (Вид --- Таблица --- сохранить).</w:t>
      </w:r>
    </w:p>
    <w:p w14:paraId="7115D112" w14:textId="77777777" w:rsidR="00115CE5" w:rsidRPr="00F54172" w:rsidRDefault="00115CE5" w:rsidP="006849F0">
      <w:pPr>
        <w:numPr>
          <w:ilvl w:val="0"/>
          <w:numId w:val="173"/>
        </w:numPr>
        <w:spacing w:line="276" w:lineRule="auto"/>
        <w:ind w:left="348" w:firstLine="709"/>
        <w:rPr>
          <w:color w:val="000000"/>
          <w:sz w:val="24"/>
          <w:szCs w:val="24"/>
        </w:rPr>
      </w:pPr>
      <w:r w:rsidRPr="00F54172">
        <w:rPr>
          <w:color w:val="000000"/>
          <w:sz w:val="24"/>
          <w:szCs w:val="24"/>
        </w:rPr>
        <w:t>Заполните таблицу данными:</w:t>
      </w:r>
    </w:p>
    <w:p w14:paraId="6D028451" w14:textId="77777777" w:rsidR="00115CE5" w:rsidRPr="00F54172" w:rsidRDefault="00115CE5" w:rsidP="006849F0">
      <w:pPr>
        <w:ind w:firstLine="709"/>
        <w:jc w:val="center"/>
        <w:rPr>
          <w:color w:val="000000"/>
          <w:sz w:val="24"/>
          <w:szCs w:val="24"/>
        </w:rPr>
      </w:pPr>
      <w:r w:rsidRPr="00F54172">
        <w:rPr>
          <w:color w:val="000000"/>
          <w:sz w:val="24"/>
          <w:szCs w:val="24"/>
        </w:rPr>
        <w:t>№</w:t>
      </w:r>
    </w:p>
    <w:p w14:paraId="149AFD1B" w14:textId="77777777" w:rsidR="00115CE5" w:rsidRPr="00F54172" w:rsidRDefault="00115CE5" w:rsidP="006849F0">
      <w:pPr>
        <w:ind w:firstLine="709"/>
        <w:jc w:val="center"/>
        <w:rPr>
          <w:color w:val="000000"/>
          <w:sz w:val="24"/>
          <w:szCs w:val="24"/>
        </w:rPr>
      </w:pPr>
      <w:r w:rsidRPr="00F54172">
        <w:rPr>
          <w:color w:val="000000"/>
          <w:sz w:val="24"/>
          <w:szCs w:val="24"/>
        </w:rPr>
        <w:t>Название картины</w:t>
      </w:r>
    </w:p>
    <w:p w14:paraId="18ECBB05" w14:textId="77777777" w:rsidR="00115CE5" w:rsidRPr="00F54172" w:rsidRDefault="00115CE5" w:rsidP="006849F0">
      <w:pPr>
        <w:ind w:firstLine="709"/>
        <w:jc w:val="center"/>
        <w:rPr>
          <w:color w:val="000000"/>
          <w:sz w:val="24"/>
          <w:szCs w:val="24"/>
        </w:rPr>
      </w:pPr>
      <w:r w:rsidRPr="00F54172">
        <w:rPr>
          <w:color w:val="000000"/>
          <w:sz w:val="24"/>
          <w:szCs w:val="24"/>
        </w:rPr>
        <w:t>Художник</w:t>
      </w:r>
    </w:p>
    <w:p w14:paraId="4CCF69DC" w14:textId="77777777" w:rsidR="00115CE5" w:rsidRPr="00F54172" w:rsidRDefault="00115CE5" w:rsidP="006849F0">
      <w:pPr>
        <w:ind w:firstLine="709"/>
        <w:jc w:val="center"/>
        <w:rPr>
          <w:color w:val="000000"/>
          <w:sz w:val="24"/>
          <w:szCs w:val="24"/>
        </w:rPr>
      </w:pPr>
      <w:r w:rsidRPr="00F54172">
        <w:rPr>
          <w:color w:val="000000"/>
          <w:sz w:val="24"/>
          <w:szCs w:val="24"/>
        </w:rPr>
        <w:t>Год создания</w:t>
      </w:r>
    </w:p>
    <w:p w14:paraId="4C1CFBDB" w14:textId="77777777" w:rsidR="00115CE5" w:rsidRPr="00F54172" w:rsidRDefault="00115CE5" w:rsidP="006849F0">
      <w:pPr>
        <w:numPr>
          <w:ilvl w:val="0"/>
          <w:numId w:val="174"/>
        </w:numPr>
        <w:spacing w:line="276" w:lineRule="auto"/>
        <w:ind w:left="348" w:firstLine="709"/>
        <w:jc w:val="center"/>
        <w:rPr>
          <w:color w:val="000000"/>
          <w:sz w:val="24"/>
          <w:szCs w:val="24"/>
        </w:rPr>
      </w:pPr>
    </w:p>
    <w:p w14:paraId="0EF6DFB9" w14:textId="77777777" w:rsidR="00115CE5" w:rsidRPr="00F54172" w:rsidRDefault="00115CE5" w:rsidP="006849F0">
      <w:pPr>
        <w:ind w:firstLine="709"/>
        <w:jc w:val="center"/>
        <w:rPr>
          <w:color w:val="000000"/>
          <w:sz w:val="24"/>
          <w:szCs w:val="24"/>
        </w:rPr>
      </w:pPr>
      <w:r w:rsidRPr="00F54172">
        <w:rPr>
          <w:color w:val="000000"/>
          <w:sz w:val="24"/>
          <w:szCs w:val="24"/>
        </w:rPr>
        <w:t>Корабельная роща</w:t>
      </w:r>
    </w:p>
    <w:p w14:paraId="2FF1638C" w14:textId="77777777" w:rsidR="00115CE5" w:rsidRPr="00F54172" w:rsidRDefault="00115CE5" w:rsidP="006849F0">
      <w:pPr>
        <w:ind w:firstLine="709"/>
        <w:jc w:val="center"/>
        <w:rPr>
          <w:color w:val="000000"/>
          <w:sz w:val="24"/>
          <w:szCs w:val="24"/>
        </w:rPr>
      </w:pPr>
      <w:r w:rsidRPr="00F54172">
        <w:rPr>
          <w:color w:val="000000"/>
          <w:sz w:val="24"/>
          <w:szCs w:val="24"/>
        </w:rPr>
        <w:t>И.И. Шишкин</w:t>
      </w:r>
    </w:p>
    <w:p w14:paraId="5A84B332" w14:textId="77777777" w:rsidR="00115CE5" w:rsidRPr="00F54172" w:rsidRDefault="00115CE5" w:rsidP="006849F0">
      <w:pPr>
        <w:ind w:firstLine="709"/>
        <w:jc w:val="center"/>
        <w:rPr>
          <w:color w:val="000000"/>
          <w:sz w:val="24"/>
          <w:szCs w:val="24"/>
        </w:rPr>
      </w:pPr>
      <w:r w:rsidRPr="00F54172">
        <w:rPr>
          <w:color w:val="000000"/>
          <w:sz w:val="24"/>
          <w:szCs w:val="24"/>
        </w:rPr>
        <w:t>1898</w:t>
      </w:r>
    </w:p>
    <w:p w14:paraId="2FDB6DFD" w14:textId="77777777" w:rsidR="00115CE5" w:rsidRPr="00F54172" w:rsidRDefault="00115CE5" w:rsidP="006849F0">
      <w:pPr>
        <w:numPr>
          <w:ilvl w:val="0"/>
          <w:numId w:val="175"/>
        </w:numPr>
        <w:spacing w:line="276" w:lineRule="auto"/>
        <w:ind w:left="348" w:firstLine="709"/>
        <w:jc w:val="center"/>
        <w:rPr>
          <w:color w:val="000000"/>
          <w:sz w:val="24"/>
          <w:szCs w:val="24"/>
        </w:rPr>
      </w:pPr>
    </w:p>
    <w:p w14:paraId="1017612C" w14:textId="77777777" w:rsidR="00115CE5" w:rsidRPr="00F54172" w:rsidRDefault="00115CE5" w:rsidP="006849F0">
      <w:pPr>
        <w:ind w:firstLine="709"/>
        <w:jc w:val="center"/>
        <w:rPr>
          <w:color w:val="000000"/>
          <w:sz w:val="24"/>
          <w:szCs w:val="24"/>
        </w:rPr>
      </w:pPr>
      <w:r w:rsidRPr="00F54172">
        <w:rPr>
          <w:color w:val="000000"/>
          <w:sz w:val="24"/>
          <w:szCs w:val="24"/>
        </w:rPr>
        <w:t>Оттепель</w:t>
      </w:r>
    </w:p>
    <w:p w14:paraId="6BF79BCA" w14:textId="77777777" w:rsidR="00115CE5" w:rsidRPr="00F54172" w:rsidRDefault="00115CE5" w:rsidP="006849F0">
      <w:pPr>
        <w:ind w:firstLine="709"/>
        <w:jc w:val="center"/>
        <w:rPr>
          <w:color w:val="000000"/>
          <w:sz w:val="24"/>
          <w:szCs w:val="24"/>
        </w:rPr>
      </w:pPr>
      <w:proofErr w:type="spellStart"/>
      <w:r w:rsidRPr="00F54172">
        <w:rPr>
          <w:color w:val="000000"/>
          <w:sz w:val="24"/>
          <w:szCs w:val="24"/>
        </w:rPr>
        <w:t>Ф.Васильев</w:t>
      </w:r>
      <w:proofErr w:type="spellEnd"/>
    </w:p>
    <w:p w14:paraId="1520872D" w14:textId="77777777" w:rsidR="00115CE5" w:rsidRPr="00F54172" w:rsidRDefault="00115CE5" w:rsidP="006849F0">
      <w:pPr>
        <w:ind w:firstLine="709"/>
        <w:jc w:val="center"/>
        <w:rPr>
          <w:color w:val="000000"/>
          <w:sz w:val="24"/>
          <w:szCs w:val="24"/>
        </w:rPr>
      </w:pPr>
      <w:r w:rsidRPr="00F54172">
        <w:rPr>
          <w:color w:val="000000"/>
          <w:sz w:val="24"/>
          <w:szCs w:val="24"/>
        </w:rPr>
        <w:t>1871</w:t>
      </w:r>
    </w:p>
    <w:p w14:paraId="1BEE8751" w14:textId="77777777" w:rsidR="00115CE5" w:rsidRPr="00F54172" w:rsidRDefault="00115CE5" w:rsidP="006849F0">
      <w:pPr>
        <w:numPr>
          <w:ilvl w:val="0"/>
          <w:numId w:val="176"/>
        </w:numPr>
        <w:spacing w:line="276" w:lineRule="auto"/>
        <w:ind w:left="348" w:firstLine="709"/>
        <w:jc w:val="center"/>
        <w:rPr>
          <w:color w:val="000000"/>
          <w:sz w:val="24"/>
          <w:szCs w:val="24"/>
        </w:rPr>
      </w:pPr>
    </w:p>
    <w:p w14:paraId="28C9EA38" w14:textId="77777777" w:rsidR="00115CE5" w:rsidRPr="00F54172" w:rsidRDefault="00115CE5" w:rsidP="006849F0">
      <w:pPr>
        <w:ind w:firstLine="709"/>
        <w:jc w:val="center"/>
        <w:rPr>
          <w:color w:val="000000"/>
          <w:sz w:val="24"/>
          <w:szCs w:val="24"/>
        </w:rPr>
      </w:pPr>
      <w:r w:rsidRPr="00F54172">
        <w:rPr>
          <w:color w:val="000000"/>
          <w:sz w:val="24"/>
          <w:szCs w:val="24"/>
        </w:rPr>
        <w:t>Грачи прилетели</w:t>
      </w:r>
    </w:p>
    <w:p w14:paraId="652B3E3C" w14:textId="77777777" w:rsidR="00115CE5" w:rsidRPr="00F54172" w:rsidRDefault="00115CE5" w:rsidP="006849F0">
      <w:pPr>
        <w:ind w:firstLine="709"/>
        <w:jc w:val="center"/>
        <w:rPr>
          <w:color w:val="000000"/>
          <w:sz w:val="24"/>
          <w:szCs w:val="24"/>
        </w:rPr>
      </w:pPr>
      <w:r w:rsidRPr="00F54172">
        <w:rPr>
          <w:color w:val="000000"/>
          <w:sz w:val="24"/>
          <w:szCs w:val="24"/>
        </w:rPr>
        <w:t>А.К. Саврасов</w:t>
      </w:r>
    </w:p>
    <w:p w14:paraId="46FF601C" w14:textId="77777777" w:rsidR="00115CE5" w:rsidRPr="00F54172" w:rsidRDefault="00115CE5" w:rsidP="006849F0">
      <w:pPr>
        <w:ind w:firstLine="709"/>
        <w:jc w:val="center"/>
        <w:rPr>
          <w:color w:val="000000"/>
          <w:sz w:val="24"/>
          <w:szCs w:val="24"/>
        </w:rPr>
      </w:pPr>
      <w:r w:rsidRPr="00F54172">
        <w:rPr>
          <w:color w:val="000000"/>
          <w:sz w:val="24"/>
          <w:szCs w:val="24"/>
        </w:rPr>
        <w:t>1872</w:t>
      </w:r>
    </w:p>
    <w:p w14:paraId="4E16E39E" w14:textId="77777777" w:rsidR="00115CE5" w:rsidRPr="00F54172" w:rsidRDefault="00115CE5" w:rsidP="006849F0">
      <w:pPr>
        <w:numPr>
          <w:ilvl w:val="0"/>
          <w:numId w:val="177"/>
        </w:numPr>
        <w:spacing w:line="276" w:lineRule="auto"/>
        <w:ind w:left="348" w:firstLine="709"/>
        <w:jc w:val="center"/>
        <w:rPr>
          <w:color w:val="000000"/>
          <w:sz w:val="24"/>
          <w:szCs w:val="24"/>
        </w:rPr>
      </w:pPr>
    </w:p>
    <w:p w14:paraId="5F270F3F" w14:textId="77777777" w:rsidR="00115CE5" w:rsidRPr="00F54172" w:rsidRDefault="00115CE5" w:rsidP="006849F0">
      <w:pPr>
        <w:ind w:firstLine="709"/>
        <w:jc w:val="center"/>
        <w:rPr>
          <w:color w:val="000000"/>
          <w:sz w:val="24"/>
          <w:szCs w:val="24"/>
        </w:rPr>
      </w:pPr>
      <w:r w:rsidRPr="00F54172">
        <w:rPr>
          <w:color w:val="000000"/>
          <w:sz w:val="24"/>
          <w:szCs w:val="24"/>
        </w:rPr>
        <w:t>Богатыри</w:t>
      </w:r>
    </w:p>
    <w:p w14:paraId="7880BE79" w14:textId="77777777" w:rsidR="00115CE5" w:rsidRPr="00F54172" w:rsidRDefault="00115CE5" w:rsidP="006849F0">
      <w:pPr>
        <w:ind w:firstLine="709"/>
        <w:jc w:val="center"/>
        <w:rPr>
          <w:color w:val="000000"/>
          <w:sz w:val="24"/>
          <w:szCs w:val="24"/>
        </w:rPr>
      </w:pPr>
      <w:r w:rsidRPr="00F54172">
        <w:rPr>
          <w:color w:val="000000"/>
          <w:sz w:val="24"/>
          <w:szCs w:val="24"/>
        </w:rPr>
        <w:t>В.М. Васнецов</w:t>
      </w:r>
    </w:p>
    <w:p w14:paraId="7E1818F2" w14:textId="77777777" w:rsidR="00115CE5" w:rsidRPr="00F54172" w:rsidRDefault="00115CE5" w:rsidP="006849F0">
      <w:pPr>
        <w:ind w:firstLine="709"/>
        <w:jc w:val="center"/>
        <w:rPr>
          <w:color w:val="000000"/>
          <w:sz w:val="24"/>
          <w:szCs w:val="24"/>
        </w:rPr>
      </w:pPr>
      <w:r w:rsidRPr="00F54172">
        <w:rPr>
          <w:color w:val="000000"/>
          <w:sz w:val="24"/>
          <w:szCs w:val="24"/>
        </w:rPr>
        <w:t>1898</w:t>
      </w:r>
    </w:p>
    <w:p w14:paraId="7D81F8D1" w14:textId="77777777" w:rsidR="00115CE5" w:rsidRPr="00F54172" w:rsidRDefault="00115CE5" w:rsidP="006849F0">
      <w:pPr>
        <w:numPr>
          <w:ilvl w:val="0"/>
          <w:numId w:val="178"/>
        </w:numPr>
        <w:spacing w:line="276" w:lineRule="auto"/>
        <w:ind w:left="348" w:firstLine="709"/>
        <w:jc w:val="center"/>
        <w:rPr>
          <w:color w:val="000000"/>
          <w:sz w:val="24"/>
          <w:szCs w:val="24"/>
        </w:rPr>
      </w:pPr>
    </w:p>
    <w:p w14:paraId="7E336255" w14:textId="77777777" w:rsidR="00115CE5" w:rsidRPr="00F54172" w:rsidRDefault="00115CE5" w:rsidP="006849F0">
      <w:pPr>
        <w:ind w:firstLine="709"/>
        <w:jc w:val="center"/>
        <w:rPr>
          <w:color w:val="000000"/>
          <w:sz w:val="24"/>
          <w:szCs w:val="24"/>
        </w:rPr>
      </w:pPr>
      <w:r w:rsidRPr="00F54172">
        <w:rPr>
          <w:color w:val="000000"/>
          <w:sz w:val="24"/>
          <w:szCs w:val="24"/>
        </w:rPr>
        <w:t>Рожь</w:t>
      </w:r>
    </w:p>
    <w:p w14:paraId="14505330" w14:textId="77777777" w:rsidR="00115CE5" w:rsidRPr="00F54172" w:rsidRDefault="00115CE5" w:rsidP="006849F0">
      <w:pPr>
        <w:ind w:firstLine="709"/>
        <w:jc w:val="center"/>
        <w:rPr>
          <w:color w:val="000000"/>
          <w:sz w:val="24"/>
          <w:szCs w:val="24"/>
        </w:rPr>
      </w:pPr>
      <w:r w:rsidRPr="00F54172">
        <w:rPr>
          <w:color w:val="000000"/>
          <w:sz w:val="24"/>
          <w:szCs w:val="24"/>
        </w:rPr>
        <w:t>И.И. Шишкин</w:t>
      </w:r>
    </w:p>
    <w:p w14:paraId="68941919" w14:textId="77777777" w:rsidR="00115CE5" w:rsidRPr="00F54172" w:rsidRDefault="00115CE5" w:rsidP="006849F0">
      <w:pPr>
        <w:ind w:firstLine="709"/>
        <w:jc w:val="center"/>
        <w:rPr>
          <w:color w:val="000000"/>
          <w:sz w:val="24"/>
          <w:szCs w:val="24"/>
        </w:rPr>
      </w:pPr>
      <w:r w:rsidRPr="00F54172">
        <w:rPr>
          <w:color w:val="000000"/>
          <w:sz w:val="24"/>
          <w:szCs w:val="24"/>
        </w:rPr>
        <w:t>1878</w:t>
      </w:r>
    </w:p>
    <w:p w14:paraId="1493CAEC" w14:textId="77777777" w:rsidR="00115CE5" w:rsidRPr="00F54172" w:rsidRDefault="00115CE5" w:rsidP="006849F0">
      <w:pPr>
        <w:numPr>
          <w:ilvl w:val="0"/>
          <w:numId w:val="179"/>
        </w:numPr>
        <w:spacing w:line="276" w:lineRule="auto"/>
        <w:ind w:left="348" w:firstLine="709"/>
        <w:jc w:val="center"/>
        <w:rPr>
          <w:color w:val="000000"/>
          <w:sz w:val="24"/>
          <w:szCs w:val="24"/>
        </w:rPr>
      </w:pPr>
    </w:p>
    <w:p w14:paraId="04DC765C" w14:textId="77777777" w:rsidR="00115CE5" w:rsidRPr="00F54172" w:rsidRDefault="00115CE5" w:rsidP="006849F0">
      <w:pPr>
        <w:ind w:firstLine="709"/>
        <w:jc w:val="center"/>
        <w:rPr>
          <w:color w:val="000000"/>
          <w:sz w:val="24"/>
          <w:szCs w:val="24"/>
        </w:rPr>
      </w:pPr>
      <w:r w:rsidRPr="00F54172">
        <w:rPr>
          <w:color w:val="000000"/>
          <w:sz w:val="24"/>
          <w:szCs w:val="24"/>
        </w:rPr>
        <w:t>Бурлаки на Волге</w:t>
      </w:r>
    </w:p>
    <w:p w14:paraId="18B56ADC" w14:textId="77777777" w:rsidR="00115CE5" w:rsidRPr="00F54172" w:rsidRDefault="00115CE5" w:rsidP="006849F0">
      <w:pPr>
        <w:ind w:firstLine="709"/>
        <w:jc w:val="center"/>
        <w:rPr>
          <w:color w:val="000000"/>
          <w:sz w:val="24"/>
          <w:szCs w:val="24"/>
        </w:rPr>
      </w:pPr>
      <w:r w:rsidRPr="00F54172">
        <w:rPr>
          <w:color w:val="000000"/>
          <w:sz w:val="24"/>
          <w:szCs w:val="24"/>
        </w:rPr>
        <w:t>И. Репин</w:t>
      </w:r>
    </w:p>
    <w:p w14:paraId="02D13FAF" w14:textId="77777777" w:rsidR="00115CE5" w:rsidRPr="00F54172" w:rsidRDefault="00115CE5" w:rsidP="006849F0">
      <w:pPr>
        <w:ind w:firstLine="709"/>
        <w:jc w:val="center"/>
        <w:rPr>
          <w:color w:val="000000"/>
          <w:sz w:val="24"/>
          <w:szCs w:val="24"/>
        </w:rPr>
      </w:pPr>
      <w:r w:rsidRPr="00F54172">
        <w:rPr>
          <w:color w:val="000000"/>
          <w:sz w:val="24"/>
          <w:szCs w:val="24"/>
        </w:rPr>
        <w:t>1897</w:t>
      </w:r>
    </w:p>
    <w:p w14:paraId="3084D42C" w14:textId="77777777" w:rsidR="00115CE5" w:rsidRPr="00F54172" w:rsidRDefault="00115CE5" w:rsidP="006849F0">
      <w:pPr>
        <w:numPr>
          <w:ilvl w:val="0"/>
          <w:numId w:val="180"/>
        </w:numPr>
        <w:spacing w:line="276" w:lineRule="auto"/>
        <w:ind w:left="348" w:firstLine="709"/>
        <w:jc w:val="center"/>
        <w:rPr>
          <w:color w:val="000000"/>
          <w:sz w:val="24"/>
          <w:szCs w:val="24"/>
        </w:rPr>
      </w:pPr>
    </w:p>
    <w:p w14:paraId="72CC6D48" w14:textId="77777777" w:rsidR="00115CE5" w:rsidRPr="00F54172" w:rsidRDefault="00115CE5" w:rsidP="006849F0">
      <w:pPr>
        <w:ind w:firstLine="709"/>
        <w:jc w:val="center"/>
        <w:rPr>
          <w:color w:val="000000"/>
          <w:sz w:val="24"/>
          <w:szCs w:val="24"/>
        </w:rPr>
      </w:pPr>
      <w:r w:rsidRPr="00F54172">
        <w:rPr>
          <w:color w:val="000000"/>
          <w:sz w:val="24"/>
          <w:szCs w:val="24"/>
        </w:rPr>
        <w:t>Перед грозой</w:t>
      </w:r>
    </w:p>
    <w:p w14:paraId="27895712" w14:textId="77777777" w:rsidR="00115CE5" w:rsidRPr="00F54172" w:rsidRDefault="00115CE5" w:rsidP="006849F0">
      <w:pPr>
        <w:ind w:firstLine="709"/>
        <w:jc w:val="center"/>
        <w:rPr>
          <w:color w:val="000000"/>
          <w:sz w:val="24"/>
          <w:szCs w:val="24"/>
        </w:rPr>
      </w:pPr>
      <w:proofErr w:type="spellStart"/>
      <w:r w:rsidRPr="00F54172">
        <w:rPr>
          <w:color w:val="000000"/>
          <w:sz w:val="24"/>
          <w:szCs w:val="24"/>
        </w:rPr>
        <w:t>Ф.Васильев</w:t>
      </w:r>
      <w:proofErr w:type="spellEnd"/>
    </w:p>
    <w:p w14:paraId="5ADE2760" w14:textId="77777777" w:rsidR="00115CE5" w:rsidRPr="00F54172" w:rsidRDefault="00115CE5" w:rsidP="006849F0">
      <w:pPr>
        <w:ind w:firstLine="709"/>
        <w:jc w:val="center"/>
        <w:rPr>
          <w:color w:val="000000"/>
          <w:sz w:val="24"/>
          <w:szCs w:val="24"/>
        </w:rPr>
      </w:pPr>
      <w:r w:rsidRPr="00F54172">
        <w:rPr>
          <w:color w:val="000000"/>
          <w:sz w:val="24"/>
          <w:szCs w:val="24"/>
        </w:rPr>
        <w:lastRenderedPageBreak/>
        <w:t>1871</w:t>
      </w:r>
    </w:p>
    <w:p w14:paraId="179985EA" w14:textId="77777777" w:rsidR="00115CE5" w:rsidRPr="00F54172" w:rsidRDefault="00115CE5" w:rsidP="006849F0">
      <w:pPr>
        <w:numPr>
          <w:ilvl w:val="0"/>
          <w:numId w:val="181"/>
        </w:numPr>
        <w:spacing w:line="276" w:lineRule="auto"/>
        <w:ind w:left="348" w:firstLine="709"/>
        <w:jc w:val="center"/>
        <w:rPr>
          <w:color w:val="000000"/>
          <w:sz w:val="24"/>
          <w:szCs w:val="24"/>
        </w:rPr>
      </w:pPr>
    </w:p>
    <w:p w14:paraId="77B31508" w14:textId="77777777" w:rsidR="00115CE5" w:rsidRPr="00F54172" w:rsidRDefault="00115CE5" w:rsidP="006849F0">
      <w:pPr>
        <w:ind w:firstLine="709"/>
        <w:jc w:val="center"/>
        <w:rPr>
          <w:color w:val="000000"/>
          <w:sz w:val="24"/>
          <w:szCs w:val="24"/>
        </w:rPr>
      </w:pPr>
      <w:r w:rsidRPr="00F54172">
        <w:rPr>
          <w:color w:val="000000"/>
          <w:sz w:val="24"/>
          <w:szCs w:val="24"/>
        </w:rPr>
        <w:t>Утро в сосновом бору</w:t>
      </w:r>
    </w:p>
    <w:p w14:paraId="2C3AC87F" w14:textId="77777777" w:rsidR="00115CE5" w:rsidRPr="00F54172" w:rsidRDefault="00115CE5" w:rsidP="006849F0">
      <w:pPr>
        <w:ind w:firstLine="709"/>
        <w:jc w:val="center"/>
        <w:rPr>
          <w:color w:val="000000"/>
          <w:sz w:val="24"/>
          <w:szCs w:val="24"/>
        </w:rPr>
      </w:pPr>
      <w:r w:rsidRPr="00F54172">
        <w:rPr>
          <w:color w:val="000000"/>
          <w:sz w:val="24"/>
          <w:szCs w:val="24"/>
        </w:rPr>
        <w:t>И.И. Шишкин</w:t>
      </w:r>
    </w:p>
    <w:p w14:paraId="662A7BE3" w14:textId="77777777" w:rsidR="00115CE5" w:rsidRPr="00F54172" w:rsidRDefault="00115CE5" w:rsidP="006849F0">
      <w:pPr>
        <w:ind w:firstLine="709"/>
        <w:jc w:val="center"/>
        <w:rPr>
          <w:color w:val="000000"/>
          <w:sz w:val="24"/>
          <w:szCs w:val="24"/>
        </w:rPr>
      </w:pPr>
      <w:r w:rsidRPr="00F54172">
        <w:rPr>
          <w:color w:val="000000"/>
          <w:sz w:val="24"/>
          <w:szCs w:val="24"/>
        </w:rPr>
        <w:t>1889</w:t>
      </w:r>
    </w:p>
    <w:p w14:paraId="06DFA5CF" w14:textId="77777777" w:rsidR="00115CE5" w:rsidRPr="00F54172" w:rsidRDefault="00115CE5" w:rsidP="006849F0">
      <w:pPr>
        <w:ind w:firstLine="709"/>
        <w:rPr>
          <w:color w:val="000000"/>
          <w:sz w:val="24"/>
          <w:szCs w:val="24"/>
        </w:rPr>
      </w:pPr>
      <w:r w:rsidRPr="00F54172">
        <w:rPr>
          <w:color w:val="000000"/>
          <w:sz w:val="24"/>
          <w:szCs w:val="24"/>
        </w:rPr>
        <w:t>Закройте таблицу.</w:t>
      </w:r>
    </w:p>
    <w:p w14:paraId="4CE8B0B8" w14:textId="77777777" w:rsidR="00115CE5" w:rsidRPr="00F54172" w:rsidRDefault="00115CE5" w:rsidP="006849F0">
      <w:pPr>
        <w:numPr>
          <w:ilvl w:val="0"/>
          <w:numId w:val="182"/>
        </w:numPr>
        <w:spacing w:line="276" w:lineRule="auto"/>
        <w:ind w:left="348" w:firstLine="709"/>
        <w:rPr>
          <w:color w:val="000000"/>
          <w:sz w:val="24"/>
          <w:szCs w:val="24"/>
        </w:rPr>
      </w:pPr>
      <w:r w:rsidRPr="00F54172">
        <w:rPr>
          <w:color w:val="000000"/>
          <w:sz w:val="24"/>
          <w:szCs w:val="24"/>
        </w:rPr>
        <w:t>Оформите таблицу на ваш вкус (шрифт текста, размер, цвет).</w:t>
      </w:r>
    </w:p>
    <w:p w14:paraId="15D0575E" w14:textId="77777777" w:rsidR="00115CE5" w:rsidRPr="00F54172" w:rsidRDefault="00115CE5" w:rsidP="006849F0">
      <w:pPr>
        <w:numPr>
          <w:ilvl w:val="0"/>
          <w:numId w:val="182"/>
        </w:numPr>
        <w:spacing w:line="276" w:lineRule="auto"/>
        <w:ind w:left="348" w:firstLine="709"/>
        <w:rPr>
          <w:color w:val="000000"/>
          <w:sz w:val="24"/>
          <w:szCs w:val="24"/>
        </w:rPr>
      </w:pPr>
      <w:r w:rsidRPr="00F54172">
        <w:rPr>
          <w:color w:val="000000"/>
          <w:sz w:val="24"/>
          <w:szCs w:val="24"/>
        </w:rPr>
        <w:t>Измените ширину каждого поля по ширине данных и высоту строк (ПКМ по имени поля --- Ширина столбца --- По ширине данных).</w:t>
      </w:r>
    </w:p>
    <w:p w14:paraId="74B4606D" w14:textId="77777777" w:rsidR="00115CE5" w:rsidRPr="00F54172" w:rsidRDefault="00115CE5" w:rsidP="006849F0">
      <w:pPr>
        <w:numPr>
          <w:ilvl w:val="0"/>
          <w:numId w:val="182"/>
        </w:numPr>
        <w:spacing w:line="276" w:lineRule="auto"/>
        <w:ind w:left="348" w:firstLine="709"/>
        <w:rPr>
          <w:color w:val="000000"/>
          <w:sz w:val="24"/>
          <w:szCs w:val="24"/>
        </w:rPr>
      </w:pPr>
      <w:r w:rsidRPr="00F54172">
        <w:rPr>
          <w:color w:val="000000"/>
          <w:sz w:val="24"/>
          <w:szCs w:val="24"/>
        </w:rPr>
        <w:t>Добавьте в таблицу поле «размер холста» (вкладка Режим таблицы --- Новое поле --- выберите в контекстном меню команду переименовать столбец), заполните записи в этом поле данными.</w:t>
      </w:r>
    </w:p>
    <w:p w14:paraId="46E4270A" w14:textId="77777777" w:rsidR="00115CE5" w:rsidRPr="00F54172" w:rsidRDefault="00115CE5" w:rsidP="006849F0">
      <w:pPr>
        <w:numPr>
          <w:ilvl w:val="0"/>
          <w:numId w:val="182"/>
        </w:numPr>
        <w:spacing w:line="276" w:lineRule="auto"/>
        <w:ind w:left="348" w:firstLine="709"/>
        <w:rPr>
          <w:color w:val="000000"/>
          <w:sz w:val="24"/>
          <w:szCs w:val="24"/>
        </w:rPr>
      </w:pPr>
      <w:r w:rsidRPr="00F54172">
        <w:rPr>
          <w:color w:val="000000"/>
          <w:sz w:val="24"/>
          <w:szCs w:val="24"/>
        </w:rPr>
        <w:t>Скопируйте первую запись на место пятой с помощью контекстного меню, и измените в ней данные на следующие:</w:t>
      </w:r>
    </w:p>
    <w:p w14:paraId="39BA84C6" w14:textId="77777777" w:rsidR="00115CE5" w:rsidRPr="00F54172" w:rsidRDefault="00115CE5" w:rsidP="006849F0">
      <w:pPr>
        <w:ind w:left="348" w:firstLine="709"/>
        <w:jc w:val="center"/>
        <w:rPr>
          <w:color w:val="000000"/>
          <w:sz w:val="24"/>
          <w:szCs w:val="24"/>
        </w:rPr>
      </w:pPr>
      <w:r w:rsidRPr="00F54172">
        <w:rPr>
          <w:color w:val="000000"/>
          <w:sz w:val="24"/>
          <w:szCs w:val="24"/>
        </w:rPr>
        <w:t>Дубовая роща</w:t>
      </w:r>
    </w:p>
    <w:p w14:paraId="4384671D" w14:textId="77777777" w:rsidR="00115CE5" w:rsidRPr="00F54172" w:rsidRDefault="00115CE5" w:rsidP="006849F0">
      <w:pPr>
        <w:ind w:left="348" w:firstLine="709"/>
        <w:jc w:val="center"/>
        <w:rPr>
          <w:color w:val="000000"/>
          <w:sz w:val="24"/>
          <w:szCs w:val="24"/>
        </w:rPr>
      </w:pPr>
      <w:r w:rsidRPr="00F54172">
        <w:rPr>
          <w:color w:val="000000"/>
          <w:sz w:val="24"/>
          <w:szCs w:val="24"/>
        </w:rPr>
        <w:t>И.И. Шишкин</w:t>
      </w:r>
    </w:p>
    <w:p w14:paraId="49748C71" w14:textId="77777777" w:rsidR="00115CE5" w:rsidRPr="00F54172" w:rsidRDefault="00115CE5" w:rsidP="006849F0">
      <w:pPr>
        <w:ind w:left="348" w:firstLine="709"/>
        <w:jc w:val="center"/>
        <w:rPr>
          <w:color w:val="000000"/>
          <w:sz w:val="24"/>
          <w:szCs w:val="24"/>
        </w:rPr>
      </w:pPr>
      <w:r w:rsidRPr="00F54172">
        <w:rPr>
          <w:color w:val="000000"/>
          <w:sz w:val="24"/>
          <w:szCs w:val="24"/>
        </w:rPr>
        <w:t>1887</w:t>
      </w:r>
    </w:p>
    <w:p w14:paraId="173C9AC7" w14:textId="77777777" w:rsidR="00115CE5" w:rsidRPr="00F54172" w:rsidRDefault="00115CE5" w:rsidP="006849F0">
      <w:pPr>
        <w:numPr>
          <w:ilvl w:val="0"/>
          <w:numId w:val="182"/>
        </w:numPr>
        <w:spacing w:line="276" w:lineRule="auto"/>
        <w:ind w:left="348" w:firstLine="709"/>
        <w:rPr>
          <w:color w:val="000000"/>
          <w:sz w:val="24"/>
          <w:szCs w:val="24"/>
        </w:rPr>
      </w:pPr>
      <w:r w:rsidRPr="00F54172">
        <w:rPr>
          <w:color w:val="000000"/>
          <w:sz w:val="24"/>
          <w:szCs w:val="24"/>
        </w:rPr>
        <w:t>Переименуйте поле «Название картины» на «Полотно».</w:t>
      </w:r>
    </w:p>
    <w:p w14:paraId="0B0A81F6" w14:textId="77777777" w:rsidR="00115CE5" w:rsidRPr="00F54172" w:rsidRDefault="00115CE5" w:rsidP="006849F0">
      <w:pPr>
        <w:numPr>
          <w:ilvl w:val="0"/>
          <w:numId w:val="182"/>
        </w:numPr>
        <w:spacing w:line="276" w:lineRule="auto"/>
        <w:ind w:left="348" w:firstLine="709"/>
        <w:rPr>
          <w:color w:val="000000"/>
          <w:sz w:val="24"/>
          <w:szCs w:val="24"/>
        </w:rPr>
      </w:pPr>
      <w:r w:rsidRPr="00F54172">
        <w:rPr>
          <w:color w:val="000000"/>
          <w:sz w:val="24"/>
          <w:szCs w:val="24"/>
        </w:rPr>
        <w:t>Удалите последнюю запись с помощью контекстного меню.</w:t>
      </w:r>
    </w:p>
    <w:p w14:paraId="2D2880A7" w14:textId="77777777" w:rsidR="00115CE5" w:rsidRPr="00F54172" w:rsidRDefault="00115CE5" w:rsidP="006849F0">
      <w:pPr>
        <w:numPr>
          <w:ilvl w:val="0"/>
          <w:numId w:val="182"/>
        </w:numPr>
        <w:spacing w:line="276" w:lineRule="auto"/>
        <w:ind w:left="348" w:firstLine="709"/>
        <w:rPr>
          <w:color w:val="000000"/>
          <w:sz w:val="24"/>
          <w:szCs w:val="24"/>
        </w:rPr>
      </w:pPr>
      <w:r w:rsidRPr="00F54172">
        <w:rPr>
          <w:color w:val="000000"/>
          <w:sz w:val="24"/>
          <w:szCs w:val="24"/>
        </w:rPr>
        <w:t>Добавьте в конце таблицы следующую запись:</w:t>
      </w:r>
    </w:p>
    <w:p w14:paraId="05DC48AF" w14:textId="77777777" w:rsidR="00115CE5" w:rsidRPr="00F54172" w:rsidRDefault="00115CE5" w:rsidP="006849F0">
      <w:pPr>
        <w:ind w:left="348" w:firstLine="709"/>
        <w:jc w:val="center"/>
        <w:rPr>
          <w:color w:val="000000"/>
          <w:sz w:val="24"/>
          <w:szCs w:val="24"/>
        </w:rPr>
      </w:pPr>
      <w:r w:rsidRPr="00F54172">
        <w:rPr>
          <w:color w:val="000000"/>
          <w:sz w:val="24"/>
          <w:szCs w:val="24"/>
        </w:rPr>
        <w:t>Девятый вал</w:t>
      </w:r>
    </w:p>
    <w:p w14:paraId="6EDD1606" w14:textId="77777777" w:rsidR="00115CE5" w:rsidRPr="00F54172" w:rsidRDefault="00115CE5" w:rsidP="006849F0">
      <w:pPr>
        <w:ind w:left="348" w:firstLine="709"/>
        <w:jc w:val="center"/>
        <w:rPr>
          <w:color w:val="000000"/>
          <w:sz w:val="24"/>
          <w:szCs w:val="24"/>
        </w:rPr>
      </w:pPr>
      <w:r w:rsidRPr="00F54172">
        <w:rPr>
          <w:color w:val="000000"/>
          <w:sz w:val="24"/>
          <w:szCs w:val="24"/>
        </w:rPr>
        <w:t>Айвазовский</w:t>
      </w:r>
    </w:p>
    <w:p w14:paraId="32A2C3B7" w14:textId="77777777" w:rsidR="00115CE5" w:rsidRPr="00F54172" w:rsidRDefault="00115CE5" w:rsidP="006849F0">
      <w:pPr>
        <w:ind w:left="348" w:firstLine="709"/>
        <w:jc w:val="center"/>
        <w:rPr>
          <w:color w:val="000000"/>
          <w:sz w:val="24"/>
          <w:szCs w:val="24"/>
        </w:rPr>
      </w:pPr>
      <w:r w:rsidRPr="00F54172">
        <w:rPr>
          <w:color w:val="000000"/>
          <w:sz w:val="24"/>
          <w:szCs w:val="24"/>
        </w:rPr>
        <w:t>1871</w:t>
      </w:r>
    </w:p>
    <w:p w14:paraId="293B0DBC" w14:textId="77777777" w:rsidR="00115CE5" w:rsidRPr="00F54172" w:rsidRDefault="00115CE5" w:rsidP="006849F0">
      <w:pPr>
        <w:numPr>
          <w:ilvl w:val="0"/>
          <w:numId w:val="182"/>
        </w:numPr>
        <w:spacing w:line="276" w:lineRule="auto"/>
        <w:ind w:left="348" w:firstLine="709"/>
        <w:rPr>
          <w:color w:val="000000"/>
          <w:sz w:val="24"/>
          <w:szCs w:val="24"/>
        </w:rPr>
      </w:pPr>
      <w:r w:rsidRPr="00F54172">
        <w:rPr>
          <w:color w:val="000000"/>
          <w:sz w:val="24"/>
          <w:szCs w:val="24"/>
        </w:rPr>
        <w:t>Замените во всей таблице «И.И. Шишкин» на «Иван Шишкин» (вкладка Главная --- Заменить --- ввести формат замены ---ОК).</w:t>
      </w:r>
    </w:p>
    <w:p w14:paraId="598ABF5C" w14:textId="77777777" w:rsidR="00115CE5" w:rsidRPr="00F54172" w:rsidRDefault="00115CE5" w:rsidP="006849F0">
      <w:pPr>
        <w:ind w:firstLine="709"/>
        <w:rPr>
          <w:color w:val="000000"/>
          <w:sz w:val="24"/>
          <w:szCs w:val="24"/>
        </w:rPr>
      </w:pPr>
      <w:r w:rsidRPr="00F54172">
        <w:rPr>
          <w:b/>
          <w:bCs/>
          <w:i/>
          <w:iCs/>
          <w:color w:val="000000"/>
          <w:sz w:val="24"/>
          <w:szCs w:val="24"/>
          <w:u w:val="single"/>
        </w:rPr>
        <w:t>Задание 2.</w:t>
      </w:r>
      <w:r w:rsidRPr="00F54172">
        <w:rPr>
          <w:color w:val="000000"/>
          <w:sz w:val="24"/>
          <w:szCs w:val="24"/>
        </w:rPr>
        <w:t> Выполните сортировку БД «Картинная галерея» и произведите с помощью Фильтра отбор данных по заданным условиям.</w:t>
      </w:r>
    </w:p>
    <w:p w14:paraId="3ADC1300" w14:textId="77777777" w:rsidR="00115CE5" w:rsidRPr="00F54172" w:rsidRDefault="00115CE5" w:rsidP="006849F0">
      <w:pPr>
        <w:ind w:firstLine="709"/>
        <w:rPr>
          <w:color w:val="000000"/>
          <w:sz w:val="24"/>
          <w:szCs w:val="24"/>
        </w:rPr>
      </w:pPr>
      <w:r w:rsidRPr="00F54172">
        <w:rPr>
          <w:b/>
          <w:bCs/>
          <w:i/>
          <w:iCs/>
          <w:color w:val="000000"/>
          <w:sz w:val="24"/>
          <w:szCs w:val="24"/>
          <w:u w:val="single"/>
        </w:rPr>
        <w:t>Ход работы:</w:t>
      </w:r>
    </w:p>
    <w:p w14:paraId="27D1B407" w14:textId="77777777" w:rsidR="00115CE5" w:rsidRPr="00F54172" w:rsidRDefault="00115CE5" w:rsidP="006849F0">
      <w:pPr>
        <w:numPr>
          <w:ilvl w:val="0"/>
          <w:numId w:val="183"/>
        </w:numPr>
        <w:spacing w:line="276" w:lineRule="auto"/>
        <w:ind w:left="348" w:firstLine="709"/>
        <w:rPr>
          <w:color w:val="000000"/>
          <w:sz w:val="24"/>
          <w:szCs w:val="24"/>
        </w:rPr>
      </w:pPr>
      <w:r w:rsidRPr="00F54172">
        <w:rPr>
          <w:color w:val="000000"/>
          <w:sz w:val="24"/>
          <w:szCs w:val="24"/>
        </w:rPr>
        <w:t>Загрузите программу MS </w:t>
      </w:r>
      <w:proofErr w:type="spellStart"/>
      <w:r w:rsidRPr="00F54172">
        <w:rPr>
          <w:color w:val="000000"/>
          <w:sz w:val="24"/>
          <w:szCs w:val="24"/>
        </w:rPr>
        <w:t>Access</w:t>
      </w:r>
      <w:proofErr w:type="spellEnd"/>
      <w:r w:rsidRPr="00F54172">
        <w:rPr>
          <w:color w:val="000000"/>
          <w:sz w:val="24"/>
          <w:szCs w:val="24"/>
        </w:rPr>
        <w:t> и откройте базу данных «Галерея.accdb».</w:t>
      </w:r>
    </w:p>
    <w:p w14:paraId="32F43FE5" w14:textId="77777777" w:rsidR="00115CE5" w:rsidRPr="00F54172" w:rsidRDefault="00115CE5" w:rsidP="006849F0">
      <w:pPr>
        <w:numPr>
          <w:ilvl w:val="0"/>
          <w:numId w:val="183"/>
        </w:numPr>
        <w:spacing w:line="276" w:lineRule="auto"/>
        <w:ind w:left="348" w:firstLine="709"/>
        <w:rPr>
          <w:color w:val="000000"/>
          <w:sz w:val="24"/>
          <w:szCs w:val="24"/>
        </w:rPr>
      </w:pPr>
      <w:r w:rsidRPr="00F54172">
        <w:rPr>
          <w:color w:val="000000"/>
          <w:sz w:val="24"/>
          <w:szCs w:val="24"/>
        </w:rPr>
        <w:t>Отсортируйте записи по полю «Художники» по алфавиту (выделить поле «Художник»--- записи --- ПКМ --- выбрать в контекстном меню «Сортировка по возрастанию»)</w:t>
      </w:r>
    </w:p>
    <w:p w14:paraId="5F43F561" w14:textId="77777777" w:rsidR="00115CE5" w:rsidRPr="00F54172" w:rsidRDefault="00115CE5" w:rsidP="006849F0">
      <w:pPr>
        <w:numPr>
          <w:ilvl w:val="0"/>
          <w:numId w:val="183"/>
        </w:numPr>
        <w:spacing w:line="276" w:lineRule="auto"/>
        <w:ind w:left="348" w:firstLine="709"/>
        <w:rPr>
          <w:color w:val="000000"/>
          <w:sz w:val="24"/>
          <w:szCs w:val="24"/>
        </w:rPr>
      </w:pPr>
      <w:r w:rsidRPr="00F54172">
        <w:rPr>
          <w:color w:val="000000"/>
          <w:sz w:val="24"/>
          <w:szCs w:val="24"/>
        </w:rPr>
        <w:t>Выведите на экран записи о картинах, созданных не позже 1880 года. Для этого выполните последовательность действий: вкладка Главная --- Фильтр --- Числовые фильтры --- Меньше… --- в окне «Настраиваемый фильтр» введите условие – меньше 1880 --- ОК. Вернуться ко всем записям командой: вкладка Главная --- Фильтр --- Снять фильтр.</w:t>
      </w:r>
    </w:p>
    <w:p w14:paraId="4D296520" w14:textId="77777777" w:rsidR="00115CE5" w:rsidRPr="00F54172" w:rsidRDefault="00115CE5" w:rsidP="006849F0">
      <w:pPr>
        <w:numPr>
          <w:ilvl w:val="0"/>
          <w:numId w:val="183"/>
        </w:numPr>
        <w:spacing w:line="276" w:lineRule="auto"/>
        <w:ind w:left="348" w:firstLine="709"/>
        <w:rPr>
          <w:color w:val="000000"/>
          <w:sz w:val="24"/>
          <w:szCs w:val="24"/>
        </w:rPr>
      </w:pPr>
      <w:r w:rsidRPr="00F54172">
        <w:rPr>
          <w:color w:val="000000"/>
          <w:sz w:val="24"/>
          <w:szCs w:val="24"/>
        </w:rPr>
        <w:t>Выведите на экран записи о картинах Шишкина, написанных до 1890 года</w:t>
      </w:r>
    </w:p>
    <w:p w14:paraId="48196320" w14:textId="77777777" w:rsidR="00115CE5" w:rsidRPr="00F54172" w:rsidRDefault="00115CE5" w:rsidP="006849F0">
      <w:pPr>
        <w:numPr>
          <w:ilvl w:val="0"/>
          <w:numId w:val="183"/>
        </w:numPr>
        <w:spacing w:line="276" w:lineRule="auto"/>
        <w:ind w:left="348" w:firstLine="709"/>
        <w:rPr>
          <w:color w:val="000000"/>
          <w:sz w:val="24"/>
          <w:szCs w:val="24"/>
        </w:rPr>
      </w:pPr>
      <w:r w:rsidRPr="00F54172">
        <w:rPr>
          <w:color w:val="000000"/>
          <w:sz w:val="24"/>
          <w:szCs w:val="24"/>
        </w:rPr>
        <w:t>Выведите на экран записи о картинах, написанных Шишкиным и Васильевым до 1880 года</w:t>
      </w:r>
    </w:p>
    <w:p w14:paraId="10FCAF0D" w14:textId="77777777" w:rsidR="00115CE5" w:rsidRPr="00F54172" w:rsidRDefault="00115CE5" w:rsidP="006849F0">
      <w:pPr>
        <w:numPr>
          <w:ilvl w:val="0"/>
          <w:numId w:val="183"/>
        </w:numPr>
        <w:spacing w:line="276" w:lineRule="auto"/>
        <w:ind w:left="348" w:firstLine="709"/>
        <w:rPr>
          <w:color w:val="000000"/>
          <w:sz w:val="24"/>
          <w:szCs w:val="24"/>
        </w:rPr>
      </w:pPr>
      <w:r w:rsidRPr="00F54172">
        <w:rPr>
          <w:color w:val="000000"/>
          <w:sz w:val="24"/>
          <w:szCs w:val="24"/>
        </w:rPr>
        <w:t>Отсортируйте записи в БД по полю «Год создания» по убыванию.</w:t>
      </w:r>
    </w:p>
    <w:p w14:paraId="48D432D4" w14:textId="77777777" w:rsidR="00115CE5" w:rsidRPr="00F54172" w:rsidRDefault="00115CE5" w:rsidP="006849F0">
      <w:pPr>
        <w:ind w:firstLine="709"/>
        <w:rPr>
          <w:color w:val="000000"/>
          <w:sz w:val="24"/>
          <w:szCs w:val="24"/>
        </w:rPr>
      </w:pPr>
      <w:r w:rsidRPr="00F54172">
        <w:rPr>
          <w:b/>
          <w:bCs/>
          <w:i/>
          <w:iCs/>
          <w:color w:val="000000"/>
          <w:sz w:val="24"/>
          <w:szCs w:val="24"/>
          <w:u w:val="single"/>
        </w:rPr>
        <w:t>Задание 3.</w:t>
      </w:r>
      <w:r w:rsidRPr="00F54172">
        <w:rPr>
          <w:color w:val="000000"/>
          <w:sz w:val="24"/>
          <w:szCs w:val="24"/>
        </w:rPr>
        <w:t> Создайте форму в виде таблицы для просмотра и ввода данных, содержащую поля «Полотно», «Художник» и «Год создания» по таблице «Галерея».</w:t>
      </w:r>
    </w:p>
    <w:p w14:paraId="0FAED632" w14:textId="77777777" w:rsidR="00115CE5" w:rsidRPr="00F54172" w:rsidRDefault="00115CE5" w:rsidP="006849F0">
      <w:pPr>
        <w:ind w:firstLine="709"/>
        <w:rPr>
          <w:color w:val="000000"/>
          <w:sz w:val="24"/>
          <w:szCs w:val="24"/>
        </w:rPr>
      </w:pPr>
      <w:r w:rsidRPr="00F54172">
        <w:rPr>
          <w:b/>
          <w:bCs/>
          <w:i/>
          <w:iCs/>
          <w:color w:val="000000"/>
          <w:sz w:val="24"/>
          <w:szCs w:val="24"/>
          <w:u w:val="single"/>
        </w:rPr>
        <w:t>Ход работы:</w:t>
      </w:r>
    </w:p>
    <w:p w14:paraId="415BF436" w14:textId="77777777" w:rsidR="00115CE5" w:rsidRPr="00F54172" w:rsidRDefault="00115CE5" w:rsidP="006849F0">
      <w:pPr>
        <w:numPr>
          <w:ilvl w:val="0"/>
          <w:numId w:val="184"/>
        </w:numPr>
        <w:spacing w:line="276" w:lineRule="auto"/>
        <w:ind w:left="348" w:firstLine="709"/>
        <w:rPr>
          <w:color w:val="000000"/>
          <w:sz w:val="24"/>
          <w:szCs w:val="24"/>
        </w:rPr>
      </w:pPr>
      <w:r w:rsidRPr="00F54172">
        <w:rPr>
          <w:color w:val="000000"/>
          <w:sz w:val="24"/>
          <w:szCs w:val="24"/>
        </w:rPr>
        <w:t>Загрузите программу MS </w:t>
      </w:r>
      <w:proofErr w:type="spellStart"/>
      <w:r w:rsidRPr="00F54172">
        <w:rPr>
          <w:color w:val="000000"/>
          <w:sz w:val="24"/>
          <w:szCs w:val="24"/>
        </w:rPr>
        <w:t>Access</w:t>
      </w:r>
      <w:proofErr w:type="spellEnd"/>
      <w:r w:rsidRPr="00F54172">
        <w:rPr>
          <w:color w:val="000000"/>
          <w:sz w:val="24"/>
          <w:szCs w:val="24"/>
        </w:rPr>
        <w:t> и откройте базу данных «Галерея.accdb».</w:t>
      </w:r>
    </w:p>
    <w:p w14:paraId="7FB4905C" w14:textId="77777777" w:rsidR="00115CE5" w:rsidRPr="00F54172" w:rsidRDefault="00115CE5" w:rsidP="006849F0">
      <w:pPr>
        <w:numPr>
          <w:ilvl w:val="0"/>
          <w:numId w:val="184"/>
        </w:numPr>
        <w:spacing w:line="276" w:lineRule="auto"/>
        <w:ind w:left="348" w:firstLine="709"/>
        <w:rPr>
          <w:color w:val="000000"/>
          <w:sz w:val="24"/>
          <w:szCs w:val="24"/>
        </w:rPr>
      </w:pPr>
      <w:r w:rsidRPr="00F54172">
        <w:rPr>
          <w:color w:val="000000"/>
          <w:sz w:val="24"/>
          <w:szCs w:val="24"/>
        </w:rPr>
        <w:t xml:space="preserve">Создайте форму для таблицы «Галерея» (На вкладке Главная выберите объект «Другие формы» --- Мастер форм --- создать --- в окне «Создание форм» выберите таблицу «Галерея», и поля «Полотно», «Художник», «год создания» ---выберите внешний вид </w:t>
      </w:r>
      <w:r w:rsidRPr="00F54172">
        <w:rPr>
          <w:color w:val="000000"/>
          <w:sz w:val="24"/>
          <w:szCs w:val="24"/>
        </w:rPr>
        <w:lastRenderedPageBreak/>
        <w:t>формы – табличный --- стиль оформления - Модульная --- задайте имя формы «Картины» и вариант открытия формы для просмотра и ввода данных.</w:t>
      </w:r>
    </w:p>
    <w:p w14:paraId="4D1303F8" w14:textId="77777777" w:rsidR="00115CE5" w:rsidRPr="00F54172" w:rsidRDefault="00115CE5" w:rsidP="006849F0">
      <w:pPr>
        <w:ind w:firstLine="709"/>
        <w:rPr>
          <w:color w:val="000000"/>
          <w:sz w:val="24"/>
          <w:szCs w:val="24"/>
        </w:rPr>
      </w:pPr>
      <w:r w:rsidRPr="00F54172">
        <w:rPr>
          <w:i/>
          <w:iCs/>
          <w:color w:val="000000"/>
          <w:sz w:val="24"/>
          <w:szCs w:val="24"/>
        </w:rPr>
        <w:t>Для перемещения по записям используются кнопки в нижней части формы:</w:t>
      </w:r>
    </w:p>
    <w:p w14:paraId="6D8C2652" w14:textId="77777777" w:rsidR="00115CE5" w:rsidRPr="00F54172" w:rsidRDefault="00115CE5" w:rsidP="006849F0">
      <w:pPr>
        <w:ind w:firstLine="709"/>
        <w:jc w:val="center"/>
        <w:rPr>
          <w:color w:val="000000"/>
          <w:sz w:val="24"/>
          <w:szCs w:val="24"/>
        </w:rPr>
      </w:pPr>
      <w:r>
        <w:rPr>
          <w:b/>
          <w:noProof/>
          <w:color w:val="000000"/>
          <w:sz w:val="24"/>
          <w:szCs w:val="24"/>
        </w:rPr>
        <w:drawing>
          <wp:inline distT="0" distB="0" distL="0" distR="0" wp14:anchorId="74FC7A96" wp14:editId="14F7B146">
            <wp:extent cx="4837430" cy="847725"/>
            <wp:effectExtent l="0" t="0" r="1270" b="9525"/>
            <wp:docPr id="196" name="Рисунок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4837430" cy="847725"/>
                    </a:xfrm>
                    <a:prstGeom prst="rect">
                      <a:avLst/>
                    </a:prstGeom>
                    <a:noFill/>
                    <a:ln>
                      <a:noFill/>
                    </a:ln>
                  </pic:spPr>
                </pic:pic>
              </a:graphicData>
            </a:graphic>
          </wp:inline>
        </w:drawing>
      </w:r>
    </w:p>
    <w:p w14:paraId="34A700D7" w14:textId="77777777" w:rsidR="00115CE5" w:rsidRPr="00F54172" w:rsidRDefault="00115CE5" w:rsidP="006849F0">
      <w:pPr>
        <w:numPr>
          <w:ilvl w:val="0"/>
          <w:numId w:val="185"/>
        </w:numPr>
        <w:spacing w:line="276" w:lineRule="auto"/>
        <w:ind w:left="348" w:firstLine="709"/>
        <w:rPr>
          <w:color w:val="000000"/>
          <w:sz w:val="24"/>
          <w:szCs w:val="24"/>
        </w:rPr>
      </w:pPr>
      <w:r w:rsidRPr="00F54172">
        <w:rPr>
          <w:color w:val="000000"/>
          <w:sz w:val="24"/>
          <w:szCs w:val="24"/>
        </w:rPr>
        <w:t>Введите в форму данные:</w:t>
      </w:r>
    </w:p>
    <w:p w14:paraId="05D80510" w14:textId="77777777" w:rsidR="00115CE5" w:rsidRPr="00F54172" w:rsidRDefault="00115CE5" w:rsidP="006849F0">
      <w:pPr>
        <w:ind w:left="348" w:firstLine="709"/>
        <w:jc w:val="center"/>
        <w:rPr>
          <w:color w:val="000000"/>
          <w:sz w:val="24"/>
          <w:szCs w:val="24"/>
        </w:rPr>
      </w:pPr>
      <w:r w:rsidRPr="00F54172">
        <w:rPr>
          <w:color w:val="000000"/>
          <w:sz w:val="24"/>
          <w:szCs w:val="24"/>
        </w:rPr>
        <w:t>Рыболов</w:t>
      </w:r>
    </w:p>
    <w:p w14:paraId="4B46D8D4" w14:textId="77777777" w:rsidR="00115CE5" w:rsidRPr="00F54172" w:rsidRDefault="00115CE5" w:rsidP="006849F0">
      <w:pPr>
        <w:ind w:left="348" w:firstLine="709"/>
        <w:jc w:val="center"/>
        <w:rPr>
          <w:color w:val="000000"/>
          <w:sz w:val="24"/>
          <w:szCs w:val="24"/>
        </w:rPr>
      </w:pPr>
      <w:proofErr w:type="spellStart"/>
      <w:r w:rsidRPr="00F54172">
        <w:rPr>
          <w:color w:val="000000"/>
          <w:sz w:val="24"/>
          <w:szCs w:val="24"/>
        </w:rPr>
        <w:t>Ф.Г.Перов</w:t>
      </w:r>
      <w:proofErr w:type="spellEnd"/>
    </w:p>
    <w:p w14:paraId="77F928AF" w14:textId="77777777" w:rsidR="00115CE5" w:rsidRPr="00F54172" w:rsidRDefault="00115CE5" w:rsidP="006849F0">
      <w:pPr>
        <w:ind w:left="348" w:firstLine="709"/>
        <w:jc w:val="center"/>
        <w:rPr>
          <w:color w:val="000000"/>
          <w:sz w:val="24"/>
          <w:szCs w:val="24"/>
        </w:rPr>
      </w:pPr>
      <w:r w:rsidRPr="00F54172">
        <w:rPr>
          <w:color w:val="000000"/>
          <w:sz w:val="24"/>
          <w:szCs w:val="24"/>
        </w:rPr>
        <w:t>1872</w:t>
      </w:r>
    </w:p>
    <w:p w14:paraId="2C9AC274" w14:textId="77777777" w:rsidR="00115CE5" w:rsidRPr="00F54172" w:rsidRDefault="00115CE5" w:rsidP="006849F0">
      <w:pPr>
        <w:numPr>
          <w:ilvl w:val="0"/>
          <w:numId w:val="185"/>
        </w:numPr>
        <w:spacing w:line="276" w:lineRule="auto"/>
        <w:ind w:left="348" w:firstLine="709"/>
        <w:rPr>
          <w:color w:val="000000"/>
          <w:sz w:val="24"/>
          <w:szCs w:val="24"/>
        </w:rPr>
      </w:pPr>
      <w:r w:rsidRPr="00F54172">
        <w:rPr>
          <w:color w:val="000000"/>
          <w:sz w:val="24"/>
          <w:szCs w:val="24"/>
        </w:rPr>
        <w:t>С помощью Мастера форм создайте самостоятельно две различного типа формы для таблицы «Галерея».</w:t>
      </w:r>
    </w:p>
    <w:p w14:paraId="48229FCD" w14:textId="77777777" w:rsidR="00115CE5" w:rsidRPr="00F54172" w:rsidRDefault="00115CE5" w:rsidP="006849F0">
      <w:pPr>
        <w:ind w:firstLine="709"/>
        <w:rPr>
          <w:color w:val="000000"/>
          <w:sz w:val="24"/>
          <w:szCs w:val="24"/>
        </w:rPr>
      </w:pPr>
      <w:r w:rsidRPr="00F54172">
        <w:rPr>
          <w:b/>
          <w:bCs/>
          <w:i/>
          <w:iCs/>
          <w:color w:val="000000"/>
          <w:sz w:val="24"/>
          <w:szCs w:val="24"/>
          <w:u w:val="single"/>
        </w:rPr>
        <w:t>Задание 4.</w:t>
      </w:r>
      <w:r w:rsidRPr="00F54172">
        <w:rPr>
          <w:color w:val="000000"/>
          <w:sz w:val="24"/>
          <w:szCs w:val="24"/>
        </w:rPr>
        <w:t> Создадим отчет по таблице </w:t>
      </w:r>
      <w:r w:rsidRPr="00F54172">
        <w:rPr>
          <w:color w:val="000000"/>
          <w:sz w:val="24"/>
          <w:szCs w:val="24"/>
        </w:rPr>
        <w:sym w:font="Symbol" w:char="F0B2"/>
      </w:r>
      <w:r w:rsidRPr="00F54172">
        <w:rPr>
          <w:color w:val="000000"/>
          <w:sz w:val="24"/>
          <w:szCs w:val="24"/>
        </w:rPr>
        <w:t>Галерея»</w:t>
      </w:r>
      <w:r w:rsidRPr="00F54172">
        <w:rPr>
          <w:color w:val="000000"/>
          <w:sz w:val="24"/>
          <w:szCs w:val="24"/>
        </w:rPr>
        <w:sym w:font="Symbol" w:char="F0B2"/>
      </w:r>
      <w:r w:rsidRPr="00F54172">
        <w:rPr>
          <w:color w:val="000000"/>
          <w:sz w:val="24"/>
          <w:szCs w:val="24"/>
        </w:rPr>
        <w:t> в виде таблицы, для просмотра и ввода данных, содержащий поля </w:t>
      </w:r>
      <w:r w:rsidRPr="00F54172">
        <w:rPr>
          <w:color w:val="000000"/>
          <w:sz w:val="24"/>
          <w:szCs w:val="24"/>
        </w:rPr>
        <w:sym w:font="Symbol" w:char="F0B2"/>
      </w:r>
      <w:r w:rsidRPr="00F54172">
        <w:rPr>
          <w:color w:val="000000"/>
          <w:sz w:val="24"/>
          <w:szCs w:val="24"/>
        </w:rPr>
        <w:t>Полотно»</w:t>
      </w:r>
      <w:r w:rsidRPr="00F54172">
        <w:rPr>
          <w:color w:val="000000"/>
          <w:sz w:val="24"/>
          <w:szCs w:val="24"/>
        </w:rPr>
        <w:sym w:font="Symbol" w:char="F0B2"/>
      </w:r>
      <w:r w:rsidRPr="00F54172">
        <w:rPr>
          <w:color w:val="000000"/>
          <w:sz w:val="24"/>
          <w:szCs w:val="24"/>
        </w:rPr>
        <w:t> и </w:t>
      </w:r>
      <w:r w:rsidRPr="00F54172">
        <w:rPr>
          <w:color w:val="000000"/>
          <w:sz w:val="24"/>
          <w:szCs w:val="24"/>
        </w:rPr>
        <w:sym w:font="Symbol" w:char="F0B2"/>
      </w:r>
      <w:r w:rsidRPr="00F54172">
        <w:rPr>
          <w:color w:val="000000"/>
          <w:sz w:val="24"/>
          <w:szCs w:val="24"/>
        </w:rPr>
        <w:t>Художник</w:t>
      </w:r>
      <w:r w:rsidRPr="00F54172">
        <w:rPr>
          <w:color w:val="000000"/>
          <w:sz w:val="24"/>
          <w:szCs w:val="24"/>
        </w:rPr>
        <w:sym w:font="Symbol" w:char="F0B2"/>
      </w:r>
      <w:r w:rsidRPr="00F54172">
        <w:rPr>
          <w:color w:val="000000"/>
          <w:sz w:val="24"/>
          <w:szCs w:val="24"/>
        </w:rPr>
        <w:t>».</w:t>
      </w:r>
    </w:p>
    <w:p w14:paraId="73595622" w14:textId="77777777" w:rsidR="00115CE5" w:rsidRPr="00F54172" w:rsidRDefault="00115CE5" w:rsidP="006849F0">
      <w:pPr>
        <w:ind w:firstLine="709"/>
        <w:rPr>
          <w:color w:val="000000"/>
          <w:sz w:val="24"/>
          <w:szCs w:val="24"/>
        </w:rPr>
      </w:pPr>
      <w:r w:rsidRPr="00F54172">
        <w:rPr>
          <w:b/>
          <w:bCs/>
          <w:i/>
          <w:iCs/>
          <w:color w:val="000000"/>
          <w:sz w:val="24"/>
          <w:szCs w:val="24"/>
          <w:u w:val="single"/>
        </w:rPr>
        <w:t>Ход работы:</w:t>
      </w:r>
    </w:p>
    <w:p w14:paraId="454A4E50" w14:textId="77777777" w:rsidR="00115CE5" w:rsidRPr="00F54172" w:rsidRDefault="00115CE5" w:rsidP="006849F0">
      <w:pPr>
        <w:numPr>
          <w:ilvl w:val="0"/>
          <w:numId w:val="186"/>
        </w:numPr>
        <w:spacing w:line="276" w:lineRule="auto"/>
        <w:ind w:left="348" w:firstLine="709"/>
        <w:rPr>
          <w:color w:val="000000"/>
          <w:sz w:val="24"/>
          <w:szCs w:val="24"/>
        </w:rPr>
      </w:pPr>
      <w:r w:rsidRPr="00F54172">
        <w:rPr>
          <w:color w:val="000000"/>
          <w:sz w:val="24"/>
          <w:szCs w:val="24"/>
        </w:rPr>
        <w:t>Создайте отчет (на вкладке Создание выберите объект Мастер отчетов --- создать --- в окне «Создание отчетов» выберите таблицу «Галерея», и поля «Полотно» и «Художник» --- выберите уровень группировки и сортировку по возрастанию по полю «Художник» --- выберите вид макета отчета – в столбец, ориентацию листа - альбомную --- выберите требуемый стиль оформления - Деловой --- задайте имя отчета «Картины» и вариант дальнейших действий - просмотреть отчет --- ОК).</w:t>
      </w:r>
    </w:p>
    <w:p w14:paraId="4EAB258F" w14:textId="77777777" w:rsidR="00115CE5" w:rsidRPr="00F54172" w:rsidRDefault="00115CE5" w:rsidP="006849F0">
      <w:pPr>
        <w:numPr>
          <w:ilvl w:val="0"/>
          <w:numId w:val="186"/>
        </w:numPr>
        <w:spacing w:line="276" w:lineRule="auto"/>
        <w:ind w:left="348" w:firstLine="709"/>
        <w:rPr>
          <w:color w:val="000000"/>
          <w:sz w:val="24"/>
          <w:szCs w:val="24"/>
        </w:rPr>
      </w:pPr>
      <w:r w:rsidRPr="00F54172">
        <w:rPr>
          <w:color w:val="000000"/>
          <w:sz w:val="24"/>
          <w:szCs w:val="24"/>
        </w:rPr>
        <w:t>С помощью мастера отчетов создайте самостоятельно два вида отчета для таблицы «Галерея».</w:t>
      </w:r>
    </w:p>
    <w:p w14:paraId="16CCB844" w14:textId="77777777" w:rsidR="00115CE5" w:rsidRPr="00F54172" w:rsidRDefault="00115CE5" w:rsidP="006849F0">
      <w:pPr>
        <w:jc w:val="center"/>
        <w:rPr>
          <w:b/>
          <w:sz w:val="24"/>
          <w:szCs w:val="24"/>
        </w:rPr>
      </w:pPr>
      <w:r w:rsidRPr="00F54172">
        <w:rPr>
          <w:b/>
          <w:sz w:val="24"/>
          <w:szCs w:val="24"/>
        </w:rPr>
        <w:t>Контрольные вопросы:</w:t>
      </w:r>
    </w:p>
    <w:p w14:paraId="46C5CFF6" w14:textId="77777777" w:rsidR="00115CE5" w:rsidRPr="00F54172" w:rsidRDefault="00115CE5" w:rsidP="006849F0">
      <w:pPr>
        <w:numPr>
          <w:ilvl w:val="0"/>
          <w:numId w:val="187"/>
        </w:numPr>
        <w:spacing w:line="276" w:lineRule="auto"/>
        <w:ind w:left="348"/>
        <w:rPr>
          <w:sz w:val="24"/>
          <w:szCs w:val="24"/>
        </w:rPr>
      </w:pPr>
      <w:r w:rsidRPr="00F54172">
        <w:rPr>
          <w:sz w:val="24"/>
          <w:szCs w:val="24"/>
        </w:rPr>
        <w:t>Что такое база данных?</w:t>
      </w:r>
    </w:p>
    <w:p w14:paraId="2DC7E03E" w14:textId="77777777" w:rsidR="00115CE5" w:rsidRPr="00F54172" w:rsidRDefault="00115CE5" w:rsidP="006849F0">
      <w:pPr>
        <w:numPr>
          <w:ilvl w:val="0"/>
          <w:numId w:val="187"/>
        </w:numPr>
        <w:spacing w:line="276" w:lineRule="auto"/>
        <w:ind w:left="348"/>
        <w:rPr>
          <w:sz w:val="24"/>
          <w:szCs w:val="24"/>
        </w:rPr>
      </w:pPr>
      <w:r w:rsidRPr="00F54172">
        <w:rPr>
          <w:sz w:val="24"/>
          <w:szCs w:val="24"/>
        </w:rPr>
        <w:t>Какова структура табличной базы данных?</w:t>
      </w:r>
    </w:p>
    <w:p w14:paraId="67F27620" w14:textId="77777777" w:rsidR="00115CE5" w:rsidRPr="00F54172" w:rsidRDefault="00115CE5" w:rsidP="006849F0">
      <w:pPr>
        <w:numPr>
          <w:ilvl w:val="0"/>
          <w:numId w:val="187"/>
        </w:numPr>
        <w:spacing w:line="276" w:lineRule="auto"/>
        <w:ind w:left="348"/>
        <w:rPr>
          <w:sz w:val="24"/>
          <w:szCs w:val="24"/>
        </w:rPr>
      </w:pPr>
      <w:r w:rsidRPr="00F54172">
        <w:rPr>
          <w:sz w:val="24"/>
          <w:szCs w:val="24"/>
        </w:rPr>
        <w:t>Что такое поле, и какие типы полей вы знаете?</w:t>
      </w:r>
    </w:p>
    <w:p w14:paraId="5BAA8E07" w14:textId="77777777" w:rsidR="00115CE5" w:rsidRPr="00F54172" w:rsidRDefault="00115CE5" w:rsidP="006849F0">
      <w:pPr>
        <w:numPr>
          <w:ilvl w:val="0"/>
          <w:numId w:val="187"/>
        </w:numPr>
        <w:spacing w:line="276" w:lineRule="auto"/>
        <w:ind w:left="348"/>
        <w:rPr>
          <w:sz w:val="24"/>
          <w:szCs w:val="24"/>
        </w:rPr>
      </w:pPr>
      <w:r w:rsidRPr="00F54172">
        <w:rPr>
          <w:sz w:val="24"/>
          <w:szCs w:val="24"/>
        </w:rPr>
        <w:t>Что собой представляет запись?</w:t>
      </w:r>
    </w:p>
    <w:p w14:paraId="39178BAB" w14:textId="77777777" w:rsidR="00115CE5" w:rsidRPr="00F54172" w:rsidRDefault="00115CE5" w:rsidP="006849F0">
      <w:pPr>
        <w:numPr>
          <w:ilvl w:val="0"/>
          <w:numId w:val="187"/>
        </w:numPr>
        <w:spacing w:line="276" w:lineRule="auto"/>
        <w:ind w:left="348"/>
        <w:rPr>
          <w:sz w:val="24"/>
          <w:szCs w:val="24"/>
        </w:rPr>
      </w:pPr>
      <w:r w:rsidRPr="00F54172">
        <w:rPr>
          <w:sz w:val="24"/>
          <w:szCs w:val="24"/>
        </w:rPr>
        <w:t>Какое основное назначение базы данных?</w:t>
      </w:r>
    </w:p>
    <w:p w14:paraId="5755F2E4" w14:textId="77777777" w:rsidR="00115CE5" w:rsidRPr="00F54172" w:rsidRDefault="00115CE5" w:rsidP="006849F0">
      <w:pPr>
        <w:numPr>
          <w:ilvl w:val="0"/>
          <w:numId w:val="187"/>
        </w:numPr>
        <w:spacing w:line="276" w:lineRule="auto"/>
        <w:ind w:left="348"/>
        <w:rPr>
          <w:sz w:val="24"/>
          <w:szCs w:val="24"/>
        </w:rPr>
      </w:pPr>
      <w:r w:rsidRPr="00F54172">
        <w:rPr>
          <w:sz w:val="24"/>
          <w:szCs w:val="24"/>
        </w:rPr>
        <w:t>Что такое форма в БД?</w:t>
      </w:r>
    </w:p>
    <w:p w14:paraId="1753F184" w14:textId="77777777" w:rsidR="00115CE5" w:rsidRPr="00F54172" w:rsidRDefault="00115CE5" w:rsidP="006849F0">
      <w:pPr>
        <w:numPr>
          <w:ilvl w:val="0"/>
          <w:numId w:val="187"/>
        </w:numPr>
        <w:spacing w:line="276" w:lineRule="auto"/>
        <w:ind w:left="348"/>
        <w:rPr>
          <w:sz w:val="24"/>
          <w:szCs w:val="24"/>
        </w:rPr>
      </w:pPr>
      <w:r w:rsidRPr="00F54172">
        <w:rPr>
          <w:sz w:val="24"/>
          <w:szCs w:val="24"/>
        </w:rPr>
        <w:t>Как осуществлять ввод данных в БД при помощи формы?</w:t>
      </w:r>
    </w:p>
    <w:p w14:paraId="0A6522E2" w14:textId="77777777" w:rsidR="00115CE5" w:rsidRPr="00F54172" w:rsidRDefault="00115CE5" w:rsidP="006849F0">
      <w:pPr>
        <w:numPr>
          <w:ilvl w:val="0"/>
          <w:numId w:val="187"/>
        </w:numPr>
        <w:spacing w:line="276" w:lineRule="auto"/>
        <w:ind w:left="348"/>
        <w:rPr>
          <w:sz w:val="24"/>
          <w:szCs w:val="24"/>
        </w:rPr>
      </w:pPr>
      <w:r w:rsidRPr="00F54172">
        <w:rPr>
          <w:sz w:val="24"/>
          <w:szCs w:val="24"/>
        </w:rPr>
        <w:t>Что такое отчет в БД?</w:t>
      </w:r>
    </w:p>
    <w:p w14:paraId="64F7E7FB" w14:textId="77777777" w:rsidR="00115CE5" w:rsidRPr="00F54172" w:rsidRDefault="00115CE5" w:rsidP="006849F0">
      <w:pPr>
        <w:numPr>
          <w:ilvl w:val="0"/>
          <w:numId w:val="187"/>
        </w:numPr>
        <w:spacing w:line="276" w:lineRule="auto"/>
        <w:ind w:left="348"/>
        <w:rPr>
          <w:sz w:val="24"/>
          <w:szCs w:val="24"/>
        </w:rPr>
      </w:pPr>
      <w:r w:rsidRPr="00F54172">
        <w:rPr>
          <w:sz w:val="24"/>
          <w:szCs w:val="24"/>
        </w:rPr>
        <w:t>Каково назначение отчетов?</w:t>
      </w:r>
    </w:p>
    <w:p w14:paraId="158B64A6" w14:textId="77777777" w:rsidR="0049681C" w:rsidRPr="000B0E93" w:rsidRDefault="0049681C" w:rsidP="006849F0">
      <w:pPr>
        <w:keepNext/>
        <w:keepLines/>
        <w:suppressLineNumbers/>
        <w:suppressAutoHyphens/>
        <w:jc w:val="both"/>
        <w:rPr>
          <w:b/>
          <w:sz w:val="24"/>
          <w:szCs w:val="24"/>
        </w:rPr>
      </w:pPr>
      <w:r w:rsidRPr="000B0E93">
        <w:rPr>
          <w:b/>
          <w:sz w:val="24"/>
          <w:szCs w:val="24"/>
        </w:rPr>
        <w:t>Практическая работа №1</w:t>
      </w:r>
      <w:r>
        <w:rPr>
          <w:b/>
          <w:sz w:val="24"/>
          <w:szCs w:val="24"/>
        </w:rPr>
        <w:t>8</w:t>
      </w:r>
    </w:p>
    <w:p w14:paraId="1FA0ED54" w14:textId="77777777" w:rsidR="0049681C" w:rsidRPr="000B0E93" w:rsidRDefault="0049681C" w:rsidP="006849F0">
      <w:pPr>
        <w:keepNext/>
        <w:keepLines/>
        <w:suppressLineNumbers/>
        <w:suppressAutoHyphens/>
        <w:rPr>
          <w:b/>
          <w:bCs/>
          <w:i/>
          <w:kern w:val="36"/>
          <w:sz w:val="24"/>
          <w:szCs w:val="24"/>
        </w:rPr>
      </w:pPr>
    </w:p>
    <w:p w14:paraId="7BBD6BC1" w14:textId="77777777" w:rsidR="0049681C" w:rsidRDefault="0049681C" w:rsidP="006849F0">
      <w:pPr>
        <w:keepNext/>
        <w:keepLines/>
        <w:suppressLineNumbers/>
        <w:suppressAutoHyphens/>
        <w:rPr>
          <w:b/>
          <w:bCs/>
          <w:i/>
          <w:kern w:val="36"/>
          <w:sz w:val="24"/>
          <w:szCs w:val="24"/>
        </w:rPr>
      </w:pPr>
      <w:r w:rsidRPr="000B0E93">
        <w:rPr>
          <w:b/>
          <w:bCs/>
          <w:i/>
          <w:kern w:val="36"/>
          <w:sz w:val="24"/>
          <w:szCs w:val="24"/>
        </w:rPr>
        <w:t xml:space="preserve">Тема: </w:t>
      </w:r>
      <w:r w:rsidRPr="000B0E93">
        <w:rPr>
          <w:b/>
          <w:bCs/>
          <w:i/>
          <w:kern w:val="36"/>
          <w:sz w:val="24"/>
          <w:szCs w:val="24"/>
        </w:rPr>
        <w:tab/>
      </w:r>
      <w:r w:rsidRPr="0049681C">
        <w:rPr>
          <w:b/>
          <w:bCs/>
          <w:i/>
          <w:kern w:val="36"/>
          <w:sz w:val="24"/>
          <w:szCs w:val="24"/>
        </w:rPr>
        <w:t xml:space="preserve">Создание Web </w:t>
      </w:r>
      <w:r>
        <w:rPr>
          <w:b/>
          <w:bCs/>
          <w:i/>
          <w:kern w:val="36"/>
          <w:sz w:val="24"/>
          <w:szCs w:val="24"/>
        </w:rPr>
        <w:t>–</w:t>
      </w:r>
      <w:r w:rsidRPr="0049681C">
        <w:rPr>
          <w:b/>
          <w:bCs/>
          <w:i/>
          <w:kern w:val="36"/>
          <w:sz w:val="24"/>
          <w:szCs w:val="24"/>
        </w:rPr>
        <w:t xml:space="preserve"> документ</w:t>
      </w:r>
      <w:r>
        <w:rPr>
          <w:b/>
          <w:bCs/>
          <w:i/>
          <w:kern w:val="36"/>
          <w:sz w:val="24"/>
          <w:szCs w:val="24"/>
        </w:rPr>
        <w:t>ов</w:t>
      </w:r>
    </w:p>
    <w:p w14:paraId="2CDBCCD1" w14:textId="77777777" w:rsidR="0049681C" w:rsidRDefault="0049681C" w:rsidP="006849F0">
      <w:pPr>
        <w:keepNext/>
        <w:keepLines/>
        <w:suppressLineNumbers/>
        <w:suppressAutoHyphens/>
        <w:rPr>
          <w:sz w:val="24"/>
          <w:szCs w:val="24"/>
        </w:rPr>
      </w:pPr>
      <w:r w:rsidRPr="0049681C">
        <w:rPr>
          <w:rStyle w:val="afff0"/>
          <w:b/>
          <w:bCs/>
          <w:iCs w:val="0"/>
          <w:kern w:val="36"/>
          <w:sz w:val="24"/>
          <w:szCs w:val="24"/>
        </w:rPr>
        <w:t xml:space="preserve"> </w:t>
      </w:r>
      <w:r w:rsidRPr="000B0E93">
        <w:rPr>
          <w:rStyle w:val="afff0"/>
          <w:b/>
          <w:bCs/>
          <w:sz w:val="24"/>
          <w:szCs w:val="24"/>
        </w:rPr>
        <w:t xml:space="preserve">Цель: </w:t>
      </w:r>
      <w:r w:rsidRPr="0049681C">
        <w:rPr>
          <w:sz w:val="24"/>
          <w:szCs w:val="24"/>
        </w:rPr>
        <w:t xml:space="preserve">приобрести начальные навыки создания простейших </w:t>
      </w:r>
      <w:proofErr w:type="spellStart"/>
      <w:r w:rsidRPr="0049681C">
        <w:rPr>
          <w:sz w:val="24"/>
          <w:szCs w:val="24"/>
        </w:rPr>
        <w:t>Internet</w:t>
      </w:r>
      <w:proofErr w:type="spellEnd"/>
      <w:r w:rsidRPr="0049681C">
        <w:rPr>
          <w:sz w:val="24"/>
          <w:szCs w:val="24"/>
        </w:rPr>
        <w:t>-документов; научиться выполнять форма</w:t>
      </w:r>
      <w:r>
        <w:rPr>
          <w:sz w:val="24"/>
          <w:szCs w:val="24"/>
        </w:rPr>
        <w:t>тирование созданных Web-страниц</w:t>
      </w:r>
    </w:p>
    <w:p w14:paraId="074D3197" w14:textId="77777777" w:rsidR="0049681C" w:rsidRPr="000B0E93" w:rsidRDefault="0049681C" w:rsidP="006849F0">
      <w:pPr>
        <w:keepNext/>
        <w:keepLines/>
        <w:suppressLineNumbers/>
        <w:suppressAutoHyphens/>
        <w:rPr>
          <w:sz w:val="24"/>
          <w:szCs w:val="24"/>
        </w:rPr>
      </w:pPr>
    </w:p>
    <w:p w14:paraId="37742228" w14:textId="77777777" w:rsidR="0049681C" w:rsidRPr="000B0E93" w:rsidRDefault="0049681C" w:rsidP="006849F0">
      <w:pPr>
        <w:shd w:val="clear" w:color="auto" w:fill="FFFFFF"/>
        <w:jc w:val="center"/>
        <w:rPr>
          <w:b/>
          <w:bCs/>
          <w:color w:val="000000"/>
          <w:sz w:val="24"/>
          <w:szCs w:val="24"/>
        </w:rPr>
      </w:pPr>
      <w:r w:rsidRPr="000B0E93">
        <w:rPr>
          <w:b/>
          <w:bCs/>
          <w:color w:val="000000"/>
          <w:sz w:val="24"/>
          <w:szCs w:val="24"/>
        </w:rPr>
        <w:t>Содержание работы:</w:t>
      </w:r>
    </w:p>
    <w:p w14:paraId="7D4F2A20" w14:textId="77777777" w:rsidR="0049681C" w:rsidRPr="00820007" w:rsidRDefault="0049681C" w:rsidP="006849F0">
      <w:pPr>
        <w:shd w:val="clear" w:color="auto" w:fill="FFFFFF"/>
        <w:rPr>
          <w:sz w:val="24"/>
          <w:szCs w:val="24"/>
        </w:rPr>
      </w:pPr>
      <w:r w:rsidRPr="00820007">
        <w:rPr>
          <w:b/>
          <w:bCs/>
          <w:sz w:val="24"/>
          <w:szCs w:val="24"/>
        </w:rPr>
        <w:t>Замечание.</w:t>
      </w:r>
      <w:r w:rsidRPr="00820007">
        <w:rPr>
          <w:sz w:val="24"/>
          <w:szCs w:val="24"/>
        </w:rPr>
        <w:t> Для выполнения задания должна быть приготовлена папка </w:t>
      </w:r>
      <w:r w:rsidRPr="00820007">
        <w:rPr>
          <w:b/>
          <w:bCs/>
          <w:sz w:val="24"/>
          <w:szCs w:val="24"/>
        </w:rPr>
        <w:t>КРЕМЛЬ </w:t>
      </w:r>
      <w:r w:rsidRPr="00820007">
        <w:rPr>
          <w:sz w:val="24"/>
          <w:szCs w:val="24"/>
        </w:rPr>
        <w:t>с рабочим материалом, в который включить файлы:</w:t>
      </w:r>
    </w:p>
    <w:p w14:paraId="61100668" w14:textId="77777777" w:rsidR="0049681C" w:rsidRPr="00820007" w:rsidRDefault="0049681C" w:rsidP="006849F0">
      <w:pPr>
        <w:numPr>
          <w:ilvl w:val="0"/>
          <w:numId w:val="143"/>
        </w:numPr>
        <w:shd w:val="clear" w:color="auto" w:fill="FFFFFF"/>
        <w:spacing w:line="276" w:lineRule="auto"/>
        <w:ind w:left="7"/>
        <w:rPr>
          <w:sz w:val="24"/>
          <w:szCs w:val="24"/>
        </w:rPr>
      </w:pPr>
      <w:r w:rsidRPr="00820007">
        <w:rPr>
          <w:sz w:val="24"/>
          <w:szCs w:val="24"/>
        </w:rPr>
        <w:t>текстовый файл </w:t>
      </w:r>
      <w:hyperlink r:id="rId75" w:history="1">
        <w:r w:rsidRPr="00820007">
          <w:rPr>
            <w:b/>
            <w:bCs/>
            <w:sz w:val="24"/>
            <w:szCs w:val="24"/>
            <w:u w:val="single"/>
          </w:rPr>
          <w:t>Приложение 1.txt</w:t>
        </w:r>
      </w:hyperlink>
      <w:r w:rsidRPr="00820007">
        <w:rPr>
          <w:sz w:val="24"/>
          <w:szCs w:val="24"/>
        </w:rPr>
        <w:t> (создан в программе Блокнот)</w:t>
      </w:r>
    </w:p>
    <w:p w14:paraId="3ED2BC7E" w14:textId="77777777" w:rsidR="0049681C" w:rsidRPr="00820007" w:rsidRDefault="0049681C" w:rsidP="006849F0">
      <w:pPr>
        <w:numPr>
          <w:ilvl w:val="0"/>
          <w:numId w:val="143"/>
        </w:numPr>
        <w:shd w:val="clear" w:color="auto" w:fill="FFFFFF"/>
        <w:spacing w:line="276" w:lineRule="auto"/>
        <w:ind w:left="7"/>
        <w:rPr>
          <w:sz w:val="24"/>
          <w:szCs w:val="24"/>
        </w:rPr>
      </w:pPr>
      <w:r w:rsidRPr="00820007">
        <w:rPr>
          <w:sz w:val="24"/>
          <w:szCs w:val="24"/>
        </w:rPr>
        <w:t>рисунок </w:t>
      </w:r>
      <w:proofErr w:type="spellStart"/>
      <w:r w:rsidR="00ED79C6">
        <w:fldChar w:fldCharType="begin"/>
      </w:r>
      <w:r w:rsidR="00ED79C6">
        <w:instrText xml:space="preserve"> HYPERLINK "http://festival.1september.ru/articles/563396/img1.jpg" </w:instrText>
      </w:r>
      <w:r w:rsidR="00ED79C6">
        <w:fldChar w:fldCharType="separate"/>
      </w:r>
      <w:r w:rsidRPr="00820007">
        <w:rPr>
          <w:b/>
          <w:bCs/>
          <w:sz w:val="24"/>
          <w:szCs w:val="24"/>
          <w:u w:val="single"/>
        </w:rPr>
        <w:t>Рисунок</w:t>
      </w:r>
      <w:proofErr w:type="spellEnd"/>
      <w:r w:rsidRPr="00820007">
        <w:rPr>
          <w:b/>
          <w:bCs/>
          <w:sz w:val="24"/>
          <w:szCs w:val="24"/>
          <w:u w:val="single"/>
        </w:rPr>
        <w:t xml:space="preserve"> 1.jpg</w:t>
      </w:r>
      <w:r w:rsidR="00ED79C6">
        <w:rPr>
          <w:b/>
          <w:bCs/>
          <w:sz w:val="24"/>
          <w:szCs w:val="24"/>
          <w:u w:val="single"/>
        </w:rPr>
        <w:fldChar w:fldCharType="end"/>
      </w:r>
    </w:p>
    <w:p w14:paraId="3595F927" w14:textId="77777777" w:rsidR="0049681C" w:rsidRPr="00820007" w:rsidRDefault="0049681C" w:rsidP="006849F0">
      <w:pPr>
        <w:numPr>
          <w:ilvl w:val="0"/>
          <w:numId w:val="143"/>
        </w:numPr>
        <w:shd w:val="clear" w:color="auto" w:fill="FFFFFF"/>
        <w:spacing w:line="276" w:lineRule="auto"/>
        <w:ind w:left="7"/>
        <w:rPr>
          <w:sz w:val="24"/>
          <w:szCs w:val="24"/>
        </w:rPr>
      </w:pPr>
      <w:r w:rsidRPr="00820007">
        <w:rPr>
          <w:sz w:val="24"/>
          <w:szCs w:val="24"/>
        </w:rPr>
        <w:t>любой музыкальный файл (в работе указывается имя </w:t>
      </w:r>
      <w:r w:rsidRPr="00820007">
        <w:rPr>
          <w:b/>
          <w:bCs/>
          <w:sz w:val="24"/>
          <w:szCs w:val="24"/>
        </w:rPr>
        <w:t>mtv-1.mp3</w:t>
      </w:r>
      <w:r w:rsidRPr="00820007">
        <w:rPr>
          <w:sz w:val="24"/>
          <w:szCs w:val="24"/>
        </w:rPr>
        <w:t>)</w:t>
      </w:r>
    </w:p>
    <w:p w14:paraId="55841CAA" w14:textId="77777777" w:rsidR="0049681C" w:rsidRPr="00820007" w:rsidRDefault="0049681C" w:rsidP="006849F0">
      <w:pPr>
        <w:numPr>
          <w:ilvl w:val="0"/>
          <w:numId w:val="143"/>
        </w:numPr>
        <w:shd w:val="clear" w:color="auto" w:fill="FFFFFF"/>
        <w:spacing w:line="276" w:lineRule="auto"/>
        <w:ind w:left="7"/>
        <w:rPr>
          <w:sz w:val="24"/>
          <w:szCs w:val="24"/>
        </w:rPr>
      </w:pPr>
      <w:r w:rsidRPr="00820007">
        <w:rPr>
          <w:sz w:val="24"/>
          <w:szCs w:val="24"/>
        </w:rPr>
        <w:t>таблица цветов </w:t>
      </w:r>
      <w:hyperlink r:id="rId76" w:history="1">
        <w:r w:rsidRPr="00820007">
          <w:rPr>
            <w:b/>
            <w:bCs/>
            <w:sz w:val="24"/>
            <w:szCs w:val="24"/>
            <w:u w:val="single"/>
          </w:rPr>
          <w:t>Приложение 2.doc</w:t>
        </w:r>
      </w:hyperlink>
    </w:p>
    <w:p w14:paraId="484C9B3F" w14:textId="77777777" w:rsidR="0049681C" w:rsidRDefault="0049681C" w:rsidP="006849F0">
      <w:pPr>
        <w:pStyle w:val="ad"/>
        <w:shd w:val="clear" w:color="auto" w:fill="FFFFFF"/>
        <w:spacing w:before="0" w:after="0" w:line="276" w:lineRule="auto"/>
      </w:pPr>
    </w:p>
    <w:p w14:paraId="3DEC9288" w14:textId="77777777" w:rsidR="0049681C" w:rsidRPr="00820007" w:rsidRDefault="0049681C" w:rsidP="006849F0">
      <w:pPr>
        <w:pStyle w:val="ad"/>
        <w:shd w:val="clear" w:color="auto" w:fill="FFFFFF"/>
        <w:spacing w:before="0" w:after="0" w:line="276" w:lineRule="auto"/>
      </w:pPr>
      <w:r w:rsidRPr="00820007">
        <w:t>1.</w:t>
      </w:r>
      <w:r w:rsidRPr="00820007">
        <w:rPr>
          <w:rStyle w:val="apple-converted-space"/>
        </w:rPr>
        <w:t> </w:t>
      </w:r>
      <w:r w:rsidRPr="00820007">
        <w:rPr>
          <w:rStyle w:val="afb"/>
        </w:rPr>
        <w:t>Исходные файлы:</w:t>
      </w:r>
      <w:r w:rsidRPr="00820007">
        <w:rPr>
          <w:rStyle w:val="apple-converted-space"/>
          <w:b/>
          <w:bCs/>
        </w:rPr>
        <w:t> </w:t>
      </w:r>
      <w:r w:rsidRPr="00820007">
        <w:t>находятся</w:t>
      </w:r>
      <w:r w:rsidRPr="00820007">
        <w:rPr>
          <w:rStyle w:val="apple-converted-space"/>
          <w:b/>
          <w:bCs/>
        </w:rPr>
        <w:t> </w:t>
      </w:r>
      <w:r w:rsidRPr="00820007">
        <w:t>в папке</w:t>
      </w:r>
      <w:r w:rsidRPr="00820007">
        <w:rPr>
          <w:rStyle w:val="apple-converted-space"/>
        </w:rPr>
        <w:t> </w:t>
      </w:r>
      <w:r w:rsidRPr="00820007">
        <w:rPr>
          <w:rStyle w:val="afb"/>
        </w:rPr>
        <w:t>КРЕМЛЬ</w:t>
      </w:r>
      <w:r w:rsidRPr="00820007">
        <w:rPr>
          <w:rStyle w:val="apple-converted-space"/>
        </w:rPr>
        <w:t> </w:t>
      </w:r>
      <w:r w:rsidRPr="00820007">
        <w:br/>
        <w:t>Перед выполнением задания скопируйте все файлы из папки КРЕМЛЬ в свою рабочую папку.</w:t>
      </w:r>
    </w:p>
    <w:p w14:paraId="37BE52A9" w14:textId="77777777" w:rsidR="0049681C" w:rsidRPr="00820007" w:rsidRDefault="0049681C" w:rsidP="006849F0">
      <w:pPr>
        <w:pStyle w:val="ad"/>
        <w:shd w:val="clear" w:color="auto" w:fill="FFFFFF"/>
        <w:spacing w:before="0" w:after="0" w:line="276" w:lineRule="auto"/>
      </w:pPr>
      <w:r w:rsidRPr="00820007">
        <w:t>2. Загрузить программу</w:t>
      </w:r>
      <w:r w:rsidRPr="00820007">
        <w:rPr>
          <w:rStyle w:val="apple-converted-space"/>
        </w:rPr>
        <w:t> </w:t>
      </w:r>
      <w:r w:rsidRPr="00820007">
        <w:rPr>
          <w:rStyle w:val="afb"/>
        </w:rPr>
        <w:t>Блокнот</w:t>
      </w:r>
      <w:r w:rsidRPr="00820007">
        <w:rPr>
          <w:rStyle w:val="apple-converted-space"/>
        </w:rPr>
        <w:t> </w:t>
      </w:r>
      <w:r w:rsidRPr="00820007">
        <w:t>(ПУСК – Программы – Стандартные)</w:t>
      </w:r>
    </w:p>
    <w:p w14:paraId="1B75DC69" w14:textId="77777777" w:rsidR="0049681C" w:rsidRPr="00820007" w:rsidRDefault="0049681C" w:rsidP="006849F0">
      <w:pPr>
        <w:pStyle w:val="ad"/>
        <w:shd w:val="clear" w:color="auto" w:fill="FFFFFF"/>
        <w:spacing w:before="0" w:after="0" w:line="276" w:lineRule="auto"/>
      </w:pPr>
      <w:r w:rsidRPr="00820007">
        <w:t>3. Открыть готовый текстовый файл «</w:t>
      </w:r>
      <w:hyperlink r:id="rId77" w:history="1">
        <w:r w:rsidRPr="00820007">
          <w:rPr>
            <w:rStyle w:val="afb"/>
            <w:u w:val="single"/>
          </w:rPr>
          <w:t>Приложение 1.txt</w:t>
        </w:r>
      </w:hyperlink>
      <w:r w:rsidRPr="00820007">
        <w:t>»</w:t>
      </w:r>
    </w:p>
    <w:p w14:paraId="139578C5" w14:textId="77777777" w:rsidR="0049681C" w:rsidRPr="00820007" w:rsidRDefault="0049681C" w:rsidP="006849F0">
      <w:pPr>
        <w:pStyle w:val="ad"/>
        <w:shd w:val="clear" w:color="auto" w:fill="FFFFFF"/>
        <w:spacing w:before="0" w:after="0" w:line="276" w:lineRule="auto"/>
      </w:pPr>
      <w:r w:rsidRPr="00820007">
        <w:t>4. В начале текста</w:t>
      </w:r>
      <w:r w:rsidRPr="00820007">
        <w:rPr>
          <w:rStyle w:val="apple-converted-space"/>
        </w:rPr>
        <w:t> </w:t>
      </w:r>
      <w:r w:rsidRPr="00820007">
        <w:rPr>
          <w:rStyle w:val="afff0"/>
        </w:rPr>
        <w:t>разместить</w:t>
      </w:r>
      <w:r w:rsidRPr="00820007">
        <w:rPr>
          <w:rStyle w:val="apple-converted-space"/>
        </w:rPr>
        <w:t> </w:t>
      </w:r>
      <w:r w:rsidRPr="00820007">
        <w:t>тег, указывающий, что данный документ является HTML-текстом (т.е. обязательный тег для Web-страницы):</w:t>
      </w:r>
    </w:p>
    <w:p w14:paraId="6846E220" w14:textId="77777777" w:rsidR="0049681C" w:rsidRPr="00820007" w:rsidRDefault="0049681C" w:rsidP="006849F0">
      <w:pPr>
        <w:pStyle w:val="ad"/>
        <w:shd w:val="clear" w:color="auto" w:fill="FFFFFF"/>
        <w:spacing w:before="0" w:after="0" w:line="276" w:lineRule="auto"/>
      </w:pPr>
      <w:r w:rsidRPr="00820007">
        <w:rPr>
          <w:rStyle w:val="afb"/>
          <w:b w:val="0"/>
          <w:bCs w:val="0"/>
        </w:rPr>
        <w:t>&lt;</w:t>
      </w:r>
      <w:proofErr w:type="spellStart"/>
      <w:r w:rsidRPr="00820007">
        <w:rPr>
          <w:rStyle w:val="afb"/>
          <w:b w:val="0"/>
          <w:bCs w:val="0"/>
        </w:rPr>
        <w:t>html</w:t>
      </w:r>
      <w:proofErr w:type="spellEnd"/>
      <w:r w:rsidRPr="00820007">
        <w:rPr>
          <w:rStyle w:val="afb"/>
          <w:b w:val="0"/>
          <w:bCs w:val="0"/>
        </w:rPr>
        <w:t>&gt;</w:t>
      </w:r>
      <w:r w:rsidRPr="00820007">
        <w:br/>
        <w:t>…</w:t>
      </w:r>
      <w:r w:rsidRPr="00820007">
        <w:br/>
        <w:t>текст</w:t>
      </w:r>
      <w:r w:rsidRPr="00820007">
        <w:rPr>
          <w:rStyle w:val="apple-converted-space"/>
        </w:rPr>
        <w:t> </w:t>
      </w:r>
      <w:r w:rsidRPr="00820007">
        <w:br/>
        <w:t>…</w:t>
      </w:r>
      <w:r w:rsidRPr="00820007">
        <w:br/>
      </w:r>
      <w:r w:rsidRPr="00820007">
        <w:rPr>
          <w:rStyle w:val="afb"/>
          <w:b w:val="0"/>
          <w:bCs w:val="0"/>
        </w:rPr>
        <w:t>&lt;/</w:t>
      </w:r>
      <w:proofErr w:type="spellStart"/>
      <w:r w:rsidRPr="00820007">
        <w:rPr>
          <w:rStyle w:val="afb"/>
          <w:b w:val="0"/>
          <w:bCs w:val="0"/>
        </w:rPr>
        <w:t>html</w:t>
      </w:r>
      <w:proofErr w:type="spellEnd"/>
      <w:r w:rsidRPr="00820007">
        <w:rPr>
          <w:rStyle w:val="afb"/>
          <w:b w:val="0"/>
          <w:bCs w:val="0"/>
        </w:rPr>
        <w:t>&gt;</w:t>
      </w:r>
    </w:p>
    <w:p w14:paraId="025DC730" w14:textId="77777777" w:rsidR="0049681C" w:rsidRPr="00820007" w:rsidRDefault="0049681C" w:rsidP="006849F0">
      <w:pPr>
        <w:pStyle w:val="ad"/>
        <w:shd w:val="clear" w:color="auto" w:fill="FFFFFF"/>
        <w:spacing w:before="0" w:after="0" w:line="276" w:lineRule="auto"/>
      </w:pPr>
      <w:r w:rsidRPr="00820007">
        <w:t>5. Создание заголовка Web-страницы:</w:t>
      </w:r>
    </w:p>
    <w:p w14:paraId="62AF1C94" w14:textId="77777777" w:rsidR="0049681C" w:rsidRPr="00820007" w:rsidRDefault="0049681C" w:rsidP="006849F0">
      <w:pPr>
        <w:pStyle w:val="ad"/>
        <w:shd w:val="clear" w:color="auto" w:fill="FFFFFF"/>
        <w:spacing w:before="0" w:after="0" w:line="276" w:lineRule="auto"/>
      </w:pPr>
      <w:r w:rsidRPr="00820007">
        <w:t>&lt;</w:t>
      </w:r>
      <w:proofErr w:type="spellStart"/>
      <w:r w:rsidRPr="00820007">
        <w:t>html</w:t>
      </w:r>
      <w:proofErr w:type="spellEnd"/>
      <w:r w:rsidRPr="00820007">
        <w:t>&gt;</w:t>
      </w:r>
      <w:r w:rsidRPr="00820007">
        <w:br/>
      </w:r>
      <w:r w:rsidRPr="00820007">
        <w:rPr>
          <w:rStyle w:val="afb"/>
          <w:b w:val="0"/>
          <w:bCs w:val="0"/>
        </w:rPr>
        <w:t>&lt;</w:t>
      </w:r>
      <w:proofErr w:type="spellStart"/>
      <w:r w:rsidRPr="00820007">
        <w:rPr>
          <w:rStyle w:val="afb"/>
          <w:b w:val="0"/>
          <w:bCs w:val="0"/>
        </w:rPr>
        <w:t>head</w:t>
      </w:r>
      <w:proofErr w:type="spellEnd"/>
      <w:r w:rsidRPr="00820007">
        <w:rPr>
          <w:rStyle w:val="afb"/>
          <w:b w:val="0"/>
          <w:bCs w:val="0"/>
        </w:rPr>
        <w:t>&gt;</w:t>
      </w:r>
      <w:r w:rsidRPr="00820007">
        <w:br/>
      </w:r>
      <w:r w:rsidRPr="00820007">
        <w:rPr>
          <w:rStyle w:val="afb"/>
          <w:b w:val="0"/>
          <w:bCs w:val="0"/>
        </w:rPr>
        <w:t>&lt;</w:t>
      </w:r>
      <w:proofErr w:type="spellStart"/>
      <w:r w:rsidRPr="00820007">
        <w:rPr>
          <w:rStyle w:val="afb"/>
          <w:b w:val="0"/>
          <w:bCs w:val="0"/>
        </w:rPr>
        <w:t>title</w:t>
      </w:r>
      <w:proofErr w:type="spellEnd"/>
      <w:r w:rsidRPr="00820007">
        <w:rPr>
          <w:rStyle w:val="afb"/>
          <w:b w:val="0"/>
          <w:bCs w:val="0"/>
        </w:rPr>
        <w:t>&gt;Московский Кремль&lt;/</w:t>
      </w:r>
      <w:proofErr w:type="spellStart"/>
      <w:r w:rsidRPr="00820007">
        <w:rPr>
          <w:rStyle w:val="afb"/>
          <w:b w:val="0"/>
          <w:bCs w:val="0"/>
        </w:rPr>
        <w:t>title</w:t>
      </w:r>
      <w:proofErr w:type="spellEnd"/>
      <w:r w:rsidRPr="00820007">
        <w:rPr>
          <w:rStyle w:val="afb"/>
          <w:b w:val="0"/>
          <w:bCs w:val="0"/>
        </w:rPr>
        <w:t>&gt;         </w:t>
      </w:r>
      <w:r w:rsidRPr="00820007">
        <w:rPr>
          <w:rStyle w:val="apple-converted-space"/>
        </w:rPr>
        <w:t> </w:t>
      </w:r>
      <w:r w:rsidRPr="00820007">
        <w:t>(заголовок страницы)</w:t>
      </w:r>
      <w:r w:rsidRPr="00820007">
        <w:br/>
      </w:r>
      <w:r w:rsidRPr="00820007">
        <w:rPr>
          <w:rStyle w:val="afb"/>
          <w:b w:val="0"/>
          <w:bCs w:val="0"/>
        </w:rPr>
        <w:t>&lt;/</w:t>
      </w:r>
      <w:proofErr w:type="spellStart"/>
      <w:r w:rsidRPr="00820007">
        <w:rPr>
          <w:rStyle w:val="afb"/>
          <w:b w:val="0"/>
          <w:bCs w:val="0"/>
        </w:rPr>
        <w:t>head</w:t>
      </w:r>
      <w:proofErr w:type="spellEnd"/>
      <w:r w:rsidRPr="00820007">
        <w:rPr>
          <w:rStyle w:val="afb"/>
          <w:b w:val="0"/>
          <w:bCs w:val="0"/>
        </w:rPr>
        <w:t>&gt;</w:t>
      </w:r>
      <w:r w:rsidRPr="00820007">
        <w:br/>
        <w:t>…</w:t>
      </w:r>
      <w:r w:rsidRPr="00820007">
        <w:br/>
        <w:t>текст</w:t>
      </w:r>
      <w:r w:rsidRPr="00820007">
        <w:rPr>
          <w:rStyle w:val="apple-converted-space"/>
        </w:rPr>
        <w:t> </w:t>
      </w:r>
      <w:r w:rsidRPr="00820007">
        <w:br/>
        <w:t>…</w:t>
      </w:r>
      <w:r w:rsidRPr="00820007">
        <w:br/>
        <w:t>&lt;/</w:t>
      </w:r>
      <w:proofErr w:type="spellStart"/>
      <w:r w:rsidRPr="00820007">
        <w:t>html</w:t>
      </w:r>
      <w:proofErr w:type="spellEnd"/>
      <w:r w:rsidRPr="00820007">
        <w:t>&gt;</w:t>
      </w:r>
    </w:p>
    <w:p w14:paraId="72E8570C" w14:textId="77777777" w:rsidR="0049681C" w:rsidRPr="00820007" w:rsidRDefault="0049681C" w:rsidP="006849F0">
      <w:pPr>
        <w:pStyle w:val="ad"/>
        <w:shd w:val="clear" w:color="auto" w:fill="FFFFFF"/>
        <w:spacing w:before="0" w:after="0" w:line="276" w:lineRule="auto"/>
      </w:pPr>
      <w:r w:rsidRPr="00820007">
        <w:t>6. Сохраните документ в своей рабочей папке под именем</w:t>
      </w:r>
      <w:r w:rsidRPr="00820007">
        <w:rPr>
          <w:rStyle w:val="apple-converted-space"/>
        </w:rPr>
        <w:t> </w:t>
      </w:r>
      <w:r w:rsidRPr="00820007">
        <w:rPr>
          <w:rStyle w:val="afb"/>
        </w:rPr>
        <w:t>indeх.htm</w:t>
      </w:r>
      <w:r w:rsidRPr="00820007">
        <w:t>–</w:t>
      </w:r>
      <w:r w:rsidRPr="00820007">
        <w:rPr>
          <w:rStyle w:val="apple-converted-space"/>
        </w:rPr>
        <w:t> </w:t>
      </w:r>
      <w:r w:rsidRPr="00820007">
        <w:rPr>
          <w:rStyle w:val="afff0"/>
        </w:rPr>
        <w:t>для этого</w:t>
      </w:r>
      <w:r w:rsidRPr="00820007">
        <w:rPr>
          <w:rStyle w:val="apple-converted-space"/>
        </w:rPr>
        <w:t> </w:t>
      </w:r>
      <w:r w:rsidRPr="00820007">
        <w:t>выполните команду</w:t>
      </w:r>
      <w:r w:rsidRPr="00820007">
        <w:rPr>
          <w:rStyle w:val="apple-converted-space"/>
        </w:rPr>
        <w:t> </w:t>
      </w:r>
      <w:r w:rsidRPr="00820007">
        <w:rPr>
          <w:rStyle w:val="afb"/>
        </w:rPr>
        <w:t>Файл – Сохранить как</w:t>
      </w:r>
    </w:p>
    <w:p w14:paraId="56604CD0" w14:textId="77777777" w:rsidR="0049681C" w:rsidRPr="00820007" w:rsidRDefault="0049681C" w:rsidP="006849F0">
      <w:pPr>
        <w:pStyle w:val="ad"/>
        <w:shd w:val="clear" w:color="auto" w:fill="FFFFFF"/>
        <w:spacing w:before="0" w:after="0" w:line="276" w:lineRule="auto"/>
      </w:pPr>
      <w:r w:rsidRPr="00820007">
        <w:t xml:space="preserve">7. Открыть программу </w:t>
      </w:r>
      <w:proofErr w:type="spellStart"/>
      <w:r w:rsidRPr="00820007">
        <w:t>Internet</w:t>
      </w:r>
      <w:proofErr w:type="spellEnd"/>
      <w:r w:rsidRPr="00820007">
        <w:t xml:space="preserve"> </w:t>
      </w:r>
      <w:proofErr w:type="spellStart"/>
      <w:r w:rsidRPr="00820007">
        <w:t>Explorer</w:t>
      </w:r>
      <w:proofErr w:type="spellEnd"/>
      <w:r w:rsidRPr="00820007">
        <w:t xml:space="preserve"> (</w:t>
      </w:r>
      <w:r w:rsidRPr="00820007">
        <w:rPr>
          <w:rStyle w:val="afb"/>
        </w:rPr>
        <w:t>ПУСК – Программы</w:t>
      </w:r>
      <w:r w:rsidRPr="00820007">
        <w:t>). Работать будем автономно!</w:t>
      </w:r>
    </w:p>
    <w:p w14:paraId="476F9F4E" w14:textId="77777777" w:rsidR="0049681C" w:rsidRPr="00820007" w:rsidRDefault="0049681C" w:rsidP="006849F0">
      <w:pPr>
        <w:pStyle w:val="ad"/>
        <w:shd w:val="clear" w:color="auto" w:fill="FFFFFF"/>
        <w:spacing w:before="0" w:after="0" w:line="276" w:lineRule="auto"/>
      </w:pPr>
      <w:r w:rsidRPr="00820007">
        <w:t>Открыть Web-страницу – команда</w:t>
      </w:r>
      <w:r w:rsidRPr="00820007">
        <w:rPr>
          <w:rStyle w:val="apple-converted-space"/>
        </w:rPr>
        <w:t> </w:t>
      </w:r>
      <w:r w:rsidRPr="00820007">
        <w:rPr>
          <w:rStyle w:val="afb"/>
        </w:rPr>
        <w:t>Файл – Открыть</w:t>
      </w:r>
      <w:r w:rsidRPr="00820007">
        <w:t>; выбрать нужный файл и щелкнуть по кнопке «</w:t>
      </w:r>
      <w:r w:rsidRPr="00820007">
        <w:rPr>
          <w:rStyle w:val="afff0"/>
          <w:b/>
          <w:bCs/>
        </w:rPr>
        <w:t>Обзор…»</w:t>
      </w:r>
    </w:p>
    <w:p w14:paraId="203F41B7" w14:textId="77777777" w:rsidR="0049681C" w:rsidRPr="00820007" w:rsidRDefault="0049681C" w:rsidP="006849F0">
      <w:pPr>
        <w:pStyle w:val="ad"/>
        <w:shd w:val="clear" w:color="auto" w:fill="FFFFFF"/>
        <w:spacing w:before="0" w:after="0" w:line="276" w:lineRule="auto"/>
      </w:pPr>
      <w:r w:rsidRPr="00820007">
        <w:rPr>
          <w:rStyle w:val="afb"/>
        </w:rPr>
        <w:t>Замечание.</w:t>
      </w:r>
      <w:r w:rsidRPr="00820007">
        <w:rPr>
          <w:rStyle w:val="apple-converted-space"/>
        </w:rPr>
        <w:t> </w:t>
      </w:r>
      <w:r w:rsidRPr="00820007">
        <w:t>Будете продолжать редактирование файла</w:t>
      </w:r>
      <w:r w:rsidRPr="00820007">
        <w:rPr>
          <w:rStyle w:val="apple-converted-space"/>
        </w:rPr>
        <w:t> </w:t>
      </w:r>
      <w:r w:rsidRPr="00820007">
        <w:rPr>
          <w:rStyle w:val="afb"/>
        </w:rPr>
        <w:t>index.htm</w:t>
      </w:r>
      <w:r w:rsidRPr="00820007">
        <w:t xml:space="preserve">, не закрывая </w:t>
      </w:r>
      <w:proofErr w:type="spellStart"/>
      <w:r w:rsidRPr="00820007">
        <w:t>Internet</w:t>
      </w:r>
      <w:proofErr w:type="spellEnd"/>
      <w:r w:rsidRPr="00820007">
        <w:t xml:space="preserve"> </w:t>
      </w:r>
      <w:proofErr w:type="spellStart"/>
      <w:r w:rsidRPr="00820007">
        <w:t>Explorer</w:t>
      </w:r>
      <w:proofErr w:type="spellEnd"/>
      <w:r w:rsidRPr="00820007">
        <w:t>: для этого через панель задач переключиться на программу</w:t>
      </w:r>
      <w:r w:rsidRPr="00820007">
        <w:rPr>
          <w:rStyle w:val="apple-converted-space"/>
        </w:rPr>
        <w:t> </w:t>
      </w:r>
      <w:r w:rsidRPr="00820007">
        <w:rPr>
          <w:rStyle w:val="afb"/>
        </w:rPr>
        <w:t>Блокнот</w:t>
      </w:r>
      <w:r w:rsidRPr="00820007">
        <w:t>, в которой открыт файл</w:t>
      </w:r>
      <w:r w:rsidRPr="00820007">
        <w:rPr>
          <w:rStyle w:val="apple-converted-space"/>
        </w:rPr>
        <w:t> </w:t>
      </w:r>
      <w:r w:rsidRPr="00820007">
        <w:rPr>
          <w:rStyle w:val="afb"/>
        </w:rPr>
        <w:t>index.htm</w:t>
      </w:r>
      <w:r w:rsidRPr="00820007">
        <w:rPr>
          <w:rStyle w:val="afff0"/>
        </w:rPr>
        <w:t>.</w:t>
      </w:r>
    </w:p>
    <w:p w14:paraId="35C8BCCF" w14:textId="77777777" w:rsidR="0049681C" w:rsidRPr="00820007" w:rsidRDefault="0049681C" w:rsidP="006849F0">
      <w:pPr>
        <w:pStyle w:val="ad"/>
        <w:shd w:val="clear" w:color="auto" w:fill="FFFFFF"/>
        <w:spacing w:before="0" w:after="0" w:line="276" w:lineRule="auto"/>
      </w:pPr>
      <w:r w:rsidRPr="00820007">
        <w:t>8. Определение тела документа:</w:t>
      </w:r>
      <w:r w:rsidRPr="00820007">
        <w:rPr>
          <w:rStyle w:val="apple-converted-space"/>
        </w:rPr>
        <w:t> </w:t>
      </w:r>
      <w:r w:rsidRPr="00820007">
        <w:rPr>
          <w:rStyle w:val="afff0"/>
        </w:rPr>
        <w:t>для этого</w:t>
      </w:r>
      <w:r w:rsidRPr="00820007">
        <w:rPr>
          <w:rStyle w:val="apple-converted-space"/>
        </w:rPr>
        <w:t> </w:t>
      </w:r>
      <w:r w:rsidRPr="00820007">
        <w:t>необходимо вставить теги</w:t>
      </w:r>
      <w:r w:rsidRPr="00820007">
        <w:rPr>
          <w:rStyle w:val="apple-converted-space"/>
        </w:rPr>
        <w:t> </w:t>
      </w:r>
      <w:r w:rsidRPr="00820007">
        <w:rPr>
          <w:rStyle w:val="afb"/>
        </w:rPr>
        <w:t>&lt;</w:t>
      </w:r>
      <w:proofErr w:type="spellStart"/>
      <w:r w:rsidRPr="00820007">
        <w:rPr>
          <w:rStyle w:val="afb"/>
        </w:rPr>
        <w:t>body</w:t>
      </w:r>
      <w:proofErr w:type="spellEnd"/>
      <w:r w:rsidRPr="00820007">
        <w:rPr>
          <w:rStyle w:val="afb"/>
        </w:rPr>
        <w:t>&gt; … &lt;/</w:t>
      </w:r>
      <w:proofErr w:type="spellStart"/>
      <w:r w:rsidRPr="00820007">
        <w:rPr>
          <w:rStyle w:val="afb"/>
        </w:rPr>
        <w:t>body</w:t>
      </w:r>
      <w:proofErr w:type="spellEnd"/>
      <w:r w:rsidRPr="00820007">
        <w:rPr>
          <w:rStyle w:val="afb"/>
        </w:rPr>
        <w:t>&gt;</w:t>
      </w:r>
    </w:p>
    <w:p w14:paraId="710014EF" w14:textId="77777777" w:rsidR="0049681C" w:rsidRPr="00820007" w:rsidRDefault="0049681C" w:rsidP="006849F0">
      <w:pPr>
        <w:pStyle w:val="ad"/>
        <w:shd w:val="clear" w:color="auto" w:fill="FFFFFF"/>
        <w:spacing w:before="0" w:after="0" w:line="276" w:lineRule="auto"/>
      </w:pPr>
      <w:r w:rsidRPr="00820007">
        <w:t>Страница получит вид:</w:t>
      </w:r>
    </w:p>
    <w:p w14:paraId="2B2FF675" w14:textId="77777777" w:rsidR="0049681C" w:rsidRPr="00820007" w:rsidRDefault="0049681C" w:rsidP="006849F0">
      <w:pPr>
        <w:pStyle w:val="ad"/>
        <w:shd w:val="clear" w:color="auto" w:fill="FFFFFF"/>
        <w:spacing w:before="0" w:after="0" w:line="276" w:lineRule="auto"/>
      </w:pPr>
      <w:r w:rsidRPr="00820007">
        <w:t>&lt;</w:t>
      </w:r>
      <w:proofErr w:type="spellStart"/>
      <w:r w:rsidRPr="00820007">
        <w:t>html</w:t>
      </w:r>
      <w:proofErr w:type="spellEnd"/>
      <w:r w:rsidRPr="00820007">
        <w:t>&gt;</w:t>
      </w:r>
      <w:r w:rsidRPr="00820007">
        <w:br/>
        <w:t>&lt;</w:t>
      </w:r>
      <w:proofErr w:type="spellStart"/>
      <w:r w:rsidRPr="00820007">
        <w:t>head</w:t>
      </w:r>
      <w:proofErr w:type="spellEnd"/>
      <w:r w:rsidRPr="00820007">
        <w:t>&gt;</w:t>
      </w:r>
      <w:r w:rsidRPr="00820007">
        <w:br/>
        <w:t>&lt;</w:t>
      </w:r>
      <w:proofErr w:type="spellStart"/>
      <w:r w:rsidRPr="00820007">
        <w:t>title</w:t>
      </w:r>
      <w:proofErr w:type="spellEnd"/>
      <w:r w:rsidRPr="00820007">
        <w:t>&gt;Московский Кремль&lt;/</w:t>
      </w:r>
      <w:proofErr w:type="spellStart"/>
      <w:r w:rsidRPr="00820007">
        <w:t>title</w:t>
      </w:r>
      <w:proofErr w:type="spellEnd"/>
      <w:r w:rsidRPr="00820007">
        <w:t>&gt;</w:t>
      </w:r>
      <w:r w:rsidRPr="00820007">
        <w:br/>
        <w:t>&lt;/</w:t>
      </w:r>
      <w:proofErr w:type="spellStart"/>
      <w:r w:rsidRPr="00820007">
        <w:t>head</w:t>
      </w:r>
      <w:proofErr w:type="spellEnd"/>
      <w:r w:rsidRPr="00820007">
        <w:t>&gt;</w:t>
      </w:r>
      <w:r w:rsidRPr="00820007">
        <w:br/>
      </w:r>
      <w:r w:rsidRPr="00820007">
        <w:rPr>
          <w:rStyle w:val="afb"/>
          <w:b w:val="0"/>
          <w:bCs w:val="0"/>
        </w:rPr>
        <w:t>&lt;</w:t>
      </w:r>
      <w:proofErr w:type="spellStart"/>
      <w:r w:rsidRPr="00820007">
        <w:rPr>
          <w:rStyle w:val="afb"/>
          <w:b w:val="0"/>
          <w:bCs w:val="0"/>
        </w:rPr>
        <w:t>body</w:t>
      </w:r>
      <w:proofErr w:type="spellEnd"/>
      <w:r w:rsidRPr="00820007">
        <w:rPr>
          <w:rStyle w:val="afb"/>
          <w:b w:val="0"/>
          <w:bCs w:val="0"/>
        </w:rPr>
        <w:t>&gt;</w:t>
      </w:r>
      <w:r w:rsidRPr="00820007">
        <w:br/>
        <w:t>…</w:t>
      </w:r>
      <w:r w:rsidRPr="00820007">
        <w:br/>
        <w:t>текст</w:t>
      </w:r>
      <w:r w:rsidRPr="00820007">
        <w:rPr>
          <w:rStyle w:val="apple-converted-space"/>
        </w:rPr>
        <w:t> </w:t>
      </w:r>
      <w:r w:rsidRPr="00820007">
        <w:br/>
        <w:t>…</w:t>
      </w:r>
      <w:r w:rsidRPr="00820007">
        <w:br/>
      </w:r>
      <w:r w:rsidRPr="00820007">
        <w:rPr>
          <w:rStyle w:val="afb"/>
          <w:b w:val="0"/>
          <w:bCs w:val="0"/>
        </w:rPr>
        <w:t>&lt;/</w:t>
      </w:r>
      <w:proofErr w:type="spellStart"/>
      <w:r w:rsidRPr="00820007">
        <w:rPr>
          <w:rStyle w:val="afb"/>
          <w:b w:val="0"/>
          <w:bCs w:val="0"/>
        </w:rPr>
        <w:t>body</w:t>
      </w:r>
      <w:proofErr w:type="spellEnd"/>
      <w:r w:rsidRPr="00820007">
        <w:rPr>
          <w:rStyle w:val="afb"/>
          <w:b w:val="0"/>
          <w:bCs w:val="0"/>
        </w:rPr>
        <w:t>&gt;</w:t>
      </w:r>
      <w:r w:rsidRPr="00820007">
        <w:br/>
        <w:t>&lt;/</w:t>
      </w:r>
      <w:proofErr w:type="spellStart"/>
      <w:r w:rsidRPr="00820007">
        <w:t>html</w:t>
      </w:r>
      <w:proofErr w:type="spellEnd"/>
      <w:r w:rsidRPr="00820007">
        <w:t>&gt;</w:t>
      </w:r>
    </w:p>
    <w:p w14:paraId="6A0EB40D" w14:textId="77777777" w:rsidR="0049681C" w:rsidRPr="00820007" w:rsidRDefault="0049681C" w:rsidP="006849F0">
      <w:pPr>
        <w:pStyle w:val="ad"/>
        <w:shd w:val="clear" w:color="auto" w:fill="FFFFFF"/>
        <w:spacing w:before="0" w:after="0" w:line="276" w:lineRule="auto"/>
      </w:pPr>
      <w:r w:rsidRPr="00820007">
        <w:rPr>
          <w:rStyle w:val="afb"/>
        </w:rPr>
        <w:t>Замечание.</w:t>
      </w:r>
      <w:r w:rsidRPr="00820007">
        <w:rPr>
          <w:rStyle w:val="apple-converted-space"/>
        </w:rPr>
        <w:t> </w:t>
      </w:r>
      <w:r w:rsidRPr="00820007">
        <w:t xml:space="preserve">Сохранить редактируемый в Блокноте файл (Файл – Сохранить) и, переключившись через панель задач на </w:t>
      </w:r>
      <w:proofErr w:type="spellStart"/>
      <w:r w:rsidRPr="00820007">
        <w:t>Internet</w:t>
      </w:r>
      <w:proofErr w:type="spellEnd"/>
      <w:r w:rsidRPr="00820007">
        <w:t xml:space="preserve"> </w:t>
      </w:r>
      <w:proofErr w:type="spellStart"/>
      <w:r w:rsidRPr="00820007">
        <w:t>Explorer</w:t>
      </w:r>
      <w:proofErr w:type="spellEnd"/>
      <w:r w:rsidRPr="00820007">
        <w:t>, выполнить в браузере команду</w:t>
      </w:r>
      <w:r w:rsidRPr="00820007">
        <w:rPr>
          <w:rStyle w:val="apple-converted-space"/>
        </w:rPr>
        <w:t> </w:t>
      </w:r>
      <w:r w:rsidRPr="00820007">
        <w:rPr>
          <w:rStyle w:val="afb"/>
        </w:rPr>
        <w:t>Вид – Обновить</w:t>
      </w:r>
      <w:r w:rsidRPr="00820007">
        <w:rPr>
          <w:rStyle w:val="apple-converted-space"/>
        </w:rPr>
        <w:t> </w:t>
      </w:r>
      <w:r w:rsidRPr="00820007">
        <w:t xml:space="preserve">(или щелкнуть по </w:t>
      </w:r>
      <w:proofErr w:type="spellStart"/>
      <w:r w:rsidRPr="00820007">
        <w:t>кнопке</w:t>
      </w:r>
      <w:r w:rsidRPr="00820007">
        <w:rPr>
          <w:rStyle w:val="afff0"/>
          <w:b/>
          <w:bCs/>
        </w:rPr>
        <w:t>«Обновить</w:t>
      </w:r>
      <w:proofErr w:type="spellEnd"/>
      <w:r w:rsidRPr="00820007">
        <w:rPr>
          <w:rStyle w:val="afff0"/>
          <w:b/>
          <w:bCs/>
        </w:rPr>
        <w:t>»).</w:t>
      </w:r>
    </w:p>
    <w:p w14:paraId="511E56D9" w14:textId="77777777" w:rsidR="0049681C" w:rsidRPr="00820007" w:rsidRDefault="0049681C" w:rsidP="006849F0">
      <w:pPr>
        <w:pStyle w:val="ad"/>
        <w:shd w:val="clear" w:color="auto" w:fill="FFFFFF"/>
        <w:spacing w:before="0" w:after="0" w:line="276" w:lineRule="auto"/>
      </w:pPr>
      <w:r w:rsidRPr="00820007">
        <w:lastRenderedPageBreak/>
        <w:t>9. Разбить текст на несколько абзацев (сделаем 6 абзацев):</w:t>
      </w:r>
      <w:r w:rsidRPr="00820007">
        <w:rPr>
          <w:rStyle w:val="apple-converted-space"/>
        </w:rPr>
        <w:t> </w:t>
      </w:r>
      <w:r w:rsidRPr="00820007">
        <w:rPr>
          <w:rStyle w:val="afff0"/>
        </w:rPr>
        <w:t>для этого</w:t>
      </w:r>
      <w:r w:rsidRPr="00820007">
        <w:rPr>
          <w:rStyle w:val="apple-converted-space"/>
        </w:rPr>
        <w:t> </w:t>
      </w:r>
      <w:r w:rsidRPr="00820007">
        <w:t>имеется тег</w:t>
      </w:r>
      <w:r w:rsidRPr="00820007">
        <w:rPr>
          <w:rStyle w:val="apple-converted-space"/>
        </w:rPr>
        <w:t> </w:t>
      </w:r>
      <w:r w:rsidRPr="00820007">
        <w:rPr>
          <w:rStyle w:val="afb"/>
        </w:rPr>
        <w:t>&lt;</w:t>
      </w:r>
      <w:proofErr w:type="spellStart"/>
      <w:r w:rsidRPr="00820007">
        <w:rPr>
          <w:rStyle w:val="afb"/>
        </w:rPr>
        <w:t>br</w:t>
      </w:r>
      <w:proofErr w:type="spellEnd"/>
      <w:r w:rsidRPr="00820007">
        <w:rPr>
          <w:rStyle w:val="afb"/>
        </w:rPr>
        <w:t>&gt;</w:t>
      </w:r>
      <w:r w:rsidRPr="00820007">
        <w:rPr>
          <w:rStyle w:val="apple-converted-space"/>
          <w:b/>
          <w:bCs/>
        </w:rPr>
        <w:t> </w:t>
      </w:r>
      <w:r w:rsidRPr="00820007">
        <w:t xml:space="preserve">(его действие аналогично нажатию клавиши </w:t>
      </w:r>
      <w:proofErr w:type="spellStart"/>
      <w:r w:rsidRPr="00820007">
        <w:t>Enter</w:t>
      </w:r>
      <w:proofErr w:type="spellEnd"/>
      <w:r w:rsidRPr="00820007">
        <w:t xml:space="preserve"> в процессоре </w:t>
      </w:r>
      <w:proofErr w:type="spellStart"/>
      <w:r w:rsidRPr="00820007">
        <w:t>Word</w:t>
      </w:r>
      <w:proofErr w:type="spellEnd"/>
      <w:r w:rsidRPr="00820007">
        <w:t>). Поставить тег</w:t>
      </w:r>
      <w:r w:rsidRPr="00820007">
        <w:rPr>
          <w:rStyle w:val="apple-converted-space"/>
        </w:rPr>
        <w:t> </w:t>
      </w:r>
      <w:r w:rsidRPr="00820007">
        <w:rPr>
          <w:rStyle w:val="afb"/>
        </w:rPr>
        <w:t>&lt;</w:t>
      </w:r>
      <w:proofErr w:type="spellStart"/>
      <w:r w:rsidRPr="00820007">
        <w:rPr>
          <w:rStyle w:val="afb"/>
        </w:rPr>
        <w:t>br</w:t>
      </w:r>
      <w:proofErr w:type="spellEnd"/>
      <w:r w:rsidRPr="00820007">
        <w:rPr>
          <w:rStyle w:val="afb"/>
        </w:rPr>
        <w:t>&gt;</w:t>
      </w:r>
      <w:r w:rsidRPr="00820007">
        <w:rPr>
          <w:rStyle w:val="apple-converted-space"/>
          <w:b/>
          <w:bCs/>
        </w:rPr>
        <w:t> </w:t>
      </w:r>
      <w:r w:rsidRPr="00820007">
        <w:t>перед словами:</w:t>
      </w:r>
    </w:p>
    <w:p w14:paraId="13F6B3E7" w14:textId="77777777" w:rsidR="0049681C" w:rsidRPr="00820007" w:rsidRDefault="0049681C" w:rsidP="006849F0">
      <w:pPr>
        <w:numPr>
          <w:ilvl w:val="0"/>
          <w:numId w:val="144"/>
        </w:numPr>
        <w:shd w:val="clear" w:color="auto" w:fill="FFFFFF"/>
        <w:spacing w:line="276" w:lineRule="auto"/>
        <w:ind w:left="7"/>
        <w:rPr>
          <w:sz w:val="24"/>
          <w:szCs w:val="24"/>
        </w:rPr>
      </w:pPr>
      <w:r w:rsidRPr="00820007">
        <w:rPr>
          <w:sz w:val="24"/>
          <w:szCs w:val="24"/>
        </w:rPr>
        <w:t>«Укрепление было построено…»</w:t>
      </w:r>
    </w:p>
    <w:p w14:paraId="7A605C10" w14:textId="77777777" w:rsidR="0049681C" w:rsidRPr="00820007" w:rsidRDefault="0049681C" w:rsidP="006849F0">
      <w:pPr>
        <w:numPr>
          <w:ilvl w:val="0"/>
          <w:numId w:val="144"/>
        </w:numPr>
        <w:shd w:val="clear" w:color="auto" w:fill="FFFFFF"/>
        <w:spacing w:line="276" w:lineRule="auto"/>
        <w:ind w:left="7"/>
        <w:rPr>
          <w:sz w:val="24"/>
          <w:szCs w:val="24"/>
        </w:rPr>
      </w:pPr>
      <w:r w:rsidRPr="00820007">
        <w:rPr>
          <w:sz w:val="24"/>
          <w:szCs w:val="24"/>
        </w:rPr>
        <w:t>«С тех пор …»</w:t>
      </w:r>
    </w:p>
    <w:p w14:paraId="5DB8C606" w14:textId="77777777" w:rsidR="0049681C" w:rsidRPr="00820007" w:rsidRDefault="0049681C" w:rsidP="006849F0">
      <w:pPr>
        <w:numPr>
          <w:ilvl w:val="0"/>
          <w:numId w:val="144"/>
        </w:numPr>
        <w:shd w:val="clear" w:color="auto" w:fill="FFFFFF"/>
        <w:spacing w:line="276" w:lineRule="auto"/>
        <w:ind w:left="7"/>
        <w:rPr>
          <w:sz w:val="24"/>
          <w:szCs w:val="24"/>
        </w:rPr>
      </w:pPr>
      <w:r w:rsidRPr="00820007">
        <w:rPr>
          <w:sz w:val="24"/>
          <w:szCs w:val="24"/>
        </w:rPr>
        <w:t>«Отсюда, из кремля…»</w:t>
      </w:r>
    </w:p>
    <w:p w14:paraId="1491C9E5" w14:textId="77777777" w:rsidR="0049681C" w:rsidRPr="00820007" w:rsidRDefault="0049681C" w:rsidP="006849F0">
      <w:pPr>
        <w:numPr>
          <w:ilvl w:val="0"/>
          <w:numId w:val="144"/>
        </w:numPr>
        <w:shd w:val="clear" w:color="auto" w:fill="FFFFFF"/>
        <w:spacing w:line="276" w:lineRule="auto"/>
        <w:ind w:left="7"/>
        <w:rPr>
          <w:sz w:val="24"/>
          <w:szCs w:val="24"/>
        </w:rPr>
      </w:pPr>
      <w:r w:rsidRPr="00820007">
        <w:rPr>
          <w:sz w:val="24"/>
          <w:szCs w:val="24"/>
        </w:rPr>
        <w:t>«Самое большое строительство…»</w:t>
      </w:r>
    </w:p>
    <w:p w14:paraId="37FB1761" w14:textId="77777777" w:rsidR="0049681C" w:rsidRPr="00820007" w:rsidRDefault="0049681C" w:rsidP="006849F0">
      <w:pPr>
        <w:numPr>
          <w:ilvl w:val="0"/>
          <w:numId w:val="144"/>
        </w:numPr>
        <w:shd w:val="clear" w:color="auto" w:fill="FFFFFF"/>
        <w:spacing w:line="276" w:lineRule="auto"/>
        <w:ind w:left="7"/>
        <w:rPr>
          <w:sz w:val="24"/>
          <w:szCs w:val="24"/>
        </w:rPr>
      </w:pPr>
      <w:r w:rsidRPr="00820007">
        <w:rPr>
          <w:sz w:val="24"/>
          <w:szCs w:val="24"/>
        </w:rPr>
        <w:t>«К концу XV века…»</w:t>
      </w:r>
    </w:p>
    <w:p w14:paraId="36BCBF21" w14:textId="77777777" w:rsidR="0049681C" w:rsidRPr="00820007" w:rsidRDefault="0049681C" w:rsidP="006849F0">
      <w:pPr>
        <w:pStyle w:val="ad"/>
        <w:shd w:val="clear" w:color="auto" w:fill="FFFFFF"/>
        <w:spacing w:before="0" w:after="0" w:line="276" w:lineRule="auto"/>
      </w:pPr>
      <w:r w:rsidRPr="00820007">
        <w:t>10. Оформить красную строку: для этого нужно вставить несколько символов пробела</w:t>
      </w:r>
      <w:r w:rsidRPr="00820007">
        <w:rPr>
          <w:rStyle w:val="apple-converted-space"/>
        </w:rPr>
        <w:t> </w:t>
      </w:r>
      <w:r w:rsidRPr="00820007">
        <w:rPr>
          <w:rStyle w:val="afb"/>
        </w:rPr>
        <w:t>&amp;</w:t>
      </w:r>
      <w:proofErr w:type="spellStart"/>
      <w:r w:rsidRPr="00820007">
        <w:rPr>
          <w:rStyle w:val="afb"/>
        </w:rPr>
        <w:t>nbsp</w:t>
      </w:r>
      <w:proofErr w:type="spellEnd"/>
      <w:r w:rsidRPr="00820007">
        <w:rPr>
          <w:rStyle w:val="afb"/>
        </w:rPr>
        <w:t>;</w:t>
      </w:r>
      <w:r w:rsidRPr="00820007">
        <w:rPr>
          <w:rStyle w:val="apple-converted-space"/>
          <w:b/>
          <w:bCs/>
        </w:rPr>
        <w:t> </w:t>
      </w:r>
      <w:r w:rsidRPr="00820007">
        <w:t>(вставьте 4 пробела) – после каждого тега</w:t>
      </w:r>
      <w:r w:rsidRPr="00820007">
        <w:rPr>
          <w:rStyle w:val="apple-converted-space"/>
        </w:rPr>
        <w:t> </w:t>
      </w:r>
      <w:r w:rsidRPr="00820007">
        <w:rPr>
          <w:rStyle w:val="afb"/>
        </w:rPr>
        <w:t>&lt;</w:t>
      </w:r>
      <w:proofErr w:type="spellStart"/>
      <w:r w:rsidRPr="00820007">
        <w:rPr>
          <w:rStyle w:val="afb"/>
        </w:rPr>
        <w:t>br</w:t>
      </w:r>
      <w:proofErr w:type="spellEnd"/>
      <w:r w:rsidRPr="00820007">
        <w:rPr>
          <w:rStyle w:val="afb"/>
        </w:rPr>
        <w:t>&gt;</w:t>
      </w:r>
      <w:r w:rsidRPr="00820007">
        <w:rPr>
          <w:rStyle w:val="apple-converted-space"/>
        </w:rPr>
        <w:t> </w:t>
      </w:r>
      <w:r w:rsidRPr="00820007">
        <w:t>и перед началом всего текста – т.е.</w:t>
      </w:r>
      <w:r w:rsidRPr="00820007">
        <w:br/>
      </w:r>
      <w:r w:rsidRPr="00820007">
        <w:rPr>
          <w:rStyle w:val="afb"/>
        </w:rPr>
        <w:t>&lt;</w:t>
      </w:r>
      <w:proofErr w:type="spellStart"/>
      <w:r w:rsidRPr="00820007">
        <w:rPr>
          <w:rStyle w:val="afb"/>
        </w:rPr>
        <w:t>br</w:t>
      </w:r>
      <w:proofErr w:type="spellEnd"/>
      <w:r w:rsidRPr="00820007">
        <w:rPr>
          <w:rStyle w:val="afb"/>
        </w:rPr>
        <w:t>&gt;&amp;</w:t>
      </w:r>
      <w:proofErr w:type="spellStart"/>
      <w:r w:rsidRPr="00820007">
        <w:rPr>
          <w:rStyle w:val="afb"/>
        </w:rPr>
        <w:t>nbsp</w:t>
      </w:r>
      <w:proofErr w:type="spellEnd"/>
      <w:r w:rsidRPr="00820007">
        <w:rPr>
          <w:rStyle w:val="afb"/>
        </w:rPr>
        <w:t>;&amp;</w:t>
      </w:r>
      <w:proofErr w:type="spellStart"/>
      <w:r w:rsidRPr="00820007">
        <w:rPr>
          <w:rStyle w:val="afb"/>
        </w:rPr>
        <w:t>nbsp</w:t>
      </w:r>
      <w:proofErr w:type="spellEnd"/>
      <w:r w:rsidRPr="00820007">
        <w:rPr>
          <w:rStyle w:val="afb"/>
        </w:rPr>
        <w:t>;&amp;</w:t>
      </w:r>
      <w:proofErr w:type="spellStart"/>
      <w:r w:rsidRPr="00820007">
        <w:rPr>
          <w:rStyle w:val="afb"/>
        </w:rPr>
        <w:t>nbsp</w:t>
      </w:r>
      <w:proofErr w:type="spellEnd"/>
      <w:r w:rsidRPr="00820007">
        <w:rPr>
          <w:rStyle w:val="afb"/>
        </w:rPr>
        <w:t>;&amp;</w:t>
      </w:r>
      <w:proofErr w:type="spellStart"/>
      <w:r w:rsidRPr="00820007">
        <w:rPr>
          <w:rStyle w:val="afb"/>
        </w:rPr>
        <w:t>nbsp</w:t>
      </w:r>
      <w:proofErr w:type="spellEnd"/>
      <w:r w:rsidRPr="00820007">
        <w:rPr>
          <w:rStyle w:val="afb"/>
        </w:rPr>
        <w:t>;</w:t>
      </w:r>
    </w:p>
    <w:p w14:paraId="01FD1522" w14:textId="77777777" w:rsidR="0049681C" w:rsidRPr="00820007" w:rsidRDefault="0049681C" w:rsidP="006849F0">
      <w:pPr>
        <w:pStyle w:val="ad"/>
        <w:shd w:val="clear" w:color="auto" w:fill="FFFFFF"/>
        <w:spacing w:before="0" w:after="0" w:line="276" w:lineRule="auto"/>
      </w:pPr>
      <w:r w:rsidRPr="00820007">
        <w:t>11. Между абзацами вставить по одной пустой строки – для этого добавить еще один тег</w:t>
      </w:r>
      <w:r w:rsidRPr="00820007">
        <w:rPr>
          <w:rStyle w:val="apple-converted-space"/>
        </w:rPr>
        <w:t> </w:t>
      </w:r>
      <w:r w:rsidRPr="00820007">
        <w:rPr>
          <w:rStyle w:val="afb"/>
        </w:rPr>
        <w:t>&lt;</w:t>
      </w:r>
      <w:proofErr w:type="spellStart"/>
      <w:r w:rsidRPr="00820007">
        <w:rPr>
          <w:rStyle w:val="afb"/>
        </w:rPr>
        <w:t>br</w:t>
      </w:r>
      <w:proofErr w:type="spellEnd"/>
      <w:r w:rsidRPr="00820007">
        <w:rPr>
          <w:rStyle w:val="afb"/>
        </w:rPr>
        <w:t>&gt;</w:t>
      </w:r>
    </w:p>
    <w:p w14:paraId="6520590B" w14:textId="77777777" w:rsidR="0049681C" w:rsidRPr="00820007" w:rsidRDefault="0049681C" w:rsidP="006849F0">
      <w:pPr>
        <w:pStyle w:val="ad"/>
        <w:shd w:val="clear" w:color="auto" w:fill="FFFFFF"/>
        <w:spacing w:before="0" w:after="0" w:line="276" w:lineRule="auto"/>
      </w:pPr>
      <w:r w:rsidRPr="00820007">
        <w:t xml:space="preserve">12. </w:t>
      </w:r>
      <w:proofErr w:type="spellStart"/>
      <w:r w:rsidRPr="00820007">
        <w:t>Выровнить</w:t>
      </w:r>
      <w:proofErr w:type="spellEnd"/>
      <w:r w:rsidRPr="00820007">
        <w:t xml:space="preserve"> абзацы по ширине:</w:t>
      </w:r>
      <w:r w:rsidRPr="00820007">
        <w:rPr>
          <w:rStyle w:val="apple-converted-space"/>
        </w:rPr>
        <w:t> </w:t>
      </w:r>
      <w:r w:rsidRPr="00820007">
        <w:rPr>
          <w:rStyle w:val="afff0"/>
        </w:rPr>
        <w:t>для этого</w:t>
      </w:r>
      <w:r w:rsidRPr="00820007">
        <w:rPr>
          <w:rStyle w:val="apple-converted-space"/>
        </w:rPr>
        <w:t> </w:t>
      </w:r>
      <w:r w:rsidRPr="00820007">
        <w:t>перед текстом поставить тег</w:t>
      </w:r>
      <w:r w:rsidRPr="00820007">
        <w:rPr>
          <w:rStyle w:val="apple-converted-space"/>
        </w:rPr>
        <w:t> </w:t>
      </w:r>
      <w:r w:rsidRPr="00820007">
        <w:rPr>
          <w:rStyle w:val="afb"/>
        </w:rPr>
        <w:t xml:space="preserve">&lt;p </w:t>
      </w:r>
      <w:proofErr w:type="spellStart"/>
      <w:r w:rsidRPr="00820007">
        <w:rPr>
          <w:rStyle w:val="afb"/>
        </w:rPr>
        <w:t>align</w:t>
      </w:r>
      <w:proofErr w:type="spellEnd"/>
      <w:r w:rsidRPr="00820007">
        <w:rPr>
          <w:rStyle w:val="afb"/>
        </w:rPr>
        <w:t>="</w:t>
      </w:r>
      <w:proofErr w:type="spellStart"/>
      <w:r w:rsidRPr="00820007">
        <w:rPr>
          <w:rStyle w:val="afb"/>
        </w:rPr>
        <w:t>justify</w:t>
      </w:r>
      <w:proofErr w:type="spellEnd"/>
      <w:r w:rsidRPr="00820007">
        <w:rPr>
          <w:rStyle w:val="afb"/>
        </w:rPr>
        <w:t>"&gt;,</w:t>
      </w:r>
      <w:r w:rsidRPr="00820007">
        <w:rPr>
          <w:rStyle w:val="apple-converted-space"/>
        </w:rPr>
        <w:t> </w:t>
      </w:r>
      <w:r w:rsidRPr="00820007">
        <w:t>после текста – тег</w:t>
      </w:r>
      <w:r w:rsidRPr="00820007">
        <w:rPr>
          <w:rStyle w:val="afb"/>
        </w:rPr>
        <w:t>&lt;/p&gt;</w:t>
      </w:r>
    </w:p>
    <w:p w14:paraId="2504F4D5" w14:textId="77777777" w:rsidR="0049681C" w:rsidRPr="00820007" w:rsidRDefault="0049681C" w:rsidP="006849F0">
      <w:pPr>
        <w:pStyle w:val="ad"/>
        <w:shd w:val="clear" w:color="auto" w:fill="FFFFFF"/>
        <w:spacing w:before="0" w:after="0" w:line="276" w:lineRule="auto"/>
      </w:pPr>
      <w:r w:rsidRPr="00820007">
        <w:t>13. Вставить к тексту заголовок:</w:t>
      </w:r>
      <w:r w:rsidRPr="00820007">
        <w:rPr>
          <w:rStyle w:val="apple-converted-space"/>
        </w:rPr>
        <w:t> </w:t>
      </w:r>
      <w:r w:rsidRPr="00820007">
        <w:rPr>
          <w:rStyle w:val="afff0"/>
        </w:rPr>
        <w:t>для этого</w:t>
      </w:r>
      <w:r w:rsidRPr="00820007">
        <w:rPr>
          <w:rStyle w:val="apple-converted-space"/>
        </w:rPr>
        <w:t> </w:t>
      </w:r>
      <w:r w:rsidRPr="00820007">
        <w:t>после &lt;</w:t>
      </w:r>
      <w:proofErr w:type="spellStart"/>
      <w:r w:rsidRPr="00820007">
        <w:t>body</w:t>
      </w:r>
      <w:proofErr w:type="spellEnd"/>
      <w:r w:rsidRPr="00820007">
        <w:t>&gt; поставить тег</w:t>
      </w:r>
      <w:r w:rsidRPr="00820007">
        <w:rPr>
          <w:rStyle w:val="apple-converted-space"/>
        </w:rPr>
        <w:t> </w:t>
      </w:r>
      <w:r w:rsidRPr="00820007">
        <w:rPr>
          <w:rStyle w:val="afb"/>
        </w:rPr>
        <w:t>&lt;h1&gt;КРЕМЛЬ&lt;/h1&gt;</w:t>
      </w:r>
      <w:r w:rsidRPr="00820007">
        <w:rPr>
          <w:rStyle w:val="apple-converted-space"/>
        </w:rPr>
        <w:t> </w:t>
      </w:r>
      <w:r w:rsidRPr="00820007">
        <w:t>и выровнять его по центру страницы – дополнить этот тег, чтобы получилось</w:t>
      </w:r>
    </w:p>
    <w:p w14:paraId="4A316732" w14:textId="77777777" w:rsidR="0049681C" w:rsidRPr="00820007" w:rsidRDefault="0049681C" w:rsidP="006849F0">
      <w:pPr>
        <w:pStyle w:val="ad"/>
        <w:shd w:val="clear" w:color="auto" w:fill="FFFFFF"/>
        <w:spacing w:before="0" w:after="0" w:line="276" w:lineRule="auto"/>
        <w:rPr>
          <w:lang w:val="en-US"/>
        </w:rPr>
      </w:pPr>
      <w:r w:rsidRPr="00820007">
        <w:rPr>
          <w:lang w:val="en-US"/>
        </w:rPr>
        <w:t>&lt;h1</w:t>
      </w:r>
      <w:r w:rsidRPr="00820007">
        <w:rPr>
          <w:rStyle w:val="apple-converted-space"/>
          <w:lang w:val="en-US"/>
        </w:rPr>
        <w:t> </w:t>
      </w:r>
      <w:r w:rsidRPr="00820007">
        <w:rPr>
          <w:rStyle w:val="afb"/>
          <w:lang w:val="en-US"/>
        </w:rPr>
        <w:t>align="center"&gt;</w:t>
      </w:r>
      <w:r w:rsidRPr="00820007">
        <w:t>КРЕМЛЬ</w:t>
      </w:r>
      <w:r w:rsidRPr="00820007">
        <w:rPr>
          <w:lang w:val="en-US"/>
        </w:rPr>
        <w:t>&lt;/</w:t>
      </w:r>
      <w:r w:rsidRPr="00820007">
        <w:rPr>
          <w:rStyle w:val="apple-converted-space"/>
          <w:b/>
          <w:bCs/>
          <w:lang w:val="en-US"/>
        </w:rPr>
        <w:t> </w:t>
      </w:r>
      <w:r w:rsidRPr="00820007">
        <w:rPr>
          <w:lang w:val="en-US"/>
        </w:rPr>
        <w:t>h1&gt;</w:t>
      </w:r>
    </w:p>
    <w:p w14:paraId="6450BE81" w14:textId="77777777" w:rsidR="0049681C" w:rsidRPr="00820007" w:rsidRDefault="0049681C" w:rsidP="006849F0">
      <w:pPr>
        <w:pStyle w:val="ad"/>
        <w:shd w:val="clear" w:color="auto" w:fill="FFFFFF"/>
        <w:spacing w:before="0" w:after="0" w:line="276" w:lineRule="auto"/>
      </w:pPr>
      <w:r w:rsidRPr="00820007">
        <w:rPr>
          <w:rStyle w:val="afb"/>
        </w:rPr>
        <w:t>Замечание.</w:t>
      </w:r>
      <w:r w:rsidRPr="00820007">
        <w:rPr>
          <w:rStyle w:val="apple-converted-space"/>
        </w:rPr>
        <w:t> </w:t>
      </w:r>
      <w:r w:rsidRPr="00820007">
        <w:t>Изменяя цифру от 1 до 6, можно получить заголовки шести уровней. Попробуйте, не забывая при этом замечание п. 7.</w:t>
      </w:r>
    </w:p>
    <w:p w14:paraId="08A956CC" w14:textId="77777777" w:rsidR="0049681C" w:rsidRPr="00820007" w:rsidRDefault="0049681C" w:rsidP="006849F0">
      <w:pPr>
        <w:pStyle w:val="ad"/>
        <w:shd w:val="clear" w:color="auto" w:fill="FFFFFF"/>
        <w:spacing w:before="0" w:after="0" w:line="276" w:lineRule="auto"/>
      </w:pPr>
      <w:r w:rsidRPr="00820007">
        <w:t>14. Изменение фона страницы и цвета текста:</w:t>
      </w:r>
      <w:r w:rsidRPr="00820007">
        <w:rPr>
          <w:rStyle w:val="apple-converted-space"/>
        </w:rPr>
        <w:t> </w:t>
      </w:r>
      <w:r w:rsidRPr="00820007">
        <w:rPr>
          <w:rStyle w:val="afff0"/>
        </w:rPr>
        <w:t>для этого</w:t>
      </w:r>
      <w:r w:rsidRPr="00820007">
        <w:rPr>
          <w:rStyle w:val="apple-converted-space"/>
        </w:rPr>
        <w:t> </w:t>
      </w:r>
      <w:r w:rsidRPr="00820007">
        <w:t>добавить в тег &lt;</w:t>
      </w:r>
      <w:proofErr w:type="spellStart"/>
      <w:r w:rsidRPr="00820007">
        <w:t>body</w:t>
      </w:r>
      <w:proofErr w:type="spellEnd"/>
      <w:r w:rsidRPr="00820007">
        <w:t>&gt;</w:t>
      </w:r>
    </w:p>
    <w:p w14:paraId="63739438" w14:textId="77777777" w:rsidR="0049681C" w:rsidRPr="00820007" w:rsidRDefault="0049681C" w:rsidP="006849F0">
      <w:pPr>
        <w:pStyle w:val="ad"/>
        <w:shd w:val="clear" w:color="auto" w:fill="FFFFFF"/>
        <w:spacing w:before="0" w:after="0" w:line="276" w:lineRule="auto"/>
      </w:pPr>
      <w:proofErr w:type="spellStart"/>
      <w:r w:rsidRPr="00820007">
        <w:rPr>
          <w:rStyle w:val="afb"/>
        </w:rPr>
        <w:t>bgcolor</w:t>
      </w:r>
      <w:proofErr w:type="spellEnd"/>
      <w:r w:rsidRPr="00820007">
        <w:rPr>
          <w:rStyle w:val="afb"/>
        </w:rPr>
        <w:t xml:space="preserve"> –</w:t>
      </w:r>
      <w:r w:rsidRPr="00820007">
        <w:t>цвет фона</w:t>
      </w:r>
      <w:r w:rsidRPr="00820007">
        <w:rPr>
          <w:rStyle w:val="afb"/>
        </w:rPr>
        <w:t xml:space="preserve">; </w:t>
      </w:r>
      <w:proofErr w:type="spellStart"/>
      <w:r w:rsidRPr="00820007">
        <w:rPr>
          <w:rStyle w:val="afb"/>
        </w:rPr>
        <w:t>text</w:t>
      </w:r>
      <w:proofErr w:type="spellEnd"/>
      <w:r w:rsidRPr="00820007">
        <w:rPr>
          <w:rStyle w:val="afb"/>
        </w:rPr>
        <w:t xml:space="preserve"> –</w:t>
      </w:r>
      <w:r w:rsidRPr="00820007">
        <w:rPr>
          <w:rStyle w:val="apple-converted-space"/>
          <w:b/>
          <w:bCs/>
        </w:rPr>
        <w:t> </w:t>
      </w:r>
      <w:r w:rsidRPr="00820007">
        <w:t>цвет текста</w:t>
      </w:r>
    </w:p>
    <w:p w14:paraId="640A0674" w14:textId="77777777" w:rsidR="0049681C" w:rsidRPr="00820007" w:rsidRDefault="0049681C" w:rsidP="006849F0">
      <w:pPr>
        <w:pStyle w:val="ad"/>
        <w:shd w:val="clear" w:color="auto" w:fill="FFFFFF"/>
        <w:spacing w:before="0" w:after="0" w:line="276" w:lineRule="auto"/>
        <w:rPr>
          <w:lang w:val="en-US"/>
        </w:rPr>
      </w:pPr>
      <w:r w:rsidRPr="00820007">
        <w:t> </w:t>
      </w:r>
      <w:r w:rsidRPr="00820007">
        <w:rPr>
          <w:rStyle w:val="afb"/>
          <w:lang w:val="en-US"/>
        </w:rPr>
        <w:t xml:space="preserve">&lt;body </w:t>
      </w:r>
      <w:proofErr w:type="spellStart"/>
      <w:r w:rsidRPr="00820007">
        <w:rPr>
          <w:rStyle w:val="afb"/>
          <w:lang w:val="en-US"/>
        </w:rPr>
        <w:t>bgcolor</w:t>
      </w:r>
      <w:proofErr w:type="spellEnd"/>
      <w:r w:rsidRPr="00820007">
        <w:rPr>
          <w:rStyle w:val="afb"/>
          <w:lang w:val="en-US"/>
        </w:rPr>
        <w:t>="#f0e68c" text="#191970"&gt;</w:t>
      </w:r>
    </w:p>
    <w:p w14:paraId="6FA66F5F" w14:textId="77777777" w:rsidR="0049681C" w:rsidRPr="00820007" w:rsidRDefault="0049681C" w:rsidP="006849F0">
      <w:pPr>
        <w:pStyle w:val="ad"/>
        <w:shd w:val="clear" w:color="auto" w:fill="FFFFFF"/>
        <w:spacing w:before="0" w:after="0" w:line="276" w:lineRule="auto"/>
      </w:pPr>
      <w:r w:rsidRPr="00820007">
        <w:rPr>
          <w:rStyle w:val="afb"/>
        </w:rPr>
        <w:t>Замечание</w:t>
      </w:r>
      <w:r w:rsidRPr="00820007">
        <w:rPr>
          <w:rStyle w:val="afb"/>
          <w:lang w:val="en-US"/>
        </w:rPr>
        <w:t>.</w:t>
      </w:r>
      <w:r w:rsidRPr="00820007">
        <w:rPr>
          <w:rStyle w:val="apple-converted-space"/>
          <w:b/>
          <w:bCs/>
          <w:lang w:val="en-US"/>
        </w:rPr>
        <w:t> </w:t>
      </w:r>
      <w:r w:rsidRPr="00820007">
        <w:rPr>
          <w:lang w:val="en-US"/>
        </w:rPr>
        <w:t> </w:t>
      </w:r>
      <w:r w:rsidRPr="00820007">
        <w:t>Код цвета фона и текста можно подобрать другие. Запись цвета – в формате</w:t>
      </w:r>
      <w:r w:rsidRPr="00820007">
        <w:rPr>
          <w:rStyle w:val="apple-converted-space"/>
          <w:b/>
          <w:bCs/>
        </w:rPr>
        <w:t> </w:t>
      </w:r>
      <w:r w:rsidRPr="00820007">
        <w:rPr>
          <w:rStyle w:val="afb"/>
        </w:rPr>
        <w:t>RGB</w:t>
      </w:r>
    </w:p>
    <w:tbl>
      <w:tblPr>
        <w:tblW w:w="0" w:type="auto"/>
        <w:jc w:val="center"/>
        <w:tblBorders>
          <w:top w:val="outset" w:sz="6" w:space="0" w:color="FFFFFF"/>
          <w:left w:val="outset" w:sz="6" w:space="0" w:color="FFFFFF"/>
          <w:bottom w:val="outset" w:sz="6" w:space="0" w:color="FFFFFF"/>
          <w:right w:val="outset" w:sz="6" w:space="0" w:color="FFFFFF"/>
        </w:tblBorders>
        <w:tblCellMar>
          <w:top w:w="45" w:type="dxa"/>
          <w:left w:w="45" w:type="dxa"/>
          <w:bottom w:w="45" w:type="dxa"/>
          <w:right w:w="45" w:type="dxa"/>
        </w:tblCellMar>
        <w:tblLook w:val="04A0" w:firstRow="1" w:lastRow="0" w:firstColumn="1" w:lastColumn="0" w:noHBand="0" w:noVBand="1"/>
      </w:tblPr>
      <w:tblGrid>
        <w:gridCol w:w="2084"/>
        <w:gridCol w:w="1850"/>
        <w:gridCol w:w="2228"/>
        <w:gridCol w:w="1850"/>
      </w:tblGrid>
      <w:tr w:rsidR="0049681C" w:rsidRPr="00820007" w14:paraId="1735D80C" w14:textId="77777777" w:rsidTr="0049681C">
        <w:trPr>
          <w:jc w:val="center"/>
        </w:trPr>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14:paraId="5F0B8A8B" w14:textId="77777777" w:rsidR="0049681C" w:rsidRPr="00820007" w:rsidRDefault="0049681C" w:rsidP="006849F0">
            <w:pPr>
              <w:rPr>
                <w:sz w:val="24"/>
                <w:szCs w:val="24"/>
              </w:rPr>
            </w:pPr>
            <w:r w:rsidRPr="00820007">
              <w:rPr>
                <w:rStyle w:val="afb"/>
                <w:sz w:val="24"/>
                <w:szCs w:val="24"/>
              </w:rPr>
              <w:t>Цвет</w:t>
            </w:r>
          </w:p>
        </w:tc>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14:paraId="58CEDA39" w14:textId="77777777" w:rsidR="0049681C" w:rsidRPr="00820007" w:rsidRDefault="0049681C" w:rsidP="006849F0">
            <w:pPr>
              <w:rPr>
                <w:sz w:val="24"/>
                <w:szCs w:val="24"/>
              </w:rPr>
            </w:pPr>
            <w:r w:rsidRPr="00820007">
              <w:rPr>
                <w:rStyle w:val="afb"/>
                <w:sz w:val="24"/>
                <w:szCs w:val="24"/>
              </w:rPr>
              <w:t>#RRGGBB (код)</w:t>
            </w:r>
          </w:p>
        </w:tc>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14:paraId="1296B3D9" w14:textId="77777777" w:rsidR="0049681C" w:rsidRPr="00820007" w:rsidRDefault="0049681C" w:rsidP="006849F0">
            <w:pPr>
              <w:rPr>
                <w:sz w:val="24"/>
                <w:szCs w:val="24"/>
              </w:rPr>
            </w:pPr>
            <w:r w:rsidRPr="00820007">
              <w:rPr>
                <w:rStyle w:val="afb"/>
                <w:sz w:val="24"/>
                <w:szCs w:val="24"/>
              </w:rPr>
              <w:t>Цвет</w:t>
            </w:r>
          </w:p>
        </w:tc>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14:paraId="3A7E37F7" w14:textId="77777777" w:rsidR="0049681C" w:rsidRPr="00820007" w:rsidRDefault="0049681C" w:rsidP="006849F0">
            <w:pPr>
              <w:rPr>
                <w:sz w:val="24"/>
                <w:szCs w:val="24"/>
              </w:rPr>
            </w:pPr>
            <w:r w:rsidRPr="00820007">
              <w:rPr>
                <w:rStyle w:val="afb"/>
                <w:sz w:val="24"/>
                <w:szCs w:val="24"/>
              </w:rPr>
              <w:t>#RRGGBB (код)</w:t>
            </w:r>
          </w:p>
        </w:tc>
      </w:tr>
      <w:tr w:rsidR="0049681C" w:rsidRPr="00820007" w14:paraId="2FB0D7D3" w14:textId="77777777" w:rsidTr="0049681C">
        <w:trPr>
          <w:jc w:val="center"/>
        </w:trPr>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14:paraId="07AE0B9F" w14:textId="77777777" w:rsidR="0049681C" w:rsidRPr="00820007" w:rsidRDefault="0049681C" w:rsidP="006849F0">
            <w:pPr>
              <w:rPr>
                <w:sz w:val="24"/>
                <w:szCs w:val="24"/>
              </w:rPr>
            </w:pPr>
            <w:proofErr w:type="spellStart"/>
            <w:r w:rsidRPr="00820007">
              <w:rPr>
                <w:sz w:val="24"/>
                <w:szCs w:val="24"/>
              </w:rPr>
              <w:t>Black</w:t>
            </w:r>
            <w:proofErr w:type="spellEnd"/>
            <w:r w:rsidRPr="00820007">
              <w:rPr>
                <w:sz w:val="24"/>
                <w:szCs w:val="24"/>
              </w:rPr>
              <w:t>– черный</w:t>
            </w:r>
          </w:p>
        </w:tc>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14:paraId="3B007C46" w14:textId="77777777" w:rsidR="0049681C" w:rsidRPr="00820007" w:rsidRDefault="0049681C" w:rsidP="006849F0">
            <w:pPr>
              <w:rPr>
                <w:sz w:val="24"/>
                <w:szCs w:val="24"/>
              </w:rPr>
            </w:pPr>
            <w:r w:rsidRPr="00820007">
              <w:rPr>
                <w:rStyle w:val="afb"/>
                <w:sz w:val="24"/>
                <w:szCs w:val="24"/>
              </w:rPr>
              <w:t>#</w:t>
            </w:r>
            <w:r w:rsidRPr="00820007">
              <w:rPr>
                <w:sz w:val="24"/>
                <w:szCs w:val="24"/>
              </w:rPr>
              <w:t>000000</w:t>
            </w:r>
          </w:p>
        </w:tc>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14:paraId="1CAC5509" w14:textId="77777777" w:rsidR="0049681C" w:rsidRPr="00820007" w:rsidRDefault="0049681C" w:rsidP="006849F0">
            <w:pPr>
              <w:rPr>
                <w:sz w:val="24"/>
                <w:szCs w:val="24"/>
              </w:rPr>
            </w:pPr>
            <w:proofErr w:type="spellStart"/>
            <w:r w:rsidRPr="00820007">
              <w:rPr>
                <w:sz w:val="24"/>
                <w:szCs w:val="24"/>
              </w:rPr>
              <w:t>Рurple</w:t>
            </w:r>
            <w:proofErr w:type="spellEnd"/>
            <w:r w:rsidRPr="00820007">
              <w:rPr>
                <w:sz w:val="24"/>
                <w:szCs w:val="24"/>
              </w:rPr>
              <w:t xml:space="preserve"> – фиолетовый</w:t>
            </w:r>
          </w:p>
        </w:tc>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14:paraId="1A46F850" w14:textId="77777777" w:rsidR="0049681C" w:rsidRPr="00820007" w:rsidRDefault="0049681C" w:rsidP="006849F0">
            <w:pPr>
              <w:rPr>
                <w:sz w:val="24"/>
                <w:szCs w:val="24"/>
              </w:rPr>
            </w:pPr>
            <w:r w:rsidRPr="00820007">
              <w:rPr>
                <w:sz w:val="24"/>
                <w:szCs w:val="24"/>
              </w:rPr>
              <w:t>#FF00FF</w:t>
            </w:r>
          </w:p>
        </w:tc>
      </w:tr>
      <w:tr w:rsidR="0049681C" w:rsidRPr="00820007" w14:paraId="609445AD" w14:textId="77777777" w:rsidTr="0049681C">
        <w:trPr>
          <w:jc w:val="center"/>
        </w:trPr>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14:paraId="2E548D6C" w14:textId="77777777" w:rsidR="0049681C" w:rsidRPr="00820007" w:rsidRDefault="0049681C" w:rsidP="006849F0">
            <w:pPr>
              <w:rPr>
                <w:sz w:val="24"/>
                <w:szCs w:val="24"/>
              </w:rPr>
            </w:pPr>
            <w:proofErr w:type="spellStart"/>
            <w:r w:rsidRPr="00820007">
              <w:rPr>
                <w:sz w:val="24"/>
                <w:szCs w:val="24"/>
              </w:rPr>
              <w:t>White</w:t>
            </w:r>
            <w:proofErr w:type="spellEnd"/>
            <w:r w:rsidRPr="00820007">
              <w:rPr>
                <w:sz w:val="24"/>
                <w:szCs w:val="24"/>
              </w:rPr>
              <w:t xml:space="preserve"> – белый</w:t>
            </w:r>
          </w:p>
        </w:tc>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14:paraId="7CC244EB" w14:textId="77777777" w:rsidR="0049681C" w:rsidRPr="00820007" w:rsidRDefault="0049681C" w:rsidP="006849F0">
            <w:pPr>
              <w:rPr>
                <w:sz w:val="24"/>
                <w:szCs w:val="24"/>
              </w:rPr>
            </w:pPr>
            <w:r w:rsidRPr="00820007">
              <w:rPr>
                <w:rStyle w:val="afb"/>
                <w:sz w:val="24"/>
                <w:szCs w:val="24"/>
              </w:rPr>
              <w:t>#</w:t>
            </w:r>
            <w:r w:rsidRPr="00820007">
              <w:rPr>
                <w:sz w:val="24"/>
                <w:szCs w:val="24"/>
              </w:rPr>
              <w:t>FFFFFF</w:t>
            </w:r>
          </w:p>
        </w:tc>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14:paraId="43DADFA9" w14:textId="77777777" w:rsidR="0049681C" w:rsidRPr="00820007" w:rsidRDefault="0049681C" w:rsidP="006849F0">
            <w:pPr>
              <w:rPr>
                <w:sz w:val="24"/>
                <w:szCs w:val="24"/>
              </w:rPr>
            </w:pPr>
            <w:proofErr w:type="spellStart"/>
            <w:r w:rsidRPr="00820007">
              <w:rPr>
                <w:sz w:val="24"/>
                <w:szCs w:val="24"/>
              </w:rPr>
              <w:t>Yellow</w:t>
            </w:r>
            <w:proofErr w:type="spellEnd"/>
            <w:r w:rsidRPr="00820007">
              <w:rPr>
                <w:sz w:val="24"/>
                <w:szCs w:val="24"/>
              </w:rPr>
              <w:t xml:space="preserve"> – желтый</w:t>
            </w:r>
          </w:p>
        </w:tc>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14:paraId="3EC32CA3" w14:textId="77777777" w:rsidR="0049681C" w:rsidRPr="00820007" w:rsidRDefault="0049681C" w:rsidP="006849F0">
            <w:pPr>
              <w:rPr>
                <w:sz w:val="24"/>
                <w:szCs w:val="24"/>
              </w:rPr>
            </w:pPr>
            <w:r w:rsidRPr="00820007">
              <w:rPr>
                <w:sz w:val="24"/>
                <w:szCs w:val="24"/>
              </w:rPr>
              <w:t>#FFFF00</w:t>
            </w:r>
          </w:p>
        </w:tc>
      </w:tr>
      <w:tr w:rsidR="0049681C" w:rsidRPr="00820007" w14:paraId="2F5B823B" w14:textId="77777777" w:rsidTr="0049681C">
        <w:trPr>
          <w:jc w:val="center"/>
        </w:trPr>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14:paraId="3341DD3C" w14:textId="77777777" w:rsidR="0049681C" w:rsidRPr="00820007" w:rsidRDefault="0049681C" w:rsidP="006849F0">
            <w:pPr>
              <w:rPr>
                <w:sz w:val="24"/>
                <w:szCs w:val="24"/>
              </w:rPr>
            </w:pPr>
            <w:proofErr w:type="spellStart"/>
            <w:r w:rsidRPr="00820007">
              <w:rPr>
                <w:sz w:val="24"/>
                <w:szCs w:val="24"/>
              </w:rPr>
              <w:t>Red</w:t>
            </w:r>
            <w:proofErr w:type="spellEnd"/>
            <w:r w:rsidRPr="00820007">
              <w:rPr>
                <w:sz w:val="24"/>
                <w:szCs w:val="24"/>
              </w:rPr>
              <w:t>– красный</w:t>
            </w:r>
          </w:p>
        </w:tc>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14:paraId="00D1030B" w14:textId="77777777" w:rsidR="0049681C" w:rsidRPr="00820007" w:rsidRDefault="0049681C" w:rsidP="006849F0">
            <w:pPr>
              <w:rPr>
                <w:sz w:val="24"/>
                <w:szCs w:val="24"/>
              </w:rPr>
            </w:pPr>
            <w:r w:rsidRPr="00820007">
              <w:rPr>
                <w:sz w:val="24"/>
                <w:szCs w:val="24"/>
              </w:rPr>
              <w:t>#FF0000</w:t>
            </w:r>
          </w:p>
        </w:tc>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14:paraId="6D6E71F8" w14:textId="77777777" w:rsidR="0049681C" w:rsidRPr="00820007" w:rsidRDefault="0049681C" w:rsidP="006849F0">
            <w:pPr>
              <w:rPr>
                <w:sz w:val="24"/>
                <w:szCs w:val="24"/>
              </w:rPr>
            </w:pPr>
            <w:proofErr w:type="spellStart"/>
            <w:r w:rsidRPr="00820007">
              <w:rPr>
                <w:sz w:val="24"/>
                <w:szCs w:val="24"/>
              </w:rPr>
              <w:t>Вrown</w:t>
            </w:r>
            <w:proofErr w:type="spellEnd"/>
            <w:r w:rsidRPr="00820007">
              <w:rPr>
                <w:sz w:val="24"/>
                <w:szCs w:val="24"/>
              </w:rPr>
              <w:t xml:space="preserve"> – коричневый</w:t>
            </w:r>
          </w:p>
        </w:tc>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14:paraId="4117210B" w14:textId="77777777" w:rsidR="0049681C" w:rsidRPr="00820007" w:rsidRDefault="0049681C" w:rsidP="006849F0">
            <w:pPr>
              <w:rPr>
                <w:sz w:val="24"/>
                <w:szCs w:val="24"/>
              </w:rPr>
            </w:pPr>
            <w:r w:rsidRPr="00820007">
              <w:rPr>
                <w:sz w:val="24"/>
                <w:szCs w:val="24"/>
              </w:rPr>
              <w:t>#996633</w:t>
            </w:r>
          </w:p>
        </w:tc>
      </w:tr>
      <w:tr w:rsidR="0049681C" w:rsidRPr="00820007" w14:paraId="70F28062" w14:textId="77777777" w:rsidTr="0049681C">
        <w:trPr>
          <w:jc w:val="center"/>
        </w:trPr>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14:paraId="649FE61A" w14:textId="77777777" w:rsidR="0049681C" w:rsidRPr="00820007" w:rsidRDefault="0049681C" w:rsidP="006849F0">
            <w:pPr>
              <w:rPr>
                <w:sz w:val="24"/>
                <w:szCs w:val="24"/>
              </w:rPr>
            </w:pPr>
            <w:proofErr w:type="spellStart"/>
            <w:r w:rsidRPr="00820007">
              <w:rPr>
                <w:sz w:val="24"/>
                <w:szCs w:val="24"/>
              </w:rPr>
              <w:t>Сreen</w:t>
            </w:r>
            <w:proofErr w:type="spellEnd"/>
            <w:r w:rsidRPr="00820007">
              <w:rPr>
                <w:sz w:val="24"/>
                <w:szCs w:val="24"/>
              </w:rPr>
              <w:t xml:space="preserve"> – зеленый</w:t>
            </w:r>
          </w:p>
        </w:tc>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14:paraId="654B5706" w14:textId="77777777" w:rsidR="0049681C" w:rsidRPr="00820007" w:rsidRDefault="0049681C" w:rsidP="006849F0">
            <w:pPr>
              <w:rPr>
                <w:sz w:val="24"/>
                <w:szCs w:val="24"/>
              </w:rPr>
            </w:pPr>
            <w:r w:rsidRPr="00820007">
              <w:rPr>
                <w:sz w:val="24"/>
                <w:szCs w:val="24"/>
              </w:rPr>
              <w:t>#00FF00</w:t>
            </w:r>
          </w:p>
        </w:tc>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14:paraId="16566A62" w14:textId="77777777" w:rsidR="0049681C" w:rsidRPr="00820007" w:rsidRDefault="0049681C" w:rsidP="006849F0">
            <w:pPr>
              <w:rPr>
                <w:sz w:val="24"/>
                <w:szCs w:val="24"/>
              </w:rPr>
            </w:pPr>
            <w:proofErr w:type="spellStart"/>
            <w:r w:rsidRPr="00820007">
              <w:rPr>
                <w:sz w:val="24"/>
                <w:szCs w:val="24"/>
              </w:rPr>
              <w:t>Оrangе</w:t>
            </w:r>
            <w:proofErr w:type="spellEnd"/>
            <w:r w:rsidRPr="00820007">
              <w:rPr>
                <w:sz w:val="24"/>
                <w:szCs w:val="24"/>
              </w:rPr>
              <w:t xml:space="preserve"> – оранжевый</w:t>
            </w:r>
          </w:p>
        </w:tc>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14:paraId="0C3BE5FB" w14:textId="77777777" w:rsidR="0049681C" w:rsidRPr="00820007" w:rsidRDefault="0049681C" w:rsidP="006849F0">
            <w:pPr>
              <w:rPr>
                <w:sz w:val="24"/>
                <w:szCs w:val="24"/>
              </w:rPr>
            </w:pPr>
            <w:r w:rsidRPr="00820007">
              <w:rPr>
                <w:sz w:val="24"/>
                <w:szCs w:val="24"/>
              </w:rPr>
              <w:t>#FF8000</w:t>
            </w:r>
          </w:p>
        </w:tc>
      </w:tr>
      <w:tr w:rsidR="0049681C" w:rsidRPr="00820007" w14:paraId="4375F941" w14:textId="77777777" w:rsidTr="0049681C">
        <w:trPr>
          <w:jc w:val="center"/>
        </w:trPr>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14:paraId="22342444" w14:textId="77777777" w:rsidR="0049681C" w:rsidRPr="00820007" w:rsidRDefault="0049681C" w:rsidP="006849F0">
            <w:pPr>
              <w:rPr>
                <w:sz w:val="24"/>
                <w:szCs w:val="24"/>
              </w:rPr>
            </w:pPr>
            <w:proofErr w:type="spellStart"/>
            <w:r w:rsidRPr="00820007">
              <w:rPr>
                <w:sz w:val="24"/>
                <w:szCs w:val="24"/>
              </w:rPr>
              <w:t>Аzure</w:t>
            </w:r>
            <w:proofErr w:type="spellEnd"/>
            <w:r w:rsidRPr="00820007">
              <w:rPr>
                <w:sz w:val="24"/>
                <w:szCs w:val="24"/>
              </w:rPr>
              <w:t xml:space="preserve"> – бирюзовый</w:t>
            </w:r>
          </w:p>
        </w:tc>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14:paraId="45601780" w14:textId="77777777" w:rsidR="0049681C" w:rsidRPr="00820007" w:rsidRDefault="0049681C" w:rsidP="006849F0">
            <w:pPr>
              <w:rPr>
                <w:sz w:val="24"/>
                <w:szCs w:val="24"/>
              </w:rPr>
            </w:pPr>
            <w:r w:rsidRPr="00820007">
              <w:rPr>
                <w:sz w:val="24"/>
                <w:szCs w:val="24"/>
              </w:rPr>
              <w:t>#00FFFF</w:t>
            </w:r>
          </w:p>
        </w:tc>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14:paraId="12725854" w14:textId="77777777" w:rsidR="0049681C" w:rsidRPr="00820007" w:rsidRDefault="0049681C" w:rsidP="006849F0">
            <w:pPr>
              <w:rPr>
                <w:sz w:val="24"/>
                <w:szCs w:val="24"/>
              </w:rPr>
            </w:pPr>
            <w:proofErr w:type="spellStart"/>
            <w:r w:rsidRPr="00820007">
              <w:rPr>
                <w:sz w:val="24"/>
                <w:szCs w:val="24"/>
              </w:rPr>
              <w:t>Violet</w:t>
            </w:r>
            <w:proofErr w:type="spellEnd"/>
            <w:r w:rsidRPr="00820007">
              <w:rPr>
                <w:sz w:val="24"/>
                <w:szCs w:val="24"/>
              </w:rPr>
              <w:t xml:space="preserve"> – лиловый</w:t>
            </w:r>
          </w:p>
        </w:tc>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14:paraId="47B3454A" w14:textId="77777777" w:rsidR="0049681C" w:rsidRPr="00820007" w:rsidRDefault="0049681C" w:rsidP="006849F0">
            <w:pPr>
              <w:rPr>
                <w:sz w:val="24"/>
                <w:szCs w:val="24"/>
              </w:rPr>
            </w:pPr>
            <w:r w:rsidRPr="00820007">
              <w:rPr>
                <w:sz w:val="24"/>
                <w:szCs w:val="24"/>
              </w:rPr>
              <w:t>#8000FF</w:t>
            </w:r>
          </w:p>
        </w:tc>
      </w:tr>
      <w:tr w:rsidR="0049681C" w:rsidRPr="00820007" w14:paraId="2A79E0FF" w14:textId="77777777" w:rsidTr="0049681C">
        <w:trPr>
          <w:jc w:val="center"/>
        </w:trPr>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14:paraId="1FE8167F" w14:textId="77777777" w:rsidR="0049681C" w:rsidRPr="00820007" w:rsidRDefault="0049681C" w:rsidP="006849F0">
            <w:pPr>
              <w:rPr>
                <w:sz w:val="24"/>
                <w:szCs w:val="24"/>
              </w:rPr>
            </w:pPr>
            <w:proofErr w:type="spellStart"/>
            <w:r w:rsidRPr="00820007">
              <w:rPr>
                <w:sz w:val="24"/>
                <w:szCs w:val="24"/>
              </w:rPr>
              <w:t>Вlue</w:t>
            </w:r>
            <w:proofErr w:type="spellEnd"/>
            <w:r w:rsidRPr="00820007">
              <w:rPr>
                <w:sz w:val="24"/>
                <w:szCs w:val="24"/>
              </w:rPr>
              <w:t xml:space="preserve"> – синий</w:t>
            </w:r>
          </w:p>
        </w:tc>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14:paraId="25B3BE7C" w14:textId="77777777" w:rsidR="0049681C" w:rsidRPr="00820007" w:rsidRDefault="0049681C" w:rsidP="006849F0">
            <w:pPr>
              <w:rPr>
                <w:sz w:val="24"/>
                <w:szCs w:val="24"/>
              </w:rPr>
            </w:pPr>
            <w:r w:rsidRPr="00820007">
              <w:rPr>
                <w:sz w:val="24"/>
                <w:szCs w:val="24"/>
              </w:rPr>
              <w:t>#0000FF</w:t>
            </w:r>
          </w:p>
        </w:tc>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14:paraId="7B9F654C" w14:textId="77777777" w:rsidR="0049681C" w:rsidRPr="00820007" w:rsidRDefault="0049681C" w:rsidP="006849F0">
            <w:pPr>
              <w:rPr>
                <w:sz w:val="24"/>
                <w:szCs w:val="24"/>
              </w:rPr>
            </w:pPr>
            <w:proofErr w:type="spellStart"/>
            <w:r w:rsidRPr="00820007">
              <w:rPr>
                <w:sz w:val="24"/>
                <w:szCs w:val="24"/>
              </w:rPr>
              <w:t>Gray</w:t>
            </w:r>
            <w:proofErr w:type="spellEnd"/>
            <w:r w:rsidRPr="00820007">
              <w:rPr>
                <w:sz w:val="24"/>
                <w:szCs w:val="24"/>
              </w:rPr>
              <w:t xml:space="preserve"> – серый</w:t>
            </w:r>
          </w:p>
        </w:tc>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14:paraId="2CFE150A" w14:textId="77777777" w:rsidR="0049681C" w:rsidRPr="00820007" w:rsidRDefault="0049681C" w:rsidP="006849F0">
            <w:pPr>
              <w:rPr>
                <w:sz w:val="24"/>
                <w:szCs w:val="24"/>
              </w:rPr>
            </w:pPr>
            <w:r w:rsidRPr="00820007">
              <w:rPr>
                <w:sz w:val="24"/>
                <w:szCs w:val="24"/>
              </w:rPr>
              <w:t>#А0А0А0</w:t>
            </w:r>
          </w:p>
        </w:tc>
      </w:tr>
    </w:tbl>
    <w:p w14:paraId="20B9719A" w14:textId="77777777" w:rsidR="0049681C" w:rsidRPr="00820007" w:rsidRDefault="0049681C" w:rsidP="006849F0">
      <w:pPr>
        <w:pStyle w:val="ad"/>
        <w:shd w:val="clear" w:color="auto" w:fill="FFFFFF"/>
        <w:spacing w:before="0" w:after="0" w:line="276" w:lineRule="auto"/>
      </w:pPr>
      <w:r w:rsidRPr="00820007">
        <w:t>Более полный перечень цветов – см. файл</w:t>
      </w:r>
      <w:r w:rsidRPr="00820007">
        <w:rPr>
          <w:rStyle w:val="apple-converted-space"/>
        </w:rPr>
        <w:t> </w:t>
      </w:r>
      <w:hyperlink r:id="rId78" w:history="1">
        <w:r w:rsidRPr="00820007">
          <w:rPr>
            <w:rStyle w:val="af4"/>
            <w:rFonts w:eastAsiaTheme="majorEastAsia"/>
            <w:b/>
            <w:bCs/>
            <w:i/>
            <w:iCs/>
            <w:color w:val="auto"/>
          </w:rPr>
          <w:t>Приложение 2</w:t>
        </w:r>
      </w:hyperlink>
      <w:r w:rsidRPr="00820007">
        <w:rPr>
          <w:rStyle w:val="afb"/>
        </w:rPr>
        <w:t>.</w:t>
      </w:r>
      <w:r w:rsidRPr="00820007">
        <w:br/>
      </w:r>
      <w:r w:rsidRPr="00820007">
        <w:rPr>
          <w:rStyle w:val="afff0"/>
        </w:rPr>
        <w:t>Просматривайте Web-страницу после внесения изменений</w:t>
      </w:r>
      <w:r w:rsidRPr="00820007">
        <w:rPr>
          <w:rStyle w:val="apple-converted-space"/>
        </w:rPr>
        <w:t> </w:t>
      </w:r>
      <w:r w:rsidRPr="00820007">
        <w:t>(не забывайте о замечании п.7)</w:t>
      </w:r>
    </w:p>
    <w:p w14:paraId="0547E80E" w14:textId="77777777" w:rsidR="0049681C" w:rsidRPr="00820007" w:rsidRDefault="0049681C" w:rsidP="006849F0">
      <w:pPr>
        <w:pStyle w:val="ad"/>
        <w:shd w:val="clear" w:color="auto" w:fill="FFFFFF"/>
        <w:spacing w:before="0" w:after="0" w:line="276" w:lineRule="auto"/>
      </w:pPr>
      <w:r w:rsidRPr="00820007">
        <w:t>15. Расположение текста на экране: редактируемая страница при просмотре в браузере имеет недостаток –  слишком широкий текст, который неудобно читать. Чтобы «сузить» текст можно использовать для разметки страницу таблицу с невидимыми границами (атрибут</w:t>
      </w:r>
      <w:r w:rsidRPr="00820007">
        <w:rPr>
          <w:rStyle w:val="apple-converted-space"/>
        </w:rPr>
        <w:t> </w:t>
      </w:r>
      <w:proofErr w:type="spellStart"/>
      <w:r w:rsidRPr="00820007">
        <w:rPr>
          <w:rStyle w:val="afff0"/>
        </w:rPr>
        <w:t>bolder</w:t>
      </w:r>
      <w:proofErr w:type="spellEnd"/>
      <w:r w:rsidRPr="00820007">
        <w:rPr>
          <w:rStyle w:val="afb"/>
        </w:rPr>
        <w:t>)</w:t>
      </w:r>
      <w:r w:rsidRPr="00820007">
        <w:t>.</w:t>
      </w:r>
      <w:r w:rsidRPr="00820007">
        <w:br/>
        <w:t>После тега &lt;</w:t>
      </w:r>
      <w:proofErr w:type="spellStart"/>
      <w:r w:rsidRPr="00820007">
        <w:t>body</w:t>
      </w:r>
      <w:proofErr w:type="spellEnd"/>
      <w:r w:rsidRPr="00820007">
        <w:t xml:space="preserve"> …&gt;вставить теги таблицы&lt;</w:t>
      </w:r>
      <w:proofErr w:type="spellStart"/>
      <w:r w:rsidRPr="00820007">
        <w:t>table</w:t>
      </w:r>
      <w:proofErr w:type="spellEnd"/>
      <w:r w:rsidRPr="00820007">
        <w:t>&gt;, состоящей из одной строки &lt;</w:t>
      </w:r>
      <w:proofErr w:type="spellStart"/>
      <w:r w:rsidRPr="00820007">
        <w:t>tr</w:t>
      </w:r>
      <w:proofErr w:type="spellEnd"/>
      <w:r w:rsidRPr="00820007">
        <w:t>&gt;и трех ячеек &lt;</w:t>
      </w:r>
      <w:proofErr w:type="spellStart"/>
      <w:r w:rsidRPr="00820007">
        <w:t>td</w:t>
      </w:r>
      <w:proofErr w:type="spellEnd"/>
      <w:r w:rsidRPr="00820007">
        <w:t>&gt; в этой строке:</w:t>
      </w:r>
    </w:p>
    <w:p w14:paraId="329E2306" w14:textId="77777777" w:rsidR="0049681C" w:rsidRPr="00820007" w:rsidRDefault="0049681C" w:rsidP="006849F0">
      <w:pPr>
        <w:pStyle w:val="ad"/>
        <w:shd w:val="clear" w:color="auto" w:fill="FFFFFF"/>
        <w:spacing w:before="0" w:after="0" w:line="276" w:lineRule="auto"/>
        <w:rPr>
          <w:lang w:val="en-US"/>
        </w:rPr>
      </w:pPr>
      <w:r w:rsidRPr="00820007">
        <w:rPr>
          <w:lang w:val="en-US"/>
        </w:rPr>
        <w:t>&lt;</w:t>
      </w:r>
      <w:r w:rsidRPr="00820007">
        <w:rPr>
          <w:rStyle w:val="afb"/>
          <w:b w:val="0"/>
          <w:bCs w:val="0"/>
          <w:lang w:val="en-US"/>
        </w:rPr>
        <w:t>table bolder=0</w:t>
      </w:r>
      <w:r w:rsidRPr="00820007">
        <w:rPr>
          <w:lang w:val="en-US"/>
        </w:rPr>
        <w:t>&gt;</w:t>
      </w:r>
      <w:r w:rsidRPr="00820007">
        <w:rPr>
          <w:lang w:val="en-US"/>
        </w:rPr>
        <w:br/>
        <w:t>&lt;</w:t>
      </w:r>
      <w:proofErr w:type="spellStart"/>
      <w:r w:rsidRPr="00820007">
        <w:rPr>
          <w:rStyle w:val="afb"/>
          <w:b w:val="0"/>
          <w:bCs w:val="0"/>
          <w:lang w:val="en-US"/>
        </w:rPr>
        <w:t>tr</w:t>
      </w:r>
      <w:proofErr w:type="spellEnd"/>
      <w:r w:rsidRPr="00820007">
        <w:rPr>
          <w:lang w:val="en-US"/>
        </w:rPr>
        <w:t>&gt;</w:t>
      </w:r>
      <w:r w:rsidRPr="00820007">
        <w:rPr>
          <w:lang w:val="en-US"/>
        </w:rPr>
        <w:br/>
      </w:r>
      <w:r w:rsidRPr="00820007">
        <w:rPr>
          <w:rStyle w:val="afb"/>
          <w:b w:val="0"/>
          <w:bCs w:val="0"/>
          <w:lang w:val="en-US"/>
        </w:rPr>
        <w:t>&lt;td width="10%"&gt;&lt;/td&gt;</w:t>
      </w:r>
    </w:p>
    <w:p w14:paraId="77B27105" w14:textId="77777777" w:rsidR="0049681C" w:rsidRPr="00820007" w:rsidRDefault="0049681C" w:rsidP="006849F0">
      <w:pPr>
        <w:pStyle w:val="ad"/>
        <w:shd w:val="clear" w:color="auto" w:fill="FFFFFF"/>
        <w:spacing w:before="0" w:after="0" w:line="276" w:lineRule="auto"/>
      </w:pPr>
      <w:r w:rsidRPr="00820007">
        <w:t>Числа 10%, 80%, 10% можно изменить, но их сумма должна быть равна 100%</w:t>
      </w:r>
    </w:p>
    <w:p w14:paraId="13A6D6D6" w14:textId="77777777" w:rsidR="0049681C" w:rsidRPr="00820007" w:rsidRDefault="0049681C" w:rsidP="006849F0">
      <w:pPr>
        <w:pStyle w:val="ad"/>
        <w:shd w:val="clear" w:color="auto" w:fill="FFFFFF"/>
        <w:spacing w:before="0" w:after="0" w:line="276" w:lineRule="auto"/>
        <w:rPr>
          <w:lang w:val="en-US"/>
        </w:rPr>
      </w:pPr>
      <w:r w:rsidRPr="00820007">
        <w:lastRenderedPageBreak/>
        <w:t> </w:t>
      </w:r>
      <w:r w:rsidRPr="00820007">
        <w:rPr>
          <w:rStyle w:val="afb"/>
          <w:b w:val="0"/>
          <w:bCs w:val="0"/>
          <w:lang w:val="en-US"/>
        </w:rPr>
        <w:t>&lt;td width="80%"&gt;</w:t>
      </w:r>
      <w:r w:rsidRPr="00820007">
        <w:rPr>
          <w:lang w:val="en-US"/>
        </w:rPr>
        <w:br/>
        <w:t>….</w:t>
      </w:r>
      <w:r w:rsidRPr="00820007">
        <w:rPr>
          <w:lang w:val="en-US"/>
        </w:rPr>
        <w:br/>
      </w:r>
      <w:r w:rsidRPr="00820007">
        <w:t>Заголовок</w:t>
      </w:r>
      <w:r w:rsidRPr="00820007">
        <w:rPr>
          <w:lang w:val="en-US"/>
        </w:rPr>
        <w:br/>
      </w:r>
      <w:r w:rsidRPr="00820007">
        <w:t>Текст</w:t>
      </w:r>
      <w:r w:rsidRPr="00820007">
        <w:rPr>
          <w:lang w:val="en-US"/>
        </w:rPr>
        <w:br/>
        <w:t>…</w:t>
      </w:r>
      <w:r w:rsidRPr="00820007">
        <w:rPr>
          <w:lang w:val="en-US"/>
        </w:rPr>
        <w:br/>
      </w:r>
      <w:r w:rsidRPr="00820007">
        <w:rPr>
          <w:rStyle w:val="afb"/>
          <w:b w:val="0"/>
          <w:bCs w:val="0"/>
          <w:lang w:val="en-US"/>
        </w:rPr>
        <w:t>&lt;/td&gt;</w:t>
      </w:r>
      <w:r w:rsidRPr="00820007">
        <w:rPr>
          <w:lang w:val="en-US"/>
        </w:rPr>
        <w:br/>
      </w:r>
      <w:r w:rsidRPr="00820007">
        <w:rPr>
          <w:rStyle w:val="afb"/>
          <w:b w:val="0"/>
          <w:bCs w:val="0"/>
          <w:lang w:val="en-US"/>
        </w:rPr>
        <w:t>&lt;td width="10%"&gt;&lt;/td&gt;</w:t>
      </w:r>
      <w:r w:rsidRPr="00820007">
        <w:rPr>
          <w:lang w:val="en-US"/>
        </w:rPr>
        <w:br/>
      </w:r>
      <w:r w:rsidRPr="00820007">
        <w:rPr>
          <w:rStyle w:val="afb"/>
          <w:b w:val="0"/>
          <w:bCs w:val="0"/>
          <w:lang w:val="en-US"/>
        </w:rPr>
        <w:t>&lt;/</w:t>
      </w:r>
      <w:proofErr w:type="spellStart"/>
      <w:r w:rsidRPr="00820007">
        <w:rPr>
          <w:rStyle w:val="afb"/>
          <w:b w:val="0"/>
          <w:bCs w:val="0"/>
          <w:lang w:val="en-US"/>
        </w:rPr>
        <w:t>tr</w:t>
      </w:r>
      <w:proofErr w:type="spellEnd"/>
      <w:r w:rsidRPr="00820007">
        <w:rPr>
          <w:rStyle w:val="afb"/>
          <w:b w:val="0"/>
          <w:bCs w:val="0"/>
          <w:lang w:val="en-US"/>
        </w:rPr>
        <w:t>&gt;</w:t>
      </w:r>
      <w:r w:rsidRPr="00820007">
        <w:rPr>
          <w:lang w:val="en-US"/>
        </w:rPr>
        <w:br/>
      </w:r>
      <w:r w:rsidRPr="00820007">
        <w:rPr>
          <w:rStyle w:val="afb"/>
          <w:b w:val="0"/>
          <w:bCs w:val="0"/>
          <w:lang w:val="en-US"/>
        </w:rPr>
        <w:t>&lt;/table&gt;</w:t>
      </w:r>
      <w:r w:rsidRPr="00820007">
        <w:rPr>
          <w:lang w:val="en-US"/>
        </w:rPr>
        <w:br/>
        <w:t>&lt;/body&gt;</w:t>
      </w:r>
    </w:p>
    <w:p w14:paraId="028C99B3" w14:textId="77777777" w:rsidR="0049681C" w:rsidRPr="00820007" w:rsidRDefault="0049681C" w:rsidP="006849F0">
      <w:pPr>
        <w:pStyle w:val="ad"/>
        <w:shd w:val="clear" w:color="auto" w:fill="FFFFFF"/>
        <w:spacing w:before="0" w:after="0" w:line="276" w:lineRule="auto"/>
      </w:pPr>
      <w:r w:rsidRPr="00820007">
        <w:t>16. Изменение начертания шрифта (т.е. выделение фрагментов текста): выделить слова «Дмитрии Ивановиче» (1-й абзац) – полужирным, 3-й абзац – курсивом.</w:t>
      </w:r>
      <w:r w:rsidRPr="00820007">
        <w:rPr>
          <w:rStyle w:val="apple-converted-space"/>
        </w:rPr>
        <w:t> </w:t>
      </w:r>
      <w:r w:rsidRPr="00820007">
        <w:rPr>
          <w:rStyle w:val="afff0"/>
        </w:rPr>
        <w:t>Для этого</w:t>
      </w:r>
      <w:r w:rsidRPr="00820007">
        <w:rPr>
          <w:rStyle w:val="apple-converted-space"/>
        </w:rPr>
        <w:t> </w:t>
      </w:r>
      <w:r w:rsidRPr="00820007">
        <w:t>в тексте поставить теги</w:t>
      </w:r>
      <w:r w:rsidRPr="00820007">
        <w:rPr>
          <w:rStyle w:val="apple-converted-space"/>
        </w:rPr>
        <w:t> </w:t>
      </w:r>
      <w:r w:rsidRPr="00820007">
        <w:br/>
      </w:r>
      <w:r w:rsidRPr="00820007">
        <w:rPr>
          <w:rStyle w:val="afb"/>
        </w:rPr>
        <w:t>&lt;B&gt;</w:t>
      </w:r>
      <w:r w:rsidRPr="00820007">
        <w:t>Дмитрии Ивановиче</w:t>
      </w:r>
      <w:r w:rsidRPr="00820007">
        <w:rPr>
          <w:rStyle w:val="afb"/>
        </w:rPr>
        <w:t>&lt;/B&gt;</w:t>
      </w:r>
      <w:r w:rsidRPr="00820007">
        <w:rPr>
          <w:rStyle w:val="apple-converted-space"/>
          <w:b/>
          <w:bCs/>
        </w:rPr>
        <w:t> </w:t>
      </w:r>
      <w:r w:rsidRPr="00820007">
        <w:t>и</w:t>
      </w:r>
      <w:r w:rsidRPr="00820007">
        <w:rPr>
          <w:rStyle w:val="apple-converted-space"/>
        </w:rPr>
        <w:t> </w:t>
      </w:r>
      <w:r w:rsidRPr="00820007">
        <w:rPr>
          <w:rStyle w:val="afb"/>
        </w:rPr>
        <w:t>&lt;I&gt;</w:t>
      </w:r>
      <w:r w:rsidRPr="00820007">
        <w:t>С тех пор … белокаменной.</w:t>
      </w:r>
      <w:r w:rsidRPr="00820007">
        <w:rPr>
          <w:rStyle w:val="afb"/>
        </w:rPr>
        <w:t>&lt;/I&gt;</w:t>
      </w:r>
    </w:p>
    <w:p w14:paraId="66F12637" w14:textId="77777777" w:rsidR="0049681C" w:rsidRPr="00820007" w:rsidRDefault="0049681C" w:rsidP="006849F0">
      <w:pPr>
        <w:pStyle w:val="ad"/>
        <w:shd w:val="clear" w:color="auto" w:fill="FFFFFF"/>
        <w:spacing w:before="0" w:after="0" w:line="276" w:lineRule="auto"/>
      </w:pPr>
      <w:r w:rsidRPr="00820007">
        <w:rPr>
          <w:rStyle w:val="afb"/>
        </w:rPr>
        <w:t>Замечание.</w:t>
      </w:r>
      <w:r w:rsidRPr="00820007">
        <w:rPr>
          <w:rStyle w:val="apple-converted-space"/>
        </w:rPr>
        <w:t> </w:t>
      </w:r>
      <w:r w:rsidRPr="00820007">
        <w:t>Способы выделения текста:</w:t>
      </w:r>
      <w:r w:rsidRPr="00820007">
        <w:rPr>
          <w:rStyle w:val="apple-converted-space"/>
        </w:rPr>
        <w:t> </w:t>
      </w:r>
      <w:r w:rsidRPr="00820007">
        <w:rPr>
          <w:rStyle w:val="afb"/>
        </w:rPr>
        <w:t>&lt;B&gt;</w:t>
      </w:r>
      <w:r w:rsidRPr="00820007">
        <w:rPr>
          <w:rStyle w:val="apple-converted-space"/>
          <w:b/>
          <w:bCs/>
        </w:rPr>
        <w:t> </w:t>
      </w:r>
      <w:r w:rsidRPr="00820007">
        <w:t>– полужирный,</w:t>
      </w:r>
      <w:r w:rsidRPr="00820007">
        <w:rPr>
          <w:rStyle w:val="apple-converted-space"/>
        </w:rPr>
        <w:t> </w:t>
      </w:r>
      <w:r w:rsidRPr="00820007">
        <w:rPr>
          <w:rStyle w:val="afb"/>
        </w:rPr>
        <w:t>&lt;I&gt;</w:t>
      </w:r>
      <w:r w:rsidRPr="00820007">
        <w:rPr>
          <w:rStyle w:val="apple-converted-space"/>
          <w:b/>
          <w:bCs/>
        </w:rPr>
        <w:t> </w:t>
      </w:r>
      <w:r w:rsidRPr="00820007">
        <w:t>– курсив,</w:t>
      </w:r>
      <w:r w:rsidRPr="00820007">
        <w:rPr>
          <w:rStyle w:val="apple-converted-space"/>
        </w:rPr>
        <w:t> </w:t>
      </w:r>
      <w:r w:rsidRPr="00820007">
        <w:rPr>
          <w:rStyle w:val="afb"/>
        </w:rPr>
        <w:t>&lt;U&gt;</w:t>
      </w:r>
      <w:r w:rsidRPr="00820007">
        <w:rPr>
          <w:rStyle w:val="apple-converted-space"/>
        </w:rPr>
        <w:t> </w:t>
      </w:r>
      <w:r w:rsidRPr="00820007">
        <w:t>– подчеркивание (парные теги! Не забывайте ставить закрывающий тег)</w:t>
      </w:r>
    </w:p>
    <w:p w14:paraId="4C54030B" w14:textId="77777777" w:rsidR="0049681C" w:rsidRPr="00820007" w:rsidRDefault="0049681C" w:rsidP="006849F0">
      <w:pPr>
        <w:pStyle w:val="ad"/>
        <w:shd w:val="clear" w:color="auto" w:fill="FFFFFF"/>
        <w:spacing w:before="0" w:after="0" w:line="276" w:lineRule="auto"/>
      </w:pPr>
      <w:r w:rsidRPr="00820007">
        <w:t>17. Изменение размера шрифта:</w:t>
      </w:r>
      <w:r w:rsidRPr="00820007">
        <w:rPr>
          <w:rStyle w:val="apple-converted-space"/>
        </w:rPr>
        <w:t> </w:t>
      </w:r>
      <w:r w:rsidRPr="00820007">
        <w:rPr>
          <w:rStyle w:val="afb"/>
        </w:rPr>
        <w:t>&lt;</w:t>
      </w:r>
      <w:proofErr w:type="spellStart"/>
      <w:r w:rsidRPr="00820007">
        <w:rPr>
          <w:rStyle w:val="afb"/>
        </w:rPr>
        <w:t>font</w:t>
      </w:r>
      <w:proofErr w:type="spellEnd"/>
      <w:r w:rsidRPr="00820007">
        <w:rPr>
          <w:rStyle w:val="afb"/>
        </w:rPr>
        <w:t xml:space="preserve"> </w:t>
      </w:r>
      <w:proofErr w:type="spellStart"/>
      <w:r w:rsidRPr="00820007">
        <w:rPr>
          <w:rStyle w:val="afb"/>
        </w:rPr>
        <w:t>size</w:t>
      </w:r>
      <w:proofErr w:type="spellEnd"/>
      <w:r w:rsidRPr="00820007">
        <w:rPr>
          <w:rStyle w:val="afb"/>
        </w:rPr>
        <w:t>="5"&gt;</w:t>
      </w:r>
      <w:r w:rsidRPr="00820007">
        <w:rPr>
          <w:rStyle w:val="apple-converted-space"/>
        </w:rPr>
        <w:t> </w:t>
      </w:r>
      <w:r w:rsidRPr="00820007">
        <w:t>текст</w:t>
      </w:r>
      <w:r w:rsidRPr="00820007">
        <w:rPr>
          <w:rStyle w:val="afb"/>
        </w:rPr>
        <w:t>&lt;/</w:t>
      </w:r>
      <w:proofErr w:type="spellStart"/>
      <w:r w:rsidRPr="00820007">
        <w:rPr>
          <w:rStyle w:val="afb"/>
        </w:rPr>
        <w:t>font</w:t>
      </w:r>
      <w:proofErr w:type="spellEnd"/>
      <w:r w:rsidRPr="00820007">
        <w:rPr>
          <w:rStyle w:val="afb"/>
        </w:rPr>
        <w:t>&gt;</w:t>
      </w:r>
    </w:p>
    <w:p w14:paraId="4E059F87" w14:textId="77777777" w:rsidR="0049681C" w:rsidRPr="00820007" w:rsidRDefault="0049681C" w:rsidP="006849F0">
      <w:pPr>
        <w:pStyle w:val="ad"/>
        <w:shd w:val="clear" w:color="auto" w:fill="FFFFFF"/>
        <w:spacing w:before="0" w:after="0" w:line="276" w:lineRule="auto"/>
      </w:pPr>
      <w:r w:rsidRPr="00820007">
        <w:rPr>
          <w:rStyle w:val="afb"/>
        </w:rPr>
        <w:t>Замечание.</w:t>
      </w:r>
      <w:r w:rsidRPr="00820007">
        <w:rPr>
          <w:rStyle w:val="apple-converted-space"/>
        </w:rPr>
        <w:t> </w:t>
      </w:r>
      <w:r w:rsidRPr="00820007">
        <w:t>  Цифру можно изменять от 1 до 7: 7 – самый крупный шрифт, 1 – самый мелкий</w:t>
      </w:r>
      <w:r w:rsidRPr="00820007">
        <w:br/>
        <w:t>Сделайте для 1-го абзаца шрифт 5, для 4-го абзаца – шрифт 4</w:t>
      </w:r>
      <w:r w:rsidRPr="00820007">
        <w:br/>
        <w:t xml:space="preserve">Вставка рисунка: после тега &lt;h1 </w:t>
      </w:r>
      <w:proofErr w:type="spellStart"/>
      <w:r w:rsidRPr="00820007">
        <w:t>align</w:t>
      </w:r>
      <w:proofErr w:type="spellEnd"/>
      <w:r w:rsidRPr="00820007">
        <w:t>="</w:t>
      </w:r>
      <w:proofErr w:type="spellStart"/>
      <w:r w:rsidRPr="00820007">
        <w:t>center</w:t>
      </w:r>
      <w:proofErr w:type="spellEnd"/>
      <w:r w:rsidRPr="00820007">
        <w:t>"&gt;КРЕМЛЬ&lt;/ h1&gt; вставить тег</w:t>
      </w:r>
    </w:p>
    <w:p w14:paraId="48C5D269" w14:textId="77777777" w:rsidR="0049681C" w:rsidRPr="00820007" w:rsidRDefault="0049681C" w:rsidP="006849F0">
      <w:pPr>
        <w:pStyle w:val="ad"/>
        <w:shd w:val="clear" w:color="auto" w:fill="FFFFFF"/>
        <w:spacing w:before="0" w:after="0" w:line="276" w:lineRule="auto"/>
      </w:pPr>
      <w:r w:rsidRPr="00820007">
        <w:rPr>
          <w:rStyle w:val="afb"/>
        </w:rPr>
        <w:t xml:space="preserve">&lt;p </w:t>
      </w:r>
      <w:proofErr w:type="spellStart"/>
      <w:r w:rsidRPr="00820007">
        <w:rPr>
          <w:rStyle w:val="afb"/>
        </w:rPr>
        <w:t>align</w:t>
      </w:r>
      <w:proofErr w:type="spellEnd"/>
      <w:r w:rsidRPr="00820007">
        <w:rPr>
          <w:rStyle w:val="afb"/>
        </w:rPr>
        <w:t>="</w:t>
      </w:r>
      <w:proofErr w:type="spellStart"/>
      <w:r w:rsidRPr="00820007">
        <w:rPr>
          <w:rStyle w:val="afb"/>
        </w:rPr>
        <w:t>center</w:t>
      </w:r>
      <w:proofErr w:type="spellEnd"/>
      <w:r w:rsidRPr="00820007">
        <w:rPr>
          <w:rStyle w:val="afb"/>
        </w:rPr>
        <w:t xml:space="preserve"> "&gt;&lt;</w:t>
      </w:r>
      <w:proofErr w:type="spellStart"/>
      <w:r w:rsidRPr="00820007">
        <w:rPr>
          <w:rStyle w:val="afb"/>
        </w:rPr>
        <w:t>img</w:t>
      </w:r>
      <w:proofErr w:type="spellEnd"/>
      <w:r w:rsidRPr="00820007">
        <w:rPr>
          <w:rStyle w:val="afb"/>
        </w:rPr>
        <w:t xml:space="preserve"> </w:t>
      </w:r>
      <w:proofErr w:type="spellStart"/>
      <w:r w:rsidRPr="00820007">
        <w:rPr>
          <w:rStyle w:val="afb"/>
        </w:rPr>
        <w:t>src</w:t>
      </w:r>
      <w:proofErr w:type="spellEnd"/>
      <w:r w:rsidRPr="00820007">
        <w:rPr>
          <w:rStyle w:val="afb"/>
        </w:rPr>
        <w:t>=" Рисунок 1.jpg "&gt;&lt;/p&gt;</w:t>
      </w:r>
      <w:r w:rsidRPr="00820007">
        <w:rPr>
          <w:rStyle w:val="apple-converted-space"/>
          <w:b/>
          <w:bCs/>
        </w:rPr>
        <w:t> </w:t>
      </w:r>
      <w:r w:rsidRPr="00820007">
        <w:t>(рисунок вставляем по центру сразу после заголовка)</w:t>
      </w:r>
    </w:p>
    <w:p w14:paraId="6825F436" w14:textId="77777777" w:rsidR="0049681C" w:rsidRPr="00820007" w:rsidRDefault="0049681C" w:rsidP="006849F0">
      <w:pPr>
        <w:pStyle w:val="ad"/>
        <w:shd w:val="clear" w:color="auto" w:fill="FFFFFF"/>
        <w:spacing w:before="0" w:after="0" w:line="276" w:lineRule="auto"/>
      </w:pPr>
      <w:r w:rsidRPr="00820007">
        <w:rPr>
          <w:rStyle w:val="afff0"/>
          <w:b/>
          <w:bCs/>
        </w:rPr>
        <w:t>Внимание !</w:t>
      </w:r>
      <w:r w:rsidRPr="00820007">
        <w:rPr>
          <w:rStyle w:val="apple-converted-space"/>
        </w:rPr>
        <w:t> </w:t>
      </w:r>
      <w:r w:rsidRPr="00820007">
        <w:t>Рисунок</w:t>
      </w:r>
      <w:r w:rsidRPr="00820007">
        <w:rPr>
          <w:rStyle w:val="apple-converted-space"/>
        </w:rPr>
        <w:t> </w:t>
      </w:r>
      <w:proofErr w:type="spellStart"/>
      <w:r w:rsidR="00ED79C6">
        <w:fldChar w:fldCharType="begin"/>
      </w:r>
      <w:r w:rsidR="00ED79C6">
        <w:instrText xml:space="preserve"> HYPERLINK "http://festival.1september.ru/articles/563396/img1.jpg" </w:instrText>
      </w:r>
      <w:r w:rsidR="00ED79C6">
        <w:fldChar w:fldCharType="separate"/>
      </w:r>
      <w:proofErr w:type="gramStart"/>
      <w:r w:rsidRPr="00820007">
        <w:rPr>
          <w:rStyle w:val="af4"/>
          <w:rFonts w:eastAsiaTheme="majorEastAsia"/>
          <w:b/>
          <w:bCs/>
          <w:color w:val="auto"/>
        </w:rPr>
        <w:t>Рисунок</w:t>
      </w:r>
      <w:proofErr w:type="spellEnd"/>
      <w:proofErr w:type="gramEnd"/>
      <w:r w:rsidRPr="00820007">
        <w:rPr>
          <w:rStyle w:val="af4"/>
          <w:rFonts w:eastAsiaTheme="majorEastAsia"/>
          <w:b/>
          <w:bCs/>
          <w:color w:val="auto"/>
        </w:rPr>
        <w:t xml:space="preserve"> 1.jpg</w:t>
      </w:r>
      <w:r w:rsidR="00ED79C6">
        <w:rPr>
          <w:rStyle w:val="af4"/>
          <w:rFonts w:eastAsiaTheme="majorEastAsia"/>
          <w:b/>
          <w:bCs/>
          <w:color w:val="auto"/>
        </w:rPr>
        <w:fldChar w:fldCharType="end"/>
      </w:r>
      <w:r w:rsidRPr="00820007">
        <w:rPr>
          <w:rStyle w:val="apple-converted-space"/>
          <w:b/>
          <w:bCs/>
        </w:rPr>
        <w:t> </w:t>
      </w:r>
      <w:r w:rsidRPr="00820007">
        <w:t>должен находиться в той же рабочей папке, куда сохранили свою Web-страницу. Формат рисунка должен быть</w:t>
      </w:r>
      <w:r w:rsidRPr="00820007">
        <w:rPr>
          <w:rStyle w:val="apple-converted-space"/>
        </w:rPr>
        <w:t> </w:t>
      </w:r>
      <w:proofErr w:type="spellStart"/>
      <w:r w:rsidRPr="00820007">
        <w:rPr>
          <w:rStyle w:val="afb"/>
        </w:rPr>
        <w:t>jpeg</w:t>
      </w:r>
      <w:proofErr w:type="spellEnd"/>
      <w:r w:rsidRPr="00820007">
        <w:rPr>
          <w:rStyle w:val="afb"/>
        </w:rPr>
        <w:t>.</w:t>
      </w:r>
      <w:r w:rsidRPr="00820007">
        <w:rPr>
          <w:rStyle w:val="apple-converted-space"/>
        </w:rPr>
        <w:t> </w:t>
      </w:r>
      <w:r w:rsidRPr="00820007">
        <w:br/>
      </w:r>
      <w:r w:rsidRPr="00820007">
        <w:rPr>
          <w:rStyle w:val="afff0"/>
        </w:rPr>
        <w:t>Для этого</w:t>
      </w:r>
      <w:r w:rsidRPr="00820007">
        <w:rPr>
          <w:rStyle w:val="apple-converted-space"/>
        </w:rPr>
        <w:t> </w:t>
      </w:r>
      <w:r w:rsidRPr="00820007">
        <w:t>скопируйте рисунок</w:t>
      </w:r>
      <w:r w:rsidRPr="00820007">
        <w:rPr>
          <w:rStyle w:val="apple-converted-space"/>
        </w:rPr>
        <w:t> </w:t>
      </w:r>
      <w:proofErr w:type="spellStart"/>
      <w:r w:rsidRPr="00820007">
        <w:rPr>
          <w:rStyle w:val="afb"/>
        </w:rPr>
        <w:t>Рисунок</w:t>
      </w:r>
      <w:proofErr w:type="spellEnd"/>
      <w:r w:rsidRPr="00820007">
        <w:rPr>
          <w:rStyle w:val="afb"/>
        </w:rPr>
        <w:t xml:space="preserve"> 1.jpg  </w:t>
      </w:r>
      <w:r w:rsidRPr="00820007">
        <w:t>из папки</w:t>
      </w:r>
      <w:r w:rsidRPr="00820007">
        <w:rPr>
          <w:rStyle w:val="apple-converted-space"/>
        </w:rPr>
        <w:t> </w:t>
      </w:r>
      <w:r w:rsidRPr="00820007">
        <w:rPr>
          <w:rStyle w:val="afb"/>
        </w:rPr>
        <w:t>КРЕМЛЬ</w:t>
      </w:r>
      <w:r w:rsidRPr="00820007">
        <w:rPr>
          <w:rStyle w:val="apple-converted-space"/>
          <w:b/>
          <w:bCs/>
        </w:rPr>
        <w:t> </w:t>
      </w:r>
      <w:r w:rsidRPr="00820007">
        <w:t>в свою рабочую папку.</w:t>
      </w:r>
    </w:p>
    <w:p w14:paraId="1316B54E" w14:textId="77777777" w:rsidR="0049681C" w:rsidRPr="00820007" w:rsidRDefault="0049681C" w:rsidP="006849F0">
      <w:pPr>
        <w:pStyle w:val="ad"/>
        <w:shd w:val="clear" w:color="auto" w:fill="FFFFFF"/>
        <w:spacing w:before="0" w:after="0" w:line="276" w:lineRule="auto"/>
      </w:pPr>
      <w:r w:rsidRPr="00820007">
        <w:t>18. Сохраните изменения в</w:t>
      </w:r>
      <w:r w:rsidRPr="00820007">
        <w:rPr>
          <w:rStyle w:val="apple-converted-space"/>
        </w:rPr>
        <w:t> </w:t>
      </w:r>
      <w:r w:rsidRPr="00820007">
        <w:rPr>
          <w:rStyle w:val="afb"/>
        </w:rPr>
        <w:t>Блокноте</w:t>
      </w:r>
      <w:r w:rsidRPr="00820007">
        <w:rPr>
          <w:rStyle w:val="apple-converted-space"/>
          <w:b/>
          <w:bCs/>
        </w:rPr>
        <w:t> </w:t>
      </w:r>
      <w:r w:rsidRPr="00820007">
        <w:t xml:space="preserve">и просмотрите </w:t>
      </w:r>
      <w:proofErr w:type="spellStart"/>
      <w:r w:rsidRPr="00820007">
        <w:t>Web</w:t>
      </w:r>
      <w:proofErr w:type="spellEnd"/>
      <w:r w:rsidRPr="00820007">
        <w:t>-страницу в браузере</w:t>
      </w:r>
      <w:r w:rsidRPr="00820007">
        <w:rPr>
          <w:rStyle w:val="apple-converted-space"/>
        </w:rPr>
        <w:t> </w:t>
      </w:r>
      <w:proofErr w:type="spellStart"/>
      <w:r w:rsidRPr="00820007">
        <w:rPr>
          <w:rStyle w:val="afb"/>
        </w:rPr>
        <w:t>Internet</w:t>
      </w:r>
      <w:proofErr w:type="spellEnd"/>
      <w:r w:rsidRPr="00820007">
        <w:rPr>
          <w:rStyle w:val="afb"/>
        </w:rPr>
        <w:t xml:space="preserve"> </w:t>
      </w:r>
      <w:proofErr w:type="spellStart"/>
      <w:r w:rsidRPr="00820007">
        <w:rPr>
          <w:rStyle w:val="afb"/>
        </w:rPr>
        <w:t>Explorer</w:t>
      </w:r>
      <w:proofErr w:type="spellEnd"/>
      <w:r w:rsidRPr="00820007">
        <w:t>.</w:t>
      </w:r>
    </w:p>
    <w:p w14:paraId="69362436" w14:textId="77777777" w:rsidR="0049681C" w:rsidRPr="00820007" w:rsidRDefault="0049681C" w:rsidP="006849F0">
      <w:pPr>
        <w:pStyle w:val="ad"/>
        <w:shd w:val="clear" w:color="auto" w:fill="FFFFFF"/>
        <w:spacing w:before="0" w:after="0" w:line="276" w:lineRule="auto"/>
      </w:pPr>
      <w:r w:rsidRPr="00820007">
        <w:t xml:space="preserve">19. Вставка «бегущей строки»: после заголовка &lt;h1 </w:t>
      </w:r>
      <w:proofErr w:type="spellStart"/>
      <w:r w:rsidRPr="00820007">
        <w:t>align</w:t>
      </w:r>
      <w:proofErr w:type="spellEnd"/>
      <w:r w:rsidRPr="00820007">
        <w:t>="</w:t>
      </w:r>
      <w:proofErr w:type="spellStart"/>
      <w:r w:rsidRPr="00820007">
        <w:t>center</w:t>
      </w:r>
      <w:proofErr w:type="spellEnd"/>
      <w:r w:rsidRPr="00820007">
        <w:t>"&gt;КРЕМЛЬ&lt;/h1&gt; вставить теги</w:t>
      </w:r>
    </w:p>
    <w:p w14:paraId="5D181244" w14:textId="77777777" w:rsidR="0049681C" w:rsidRPr="00820007" w:rsidRDefault="0049681C" w:rsidP="006849F0">
      <w:pPr>
        <w:pStyle w:val="ad"/>
        <w:shd w:val="clear" w:color="auto" w:fill="FFFFFF"/>
        <w:spacing w:before="0" w:after="0" w:line="276" w:lineRule="auto"/>
        <w:rPr>
          <w:lang w:val="en-US"/>
        </w:rPr>
      </w:pPr>
      <w:r w:rsidRPr="00820007">
        <w:rPr>
          <w:lang w:val="en-US"/>
        </w:rPr>
        <w:t>&lt;marquee</w:t>
      </w:r>
      <w:r w:rsidRPr="00820007">
        <w:rPr>
          <w:lang w:val="en-US"/>
        </w:rPr>
        <w:br/>
        <w:t>height=30 width=100%</w:t>
      </w:r>
      <w:r w:rsidRPr="00820007">
        <w:rPr>
          <w:lang w:val="en-US"/>
        </w:rPr>
        <w:br/>
      </w:r>
      <w:proofErr w:type="spellStart"/>
      <w:r w:rsidRPr="00820007">
        <w:rPr>
          <w:lang w:val="en-US"/>
        </w:rPr>
        <w:t>hspase</w:t>
      </w:r>
      <w:proofErr w:type="spellEnd"/>
      <w:r w:rsidRPr="00820007">
        <w:rPr>
          <w:lang w:val="en-US"/>
        </w:rPr>
        <w:t xml:space="preserve">=5 </w:t>
      </w:r>
      <w:proofErr w:type="spellStart"/>
      <w:r w:rsidRPr="00820007">
        <w:rPr>
          <w:lang w:val="en-US"/>
        </w:rPr>
        <w:t>vspase</w:t>
      </w:r>
      <w:proofErr w:type="spellEnd"/>
      <w:r w:rsidRPr="00820007">
        <w:rPr>
          <w:lang w:val="en-US"/>
        </w:rPr>
        <w:t>=5 align=middle</w:t>
      </w:r>
      <w:r w:rsidRPr="00820007">
        <w:rPr>
          <w:lang w:val="en-US"/>
        </w:rPr>
        <w:br/>
      </w:r>
      <w:proofErr w:type="spellStart"/>
      <w:r w:rsidRPr="00820007">
        <w:rPr>
          <w:lang w:val="en-US"/>
        </w:rPr>
        <w:t>bgcolor</w:t>
      </w:r>
      <w:proofErr w:type="spellEnd"/>
      <w:r w:rsidRPr="00820007">
        <w:rPr>
          <w:lang w:val="en-US"/>
        </w:rPr>
        <w:t>=yellow</w:t>
      </w:r>
      <w:r w:rsidRPr="00820007">
        <w:rPr>
          <w:lang w:val="en-US"/>
        </w:rPr>
        <w:br/>
        <w:t>direction=left loop=infinite behavior=scroll</w:t>
      </w:r>
      <w:r w:rsidRPr="00820007">
        <w:rPr>
          <w:lang w:val="en-US"/>
        </w:rPr>
        <w:br/>
      </w:r>
      <w:proofErr w:type="spellStart"/>
      <w:r w:rsidRPr="00820007">
        <w:rPr>
          <w:lang w:val="en-US"/>
        </w:rPr>
        <w:t>scrollamount</w:t>
      </w:r>
      <w:proofErr w:type="spellEnd"/>
      <w:r w:rsidRPr="00820007">
        <w:rPr>
          <w:lang w:val="en-US"/>
        </w:rPr>
        <w:t xml:space="preserve">=5 </w:t>
      </w:r>
      <w:proofErr w:type="spellStart"/>
      <w:r w:rsidRPr="00820007">
        <w:rPr>
          <w:lang w:val="en-US"/>
        </w:rPr>
        <w:t>scrolldelay</w:t>
      </w:r>
      <w:proofErr w:type="spellEnd"/>
      <w:r w:rsidRPr="00820007">
        <w:rPr>
          <w:lang w:val="en-US"/>
        </w:rPr>
        <w:t>=100&gt;&lt;font size="5"&gt;</w:t>
      </w:r>
      <w:r w:rsidRPr="00820007">
        <w:rPr>
          <w:lang w:val="en-US"/>
        </w:rPr>
        <w:br/>
      </w:r>
      <w:r w:rsidRPr="00820007">
        <w:rPr>
          <w:rStyle w:val="afb"/>
          <w:b w:val="0"/>
          <w:bCs w:val="0"/>
        </w:rPr>
        <w:t>Запишите</w:t>
      </w:r>
      <w:r w:rsidRPr="00820007">
        <w:rPr>
          <w:rStyle w:val="afb"/>
          <w:b w:val="0"/>
          <w:bCs w:val="0"/>
          <w:lang w:val="en-US"/>
        </w:rPr>
        <w:t xml:space="preserve"> </w:t>
      </w:r>
      <w:r w:rsidRPr="00820007">
        <w:rPr>
          <w:rStyle w:val="afb"/>
          <w:b w:val="0"/>
          <w:bCs w:val="0"/>
        </w:rPr>
        <w:t>Вашу</w:t>
      </w:r>
      <w:r w:rsidRPr="00820007">
        <w:rPr>
          <w:rStyle w:val="afb"/>
          <w:b w:val="0"/>
          <w:bCs w:val="0"/>
          <w:lang w:val="en-US"/>
        </w:rPr>
        <w:t xml:space="preserve"> </w:t>
      </w:r>
      <w:r w:rsidRPr="00820007">
        <w:rPr>
          <w:rStyle w:val="afb"/>
          <w:b w:val="0"/>
          <w:bCs w:val="0"/>
        </w:rPr>
        <w:t>фамилию</w:t>
      </w:r>
      <w:r w:rsidRPr="00820007">
        <w:rPr>
          <w:rStyle w:val="afb"/>
          <w:b w:val="0"/>
          <w:bCs w:val="0"/>
          <w:lang w:val="en-US"/>
        </w:rPr>
        <w:t xml:space="preserve">, </w:t>
      </w:r>
      <w:r w:rsidRPr="00820007">
        <w:rPr>
          <w:rStyle w:val="afb"/>
          <w:b w:val="0"/>
          <w:bCs w:val="0"/>
        </w:rPr>
        <w:t>имя</w:t>
      </w:r>
      <w:r w:rsidRPr="00820007">
        <w:rPr>
          <w:lang w:val="en-US"/>
        </w:rPr>
        <w:t>&lt;/font&gt;</w:t>
      </w:r>
      <w:r w:rsidRPr="00820007">
        <w:rPr>
          <w:lang w:val="en-US"/>
        </w:rPr>
        <w:br/>
        <w:t>&lt;/marquee&gt;</w:t>
      </w:r>
    </w:p>
    <w:p w14:paraId="7F81B50F" w14:textId="77777777" w:rsidR="0049681C" w:rsidRPr="00820007" w:rsidRDefault="0049681C" w:rsidP="006849F0">
      <w:pPr>
        <w:pStyle w:val="ad"/>
        <w:shd w:val="clear" w:color="auto" w:fill="FFFFFF"/>
        <w:spacing w:before="0" w:after="0" w:line="276" w:lineRule="auto"/>
      </w:pPr>
      <w:r w:rsidRPr="00820007">
        <w:t>&lt;</w:t>
      </w:r>
      <w:proofErr w:type="spellStart"/>
      <w:r w:rsidRPr="00820007">
        <w:t>marquee</w:t>
      </w:r>
      <w:proofErr w:type="spellEnd"/>
      <w:r w:rsidRPr="00820007">
        <w:t xml:space="preserve"> – открывающий тег;</w:t>
      </w:r>
      <w:r w:rsidRPr="00820007">
        <w:br/>
      </w:r>
      <w:proofErr w:type="spellStart"/>
      <w:r w:rsidRPr="00820007">
        <w:t>height</w:t>
      </w:r>
      <w:proofErr w:type="spellEnd"/>
      <w:r w:rsidRPr="00820007">
        <w:t xml:space="preserve">=  высота (в пикселях) и </w:t>
      </w:r>
      <w:proofErr w:type="spellStart"/>
      <w:r w:rsidRPr="00820007">
        <w:t>width</w:t>
      </w:r>
      <w:proofErr w:type="spellEnd"/>
      <w:r w:rsidRPr="00820007">
        <w:t>=   ширина (в пикселях или процентах) поля «бегущей строки»;</w:t>
      </w:r>
      <w:r w:rsidRPr="00820007">
        <w:br/>
      </w:r>
      <w:proofErr w:type="spellStart"/>
      <w:r w:rsidRPr="00820007">
        <w:t>hspase</w:t>
      </w:r>
      <w:proofErr w:type="spellEnd"/>
      <w:r w:rsidRPr="00820007">
        <w:t xml:space="preserve">= и </w:t>
      </w:r>
      <w:proofErr w:type="spellStart"/>
      <w:r w:rsidRPr="00820007">
        <w:t>vspase</w:t>
      </w:r>
      <w:proofErr w:type="spellEnd"/>
      <w:r w:rsidRPr="00820007">
        <w:t>=   интервалы (в пикселях) по горизонтали и вертикали между текстом и краями её поля;</w:t>
      </w:r>
      <w:r w:rsidRPr="00820007">
        <w:br/>
      </w:r>
      <w:proofErr w:type="spellStart"/>
      <w:r w:rsidRPr="00820007">
        <w:t>align</w:t>
      </w:r>
      <w:proofErr w:type="spellEnd"/>
      <w:r w:rsidRPr="00820007">
        <w:t xml:space="preserve">=  расположение текста в поле «бегущей строки»: </w:t>
      </w:r>
      <w:proofErr w:type="spellStart"/>
      <w:r w:rsidRPr="00820007">
        <w:t>top</w:t>
      </w:r>
      <w:proofErr w:type="spellEnd"/>
      <w:r w:rsidRPr="00820007">
        <w:t xml:space="preserve"> – вверху, </w:t>
      </w:r>
      <w:proofErr w:type="spellStart"/>
      <w:r w:rsidRPr="00820007">
        <w:t>bottom</w:t>
      </w:r>
      <w:proofErr w:type="spellEnd"/>
      <w:r w:rsidRPr="00820007">
        <w:t xml:space="preserve"> – внизу, </w:t>
      </w:r>
      <w:proofErr w:type="spellStart"/>
      <w:r w:rsidRPr="00820007">
        <w:t>middle</w:t>
      </w:r>
      <w:proofErr w:type="spellEnd"/>
      <w:r w:rsidRPr="00820007">
        <w:t xml:space="preserve"> – посредине;</w:t>
      </w:r>
      <w:r w:rsidRPr="00820007">
        <w:br/>
      </w:r>
      <w:proofErr w:type="spellStart"/>
      <w:r w:rsidRPr="00820007">
        <w:t>bgcolor</w:t>
      </w:r>
      <w:proofErr w:type="spellEnd"/>
      <w:r w:rsidRPr="00820007">
        <w:t>=  позволяет установить цвет фона;</w:t>
      </w:r>
      <w:r w:rsidRPr="00820007">
        <w:br/>
      </w:r>
      <w:proofErr w:type="spellStart"/>
      <w:r w:rsidRPr="00820007">
        <w:t>direction</w:t>
      </w:r>
      <w:proofErr w:type="spellEnd"/>
      <w:r w:rsidRPr="00820007">
        <w:t xml:space="preserve">=  определяет направление движения «бегущей строки»: </w:t>
      </w:r>
      <w:proofErr w:type="spellStart"/>
      <w:r w:rsidRPr="00820007">
        <w:t>left</w:t>
      </w:r>
      <w:proofErr w:type="spellEnd"/>
      <w:r w:rsidRPr="00820007">
        <w:t xml:space="preserve"> – справа налево, </w:t>
      </w:r>
      <w:proofErr w:type="spellStart"/>
      <w:r w:rsidRPr="00820007">
        <w:t>right</w:t>
      </w:r>
      <w:proofErr w:type="spellEnd"/>
      <w:r w:rsidRPr="00820007">
        <w:t xml:space="preserve"> – </w:t>
      </w:r>
      <w:r w:rsidRPr="00820007">
        <w:lastRenderedPageBreak/>
        <w:t>слева направо</w:t>
      </w:r>
      <w:r w:rsidRPr="00820007">
        <w:br/>
      </w:r>
      <w:proofErr w:type="spellStart"/>
      <w:r w:rsidRPr="00820007">
        <w:t>loop</w:t>
      </w:r>
      <w:proofErr w:type="spellEnd"/>
      <w:r w:rsidRPr="00820007">
        <w:t>=</w:t>
      </w:r>
      <w:proofErr w:type="spellStart"/>
      <w:r w:rsidRPr="00820007">
        <w:t>infinite</w:t>
      </w:r>
      <w:proofErr w:type="spellEnd"/>
      <w:r w:rsidRPr="00820007">
        <w:t xml:space="preserve"> – «бегущая строка» присутствует все время, пока идёт просмотр страницы;</w:t>
      </w:r>
      <w:r w:rsidRPr="00820007">
        <w:br/>
      </w:r>
      <w:proofErr w:type="spellStart"/>
      <w:r w:rsidRPr="00820007">
        <w:t>scrollamount</w:t>
      </w:r>
      <w:proofErr w:type="spellEnd"/>
      <w:r w:rsidRPr="00820007">
        <w:t>= длина в пикселях, на которую текст перемещается за один такт;</w:t>
      </w:r>
      <w:r w:rsidRPr="00820007">
        <w:br/>
      </w:r>
      <w:proofErr w:type="spellStart"/>
      <w:r w:rsidRPr="00820007">
        <w:t>scrolldelay</w:t>
      </w:r>
      <w:proofErr w:type="spellEnd"/>
      <w:r w:rsidRPr="00820007">
        <w:t>= величина паузы между отдельными тактами перемещения текста (в долях се</w:t>
      </w:r>
      <w:r w:rsidRPr="00820007">
        <w:br/>
      </w:r>
      <w:proofErr w:type="spellStart"/>
      <w:r w:rsidRPr="00820007">
        <w:t>кунды</w:t>
      </w:r>
      <w:proofErr w:type="spellEnd"/>
      <w:r w:rsidRPr="00820007">
        <w:t>; 1000 – пауза в 1сек)</w:t>
      </w:r>
      <w:r w:rsidRPr="00820007">
        <w:br/>
        <w:t>&lt;</w:t>
      </w:r>
      <w:proofErr w:type="spellStart"/>
      <w:r w:rsidRPr="00820007">
        <w:t>font</w:t>
      </w:r>
      <w:proofErr w:type="spellEnd"/>
      <w:r w:rsidRPr="00820007">
        <w:t xml:space="preserve"> </w:t>
      </w:r>
      <w:proofErr w:type="spellStart"/>
      <w:r w:rsidRPr="00820007">
        <w:t>size</w:t>
      </w:r>
      <w:proofErr w:type="spellEnd"/>
      <w:r w:rsidRPr="00820007">
        <w:t>="5"&gt;Запишите Вашу фамилию, имя&lt;/</w:t>
      </w:r>
      <w:proofErr w:type="spellStart"/>
      <w:r w:rsidRPr="00820007">
        <w:t>font</w:t>
      </w:r>
      <w:proofErr w:type="spellEnd"/>
      <w:r w:rsidRPr="00820007">
        <w:t>&gt; – размер шрифта текста</w:t>
      </w:r>
      <w:r w:rsidRPr="00820007">
        <w:br/>
        <w:t>&lt;/</w:t>
      </w:r>
      <w:proofErr w:type="spellStart"/>
      <w:r w:rsidRPr="00820007">
        <w:t>marquee</w:t>
      </w:r>
      <w:proofErr w:type="spellEnd"/>
      <w:r w:rsidRPr="00820007">
        <w:t>&gt; – закрывающий тег</w:t>
      </w:r>
    </w:p>
    <w:p w14:paraId="2E0BF20B" w14:textId="77777777" w:rsidR="0049681C" w:rsidRPr="00820007" w:rsidRDefault="0049681C" w:rsidP="006849F0">
      <w:pPr>
        <w:pStyle w:val="ad"/>
        <w:shd w:val="clear" w:color="auto" w:fill="FFFFFF"/>
        <w:spacing w:before="0" w:after="0" w:line="276" w:lineRule="auto"/>
      </w:pPr>
      <w:r w:rsidRPr="00820007">
        <w:t>20. Вставка разделительных полос: тег</w:t>
      </w:r>
      <w:r w:rsidRPr="00820007">
        <w:rPr>
          <w:rStyle w:val="apple-converted-space"/>
        </w:rPr>
        <w:t> </w:t>
      </w:r>
      <w:r w:rsidRPr="00820007">
        <w:rPr>
          <w:rStyle w:val="afb"/>
        </w:rPr>
        <w:t>&lt;</w:t>
      </w:r>
      <w:proofErr w:type="spellStart"/>
      <w:r w:rsidRPr="00820007">
        <w:rPr>
          <w:rStyle w:val="afb"/>
        </w:rPr>
        <w:t>hr</w:t>
      </w:r>
      <w:proofErr w:type="spellEnd"/>
      <w:r w:rsidRPr="00820007">
        <w:rPr>
          <w:rStyle w:val="afb"/>
        </w:rPr>
        <w:t>&gt;</w:t>
      </w:r>
      <w:r w:rsidRPr="00820007">
        <w:rPr>
          <w:rStyle w:val="apple-converted-space"/>
        </w:rPr>
        <w:t> </w:t>
      </w:r>
      <w:r w:rsidRPr="00820007">
        <w:t>перед вторым абзацем вставить тег</w:t>
      </w:r>
      <w:r w:rsidRPr="00820007">
        <w:rPr>
          <w:rStyle w:val="apple-converted-space"/>
        </w:rPr>
        <w:t> </w:t>
      </w:r>
      <w:r w:rsidRPr="00820007">
        <w:rPr>
          <w:rStyle w:val="afb"/>
        </w:rPr>
        <w:t>&lt;</w:t>
      </w:r>
      <w:proofErr w:type="spellStart"/>
      <w:r w:rsidRPr="00820007">
        <w:rPr>
          <w:rStyle w:val="afb"/>
        </w:rPr>
        <w:t>hr</w:t>
      </w:r>
      <w:proofErr w:type="spellEnd"/>
      <w:r w:rsidRPr="00820007">
        <w:rPr>
          <w:rStyle w:val="afb"/>
        </w:rPr>
        <w:t xml:space="preserve"> </w:t>
      </w:r>
      <w:proofErr w:type="spellStart"/>
      <w:r w:rsidRPr="00820007">
        <w:rPr>
          <w:rStyle w:val="afb"/>
        </w:rPr>
        <w:t>size</w:t>
      </w:r>
      <w:proofErr w:type="spellEnd"/>
      <w:r w:rsidRPr="00820007">
        <w:rPr>
          <w:rStyle w:val="afb"/>
        </w:rPr>
        <w:t xml:space="preserve">=5 </w:t>
      </w:r>
      <w:proofErr w:type="spellStart"/>
      <w:r w:rsidRPr="00820007">
        <w:rPr>
          <w:rStyle w:val="afb"/>
        </w:rPr>
        <w:t>widht</w:t>
      </w:r>
      <w:proofErr w:type="spellEnd"/>
      <w:r w:rsidRPr="00820007">
        <w:rPr>
          <w:rStyle w:val="afb"/>
        </w:rPr>
        <w:t xml:space="preserve">=200 </w:t>
      </w:r>
      <w:proofErr w:type="spellStart"/>
      <w:r w:rsidRPr="00820007">
        <w:rPr>
          <w:rStyle w:val="afb"/>
        </w:rPr>
        <w:t>noshade</w:t>
      </w:r>
      <w:proofErr w:type="spellEnd"/>
      <w:r w:rsidRPr="00820007">
        <w:rPr>
          <w:rStyle w:val="afb"/>
        </w:rPr>
        <w:t>&gt;</w:t>
      </w:r>
      <w:r w:rsidRPr="00820007">
        <w:t>– толщина и длина полосы;</w:t>
      </w:r>
      <w:r w:rsidRPr="00820007">
        <w:rPr>
          <w:rStyle w:val="apple-converted-space"/>
        </w:rPr>
        <w:t> </w:t>
      </w:r>
      <w:proofErr w:type="spellStart"/>
      <w:r w:rsidRPr="00820007">
        <w:rPr>
          <w:rStyle w:val="afb"/>
        </w:rPr>
        <w:t>noshade</w:t>
      </w:r>
      <w:proofErr w:type="spellEnd"/>
      <w:r w:rsidRPr="00820007">
        <w:rPr>
          <w:rStyle w:val="apple-converted-space"/>
        </w:rPr>
        <w:t> </w:t>
      </w:r>
      <w:r w:rsidRPr="00820007">
        <w:t>– чтобы полоса была темной</w:t>
      </w:r>
      <w:r w:rsidRPr="00820007">
        <w:br/>
        <w:t>Убрать теги &lt;</w:t>
      </w:r>
      <w:proofErr w:type="spellStart"/>
      <w:r w:rsidRPr="00820007">
        <w:t>br</w:t>
      </w:r>
      <w:proofErr w:type="spellEnd"/>
      <w:r w:rsidRPr="00820007">
        <w:t>&gt;&lt;</w:t>
      </w:r>
      <w:proofErr w:type="spellStart"/>
      <w:r w:rsidRPr="00820007">
        <w:t>br</w:t>
      </w:r>
      <w:proofErr w:type="spellEnd"/>
      <w:r w:rsidRPr="00820007">
        <w:t>&gt; – две пустые строки перед вторым абзацем</w:t>
      </w:r>
    </w:p>
    <w:p w14:paraId="1B515190" w14:textId="77777777" w:rsidR="0049681C" w:rsidRPr="00820007" w:rsidRDefault="0049681C" w:rsidP="006849F0">
      <w:pPr>
        <w:pStyle w:val="ad"/>
        <w:shd w:val="clear" w:color="auto" w:fill="FFFFFF"/>
        <w:spacing w:before="0" w:after="0" w:line="276" w:lineRule="auto"/>
      </w:pPr>
      <w:r w:rsidRPr="00820007">
        <w:t xml:space="preserve">21. Т.к. после вставки разделительной полосы нарушается выравнивание (все абзацы, кроме первого, будут выровнены по </w:t>
      </w:r>
      <w:r>
        <w:t>центру</w:t>
      </w:r>
      <w:r w:rsidRPr="00820007">
        <w:t>), то необходимо добавить после тега &lt;</w:t>
      </w:r>
      <w:proofErr w:type="spellStart"/>
      <w:r w:rsidRPr="00820007">
        <w:t>hr</w:t>
      </w:r>
      <w:proofErr w:type="spellEnd"/>
      <w:r w:rsidRPr="00820007">
        <w:t>&gt;</w:t>
      </w:r>
      <w:r w:rsidRPr="00820007">
        <w:rPr>
          <w:rStyle w:val="apple-converted-space"/>
          <w:b/>
          <w:bCs/>
        </w:rPr>
        <w:t> </w:t>
      </w:r>
      <w:r w:rsidRPr="00820007">
        <w:t>тег</w:t>
      </w:r>
      <w:r w:rsidRPr="00820007">
        <w:rPr>
          <w:rStyle w:val="apple-converted-space"/>
        </w:rPr>
        <w:t> </w:t>
      </w:r>
      <w:r w:rsidRPr="00820007">
        <w:rPr>
          <w:rStyle w:val="afb"/>
        </w:rPr>
        <w:t xml:space="preserve">&lt;p </w:t>
      </w:r>
      <w:proofErr w:type="spellStart"/>
      <w:r w:rsidRPr="00820007">
        <w:rPr>
          <w:rStyle w:val="afb"/>
        </w:rPr>
        <w:t>align</w:t>
      </w:r>
      <w:proofErr w:type="spellEnd"/>
      <w:r w:rsidRPr="00820007">
        <w:rPr>
          <w:rStyle w:val="afb"/>
        </w:rPr>
        <w:t>="</w:t>
      </w:r>
      <w:proofErr w:type="spellStart"/>
      <w:r w:rsidRPr="00820007">
        <w:rPr>
          <w:rStyle w:val="afb"/>
        </w:rPr>
        <w:t>justify</w:t>
      </w:r>
      <w:proofErr w:type="spellEnd"/>
      <w:r w:rsidRPr="00820007">
        <w:rPr>
          <w:rStyle w:val="afb"/>
        </w:rPr>
        <w:t>"&gt;</w:t>
      </w:r>
    </w:p>
    <w:p w14:paraId="19B2B251" w14:textId="77777777" w:rsidR="0049681C" w:rsidRPr="00820007" w:rsidRDefault="0049681C" w:rsidP="006849F0">
      <w:pPr>
        <w:pStyle w:val="ad"/>
        <w:shd w:val="clear" w:color="auto" w:fill="FFFFFF"/>
        <w:spacing w:before="0" w:after="0" w:line="276" w:lineRule="auto"/>
      </w:pPr>
      <w:r w:rsidRPr="00820007">
        <w:t>22. Вставка фонового звука: после тега &lt;</w:t>
      </w:r>
      <w:proofErr w:type="spellStart"/>
      <w:r w:rsidRPr="00820007">
        <w:t>body</w:t>
      </w:r>
      <w:proofErr w:type="spellEnd"/>
      <w:r w:rsidRPr="00820007">
        <w:t xml:space="preserve"> </w:t>
      </w:r>
      <w:proofErr w:type="spellStart"/>
      <w:r w:rsidRPr="00820007">
        <w:t>bgcolor</w:t>
      </w:r>
      <w:proofErr w:type="spellEnd"/>
      <w:r w:rsidRPr="00820007">
        <w:t xml:space="preserve">="#f0e68c" </w:t>
      </w:r>
      <w:proofErr w:type="spellStart"/>
      <w:r w:rsidRPr="00820007">
        <w:t>text</w:t>
      </w:r>
      <w:proofErr w:type="spellEnd"/>
      <w:r w:rsidRPr="00820007">
        <w:t>="#191970"&gt; вставить тег</w:t>
      </w:r>
      <w:r w:rsidRPr="00820007">
        <w:rPr>
          <w:rStyle w:val="apple-converted-space"/>
        </w:rPr>
        <w:t> </w:t>
      </w:r>
      <w:r w:rsidRPr="00820007">
        <w:br/>
      </w:r>
      <w:r w:rsidRPr="00820007">
        <w:rPr>
          <w:rStyle w:val="afb"/>
        </w:rPr>
        <w:t>&lt;</w:t>
      </w:r>
      <w:proofErr w:type="spellStart"/>
      <w:r w:rsidRPr="00820007">
        <w:rPr>
          <w:rStyle w:val="afb"/>
        </w:rPr>
        <w:t>bgsound</w:t>
      </w:r>
      <w:proofErr w:type="spellEnd"/>
      <w:r w:rsidRPr="00820007">
        <w:rPr>
          <w:rStyle w:val="afb"/>
        </w:rPr>
        <w:t xml:space="preserve"> </w:t>
      </w:r>
      <w:proofErr w:type="spellStart"/>
      <w:r w:rsidRPr="00820007">
        <w:rPr>
          <w:rStyle w:val="afb"/>
        </w:rPr>
        <w:t>src</w:t>
      </w:r>
      <w:proofErr w:type="spellEnd"/>
      <w:r w:rsidRPr="00820007">
        <w:rPr>
          <w:rStyle w:val="afb"/>
        </w:rPr>
        <w:t xml:space="preserve">="mtv-1.mp3" </w:t>
      </w:r>
      <w:proofErr w:type="spellStart"/>
      <w:r w:rsidRPr="00820007">
        <w:rPr>
          <w:rStyle w:val="afb"/>
        </w:rPr>
        <w:t>loop</w:t>
      </w:r>
      <w:proofErr w:type="spellEnd"/>
      <w:r w:rsidRPr="00820007">
        <w:rPr>
          <w:rStyle w:val="afb"/>
        </w:rPr>
        <w:t>=</w:t>
      </w:r>
      <w:proofErr w:type="spellStart"/>
      <w:r w:rsidRPr="00820007">
        <w:rPr>
          <w:rStyle w:val="afb"/>
        </w:rPr>
        <w:t>infinite</w:t>
      </w:r>
      <w:proofErr w:type="spellEnd"/>
      <w:r w:rsidRPr="00820007">
        <w:rPr>
          <w:rStyle w:val="afb"/>
        </w:rPr>
        <w:t>&gt;</w:t>
      </w:r>
      <w:r w:rsidRPr="00820007">
        <w:rPr>
          <w:rStyle w:val="apple-converted-space"/>
        </w:rPr>
        <w:t> </w:t>
      </w:r>
      <w:r w:rsidRPr="00820007">
        <w:t>– музыка будет звучать до тех пор, пока файл изображается на экране. Звуковой файл</w:t>
      </w:r>
      <w:r w:rsidRPr="00820007">
        <w:rPr>
          <w:rStyle w:val="apple-converted-space"/>
        </w:rPr>
        <w:t> </w:t>
      </w:r>
      <w:r w:rsidRPr="00820007">
        <w:rPr>
          <w:rStyle w:val="afb"/>
        </w:rPr>
        <w:t>mtv-1.mp3</w:t>
      </w:r>
      <w:r w:rsidRPr="00820007">
        <w:rPr>
          <w:rStyle w:val="apple-converted-space"/>
          <w:b/>
          <w:bCs/>
        </w:rPr>
        <w:t> </w:t>
      </w:r>
      <w:r w:rsidRPr="00820007">
        <w:t>должен находиться в Вашей рабочей папке (скопируйте его из папки</w:t>
      </w:r>
      <w:r w:rsidRPr="00820007">
        <w:rPr>
          <w:rStyle w:val="apple-converted-space"/>
        </w:rPr>
        <w:t> </w:t>
      </w:r>
      <w:r w:rsidRPr="00820007">
        <w:rPr>
          <w:rStyle w:val="afb"/>
        </w:rPr>
        <w:t>КРЕМЛЬ</w:t>
      </w:r>
      <w:r w:rsidRPr="00820007">
        <w:t>)</w:t>
      </w:r>
    </w:p>
    <w:p w14:paraId="776F9F52" w14:textId="77777777" w:rsidR="0049681C" w:rsidRDefault="0049681C" w:rsidP="006849F0">
      <w:pPr>
        <w:tabs>
          <w:tab w:val="left" w:pos="2085"/>
        </w:tabs>
        <w:jc w:val="center"/>
        <w:rPr>
          <w:b/>
          <w:sz w:val="24"/>
          <w:szCs w:val="24"/>
        </w:rPr>
      </w:pPr>
    </w:p>
    <w:p w14:paraId="103FFB16" w14:textId="77777777" w:rsidR="0049681C" w:rsidRDefault="0049681C" w:rsidP="006849F0">
      <w:pPr>
        <w:tabs>
          <w:tab w:val="left" w:pos="2085"/>
        </w:tabs>
        <w:jc w:val="center"/>
        <w:rPr>
          <w:b/>
          <w:sz w:val="24"/>
          <w:szCs w:val="24"/>
        </w:rPr>
      </w:pPr>
    </w:p>
    <w:p w14:paraId="01903CDC" w14:textId="77777777" w:rsidR="0049681C" w:rsidRDefault="0049681C" w:rsidP="006849F0">
      <w:pPr>
        <w:tabs>
          <w:tab w:val="left" w:pos="2085"/>
        </w:tabs>
        <w:jc w:val="center"/>
        <w:rPr>
          <w:b/>
          <w:sz w:val="24"/>
          <w:szCs w:val="24"/>
        </w:rPr>
      </w:pPr>
    </w:p>
    <w:p w14:paraId="157B6A70" w14:textId="77777777" w:rsidR="00274627" w:rsidRPr="000B0E93" w:rsidRDefault="00366BFF" w:rsidP="006849F0">
      <w:pPr>
        <w:tabs>
          <w:tab w:val="left" w:pos="2085"/>
        </w:tabs>
        <w:jc w:val="center"/>
        <w:rPr>
          <w:b/>
          <w:sz w:val="24"/>
          <w:szCs w:val="24"/>
        </w:rPr>
      </w:pPr>
      <w:r w:rsidRPr="000B0E93">
        <w:rPr>
          <w:b/>
          <w:sz w:val="24"/>
          <w:szCs w:val="24"/>
        </w:rPr>
        <w:t>3.2. Промежуточная аттестация</w:t>
      </w:r>
    </w:p>
    <w:p w14:paraId="3AAF0C1A" w14:textId="77777777" w:rsidR="00366BFF" w:rsidRPr="000B0E93" w:rsidRDefault="00366BFF" w:rsidP="006849F0">
      <w:pPr>
        <w:tabs>
          <w:tab w:val="left" w:pos="2085"/>
        </w:tabs>
        <w:rPr>
          <w:b/>
          <w:sz w:val="24"/>
          <w:szCs w:val="24"/>
        </w:rPr>
      </w:pPr>
    </w:p>
    <w:p w14:paraId="7C716AC8" w14:textId="58C8F58B" w:rsidR="00767F19" w:rsidRPr="006849F0" w:rsidRDefault="006849F0" w:rsidP="006849F0">
      <w:pPr>
        <w:pStyle w:val="a7"/>
        <w:numPr>
          <w:ilvl w:val="2"/>
          <w:numId w:val="129"/>
        </w:numPr>
        <w:ind w:left="708"/>
        <w:jc w:val="center"/>
        <w:rPr>
          <w:b/>
          <w:sz w:val="24"/>
          <w:szCs w:val="24"/>
        </w:rPr>
      </w:pPr>
      <w:r w:rsidRPr="006849F0">
        <w:rPr>
          <w:b/>
          <w:sz w:val="24"/>
          <w:szCs w:val="24"/>
        </w:rPr>
        <w:t>Дифференцированный зачет</w:t>
      </w:r>
    </w:p>
    <w:p w14:paraId="52D20BFE" w14:textId="77777777" w:rsidR="006849F0" w:rsidRDefault="006849F0" w:rsidP="006849F0">
      <w:pPr>
        <w:pStyle w:val="a7"/>
        <w:ind w:left="708"/>
        <w:rPr>
          <w:b/>
          <w:sz w:val="24"/>
          <w:szCs w:val="24"/>
        </w:rPr>
      </w:pPr>
    </w:p>
    <w:p w14:paraId="5991F6C1" w14:textId="510FC88E" w:rsidR="006849F0" w:rsidRDefault="006849F0" w:rsidP="006849F0">
      <w:pPr>
        <w:rPr>
          <w:b/>
          <w:sz w:val="24"/>
          <w:szCs w:val="24"/>
        </w:rPr>
      </w:pPr>
      <w:r w:rsidRPr="006849F0">
        <w:rPr>
          <w:b/>
          <w:sz w:val="24"/>
          <w:szCs w:val="24"/>
        </w:rPr>
        <w:t>Вопросы к дифференцированному зачету:</w:t>
      </w:r>
    </w:p>
    <w:p w14:paraId="7C53747F" w14:textId="77777777" w:rsidR="00ED79C6" w:rsidRPr="006849F0" w:rsidRDefault="00ED79C6" w:rsidP="006849F0">
      <w:pPr>
        <w:rPr>
          <w:b/>
          <w:sz w:val="24"/>
          <w:szCs w:val="24"/>
        </w:rPr>
      </w:pPr>
    </w:p>
    <w:p w14:paraId="2237DBA6" w14:textId="689AD875" w:rsidR="006849F0" w:rsidRPr="006849F0" w:rsidRDefault="006849F0" w:rsidP="006849F0">
      <w:pPr>
        <w:pStyle w:val="a7"/>
        <w:numPr>
          <w:ilvl w:val="0"/>
          <w:numId w:val="193"/>
        </w:numPr>
        <w:spacing w:line="360" w:lineRule="auto"/>
        <w:ind w:left="714" w:hanging="357"/>
        <w:rPr>
          <w:sz w:val="24"/>
          <w:szCs w:val="24"/>
        </w:rPr>
      </w:pPr>
      <w:r w:rsidRPr="006849F0">
        <w:rPr>
          <w:sz w:val="24"/>
          <w:szCs w:val="24"/>
        </w:rPr>
        <w:t>Информационное общество</w:t>
      </w:r>
    </w:p>
    <w:p w14:paraId="16683D0F" w14:textId="77777777" w:rsidR="006849F0" w:rsidRPr="006849F0" w:rsidRDefault="006849F0" w:rsidP="006849F0">
      <w:pPr>
        <w:pStyle w:val="a7"/>
        <w:numPr>
          <w:ilvl w:val="0"/>
          <w:numId w:val="193"/>
        </w:numPr>
        <w:spacing w:line="360" w:lineRule="auto"/>
        <w:ind w:left="714" w:hanging="357"/>
        <w:rPr>
          <w:sz w:val="24"/>
          <w:szCs w:val="24"/>
        </w:rPr>
      </w:pPr>
      <w:r w:rsidRPr="006849F0">
        <w:rPr>
          <w:sz w:val="24"/>
          <w:szCs w:val="24"/>
        </w:rPr>
        <w:t>Информация и знания</w:t>
      </w:r>
    </w:p>
    <w:p w14:paraId="326B701D" w14:textId="37FB212C" w:rsidR="006849F0" w:rsidRPr="006849F0" w:rsidRDefault="006849F0" w:rsidP="006849F0">
      <w:pPr>
        <w:pStyle w:val="a7"/>
        <w:numPr>
          <w:ilvl w:val="0"/>
          <w:numId w:val="193"/>
        </w:numPr>
        <w:spacing w:line="360" w:lineRule="auto"/>
        <w:ind w:left="714" w:hanging="357"/>
        <w:rPr>
          <w:sz w:val="24"/>
          <w:szCs w:val="24"/>
        </w:rPr>
      </w:pPr>
      <w:r w:rsidRPr="006849F0">
        <w:rPr>
          <w:sz w:val="24"/>
          <w:szCs w:val="24"/>
        </w:rPr>
        <w:t>Кодирование информации</w:t>
      </w:r>
    </w:p>
    <w:p w14:paraId="714DC288" w14:textId="39828AA1" w:rsidR="006849F0" w:rsidRPr="006849F0" w:rsidRDefault="006849F0" w:rsidP="006849F0">
      <w:pPr>
        <w:pStyle w:val="a7"/>
        <w:numPr>
          <w:ilvl w:val="0"/>
          <w:numId w:val="193"/>
        </w:numPr>
        <w:spacing w:line="360" w:lineRule="auto"/>
        <w:ind w:left="714" w:hanging="357"/>
        <w:rPr>
          <w:sz w:val="24"/>
          <w:szCs w:val="24"/>
        </w:rPr>
      </w:pPr>
      <w:r w:rsidRPr="006849F0">
        <w:rPr>
          <w:sz w:val="24"/>
          <w:szCs w:val="24"/>
        </w:rPr>
        <w:t>Системы счисления.</w:t>
      </w:r>
    </w:p>
    <w:p w14:paraId="4FB56161" w14:textId="600D26D1" w:rsidR="006849F0" w:rsidRPr="006849F0" w:rsidRDefault="006849F0" w:rsidP="006849F0">
      <w:pPr>
        <w:pStyle w:val="a7"/>
        <w:numPr>
          <w:ilvl w:val="0"/>
          <w:numId w:val="193"/>
        </w:numPr>
        <w:spacing w:line="360" w:lineRule="auto"/>
        <w:ind w:left="714" w:hanging="357"/>
        <w:rPr>
          <w:sz w:val="24"/>
          <w:szCs w:val="24"/>
        </w:rPr>
      </w:pPr>
      <w:r w:rsidRPr="006849F0">
        <w:rPr>
          <w:sz w:val="24"/>
          <w:szCs w:val="24"/>
        </w:rPr>
        <w:t xml:space="preserve">Магистрально-модульный принцип построения ПК.  </w:t>
      </w:r>
    </w:p>
    <w:p w14:paraId="7C65B5CE" w14:textId="73970214" w:rsidR="006849F0" w:rsidRPr="006849F0" w:rsidRDefault="006849F0" w:rsidP="006849F0">
      <w:pPr>
        <w:pStyle w:val="a7"/>
        <w:numPr>
          <w:ilvl w:val="0"/>
          <w:numId w:val="193"/>
        </w:numPr>
        <w:spacing w:line="360" w:lineRule="auto"/>
        <w:ind w:left="714" w:hanging="357"/>
        <w:rPr>
          <w:sz w:val="24"/>
          <w:szCs w:val="24"/>
        </w:rPr>
      </w:pPr>
      <w:r w:rsidRPr="006849F0">
        <w:rPr>
          <w:sz w:val="24"/>
          <w:szCs w:val="24"/>
        </w:rPr>
        <w:t xml:space="preserve">Операционные системы. Файлы и файловая система. </w:t>
      </w:r>
    </w:p>
    <w:p w14:paraId="64FC8B6E" w14:textId="0337B786" w:rsidR="006849F0" w:rsidRPr="006849F0" w:rsidRDefault="006849F0" w:rsidP="006849F0">
      <w:pPr>
        <w:pStyle w:val="a7"/>
        <w:numPr>
          <w:ilvl w:val="0"/>
          <w:numId w:val="193"/>
        </w:numPr>
        <w:spacing w:line="360" w:lineRule="auto"/>
        <w:ind w:left="714" w:hanging="357"/>
        <w:rPr>
          <w:sz w:val="24"/>
          <w:szCs w:val="24"/>
        </w:rPr>
      </w:pPr>
      <w:r w:rsidRPr="006849F0">
        <w:rPr>
          <w:sz w:val="24"/>
          <w:szCs w:val="24"/>
        </w:rPr>
        <w:t xml:space="preserve">Архивация и архиваторы. </w:t>
      </w:r>
    </w:p>
    <w:p w14:paraId="4627D6CB" w14:textId="0B8845B5" w:rsidR="006849F0" w:rsidRPr="006849F0" w:rsidRDefault="006849F0" w:rsidP="006849F0">
      <w:pPr>
        <w:pStyle w:val="a7"/>
        <w:numPr>
          <w:ilvl w:val="0"/>
          <w:numId w:val="193"/>
        </w:numPr>
        <w:spacing w:line="360" w:lineRule="auto"/>
        <w:ind w:left="714" w:hanging="357"/>
        <w:rPr>
          <w:sz w:val="24"/>
          <w:szCs w:val="24"/>
        </w:rPr>
      </w:pPr>
      <w:r w:rsidRPr="006849F0">
        <w:rPr>
          <w:sz w:val="24"/>
          <w:szCs w:val="24"/>
        </w:rPr>
        <w:t>Основные понятия компьютерной графики.</w:t>
      </w:r>
    </w:p>
    <w:p w14:paraId="0168040A" w14:textId="05E6E2D0" w:rsidR="006849F0" w:rsidRPr="006849F0" w:rsidRDefault="006849F0" w:rsidP="006849F0">
      <w:pPr>
        <w:pStyle w:val="a7"/>
        <w:numPr>
          <w:ilvl w:val="0"/>
          <w:numId w:val="193"/>
        </w:numPr>
        <w:spacing w:line="360" w:lineRule="auto"/>
        <w:ind w:left="714" w:hanging="357"/>
        <w:rPr>
          <w:sz w:val="24"/>
          <w:szCs w:val="24"/>
        </w:rPr>
      </w:pPr>
      <w:r w:rsidRPr="006849F0">
        <w:rPr>
          <w:sz w:val="24"/>
          <w:szCs w:val="24"/>
        </w:rPr>
        <w:t>Создание растровых изображений.</w:t>
      </w:r>
    </w:p>
    <w:p w14:paraId="6BB596FD" w14:textId="15B0A155" w:rsidR="006849F0" w:rsidRPr="006849F0" w:rsidRDefault="006849F0" w:rsidP="006849F0">
      <w:pPr>
        <w:pStyle w:val="a7"/>
        <w:numPr>
          <w:ilvl w:val="0"/>
          <w:numId w:val="193"/>
        </w:numPr>
        <w:spacing w:line="360" w:lineRule="auto"/>
        <w:ind w:left="714" w:hanging="357"/>
        <w:rPr>
          <w:sz w:val="24"/>
          <w:szCs w:val="24"/>
        </w:rPr>
      </w:pPr>
      <w:r w:rsidRPr="006849F0">
        <w:rPr>
          <w:sz w:val="24"/>
          <w:szCs w:val="24"/>
        </w:rPr>
        <w:t>Создание векторных изображений.</w:t>
      </w:r>
    </w:p>
    <w:p w14:paraId="16EEDE90" w14:textId="109DF432" w:rsidR="006849F0" w:rsidRPr="006849F0" w:rsidRDefault="006849F0" w:rsidP="006849F0">
      <w:pPr>
        <w:pStyle w:val="a7"/>
        <w:numPr>
          <w:ilvl w:val="0"/>
          <w:numId w:val="193"/>
        </w:numPr>
        <w:spacing w:line="360" w:lineRule="auto"/>
        <w:ind w:left="714" w:hanging="357"/>
        <w:rPr>
          <w:sz w:val="24"/>
          <w:szCs w:val="24"/>
        </w:rPr>
      </w:pPr>
      <w:r w:rsidRPr="006849F0">
        <w:rPr>
          <w:sz w:val="24"/>
          <w:szCs w:val="24"/>
        </w:rPr>
        <w:t>Технология создания и обработки текстовой информации</w:t>
      </w:r>
    </w:p>
    <w:p w14:paraId="0AB50EE5" w14:textId="16ADD6D7" w:rsidR="006849F0" w:rsidRPr="006849F0" w:rsidRDefault="006849F0" w:rsidP="006849F0">
      <w:pPr>
        <w:pStyle w:val="a7"/>
        <w:numPr>
          <w:ilvl w:val="0"/>
          <w:numId w:val="193"/>
        </w:numPr>
        <w:spacing w:line="360" w:lineRule="auto"/>
        <w:ind w:left="714" w:hanging="357"/>
        <w:rPr>
          <w:sz w:val="24"/>
          <w:szCs w:val="24"/>
        </w:rPr>
      </w:pPr>
      <w:r w:rsidRPr="006849F0">
        <w:rPr>
          <w:sz w:val="24"/>
          <w:szCs w:val="24"/>
        </w:rPr>
        <w:t>Моделирование как метод познания.</w:t>
      </w:r>
    </w:p>
    <w:p w14:paraId="5F091B7D" w14:textId="2617C42F" w:rsidR="006849F0" w:rsidRPr="006849F0" w:rsidRDefault="006849F0" w:rsidP="006849F0">
      <w:pPr>
        <w:pStyle w:val="a7"/>
        <w:numPr>
          <w:ilvl w:val="0"/>
          <w:numId w:val="193"/>
        </w:numPr>
        <w:spacing w:line="360" w:lineRule="auto"/>
        <w:ind w:left="714" w:hanging="357"/>
        <w:rPr>
          <w:sz w:val="24"/>
          <w:szCs w:val="24"/>
        </w:rPr>
      </w:pPr>
      <w:r w:rsidRPr="006849F0">
        <w:rPr>
          <w:sz w:val="24"/>
          <w:szCs w:val="24"/>
        </w:rPr>
        <w:t>Понятие алгоритма</w:t>
      </w:r>
    </w:p>
    <w:p w14:paraId="7B70825E" w14:textId="78CDFCE3" w:rsidR="006849F0" w:rsidRPr="006849F0" w:rsidRDefault="006849F0" w:rsidP="006849F0">
      <w:pPr>
        <w:pStyle w:val="a7"/>
        <w:numPr>
          <w:ilvl w:val="0"/>
          <w:numId w:val="193"/>
        </w:numPr>
        <w:spacing w:line="360" w:lineRule="auto"/>
        <w:ind w:left="714" w:hanging="357"/>
        <w:rPr>
          <w:sz w:val="24"/>
          <w:szCs w:val="24"/>
        </w:rPr>
      </w:pPr>
      <w:r w:rsidRPr="006849F0">
        <w:rPr>
          <w:sz w:val="24"/>
          <w:szCs w:val="24"/>
        </w:rPr>
        <w:t>Язык программирования Паскаль</w:t>
      </w:r>
    </w:p>
    <w:p w14:paraId="264648EF" w14:textId="116B8B0D" w:rsidR="006849F0" w:rsidRPr="006849F0" w:rsidRDefault="006849F0" w:rsidP="006849F0">
      <w:pPr>
        <w:pStyle w:val="a7"/>
        <w:numPr>
          <w:ilvl w:val="0"/>
          <w:numId w:val="193"/>
        </w:numPr>
        <w:spacing w:line="360" w:lineRule="auto"/>
        <w:ind w:left="714" w:hanging="357"/>
        <w:rPr>
          <w:sz w:val="24"/>
          <w:szCs w:val="24"/>
        </w:rPr>
      </w:pPr>
      <w:r w:rsidRPr="006849F0">
        <w:rPr>
          <w:sz w:val="24"/>
          <w:szCs w:val="24"/>
        </w:rPr>
        <w:t>Линейные программы</w:t>
      </w:r>
    </w:p>
    <w:p w14:paraId="7168CB2B" w14:textId="65C22B7E" w:rsidR="006849F0" w:rsidRPr="006849F0" w:rsidRDefault="006849F0" w:rsidP="006849F0">
      <w:pPr>
        <w:pStyle w:val="a7"/>
        <w:numPr>
          <w:ilvl w:val="0"/>
          <w:numId w:val="193"/>
        </w:numPr>
        <w:spacing w:line="360" w:lineRule="auto"/>
        <w:ind w:left="714" w:hanging="357"/>
        <w:rPr>
          <w:sz w:val="24"/>
          <w:szCs w:val="24"/>
        </w:rPr>
      </w:pPr>
      <w:r w:rsidRPr="006849F0">
        <w:rPr>
          <w:sz w:val="24"/>
          <w:szCs w:val="24"/>
        </w:rPr>
        <w:t>Разветвляющиеся программы</w:t>
      </w:r>
    </w:p>
    <w:p w14:paraId="43A3645E" w14:textId="4AB54146" w:rsidR="006849F0" w:rsidRPr="006849F0" w:rsidRDefault="006849F0" w:rsidP="006849F0">
      <w:pPr>
        <w:pStyle w:val="a7"/>
        <w:numPr>
          <w:ilvl w:val="0"/>
          <w:numId w:val="193"/>
        </w:numPr>
        <w:spacing w:line="360" w:lineRule="auto"/>
        <w:ind w:left="714" w:hanging="357"/>
        <w:rPr>
          <w:sz w:val="24"/>
          <w:szCs w:val="24"/>
        </w:rPr>
      </w:pPr>
      <w:r w:rsidRPr="006849F0">
        <w:rPr>
          <w:sz w:val="24"/>
          <w:szCs w:val="24"/>
        </w:rPr>
        <w:lastRenderedPageBreak/>
        <w:t>Компьютерная презентация.</w:t>
      </w:r>
    </w:p>
    <w:p w14:paraId="6E4E5225" w14:textId="2695F3AC" w:rsidR="006849F0" w:rsidRPr="006849F0" w:rsidRDefault="006849F0" w:rsidP="006849F0">
      <w:pPr>
        <w:pStyle w:val="a7"/>
        <w:numPr>
          <w:ilvl w:val="0"/>
          <w:numId w:val="193"/>
        </w:numPr>
        <w:spacing w:line="360" w:lineRule="auto"/>
        <w:ind w:left="714" w:hanging="357"/>
        <w:rPr>
          <w:sz w:val="24"/>
          <w:szCs w:val="24"/>
        </w:rPr>
      </w:pPr>
      <w:r w:rsidRPr="006849F0">
        <w:rPr>
          <w:sz w:val="24"/>
          <w:szCs w:val="24"/>
        </w:rPr>
        <w:t>Использование анимации в презентациях. Интерактивная презентация</w:t>
      </w:r>
    </w:p>
    <w:p w14:paraId="4E38E4EE" w14:textId="61B1CDC5" w:rsidR="006849F0" w:rsidRPr="006849F0" w:rsidRDefault="006849F0" w:rsidP="006849F0">
      <w:pPr>
        <w:pStyle w:val="a7"/>
        <w:numPr>
          <w:ilvl w:val="0"/>
          <w:numId w:val="193"/>
        </w:numPr>
        <w:spacing w:line="360" w:lineRule="auto"/>
        <w:ind w:left="714" w:hanging="357"/>
        <w:rPr>
          <w:sz w:val="24"/>
          <w:szCs w:val="24"/>
        </w:rPr>
      </w:pPr>
      <w:r w:rsidRPr="006849F0">
        <w:rPr>
          <w:sz w:val="24"/>
          <w:szCs w:val="24"/>
        </w:rPr>
        <w:t xml:space="preserve">Электронные таблицы. </w:t>
      </w:r>
    </w:p>
    <w:p w14:paraId="77B34DBB" w14:textId="7D2FF8EC" w:rsidR="006849F0" w:rsidRPr="006849F0" w:rsidRDefault="006849F0" w:rsidP="006849F0">
      <w:pPr>
        <w:pStyle w:val="a7"/>
        <w:numPr>
          <w:ilvl w:val="0"/>
          <w:numId w:val="193"/>
        </w:numPr>
        <w:spacing w:line="360" w:lineRule="auto"/>
        <w:ind w:left="714" w:hanging="357"/>
        <w:rPr>
          <w:sz w:val="24"/>
          <w:szCs w:val="24"/>
        </w:rPr>
      </w:pPr>
      <w:r w:rsidRPr="006849F0">
        <w:rPr>
          <w:sz w:val="24"/>
          <w:szCs w:val="24"/>
        </w:rPr>
        <w:t>Вычисления с использованием стандартных функций</w:t>
      </w:r>
    </w:p>
    <w:p w14:paraId="34BA05E1" w14:textId="346D6754" w:rsidR="006849F0" w:rsidRPr="006849F0" w:rsidRDefault="006849F0" w:rsidP="006849F0">
      <w:pPr>
        <w:pStyle w:val="a7"/>
        <w:numPr>
          <w:ilvl w:val="0"/>
          <w:numId w:val="193"/>
        </w:numPr>
        <w:spacing w:line="360" w:lineRule="auto"/>
        <w:ind w:left="714" w:hanging="357"/>
        <w:rPr>
          <w:sz w:val="24"/>
          <w:szCs w:val="24"/>
        </w:rPr>
      </w:pPr>
      <w:r w:rsidRPr="006849F0">
        <w:rPr>
          <w:sz w:val="24"/>
          <w:szCs w:val="24"/>
        </w:rPr>
        <w:t>Относительные и абсолютные ссылки.</w:t>
      </w:r>
    </w:p>
    <w:p w14:paraId="5F8067D2" w14:textId="6421C313" w:rsidR="006849F0" w:rsidRPr="006849F0" w:rsidRDefault="006849F0" w:rsidP="006849F0">
      <w:pPr>
        <w:pStyle w:val="a7"/>
        <w:numPr>
          <w:ilvl w:val="0"/>
          <w:numId w:val="193"/>
        </w:numPr>
        <w:spacing w:line="360" w:lineRule="auto"/>
        <w:ind w:left="714" w:hanging="357"/>
        <w:rPr>
          <w:sz w:val="24"/>
          <w:szCs w:val="24"/>
        </w:rPr>
      </w:pPr>
      <w:r w:rsidRPr="006849F0">
        <w:rPr>
          <w:sz w:val="24"/>
          <w:szCs w:val="24"/>
        </w:rPr>
        <w:t>Диаграммы и графики</w:t>
      </w:r>
    </w:p>
    <w:p w14:paraId="178CB6B0" w14:textId="7E45ADA1" w:rsidR="006849F0" w:rsidRPr="006849F0" w:rsidRDefault="006849F0" w:rsidP="006849F0">
      <w:pPr>
        <w:pStyle w:val="a7"/>
        <w:numPr>
          <w:ilvl w:val="0"/>
          <w:numId w:val="193"/>
        </w:numPr>
        <w:spacing w:line="360" w:lineRule="auto"/>
        <w:ind w:left="714" w:hanging="357"/>
        <w:rPr>
          <w:sz w:val="24"/>
          <w:szCs w:val="24"/>
        </w:rPr>
      </w:pPr>
      <w:r w:rsidRPr="006849F0">
        <w:rPr>
          <w:sz w:val="24"/>
          <w:szCs w:val="24"/>
        </w:rPr>
        <w:t>Системы управления базами данных (СУБД)</w:t>
      </w:r>
    </w:p>
    <w:p w14:paraId="0C49395C" w14:textId="5222F1BF" w:rsidR="006849F0" w:rsidRPr="006849F0" w:rsidRDefault="006849F0" w:rsidP="006849F0">
      <w:pPr>
        <w:pStyle w:val="a7"/>
        <w:numPr>
          <w:ilvl w:val="0"/>
          <w:numId w:val="193"/>
        </w:numPr>
        <w:spacing w:line="360" w:lineRule="auto"/>
        <w:ind w:left="714" w:hanging="357"/>
        <w:rPr>
          <w:sz w:val="24"/>
          <w:szCs w:val="24"/>
        </w:rPr>
      </w:pPr>
      <w:r w:rsidRPr="006849F0">
        <w:rPr>
          <w:sz w:val="24"/>
          <w:szCs w:val="24"/>
        </w:rPr>
        <w:t>Основы работы СУБД MS ACCESS</w:t>
      </w:r>
    </w:p>
    <w:p w14:paraId="702A3378" w14:textId="21A11AC2" w:rsidR="006849F0" w:rsidRPr="006849F0" w:rsidRDefault="006849F0" w:rsidP="006849F0">
      <w:pPr>
        <w:pStyle w:val="a7"/>
        <w:numPr>
          <w:ilvl w:val="0"/>
          <w:numId w:val="193"/>
        </w:numPr>
        <w:spacing w:line="360" w:lineRule="auto"/>
        <w:ind w:left="714" w:hanging="357"/>
        <w:rPr>
          <w:sz w:val="24"/>
          <w:szCs w:val="24"/>
        </w:rPr>
      </w:pPr>
      <w:r w:rsidRPr="006849F0">
        <w:rPr>
          <w:sz w:val="24"/>
          <w:szCs w:val="24"/>
        </w:rPr>
        <w:t>Запросы, отчеты, формы в MS ACCESS</w:t>
      </w:r>
    </w:p>
    <w:p w14:paraId="1E057383" w14:textId="3C8C4D4F" w:rsidR="006849F0" w:rsidRPr="006849F0" w:rsidRDefault="006849F0" w:rsidP="006849F0">
      <w:pPr>
        <w:pStyle w:val="a7"/>
        <w:numPr>
          <w:ilvl w:val="0"/>
          <w:numId w:val="193"/>
        </w:numPr>
        <w:spacing w:line="360" w:lineRule="auto"/>
        <w:ind w:left="714" w:hanging="357"/>
        <w:rPr>
          <w:sz w:val="24"/>
          <w:szCs w:val="24"/>
        </w:rPr>
      </w:pPr>
      <w:r w:rsidRPr="006849F0">
        <w:rPr>
          <w:sz w:val="24"/>
          <w:szCs w:val="24"/>
        </w:rPr>
        <w:t>Отчеты, формы в MS ACCESS</w:t>
      </w:r>
    </w:p>
    <w:p w14:paraId="6612AA1C" w14:textId="6D7E9874" w:rsidR="006849F0" w:rsidRPr="006849F0" w:rsidRDefault="006849F0" w:rsidP="006849F0">
      <w:pPr>
        <w:pStyle w:val="a7"/>
        <w:numPr>
          <w:ilvl w:val="0"/>
          <w:numId w:val="193"/>
        </w:numPr>
        <w:spacing w:line="360" w:lineRule="auto"/>
        <w:ind w:left="714" w:hanging="357"/>
        <w:rPr>
          <w:sz w:val="24"/>
          <w:szCs w:val="24"/>
        </w:rPr>
      </w:pPr>
      <w:r w:rsidRPr="006849F0">
        <w:rPr>
          <w:sz w:val="24"/>
          <w:szCs w:val="24"/>
        </w:rPr>
        <w:t>Компьютерные сети. Сетевые технологии обработки информации</w:t>
      </w:r>
    </w:p>
    <w:p w14:paraId="3C4F6252" w14:textId="32E6ACCF" w:rsidR="006849F0" w:rsidRPr="006849F0" w:rsidRDefault="006849F0" w:rsidP="006849F0">
      <w:pPr>
        <w:pStyle w:val="a7"/>
        <w:numPr>
          <w:ilvl w:val="0"/>
          <w:numId w:val="193"/>
        </w:numPr>
        <w:spacing w:line="360" w:lineRule="auto"/>
        <w:ind w:left="714" w:hanging="357"/>
        <w:rPr>
          <w:sz w:val="24"/>
          <w:szCs w:val="24"/>
        </w:rPr>
      </w:pPr>
      <w:r w:rsidRPr="006849F0">
        <w:rPr>
          <w:sz w:val="24"/>
          <w:szCs w:val="24"/>
        </w:rPr>
        <w:t>Службы сети Интернет. Информационно-поисковые системы</w:t>
      </w:r>
    </w:p>
    <w:p w14:paraId="4C7BB1A4" w14:textId="56804203" w:rsidR="006849F0" w:rsidRPr="006849F0" w:rsidRDefault="006849F0" w:rsidP="006849F0">
      <w:pPr>
        <w:pStyle w:val="a7"/>
        <w:numPr>
          <w:ilvl w:val="0"/>
          <w:numId w:val="193"/>
        </w:numPr>
        <w:spacing w:line="360" w:lineRule="auto"/>
        <w:ind w:left="714" w:hanging="357"/>
        <w:rPr>
          <w:sz w:val="24"/>
          <w:szCs w:val="24"/>
        </w:rPr>
      </w:pPr>
      <w:r w:rsidRPr="006849F0">
        <w:rPr>
          <w:sz w:val="24"/>
          <w:szCs w:val="24"/>
        </w:rPr>
        <w:t>Образовательные ресурсы сети. Облачные сервисы</w:t>
      </w:r>
    </w:p>
    <w:p w14:paraId="6B263A4A" w14:textId="77777777" w:rsidR="006849F0" w:rsidRDefault="006849F0" w:rsidP="006849F0">
      <w:pPr>
        <w:pStyle w:val="a7"/>
        <w:numPr>
          <w:ilvl w:val="0"/>
          <w:numId w:val="193"/>
        </w:numPr>
        <w:spacing w:line="360" w:lineRule="auto"/>
        <w:ind w:left="714" w:hanging="357"/>
        <w:rPr>
          <w:sz w:val="24"/>
          <w:szCs w:val="24"/>
        </w:rPr>
      </w:pPr>
      <w:r w:rsidRPr="006849F0">
        <w:rPr>
          <w:sz w:val="24"/>
          <w:szCs w:val="24"/>
        </w:rPr>
        <w:t>Основы языка HTML</w:t>
      </w:r>
    </w:p>
    <w:p w14:paraId="7F8E783B" w14:textId="77777777" w:rsidR="006849F0" w:rsidRDefault="006849F0" w:rsidP="006849F0">
      <w:pPr>
        <w:pStyle w:val="a7"/>
        <w:numPr>
          <w:ilvl w:val="0"/>
          <w:numId w:val="193"/>
        </w:numPr>
        <w:spacing w:line="360" w:lineRule="auto"/>
        <w:ind w:left="714" w:hanging="357"/>
        <w:rPr>
          <w:sz w:val="24"/>
          <w:szCs w:val="24"/>
        </w:rPr>
      </w:pPr>
      <w:r w:rsidRPr="006849F0">
        <w:rPr>
          <w:sz w:val="24"/>
          <w:szCs w:val="24"/>
        </w:rPr>
        <w:t>Безопасность в информационной среде.</w:t>
      </w:r>
    </w:p>
    <w:p w14:paraId="68E2EB8A" w14:textId="77777777" w:rsidR="006849F0" w:rsidRDefault="006849F0" w:rsidP="006849F0">
      <w:pPr>
        <w:pStyle w:val="a7"/>
        <w:numPr>
          <w:ilvl w:val="0"/>
          <w:numId w:val="193"/>
        </w:numPr>
        <w:spacing w:line="360" w:lineRule="auto"/>
        <w:ind w:left="714" w:hanging="357"/>
        <w:rPr>
          <w:sz w:val="24"/>
          <w:szCs w:val="24"/>
        </w:rPr>
      </w:pPr>
      <w:r w:rsidRPr="006849F0">
        <w:rPr>
          <w:sz w:val="24"/>
          <w:szCs w:val="24"/>
        </w:rPr>
        <w:t>Компьютерные вирусы и антивирусные программы</w:t>
      </w:r>
    </w:p>
    <w:p w14:paraId="2A6C4A84" w14:textId="6472F3C8" w:rsidR="006849F0" w:rsidRPr="006849F0" w:rsidRDefault="006849F0" w:rsidP="006849F0">
      <w:pPr>
        <w:pStyle w:val="a7"/>
        <w:numPr>
          <w:ilvl w:val="0"/>
          <w:numId w:val="193"/>
        </w:numPr>
        <w:spacing w:line="360" w:lineRule="auto"/>
        <w:ind w:left="714" w:hanging="357"/>
        <w:rPr>
          <w:sz w:val="24"/>
          <w:szCs w:val="24"/>
        </w:rPr>
      </w:pPr>
      <w:r w:rsidRPr="006849F0">
        <w:rPr>
          <w:sz w:val="24"/>
          <w:szCs w:val="24"/>
        </w:rPr>
        <w:t>Программа Компас 3D</w:t>
      </w:r>
    </w:p>
    <w:p w14:paraId="4FB44033" w14:textId="77777777" w:rsidR="006849F0" w:rsidRPr="006849F0" w:rsidRDefault="006849F0" w:rsidP="006849F0"/>
    <w:p w14:paraId="261A626F" w14:textId="77777777" w:rsidR="00CF6A2A" w:rsidRPr="006849F0" w:rsidRDefault="00CF6A2A" w:rsidP="006849F0"/>
    <w:sectPr w:rsidR="00CF6A2A" w:rsidRPr="006849F0" w:rsidSect="003842D6">
      <w:pgSz w:w="11906" w:h="16838"/>
      <w:pgMar w:top="1134" w:right="991" w:bottom="1134" w:left="1134"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1177AD64" w14:textId="77777777" w:rsidR="009206BC" w:rsidRDefault="009206BC" w:rsidP="007545B9">
      <w:r>
        <w:separator/>
      </w:r>
    </w:p>
  </w:endnote>
  <w:endnote w:type="continuationSeparator" w:id="0">
    <w:p w14:paraId="377EFA81" w14:textId="77777777" w:rsidR="009206BC" w:rsidRDefault="009206BC" w:rsidP="007545B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Century Schoolbook">
    <w:panose1 w:val="02040604050505020304"/>
    <w:charset w:val="CC"/>
    <w:family w:val="roman"/>
    <w:pitch w:val="variable"/>
    <w:sig w:usb0="00000287" w:usb1="00000000" w:usb2="00000000" w:usb3="00000000" w:csb0="0000009F" w:csb1="00000000"/>
  </w:font>
  <w:font w:name="Arial">
    <w:panose1 w:val="020B0604020202020204"/>
    <w:charset w:val="CC"/>
    <w:family w:val="swiss"/>
    <w:pitch w:val="variable"/>
    <w:sig w:usb0="E0002AFF" w:usb1="C0007843" w:usb2="00000009" w:usb3="00000000" w:csb0="000001FF" w:csb1="00000000"/>
  </w:font>
  <w:font w:name="Corbel">
    <w:panose1 w:val="020B0503020204020204"/>
    <w:charset w:val="CC"/>
    <w:family w:val="swiss"/>
    <w:pitch w:val="variable"/>
    <w:sig w:usb0="A00002EF" w:usb1="4000A44B" w:usb2="00000000" w:usb3="00000000" w:csb0="0000019F" w:csb1="00000000"/>
  </w:font>
  <w:font w:name="Bookman Old Style">
    <w:panose1 w:val="02050604050505020204"/>
    <w:charset w:val="CC"/>
    <w:family w:val="roman"/>
    <w:pitch w:val="variable"/>
    <w:sig w:usb0="00000287" w:usb1="00000000" w:usb2="00000000" w:usb3="00000000" w:csb0="0000009F" w:csb1="00000000"/>
  </w:font>
  <w:font w:name="Garamond">
    <w:panose1 w:val="02020404030301010803"/>
    <w:charset w:val="CC"/>
    <w:family w:val="roman"/>
    <w:pitch w:val="variable"/>
    <w:sig w:usb0="00000287" w:usb1="00000000" w:usb2="00000000" w:usb3="00000000" w:csb0="0000009F" w:csb1="00000000"/>
  </w:font>
  <w:font w:name="Verdana">
    <w:panose1 w:val="020B0604030504040204"/>
    <w:charset w:val="CC"/>
    <w:family w:val="swiss"/>
    <w:pitch w:val="variable"/>
    <w:sig w:usb0="A10006FF" w:usb1="4000205B" w:usb2="00000010" w:usb3="00000000" w:csb0="0000019F" w:csb1="00000000"/>
  </w:font>
  <w:font w:name="Gelvetsky 12pt">
    <w:altName w:val="Times New Roman"/>
    <w:panose1 w:val="00000000000000000000"/>
    <w:charset w:val="00"/>
    <w:family w:val="auto"/>
    <w:notTrueType/>
    <w:pitch w:val="default"/>
    <w:sig w:usb0="00000003" w:usb1="00000000" w:usb2="00000000" w:usb3="00000000" w:csb0="00000001" w:csb1="00000000"/>
  </w:font>
  <w:font w:name="ISOCPEUR">
    <w:altName w:val="Arial"/>
    <w:charset w:val="00"/>
    <w:family w:val="swiss"/>
    <w:pitch w:val="variable"/>
    <w:sig w:usb0="00000287" w:usb1="00000000" w:usb2="00000000" w:usb3="00000000" w:csb0="0000009F" w:csb1="00000000"/>
  </w:font>
  <w:font w:name="Arial Unicode MS">
    <w:panose1 w:val="020B0604020202020204"/>
    <w:charset w:val="00"/>
    <w:family w:val="roman"/>
    <w:notTrueType/>
    <w:pitch w:val="variable"/>
    <w:sig w:usb0="00000003" w:usb1="00000000" w:usb2="00000000" w:usb3="00000000" w:csb0="00000001" w:csb1="00000000"/>
  </w:font>
  <w:font w:name="Cambria Math">
    <w:panose1 w:val="02040503050406030204"/>
    <w:charset w:val="CC"/>
    <w:family w:val="roman"/>
    <w:pitch w:val="variable"/>
    <w:sig w:usb0="E00002FF" w:usb1="42002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091D0000" w14:textId="77777777" w:rsidR="009206BC" w:rsidRDefault="009206BC" w:rsidP="007545B9">
      <w:r>
        <w:separator/>
      </w:r>
    </w:p>
  </w:footnote>
  <w:footnote w:type="continuationSeparator" w:id="0">
    <w:p w14:paraId="6218E0BB" w14:textId="77777777" w:rsidR="009206BC" w:rsidRDefault="009206BC" w:rsidP="007545B9">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8C2544"/>
    <w:multiLevelType w:val="hybridMultilevel"/>
    <w:tmpl w:val="75469642"/>
    <w:lvl w:ilvl="0" w:tplc="04190015">
      <w:start w:val="1"/>
      <w:numFmt w:val="upperLetter"/>
      <w:lvlText w:val="%1."/>
      <w:lvlJc w:val="left"/>
      <w:pPr>
        <w:ind w:left="786" w:hanging="360"/>
      </w:pPr>
    </w:lvl>
    <w:lvl w:ilvl="1" w:tplc="E1B44AF0">
      <w:start w:val="1"/>
      <w:numFmt w:val="upperLetter"/>
      <w:lvlText w:val="%2)"/>
      <w:lvlJc w:val="left"/>
      <w:pPr>
        <w:ind w:left="1506" w:hanging="360"/>
      </w:pPr>
    </w:lvl>
    <w:lvl w:ilvl="2" w:tplc="0419001B">
      <w:start w:val="1"/>
      <w:numFmt w:val="lowerRoman"/>
      <w:lvlText w:val="%3."/>
      <w:lvlJc w:val="right"/>
      <w:pPr>
        <w:ind w:left="2226" w:hanging="180"/>
      </w:pPr>
    </w:lvl>
    <w:lvl w:ilvl="3" w:tplc="0419000F">
      <w:start w:val="1"/>
      <w:numFmt w:val="decimal"/>
      <w:lvlText w:val="%4."/>
      <w:lvlJc w:val="left"/>
      <w:pPr>
        <w:ind w:left="2946" w:hanging="360"/>
      </w:pPr>
    </w:lvl>
    <w:lvl w:ilvl="4" w:tplc="04190019">
      <w:start w:val="1"/>
      <w:numFmt w:val="lowerLetter"/>
      <w:lvlText w:val="%5."/>
      <w:lvlJc w:val="left"/>
      <w:pPr>
        <w:ind w:left="3666" w:hanging="360"/>
      </w:pPr>
    </w:lvl>
    <w:lvl w:ilvl="5" w:tplc="0419001B">
      <w:start w:val="1"/>
      <w:numFmt w:val="lowerRoman"/>
      <w:lvlText w:val="%6."/>
      <w:lvlJc w:val="right"/>
      <w:pPr>
        <w:ind w:left="4386" w:hanging="180"/>
      </w:pPr>
    </w:lvl>
    <w:lvl w:ilvl="6" w:tplc="0419000F">
      <w:start w:val="1"/>
      <w:numFmt w:val="decimal"/>
      <w:lvlText w:val="%7."/>
      <w:lvlJc w:val="left"/>
      <w:pPr>
        <w:ind w:left="5106" w:hanging="360"/>
      </w:pPr>
    </w:lvl>
    <w:lvl w:ilvl="7" w:tplc="04190019">
      <w:start w:val="1"/>
      <w:numFmt w:val="lowerLetter"/>
      <w:lvlText w:val="%8."/>
      <w:lvlJc w:val="left"/>
      <w:pPr>
        <w:ind w:left="5826" w:hanging="360"/>
      </w:pPr>
    </w:lvl>
    <w:lvl w:ilvl="8" w:tplc="0419001B">
      <w:start w:val="1"/>
      <w:numFmt w:val="lowerRoman"/>
      <w:lvlText w:val="%9."/>
      <w:lvlJc w:val="right"/>
      <w:pPr>
        <w:ind w:left="6546" w:hanging="180"/>
      </w:pPr>
    </w:lvl>
  </w:abstractNum>
  <w:abstractNum w:abstractNumId="1">
    <w:nsid w:val="00903ACA"/>
    <w:multiLevelType w:val="multilevel"/>
    <w:tmpl w:val="3AA403BA"/>
    <w:lvl w:ilvl="0">
      <w:start w:val="5"/>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
    <w:nsid w:val="01BE7539"/>
    <w:multiLevelType w:val="multilevel"/>
    <w:tmpl w:val="6100AA8A"/>
    <w:lvl w:ilvl="0">
      <w:start w:val="1"/>
      <w:numFmt w:val="decimal"/>
      <w:lvlText w:val="%1."/>
      <w:lvlJc w:val="left"/>
      <w:pPr>
        <w:ind w:left="720" w:hanging="360"/>
      </w:pPr>
      <w:rPr>
        <w:rFonts w:cs="Times New Roman"/>
      </w:rPr>
    </w:lvl>
    <w:lvl w:ilvl="1">
      <w:start w:val="2"/>
      <w:numFmt w:val="decimal"/>
      <w:isLgl/>
      <w:lvlText w:val="%1.%2."/>
      <w:lvlJc w:val="left"/>
      <w:pPr>
        <w:ind w:left="960" w:hanging="60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
    <w:nsid w:val="023F5D05"/>
    <w:multiLevelType w:val="hybridMultilevel"/>
    <w:tmpl w:val="821873BC"/>
    <w:lvl w:ilvl="0" w:tplc="34FC1606">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4">
    <w:nsid w:val="028A10D6"/>
    <w:multiLevelType w:val="multilevel"/>
    <w:tmpl w:val="4036E390"/>
    <w:lvl w:ilvl="0">
      <w:start w:val="1"/>
      <w:numFmt w:val="decimal"/>
      <w:lvlText w:val="%1."/>
      <w:lvlJc w:val="left"/>
      <w:pPr>
        <w:ind w:left="720" w:hanging="360"/>
      </w:pPr>
    </w:lvl>
    <w:lvl w:ilvl="1">
      <w:start w:val="3"/>
      <w:numFmt w:val="decimal"/>
      <w:isLgl/>
      <w:lvlText w:val="%1.%2"/>
      <w:lvlJc w:val="left"/>
      <w:pPr>
        <w:ind w:left="720" w:hanging="360"/>
      </w:pPr>
    </w:lvl>
    <w:lvl w:ilvl="2">
      <w:start w:val="1"/>
      <w:numFmt w:val="decimal"/>
      <w:isLgl/>
      <w:lvlText w:val="%1.%2.%3"/>
      <w:lvlJc w:val="left"/>
      <w:pPr>
        <w:ind w:left="1080" w:hanging="720"/>
      </w:pPr>
    </w:lvl>
    <w:lvl w:ilvl="3">
      <w:start w:val="1"/>
      <w:numFmt w:val="decimal"/>
      <w:isLgl/>
      <w:lvlText w:val="%1.%2.%3.%4"/>
      <w:lvlJc w:val="left"/>
      <w:pPr>
        <w:ind w:left="1080" w:hanging="720"/>
      </w:pPr>
    </w:lvl>
    <w:lvl w:ilvl="4">
      <w:start w:val="1"/>
      <w:numFmt w:val="decimal"/>
      <w:isLgl/>
      <w:lvlText w:val="%1.%2.%3.%4.%5"/>
      <w:lvlJc w:val="left"/>
      <w:pPr>
        <w:ind w:left="1440" w:hanging="1080"/>
      </w:pPr>
    </w:lvl>
    <w:lvl w:ilvl="5">
      <w:start w:val="1"/>
      <w:numFmt w:val="decimal"/>
      <w:isLgl/>
      <w:lvlText w:val="%1.%2.%3.%4.%5.%6"/>
      <w:lvlJc w:val="left"/>
      <w:pPr>
        <w:ind w:left="1440" w:hanging="1080"/>
      </w:pPr>
    </w:lvl>
    <w:lvl w:ilvl="6">
      <w:start w:val="1"/>
      <w:numFmt w:val="decimal"/>
      <w:isLgl/>
      <w:lvlText w:val="%1.%2.%3.%4.%5.%6.%7"/>
      <w:lvlJc w:val="left"/>
      <w:pPr>
        <w:ind w:left="1800" w:hanging="1440"/>
      </w:pPr>
    </w:lvl>
    <w:lvl w:ilvl="7">
      <w:start w:val="1"/>
      <w:numFmt w:val="decimal"/>
      <w:isLgl/>
      <w:lvlText w:val="%1.%2.%3.%4.%5.%6.%7.%8"/>
      <w:lvlJc w:val="left"/>
      <w:pPr>
        <w:ind w:left="1800" w:hanging="1440"/>
      </w:pPr>
    </w:lvl>
    <w:lvl w:ilvl="8">
      <w:start w:val="1"/>
      <w:numFmt w:val="decimal"/>
      <w:isLgl/>
      <w:lvlText w:val="%1.%2.%3.%4.%5.%6.%7.%8.%9"/>
      <w:lvlJc w:val="left"/>
      <w:pPr>
        <w:ind w:left="2160" w:hanging="1800"/>
      </w:pPr>
    </w:lvl>
  </w:abstractNum>
  <w:abstractNum w:abstractNumId="5">
    <w:nsid w:val="02CD1EC6"/>
    <w:multiLevelType w:val="multilevel"/>
    <w:tmpl w:val="752E05B2"/>
    <w:lvl w:ilvl="0">
      <w:start w:val="2"/>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6">
    <w:nsid w:val="02EC4B7B"/>
    <w:multiLevelType w:val="multilevel"/>
    <w:tmpl w:val="E506D2D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7">
    <w:nsid w:val="049B5118"/>
    <w:multiLevelType w:val="hybridMultilevel"/>
    <w:tmpl w:val="7396CF24"/>
    <w:lvl w:ilvl="0" w:tplc="F4BE9E1C">
      <w:start w:val="1"/>
      <w:numFmt w:val="decimal"/>
      <w:lvlText w:val="%1)"/>
      <w:lvlJc w:val="left"/>
      <w:pPr>
        <w:tabs>
          <w:tab w:val="num" w:pos="1440"/>
        </w:tabs>
        <w:ind w:left="1440" w:hanging="360"/>
      </w:p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8">
    <w:nsid w:val="051407E8"/>
    <w:multiLevelType w:val="hybridMultilevel"/>
    <w:tmpl w:val="FE70C08E"/>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9">
    <w:nsid w:val="055070E6"/>
    <w:multiLevelType w:val="hybridMultilevel"/>
    <w:tmpl w:val="EA7C3A8A"/>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0">
    <w:nsid w:val="059671BF"/>
    <w:multiLevelType w:val="hybridMultilevel"/>
    <w:tmpl w:val="1ED6783C"/>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1">
    <w:nsid w:val="07341785"/>
    <w:multiLevelType w:val="hybridMultilevel"/>
    <w:tmpl w:val="13A4C3B4"/>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2">
    <w:nsid w:val="07B9643D"/>
    <w:multiLevelType w:val="hybridMultilevel"/>
    <w:tmpl w:val="6DCA4D20"/>
    <w:lvl w:ilvl="0" w:tplc="04190015">
      <w:start w:val="1"/>
      <w:numFmt w:val="upperLetter"/>
      <w:lvlText w:val="%1."/>
      <w:lvlJc w:val="left"/>
      <w:pPr>
        <w:ind w:left="1428" w:hanging="360"/>
      </w:pPr>
    </w:lvl>
    <w:lvl w:ilvl="1" w:tplc="04190019">
      <w:start w:val="1"/>
      <w:numFmt w:val="lowerLetter"/>
      <w:lvlText w:val="%2."/>
      <w:lvlJc w:val="left"/>
      <w:pPr>
        <w:ind w:left="2148" w:hanging="360"/>
      </w:pPr>
    </w:lvl>
    <w:lvl w:ilvl="2" w:tplc="0419001B">
      <w:start w:val="1"/>
      <w:numFmt w:val="lowerRoman"/>
      <w:lvlText w:val="%3."/>
      <w:lvlJc w:val="right"/>
      <w:pPr>
        <w:ind w:left="2868" w:hanging="180"/>
      </w:pPr>
    </w:lvl>
    <w:lvl w:ilvl="3" w:tplc="0419000F">
      <w:start w:val="1"/>
      <w:numFmt w:val="decimal"/>
      <w:lvlText w:val="%4."/>
      <w:lvlJc w:val="left"/>
      <w:pPr>
        <w:ind w:left="3588" w:hanging="360"/>
      </w:pPr>
    </w:lvl>
    <w:lvl w:ilvl="4" w:tplc="04190019">
      <w:start w:val="1"/>
      <w:numFmt w:val="lowerLetter"/>
      <w:lvlText w:val="%5."/>
      <w:lvlJc w:val="left"/>
      <w:pPr>
        <w:ind w:left="4308" w:hanging="360"/>
      </w:pPr>
    </w:lvl>
    <w:lvl w:ilvl="5" w:tplc="0419001B">
      <w:start w:val="1"/>
      <w:numFmt w:val="lowerRoman"/>
      <w:lvlText w:val="%6."/>
      <w:lvlJc w:val="right"/>
      <w:pPr>
        <w:ind w:left="5028" w:hanging="180"/>
      </w:pPr>
    </w:lvl>
    <w:lvl w:ilvl="6" w:tplc="0419000F">
      <w:start w:val="1"/>
      <w:numFmt w:val="decimal"/>
      <w:lvlText w:val="%7."/>
      <w:lvlJc w:val="left"/>
      <w:pPr>
        <w:ind w:left="5748" w:hanging="360"/>
      </w:pPr>
    </w:lvl>
    <w:lvl w:ilvl="7" w:tplc="04190019">
      <w:start w:val="1"/>
      <w:numFmt w:val="lowerLetter"/>
      <w:lvlText w:val="%8."/>
      <w:lvlJc w:val="left"/>
      <w:pPr>
        <w:ind w:left="6468" w:hanging="360"/>
      </w:pPr>
    </w:lvl>
    <w:lvl w:ilvl="8" w:tplc="0419001B">
      <w:start w:val="1"/>
      <w:numFmt w:val="lowerRoman"/>
      <w:lvlText w:val="%9."/>
      <w:lvlJc w:val="right"/>
      <w:pPr>
        <w:ind w:left="7188" w:hanging="180"/>
      </w:pPr>
    </w:lvl>
  </w:abstractNum>
  <w:abstractNum w:abstractNumId="13">
    <w:nsid w:val="08541F3B"/>
    <w:multiLevelType w:val="hybridMultilevel"/>
    <w:tmpl w:val="32F8BC14"/>
    <w:lvl w:ilvl="0" w:tplc="34FC1606">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4">
    <w:nsid w:val="08F83EC6"/>
    <w:multiLevelType w:val="hybridMultilevel"/>
    <w:tmpl w:val="F2CC17AC"/>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5">
    <w:nsid w:val="094007E5"/>
    <w:multiLevelType w:val="hybridMultilevel"/>
    <w:tmpl w:val="01AA5226"/>
    <w:lvl w:ilvl="0" w:tplc="04190015">
      <w:start w:val="1"/>
      <w:numFmt w:val="upperLetter"/>
      <w:lvlText w:val="%1."/>
      <w:lvlJc w:val="left"/>
      <w:pPr>
        <w:ind w:left="1080" w:hanging="360"/>
      </w:pPr>
    </w:lvl>
    <w:lvl w:ilvl="1" w:tplc="04190019">
      <w:start w:val="1"/>
      <w:numFmt w:val="lowerLetter"/>
      <w:lvlText w:val="%2."/>
      <w:lvlJc w:val="left"/>
      <w:pPr>
        <w:ind w:left="1800" w:hanging="360"/>
      </w:pPr>
    </w:lvl>
    <w:lvl w:ilvl="2" w:tplc="0419001B">
      <w:start w:val="1"/>
      <w:numFmt w:val="lowerRoman"/>
      <w:lvlText w:val="%3."/>
      <w:lvlJc w:val="right"/>
      <w:pPr>
        <w:ind w:left="2520" w:hanging="180"/>
      </w:pPr>
    </w:lvl>
    <w:lvl w:ilvl="3" w:tplc="0419000F">
      <w:start w:val="1"/>
      <w:numFmt w:val="decimal"/>
      <w:lvlText w:val="%4."/>
      <w:lvlJc w:val="left"/>
      <w:pPr>
        <w:ind w:left="3240" w:hanging="360"/>
      </w:pPr>
    </w:lvl>
    <w:lvl w:ilvl="4" w:tplc="04190019">
      <w:start w:val="1"/>
      <w:numFmt w:val="lowerLetter"/>
      <w:lvlText w:val="%5."/>
      <w:lvlJc w:val="left"/>
      <w:pPr>
        <w:ind w:left="3960" w:hanging="360"/>
      </w:pPr>
    </w:lvl>
    <w:lvl w:ilvl="5" w:tplc="0419001B">
      <w:start w:val="1"/>
      <w:numFmt w:val="lowerRoman"/>
      <w:lvlText w:val="%6."/>
      <w:lvlJc w:val="right"/>
      <w:pPr>
        <w:ind w:left="4680" w:hanging="180"/>
      </w:pPr>
    </w:lvl>
    <w:lvl w:ilvl="6" w:tplc="0419000F">
      <w:start w:val="1"/>
      <w:numFmt w:val="decimal"/>
      <w:lvlText w:val="%7."/>
      <w:lvlJc w:val="left"/>
      <w:pPr>
        <w:ind w:left="5400" w:hanging="360"/>
      </w:pPr>
    </w:lvl>
    <w:lvl w:ilvl="7" w:tplc="04190019">
      <w:start w:val="1"/>
      <w:numFmt w:val="lowerLetter"/>
      <w:lvlText w:val="%8."/>
      <w:lvlJc w:val="left"/>
      <w:pPr>
        <w:ind w:left="6120" w:hanging="360"/>
      </w:pPr>
    </w:lvl>
    <w:lvl w:ilvl="8" w:tplc="0419001B">
      <w:start w:val="1"/>
      <w:numFmt w:val="lowerRoman"/>
      <w:lvlText w:val="%9."/>
      <w:lvlJc w:val="right"/>
      <w:pPr>
        <w:ind w:left="6840" w:hanging="180"/>
      </w:pPr>
    </w:lvl>
  </w:abstractNum>
  <w:abstractNum w:abstractNumId="16">
    <w:nsid w:val="0A755FE4"/>
    <w:multiLevelType w:val="multilevel"/>
    <w:tmpl w:val="EFDEB430"/>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7">
    <w:nsid w:val="0B783175"/>
    <w:multiLevelType w:val="hybridMultilevel"/>
    <w:tmpl w:val="3816FC32"/>
    <w:lvl w:ilvl="0" w:tplc="04190015">
      <w:start w:val="1"/>
      <w:numFmt w:val="upperLetter"/>
      <w:lvlText w:val="%1."/>
      <w:lvlJc w:val="left"/>
      <w:pPr>
        <w:ind w:left="1068" w:hanging="360"/>
      </w:pPr>
    </w:lvl>
    <w:lvl w:ilvl="1" w:tplc="04190019">
      <w:start w:val="1"/>
      <w:numFmt w:val="lowerLetter"/>
      <w:lvlText w:val="%2."/>
      <w:lvlJc w:val="left"/>
      <w:pPr>
        <w:ind w:left="1788" w:hanging="360"/>
      </w:pPr>
    </w:lvl>
    <w:lvl w:ilvl="2" w:tplc="0419001B">
      <w:start w:val="1"/>
      <w:numFmt w:val="lowerRoman"/>
      <w:lvlText w:val="%3."/>
      <w:lvlJc w:val="right"/>
      <w:pPr>
        <w:ind w:left="2508" w:hanging="180"/>
      </w:pPr>
    </w:lvl>
    <w:lvl w:ilvl="3" w:tplc="0419000F">
      <w:start w:val="1"/>
      <w:numFmt w:val="decimal"/>
      <w:lvlText w:val="%4."/>
      <w:lvlJc w:val="left"/>
      <w:pPr>
        <w:ind w:left="3228" w:hanging="360"/>
      </w:pPr>
    </w:lvl>
    <w:lvl w:ilvl="4" w:tplc="04190019">
      <w:start w:val="1"/>
      <w:numFmt w:val="lowerLetter"/>
      <w:lvlText w:val="%5."/>
      <w:lvlJc w:val="left"/>
      <w:pPr>
        <w:ind w:left="3948" w:hanging="360"/>
      </w:pPr>
    </w:lvl>
    <w:lvl w:ilvl="5" w:tplc="0419001B">
      <w:start w:val="1"/>
      <w:numFmt w:val="lowerRoman"/>
      <w:lvlText w:val="%6."/>
      <w:lvlJc w:val="right"/>
      <w:pPr>
        <w:ind w:left="4668" w:hanging="180"/>
      </w:pPr>
    </w:lvl>
    <w:lvl w:ilvl="6" w:tplc="0419000F">
      <w:start w:val="1"/>
      <w:numFmt w:val="decimal"/>
      <w:lvlText w:val="%7."/>
      <w:lvlJc w:val="left"/>
      <w:pPr>
        <w:ind w:left="5388" w:hanging="360"/>
      </w:pPr>
    </w:lvl>
    <w:lvl w:ilvl="7" w:tplc="04190019">
      <w:start w:val="1"/>
      <w:numFmt w:val="lowerLetter"/>
      <w:lvlText w:val="%8."/>
      <w:lvlJc w:val="left"/>
      <w:pPr>
        <w:ind w:left="6108" w:hanging="360"/>
      </w:pPr>
    </w:lvl>
    <w:lvl w:ilvl="8" w:tplc="0419001B">
      <w:start w:val="1"/>
      <w:numFmt w:val="lowerRoman"/>
      <w:lvlText w:val="%9."/>
      <w:lvlJc w:val="right"/>
      <w:pPr>
        <w:ind w:left="6828" w:hanging="180"/>
      </w:pPr>
    </w:lvl>
  </w:abstractNum>
  <w:abstractNum w:abstractNumId="18">
    <w:nsid w:val="0C1661D6"/>
    <w:multiLevelType w:val="hybridMultilevel"/>
    <w:tmpl w:val="51CA3568"/>
    <w:lvl w:ilvl="0" w:tplc="04190015">
      <w:start w:val="1"/>
      <w:numFmt w:val="upperLetter"/>
      <w:lvlText w:val="%1."/>
      <w:lvlJc w:val="left"/>
      <w:pPr>
        <w:ind w:left="644" w:hanging="360"/>
      </w:pPr>
    </w:lvl>
    <w:lvl w:ilvl="1" w:tplc="04190019">
      <w:start w:val="1"/>
      <w:numFmt w:val="lowerLetter"/>
      <w:lvlText w:val="%2."/>
      <w:lvlJc w:val="left"/>
      <w:pPr>
        <w:ind w:left="1364" w:hanging="360"/>
      </w:pPr>
    </w:lvl>
    <w:lvl w:ilvl="2" w:tplc="0419001B">
      <w:start w:val="1"/>
      <w:numFmt w:val="lowerRoman"/>
      <w:lvlText w:val="%3."/>
      <w:lvlJc w:val="right"/>
      <w:pPr>
        <w:ind w:left="2084" w:hanging="180"/>
      </w:pPr>
    </w:lvl>
    <w:lvl w:ilvl="3" w:tplc="0419000F">
      <w:start w:val="1"/>
      <w:numFmt w:val="decimal"/>
      <w:lvlText w:val="%4."/>
      <w:lvlJc w:val="left"/>
      <w:pPr>
        <w:ind w:left="2804" w:hanging="360"/>
      </w:pPr>
    </w:lvl>
    <w:lvl w:ilvl="4" w:tplc="04190019">
      <w:start w:val="1"/>
      <w:numFmt w:val="lowerLetter"/>
      <w:lvlText w:val="%5."/>
      <w:lvlJc w:val="left"/>
      <w:pPr>
        <w:ind w:left="3524" w:hanging="360"/>
      </w:pPr>
    </w:lvl>
    <w:lvl w:ilvl="5" w:tplc="0419001B">
      <w:start w:val="1"/>
      <w:numFmt w:val="lowerRoman"/>
      <w:lvlText w:val="%6."/>
      <w:lvlJc w:val="right"/>
      <w:pPr>
        <w:ind w:left="4244" w:hanging="180"/>
      </w:pPr>
    </w:lvl>
    <w:lvl w:ilvl="6" w:tplc="0419000F">
      <w:start w:val="1"/>
      <w:numFmt w:val="decimal"/>
      <w:lvlText w:val="%7."/>
      <w:lvlJc w:val="left"/>
      <w:pPr>
        <w:ind w:left="4964" w:hanging="360"/>
      </w:pPr>
    </w:lvl>
    <w:lvl w:ilvl="7" w:tplc="04190019">
      <w:start w:val="1"/>
      <w:numFmt w:val="lowerLetter"/>
      <w:lvlText w:val="%8."/>
      <w:lvlJc w:val="left"/>
      <w:pPr>
        <w:ind w:left="5684" w:hanging="360"/>
      </w:pPr>
    </w:lvl>
    <w:lvl w:ilvl="8" w:tplc="0419001B">
      <w:start w:val="1"/>
      <w:numFmt w:val="lowerRoman"/>
      <w:lvlText w:val="%9."/>
      <w:lvlJc w:val="right"/>
      <w:pPr>
        <w:ind w:left="6404" w:hanging="180"/>
      </w:pPr>
    </w:lvl>
  </w:abstractNum>
  <w:abstractNum w:abstractNumId="19">
    <w:nsid w:val="0C2E79E0"/>
    <w:multiLevelType w:val="hybridMultilevel"/>
    <w:tmpl w:val="B2701D3C"/>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36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0">
    <w:nsid w:val="0CA2434D"/>
    <w:multiLevelType w:val="multilevel"/>
    <w:tmpl w:val="A10CBB76"/>
    <w:lvl w:ilvl="0">
      <w:start w:val="1"/>
      <w:numFmt w:val="upperLetter"/>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1">
    <w:nsid w:val="0EB1524A"/>
    <w:multiLevelType w:val="hybridMultilevel"/>
    <w:tmpl w:val="B7327B98"/>
    <w:lvl w:ilvl="0" w:tplc="EF28739C">
      <w:start w:val="5"/>
      <w:numFmt w:val="decimal"/>
      <w:lvlText w:val="%1."/>
      <w:lvlJc w:val="left"/>
      <w:pPr>
        <w:ind w:left="360" w:hanging="360"/>
      </w:pPr>
    </w:lvl>
    <w:lvl w:ilvl="1" w:tplc="04190019">
      <w:start w:val="1"/>
      <w:numFmt w:val="lowerLetter"/>
      <w:lvlText w:val="%2."/>
      <w:lvlJc w:val="left"/>
      <w:pPr>
        <w:ind w:left="1080" w:hanging="360"/>
      </w:pPr>
    </w:lvl>
    <w:lvl w:ilvl="2" w:tplc="0419001B">
      <w:start w:val="1"/>
      <w:numFmt w:val="lowerRoman"/>
      <w:lvlText w:val="%3."/>
      <w:lvlJc w:val="right"/>
      <w:pPr>
        <w:ind w:left="1800" w:hanging="180"/>
      </w:pPr>
    </w:lvl>
    <w:lvl w:ilvl="3" w:tplc="0419000F">
      <w:start w:val="1"/>
      <w:numFmt w:val="decimal"/>
      <w:lvlText w:val="%4."/>
      <w:lvlJc w:val="left"/>
      <w:pPr>
        <w:ind w:left="2520" w:hanging="360"/>
      </w:pPr>
    </w:lvl>
    <w:lvl w:ilvl="4" w:tplc="04190019">
      <w:start w:val="1"/>
      <w:numFmt w:val="lowerLetter"/>
      <w:lvlText w:val="%5."/>
      <w:lvlJc w:val="left"/>
      <w:pPr>
        <w:ind w:left="3240" w:hanging="360"/>
      </w:pPr>
    </w:lvl>
    <w:lvl w:ilvl="5" w:tplc="0419001B">
      <w:start w:val="1"/>
      <w:numFmt w:val="lowerRoman"/>
      <w:lvlText w:val="%6."/>
      <w:lvlJc w:val="right"/>
      <w:pPr>
        <w:ind w:left="3960" w:hanging="180"/>
      </w:pPr>
    </w:lvl>
    <w:lvl w:ilvl="6" w:tplc="0419000F">
      <w:start w:val="1"/>
      <w:numFmt w:val="decimal"/>
      <w:lvlText w:val="%7."/>
      <w:lvlJc w:val="left"/>
      <w:pPr>
        <w:ind w:left="4680" w:hanging="360"/>
      </w:pPr>
    </w:lvl>
    <w:lvl w:ilvl="7" w:tplc="04190019">
      <w:start w:val="1"/>
      <w:numFmt w:val="lowerLetter"/>
      <w:lvlText w:val="%8."/>
      <w:lvlJc w:val="left"/>
      <w:pPr>
        <w:ind w:left="5400" w:hanging="360"/>
      </w:pPr>
    </w:lvl>
    <w:lvl w:ilvl="8" w:tplc="0419001B">
      <w:start w:val="1"/>
      <w:numFmt w:val="lowerRoman"/>
      <w:lvlText w:val="%9."/>
      <w:lvlJc w:val="right"/>
      <w:pPr>
        <w:ind w:left="6120" w:hanging="180"/>
      </w:pPr>
    </w:lvl>
  </w:abstractNum>
  <w:abstractNum w:abstractNumId="22">
    <w:nsid w:val="0F281EB2"/>
    <w:multiLevelType w:val="hybridMultilevel"/>
    <w:tmpl w:val="FCCEF23A"/>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3">
    <w:nsid w:val="0FC93A47"/>
    <w:multiLevelType w:val="hybridMultilevel"/>
    <w:tmpl w:val="DB363162"/>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4">
    <w:nsid w:val="0FDF03D8"/>
    <w:multiLevelType w:val="multilevel"/>
    <w:tmpl w:val="28CEF382"/>
    <w:lvl w:ilvl="0">
      <w:start w:val="4"/>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5">
    <w:nsid w:val="10276DC9"/>
    <w:multiLevelType w:val="hybridMultilevel"/>
    <w:tmpl w:val="EF66C896"/>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6">
    <w:nsid w:val="123234E2"/>
    <w:multiLevelType w:val="hybridMultilevel"/>
    <w:tmpl w:val="119E5178"/>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7">
    <w:nsid w:val="1438689A"/>
    <w:multiLevelType w:val="hybridMultilevel"/>
    <w:tmpl w:val="75AE0068"/>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8">
    <w:nsid w:val="14BB6F70"/>
    <w:multiLevelType w:val="multilevel"/>
    <w:tmpl w:val="F6302746"/>
    <w:lvl w:ilvl="0">
      <w:start w:val="3"/>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9">
    <w:nsid w:val="15C26B0E"/>
    <w:multiLevelType w:val="multilevel"/>
    <w:tmpl w:val="A10CBB76"/>
    <w:lvl w:ilvl="0">
      <w:start w:val="1"/>
      <w:numFmt w:val="upperLetter"/>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30">
    <w:nsid w:val="16AB5D7C"/>
    <w:multiLevelType w:val="multilevel"/>
    <w:tmpl w:val="024A3A3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1">
    <w:nsid w:val="179F537B"/>
    <w:multiLevelType w:val="multilevel"/>
    <w:tmpl w:val="D9205024"/>
    <w:lvl w:ilvl="0">
      <w:start w:val="6"/>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32">
    <w:nsid w:val="183323CA"/>
    <w:multiLevelType w:val="hybridMultilevel"/>
    <w:tmpl w:val="7D6ABD82"/>
    <w:lvl w:ilvl="0" w:tplc="F4BE9E1C">
      <w:start w:val="1"/>
      <w:numFmt w:val="decimal"/>
      <w:lvlText w:val="%1)"/>
      <w:lvlJc w:val="left"/>
      <w:pPr>
        <w:tabs>
          <w:tab w:val="num" w:pos="1440"/>
        </w:tabs>
        <w:ind w:left="1440" w:hanging="360"/>
      </w:p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33">
    <w:nsid w:val="19D10E21"/>
    <w:multiLevelType w:val="multilevel"/>
    <w:tmpl w:val="A10CBB76"/>
    <w:lvl w:ilvl="0">
      <w:start w:val="1"/>
      <w:numFmt w:val="upperLetter"/>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34">
    <w:nsid w:val="1A9E6190"/>
    <w:multiLevelType w:val="singleLevel"/>
    <w:tmpl w:val="36829B0C"/>
    <w:lvl w:ilvl="0">
      <w:start w:val="1"/>
      <w:numFmt w:val="decimal"/>
      <w:lvlText w:val="%1."/>
      <w:legacy w:legacy="1" w:legacySpace="0" w:legacyIndent="207"/>
      <w:lvlJc w:val="left"/>
      <w:rPr>
        <w:rFonts w:ascii="Times New Roman" w:hAnsi="Times New Roman" w:cs="Times New Roman" w:hint="default"/>
      </w:rPr>
    </w:lvl>
  </w:abstractNum>
  <w:abstractNum w:abstractNumId="35">
    <w:nsid w:val="1ADC12C5"/>
    <w:multiLevelType w:val="hybridMultilevel"/>
    <w:tmpl w:val="91D2AABE"/>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36">
    <w:nsid w:val="1AEB728C"/>
    <w:multiLevelType w:val="multilevel"/>
    <w:tmpl w:val="882A48B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37">
    <w:nsid w:val="1B362E2D"/>
    <w:multiLevelType w:val="hybridMultilevel"/>
    <w:tmpl w:val="7B9C9EB4"/>
    <w:lvl w:ilvl="0" w:tplc="F4BE9E1C">
      <w:start w:val="1"/>
      <w:numFmt w:val="decimal"/>
      <w:lvlText w:val="%1)"/>
      <w:lvlJc w:val="left"/>
      <w:pPr>
        <w:tabs>
          <w:tab w:val="num" w:pos="1440"/>
        </w:tabs>
        <w:ind w:left="1440" w:hanging="360"/>
      </w:p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38">
    <w:nsid w:val="1C006287"/>
    <w:multiLevelType w:val="hybridMultilevel"/>
    <w:tmpl w:val="2C7636F6"/>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39">
    <w:nsid w:val="1CB21F59"/>
    <w:multiLevelType w:val="hybridMultilevel"/>
    <w:tmpl w:val="C762A322"/>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15">
      <w:start w:val="1"/>
      <w:numFmt w:val="upperLetter"/>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40">
    <w:nsid w:val="1CEA7ADC"/>
    <w:multiLevelType w:val="hybridMultilevel"/>
    <w:tmpl w:val="46384F66"/>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41">
    <w:nsid w:val="1D546846"/>
    <w:multiLevelType w:val="hybridMultilevel"/>
    <w:tmpl w:val="42C84AFE"/>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42">
    <w:nsid w:val="1D73019F"/>
    <w:multiLevelType w:val="hybridMultilevel"/>
    <w:tmpl w:val="973A0FC6"/>
    <w:lvl w:ilvl="0" w:tplc="8ECEFF58">
      <w:start w:val="10"/>
      <w:numFmt w:val="decimal"/>
      <w:lvlText w:val="%1."/>
      <w:lvlJc w:val="left"/>
      <w:pPr>
        <w:ind w:left="1080" w:hanging="360"/>
      </w:pPr>
    </w:lvl>
    <w:lvl w:ilvl="1" w:tplc="04190019">
      <w:start w:val="1"/>
      <w:numFmt w:val="lowerLetter"/>
      <w:lvlText w:val="%2."/>
      <w:lvlJc w:val="left"/>
      <w:pPr>
        <w:ind w:left="1800" w:hanging="360"/>
      </w:pPr>
    </w:lvl>
    <w:lvl w:ilvl="2" w:tplc="0419001B">
      <w:start w:val="1"/>
      <w:numFmt w:val="lowerRoman"/>
      <w:lvlText w:val="%3."/>
      <w:lvlJc w:val="right"/>
      <w:pPr>
        <w:ind w:left="2520" w:hanging="180"/>
      </w:pPr>
    </w:lvl>
    <w:lvl w:ilvl="3" w:tplc="0419000F">
      <w:start w:val="1"/>
      <w:numFmt w:val="decimal"/>
      <w:lvlText w:val="%4."/>
      <w:lvlJc w:val="left"/>
      <w:pPr>
        <w:ind w:left="3240" w:hanging="360"/>
      </w:pPr>
    </w:lvl>
    <w:lvl w:ilvl="4" w:tplc="04190019">
      <w:start w:val="1"/>
      <w:numFmt w:val="lowerLetter"/>
      <w:lvlText w:val="%5."/>
      <w:lvlJc w:val="left"/>
      <w:pPr>
        <w:ind w:left="3960" w:hanging="360"/>
      </w:pPr>
    </w:lvl>
    <w:lvl w:ilvl="5" w:tplc="0419001B">
      <w:start w:val="1"/>
      <w:numFmt w:val="lowerRoman"/>
      <w:lvlText w:val="%6."/>
      <w:lvlJc w:val="right"/>
      <w:pPr>
        <w:ind w:left="4680" w:hanging="180"/>
      </w:pPr>
    </w:lvl>
    <w:lvl w:ilvl="6" w:tplc="0419000F">
      <w:start w:val="1"/>
      <w:numFmt w:val="decimal"/>
      <w:lvlText w:val="%7."/>
      <w:lvlJc w:val="left"/>
      <w:pPr>
        <w:ind w:left="5400" w:hanging="360"/>
      </w:pPr>
    </w:lvl>
    <w:lvl w:ilvl="7" w:tplc="04190019">
      <w:start w:val="1"/>
      <w:numFmt w:val="lowerLetter"/>
      <w:lvlText w:val="%8."/>
      <w:lvlJc w:val="left"/>
      <w:pPr>
        <w:ind w:left="6120" w:hanging="360"/>
      </w:pPr>
    </w:lvl>
    <w:lvl w:ilvl="8" w:tplc="0419001B">
      <w:start w:val="1"/>
      <w:numFmt w:val="lowerRoman"/>
      <w:lvlText w:val="%9."/>
      <w:lvlJc w:val="right"/>
      <w:pPr>
        <w:ind w:left="6840" w:hanging="180"/>
      </w:pPr>
    </w:lvl>
  </w:abstractNum>
  <w:abstractNum w:abstractNumId="43">
    <w:nsid w:val="1DF15251"/>
    <w:multiLevelType w:val="hybridMultilevel"/>
    <w:tmpl w:val="4E46359A"/>
    <w:lvl w:ilvl="0" w:tplc="04190015">
      <w:start w:val="1"/>
      <w:numFmt w:val="upperLetter"/>
      <w:lvlText w:val="%1."/>
      <w:lvlJc w:val="left"/>
      <w:pPr>
        <w:ind w:left="644" w:hanging="360"/>
      </w:pPr>
    </w:lvl>
    <w:lvl w:ilvl="1" w:tplc="04190019">
      <w:start w:val="1"/>
      <w:numFmt w:val="lowerLetter"/>
      <w:lvlText w:val="%2."/>
      <w:lvlJc w:val="left"/>
      <w:pPr>
        <w:ind w:left="1364" w:hanging="360"/>
      </w:pPr>
    </w:lvl>
    <w:lvl w:ilvl="2" w:tplc="0419001B">
      <w:start w:val="1"/>
      <w:numFmt w:val="lowerRoman"/>
      <w:lvlText w:val="%3."/>
      <w:lvlJc w:val="right"/>
      <w:pPr>
        <w:ind w:left="2084" w:hanging="180"/>
      </w:pPr>
    </w:lvl>
    <w:lvl w:ilvl="3" w:tplc="0419000F">
      <w:start w:val="1"/>
      <w:numFmt w:val="decimal"/>
      <w:lvlText w:val="%4."/>
      <w:lvlJc w:val="left"/>
      <w:pPr>
        <w:ind w:left="2804" w:hanging="360"/>
      </w:pPr>
    </w:lvl>
    <w:lvl w:ilvl="4" w:tplc="04190019">
      <w:start w:val="1"/>
      <w:numFmt w:val="lowerLetter"/>
      <w:lvlText w:val="%5."/>
      <w:lvlJc w:val="left"/>
      <w:pPr>
        <w:ind w:left="3524" w:hanging="360"/>
      </w:pPr>
    </w:lvl>
    <w:lvl w:ilvl="5" w:tplc="0419001B">
      <w:start w:val="1"/>
      <w:numFmt w:val="lowerRoman"/>
      <w:lvlText w:val="%6."/>
      <w:lvlJc w:val="right"/>
      <w:pPr>
        <w:ind w:left="4244" w:hanging="180"/>
      </w:pPr>
    </w:lvl>
    <w:lvl w:ilvl="6" w:tplc="0419000F">
      <w:start w:val="1"/>
      <w:numFmt w:val="decimal"/>
      <w:lvlText w:val="%7."/>
      <w:lvlJc w:val="left"/>
      <w:pPr>
        <w:ind w:left="4964" w:hanging="360"/>
      </w:pPr>
    </w:lvl>
    <w:lvl w:ilvl="7" w:tplc="04190019">
      <w:start w:val="1"/>
      <w:numFmt w:val="lowerLetter"/>
      <w:lvlText w:val="%8."/>
      <w:lvlJc w:val="left"/>
      <w:pPr>
        <w:ind w:left="5684" w:hanging="360"/>
      </w:pPr>
    </w:lvl>
    <w:lvl w:ilvl="8" w:tplc="0419001B">
      <w:start w:val="1"/>
      <w:numFmt w:val="lowerRoman"/>
      <w:lvlText w:val="%9."/>
      <w:lvlJc w:val="right"/>
      <w:pPr>
        <w:ind w:left="6404" w:hanging="180"/>
      </w:pPr>
    </w:lvl>
  </w:abstractNum>
  <w:abstractNum w:abstractNumId="44">
    <w:nsid w:val="1E2E13ED"/>
    <w:multiLevelType w:val="hybridMultilevel"/>
    <w:tmpl w:val="5E1E249E"/>
    <w:lvl w:ilvl="0" w:tplc="E2883C6A">
      <w:start w:val="1"/>
      <w:numFmt w:val="decimal"/>
      <w:lvlText w:val="%1."/>
      <w:lvlJc w:val="left"/>
      <w:pPr>
        <w:tabs>
          <w:tab w:val="num" w:pos="2166"/>
        </w:tabs>
        <w:ind w:left="2166"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5">
    <w:nsid w:val="1E8E6029"/>
    <w:multiLevelType w:val="hybridMultilevel"/>
    <w:tmpl w:val="B294616A"/>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46">
    <w:nsid w:val="1F2871AC"/>
    <w:multiLevelType w:val="hybridMultilevel"/>
    <w:tmpl w:val="3B1AB87C"/>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47">
    <w:nsid w:val="1F803196"/>
    <w:multiLevelType w:val="hybridMultilevel"/>
    <w:tmpl w:val="284A15C8"/>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48">
    <w:nsid w:val="1F87414C"/>
    <w:multiLevelType w:val="multilevel"/>
    <w:tmpl w:val="D314513E"/>
    <w:lvl w:ilvl="0">
      <w:start w:val="1"/>
      <w:numFmt w:val="decimal"/>
      <w:lvlText w:val="%1."/>
      <w:lvlJc w:val="left"/>
      <w:pPr>
        <w:ind w:left="1080" w:hanging="360"/>
      </w:pPr>
      <w:rPr>
        <w:rFonts w:hint="default"/>
      </w:rPr>
    </w:lvl>
    <w:lvl w:ilvl="1">
      <w:start w:val="2"/>
      <w:numFmt w:val="decimal"/>
      <w:isLgl/>
      <w:lvlText w:val="%1.%2."/>
      <w:lvlJc w:val="left"/>
      <w:pPr>
        <w:ind w:left="1440" w:hanging="720"/>
      </w:pPr>
      <w:rPr>
        <w:rFonts w:hint="default"/>
      </w:rPr>
    </w:lvl>
    <w:lvl w:ilvl="2">
      <w:start w:val="1"/>
      <w:numFmt w:val="decimal"/>
      <w:isLgl/>
      <w:lvlText w:val="%1.%2.%3."/>
      <w:lvlJc w:val="left"/>
      <w:pPr>
        <w:ind w:left="1440" w:hanging="720"/>
      </w:pPr>
      <w:rPr>
        <w:rFonts w:hint="default"/>
      </w:rPr>
    </w:lvl>
    <w:lvl w:ilvl="3">
      <w:start w:val="1"/>
      <w:numFmt w:val="decimal"/>
      <w:isLgl/>
      <w:lvlText w:val="%1.%2.%3.%4."/>
      <w:lvlJc w:val="left"/>
      <w:pPr>
        <w:ind w:left="1800" w:hanging="1080"/>
      </w:pPr>
      <w:rPr>
        <w:rFonts w:hint="default"/>
      </w:rPr>
    </w:lvl>
    <w:lvl w:ilvl="4">
      <w:start w:val="1"/>
      <w:numFmt w:val="decimal"/>
      <w:isLgl/>
      <w:lvlText w:val="%1.%2.%3.%4.%5."/>
      <w:lvlJc w:val="left"/>
      <w:pPr>
        <w:ind w:left="1800" w:hanging="1080"/>
      </w:pPr>
      <w:rPr>
        <w:rFonts w:hint="default"/>
      </w:rPr>
    </w:lvl>
    <w:lvl w:ilvl="5">
      <w:start w:val="1"/>
      <w:numFmt w:val="decimal"/>
      <w:isLgl/>
      <w:lvlText w:val="%1.%2.%3.%4.%5.%6."/>
      <w:lvlJc w:val="left"/>
      <w:pPr>
        <w:ind w:left="2160" w:hanging="1440"/>
      </w:pPr>
      <w:rPr>
        <w:rFonts w:hint="default"/>
      </w:rPr>
    </w:lvl>
    <w:lvl w:ilvl="6">
      <w:start w:val="1"/>
      <w:numFmt w:val="decimal"/>
      <w:isLgl/>
      <w:lvlText w:val="%1.%2.%3.%4.%5.%6.%7."/>
      <w:lvlJc w:val="left"/>
      <w:pPr>
        <w:ind w:left="2520" w:hanging="1800"/>
      </w:pPr>
      <w:rPr>
        <w:rFonts w:hint="default"/>
      </w:rPr>
    </w:lvl>
    <w:lvl w:ilvl="7">
      <w:start w:val="1"/>
      <w:numFmt w:val="decimal"/>
      <w:isLgl/>
      <w:lvlText w:val="%1.%2.%3.%4.%5.%6.%7.%8."/>
      <w:lvlJc w:val="left"/>
      <w:pPr>
        <w:ind w:left="2520" w:hanging="1800"/>
      </w:pPr>
      <w:rPr>
        <w:rFonts w:hint="default"/>
      </w:rPr>
    </w:lvl>
    <w:lvl w:ilvl="8">
      <w:start w:val="1"/>
      <w:numFmt w:val="decimal"/>
      <w:isLgl/>
      <w:lvlText w:val="%1.%2.%3.%4.%5.%6.%7.%8.%9."/>
      <w:lvlJc w:val="left"/>
      <w:pPr>
        <w:ind w:left="2880" w:hanging="2160"/>
      </w:pPr>
      <w:rPr>
        <w:rFonts w:hint="default"/>
      </w:rPr>
    </w:lvl>
  </w:abstractNum>
  <w:abstractNum w:abstractNumId="49">
    <w:nsid w:val="1FF3675F"/>
    <w:multiLevelType w:val="hybridMultilevel"/>
    <w:tmpl w:val="9DCACD58"/>
    <w:lvl w:ilvl="0" w:tplc="04190015">
      <w:start w:val="1"/>
      <w:numFmt w:val="upperLetter"/>
      <w:lvlText w:val="%1."/>
      <w:lvlJc w:val="left"/>
      <w:pPr>
        <w:ind w:left="750" w:hanging="375"/>
      </w:pPr>
    </w:lvl>
    <w:lvl w:ilvl="1" w:tplc="04190019">
      <w:start w:val="1"/>
      <w:numFmt w:val="lowerLetter"/>
      <w:lvlText w:val="%2."/>
      <w:lvlJc w:val="left"/>
      <w:pPr>
        <w:ind w:left="1455" w:hanging="360"/>
      </w:pPr>
    </w:lvl>
    <w:lvl w:ilvl="2" w:tplc="0419001B">
      <w:start w:val="1"/>
      <w:numFmt w:val="lowerRoman"/>
      <w:lvlText w:val="%3."/>
      <w:lvlJc w:val="right"/>
      <w:pPr>
        <w:ind w:left="2175" w:hanging="180"/>
      </w:pPr>
    </w:lvl>
    <w:lvl w:ilvl="3" w:tplc="0419000F">
      <w:start w:val="1"/>
      <w:numFmt w:val="decimal"/>
      <w:lvlText w:val="%4."/>
      <w:lvlJc w:val="left"/>
      <w:pPr>
        <w:ind w:left="2895" w:hanging="360"/>
      </w:pPr>
    </w:lvl>
    <w:lvl w:ilvl="4" w:tplc="04190019">
      <w:start w:val="1"/>
      <w:numFmt w:val="lowerLetter"/>
      <w:lvlText w:val="%5."/>
      <w:lvlJc w:val="left"/>
      <w:pPr>
        <w:ind w:left="3615" w:hanging="360"/>
      </w:pPr>
    </w:lvl>
    <w:lvl w:ilvl="5" w:tplc="0419001B">
      <w:start w:val="1"/>
      <w:numFmt w:val="lowerRoman"/>
      <w:lvlText w:val="%6."/>
      <w:lvlJc w:val="right"/>
      <w:pPr>
        <w:ind w:left="4335" w:hanging="180"/>
      </w:pPr>
    </w:lvl>
    <w:lvl w:ilvl="6" w:tplc="0419000F">
      <w:start w:val="1"/>
      <w:numFmt w:val="decimal"/>
      <w:lvlText w:val="%7."/>
      <w:lvlJc w:val="left"/>
      <w:pPr>
        <w:ind w:left="5055" w:hanging="360"/>
      </w:pPr>
    </w:lvl>
    <w:lvl w:ilvl="7" w:tplc="04190019">
      <w:start w:val="1"/>
      <w:numFmt w:val="lowerLetter"/>
      <w:lvlText w:val="%8."/>
      <w:lvlJc w:val="left"/>
      <w:pPr>
        <w:ind w:left="5775" w:hanging="360"/>
      </w:pPr>
    </w:lvl>
    <w:lvl w:ilvl="8" w:tplc="0419001B">
      <w:start w:val="1"/>
      <w:numFmt w:val="lowerRoman"/>
      <w:lvlText w:val="%9."/>
      <w:lvlJc w:val="right"/>
      <w:pPr>
        <w:ind w:left="6495" w:hanging="180"/>
      </w:pPr>
    </w:lvl>
  </w:abstractNum>
  <w:abstractNum w:abstractNumId="50">
    <w:nsid w:val="20EB7CDC"/>
    <w:multiLevelType w:val="hybridMultilevel"/>
    <w:tmpl w:val="AE1E6620"/>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51">
    <w:nsid w:val="216D117B"/>
    <w:multiLevelType w:val="hybridMultilevel"/>
    <w:tmpl w:val="AE660954"/>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52">
    <w:nsid w:val="225F5FFC"/>
    <w:multiLevelType w:val="hybridMultilevel"/>
    <w:tmpl w:val="4554250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3">
    <w:nsid w:val="22BC3E09"/>
    <w:multiLevelType w:val="hybridMultilevel"/>
    <w:tmpl w:val="F664E7C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4">
    <w:nsid w:val="22F71F5E"/>
    <w:multiLevelType w:val="multilevel"/>
    <w:tmpl w:val="CE8A2F42"/>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55">
    <w:nsid w:val="25304F97"/>
    <w:multiLevelType w:val="multilevel"/>
    <w:tmpl w:val="24F8875C"/>
    <w:lvl w:ilvl="0">
      <w:start w:val="1"/>
      <w:numFmt w:val="upperLetter"/>
      <w:lvlText w:val="%1."/>
      <w:lvlJc w:val="left"/>
      <w:pPr>
        <w:tabs>
          <w:tab w:val="num" w:pos="720"/>
        </w:tabs>
        <w:ind w:left="720" w:hanging="360"/>
      </w:pPr>
    </w:lvl>
    <w:lvl w:ilvl="1">
      <w:start w:val="1"/>
      <w:numFmt w:val="upperLetter"/>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56">
    <w:nsid w:val="25DC2907"/>
    <w:multiLevelType w:val="hybridMultilevel"/>
    <w:tmpl w:val="6DEEAC92"/>
    <w:lvl w:ilvl="0" w:tplc="F4BE9E1C">
      <w:start w:val="1"/>
      <w:numFmt w:val="decimal"/>
      <w:lvlText w:val="%1)"/>
      <w:lvlJc w:val="left"/>
      <w:pPr>
        <w:tabs>
          <w:tab w:val="num" w:pos="1440"/>
        </w:tabs>
        <w:ind w:left="1440" w:hanging="360"/>
      </w:p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57">
    <w:nsid w:val="28527E9E"/>
    <w:multiLevelType w:val="hybridMultilevel"/>
    <w:tmpl w:val="AC4A1646"/>
    <w:lvl w:ilvl="0" w:tplc="34FC1606">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58">
    <w:nsid w:val="289D45B0"/>
    <w:multiLevelType w:val="multilevel"/>
    <w:tmpl w:val="C302DA8E"/>
    <w:lvl w:ilvl="0">
      <w:start w:val="1"/>
      <w:numFmt w:val="decimal"/>
      <w:lvlText w:val="%1."/>
      <w:lvlJc w:val="left"/>
      <w:pPr>
        <w:tabs>
          <w:tab w:val="num" w:pos="284"/>
        </w:tabs>
        <w:ind w:left="284" w:hanging="284"/>
      </w:pPr>
    </w:lvl>
    <w:lvl w:ilvl="1">
      <w:start w:val="1"/>
      <w:numFmt w:val="upperLetter"/>
      <w:lvlText w:val="%2)"/>
      <w:lvlJc w:val="left"/>
      <w:pPr>
        <w:tabs>
          <w:tab w:val="num" w:pos="792"/>
        </w:tabs>
        <w:ind w:left="1758" w:hanging="1398"/>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59">
    <w:nsid w:val="28C6600D"/>
    <w:multiLevelType w:val="hybridMultilevel"/>
    <w:tmpl w:val="1D8605F6"/>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60">
    <w:nsid w:val="297A5EB6"/>
    <w:multiLevelType w:val="hybridMultilevel"/>
    <w:tmpl w:val="8E34EEC2"/>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61">
    <w:nsid w:val="29A01253"/>
    <w:multiLevelType w:val="multilevel"/>
    <w:tmpl w:val="47223EE8"/>
    <w:lvl w:ilvl="0">
      <w:start w:val="1"/>
      <w:numFmt w:val="decimal"/>
      <w:lvlText w:val="%1."/>
      <w:lvlJc w:val="left"/>
      <w:pPr>
        <w:tabs>
          <w:tab w:val="num" w:pos="284"/>
        </w:tabs>
        <w:ind w:left="284" w:hanging="284"/>
      </w:pPr>
      <w:rPr>
        <w:b w:val="0"/>
      </w:rPr>
    </w:lvl>
    <w:lvl w:ilvl="1">
      <w:start w:val="1"/>
      <w:numFmt w:val="upperLetter"/>
      <w:lvlText w:val="%2)"/>
      <w:lvlJc w:val="left"/>
      <w:pPr>
        <w:tabs>
          <w:tab w:val="num" w:pos="792"/>
        </w:tabs>
        <w:ind w:left="1758" w:hanging="1398"/>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62">
    <w:nsid w:val="2A3E4A21"/>
    <w:multiLevelType w:val="hybridMultilevel"/>
    <w:tmpl w:val="2EBC7026"/>
    <w:lvl w:ilvl="0" w:tplc="34FC1606">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63">
    <w:nsid w:val="2AA9581C"/>
    <w:multiLevelType w:val="hybridMultilevel"/>
    <w:tmpl w:val="FB4C3764"/>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64">
    <w:nsid w:val="2AEC4D55"/>
    <w:multiLevelType w:val="multilevel"/>
    <w:tmpl w:val="024A3A3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5">
    <w:nsid w:val="2B97091C"/>
    <w:multiLevelType w:val="multilevel"/>
    <w:tmpl w:val="72964A54"/>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66">
    <w:nsid w:val="2BA76C56"/>
    <w:multiLevelType w:val="hybridMultilevel"/>
    <w:tmpl w:val="BF3AB83E"/>
    <w:lvl w:ilvl="0" w:tplc="04190001">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67">
    <w:nsid w:val="2C1C7B0F"/>
    <w:multiLevelType w:val="hybridMultilevel"/>
    <w:tmpl w:val="EB826220"/>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68">
    <w:nsid w:val="2C4B794E"/>
    <w:multiLevelType w:val="hybridMultilevel"/>
    <w:tmpl w:val="04EE6C5E"/>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69">
    <w:nsid w:val="2D2C1C9F"/>
    <w:multiLevelType w:val="hybridMultilevel"/>
    <w:tmpl w:val="62F85B5E"/>
    <w:lvl w:ilvl="0" w:tplc="04190015">
      <w:start w:val="1"/>
      <w:numFmt w:val="upperLetter"/>
      <w:lvlText w:val="%1."/>
      <w:lvlJc w:val="left"/>
      <w:pPr>
        <w:ind w:left="36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70">
    <w:nsid w:val="2E2E5B7D"/>
    <w:multiLevelType w:val="hybridMultilevel"/>
    <w:tmpl w:val="1CD45F50"/>
    <w:lvl w:ilvl="0" w:tplc="34FC1606">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71">
    <w:nsid w:val="2F813256"/>
    <w:multiLevelType w:val="multilevel"/>
    <w:tmpl w:val="B338F2D4"/>
    <w:lvl w:ilvl="0">
      <w:start w:val="5"/>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72">
    <w:nsid w:val="3013069B"/>
    <w:multiLevelType w:val="hybridMultilevel"/>
    <w:tmpl w:val="0AF6C5CC"/>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73">
    <w:nsid w:val="30142335"/>
    <w:multiLevelType w:val="hybridMultilevel"/>
    <w:tmpl w:val="D158A0E4"/>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74">
    <w:nsid w:val="30502FCF"/>
    <w:multiLevelType w:val="hybridMultilevel"/>
    <w:tmpl w:val="C6508270"/>
    <w:lvl w:ilvl="0" w:tplc="04190015">
      <w:start w:val="1"/>
      <w:numFmt w:val="upperLetter"/>
      <w:lvlText w:val="%1."/>
      <w:lvlJc w:val="left"/>
      <w:pPr>
        <w:ind w:left="360" w:hanging="360"/>
      </w:pPr>
    </w:lvl>
    <w:lvl w:ilvl="1" w:tplc="04190019">
      <w:start w:val="1"/>
      <w:numFmt w:val="lowerLetter"/>
      <w:lvlText w:val="%2."/>
      <w:lvlJc w:val="left"/>
      <w:pPr>
        <w:ind w:left="1080" w:hanging="360"/>
      </w:pPr>
    </w:lvl>
    <w:lvl w:ilvl="2" w:tplc="0419001B">
      <w:start w:val="1"/>
      <w:numFmt w:val="lowerRoman"/>
      <w:lvlText w:val="%3."/>
      <w:lvlJc w:val="right"/>
      <w:pPr>
        <w:ind w:left="1800" w:hanging="180"/>
      </w:pPr>
    </w:lvl>
    <w:lvl w:ilvl="3" w:tplc="0419000F">
      <w:start w:val="1"/>
      <w:numFmt w:val="decimal"/>
      <w:lvlText w:val="%4."/>
      <w:lvlJc w:val="left"/>
      <w:pPr>
        <w:ind w:left="2520" w:hanging="360"/>
      </w:pPr>
    </w:lvl>
    <w:lvl w:ilvl="4" w:tplc="04190019">
      <w:start w:val="1"/>
      <w:numFmt w:val="lowerLetter"/>
      <w:lvlText w:val="%5."/>
      <w:lvlJc w:val="left"/>
      <w:pPr>
        <w:ind w:left="3240" w:hanging="360"/>
      </w:pPr>
    </w:lvl>
    <w:lvl w:ilvl="5" w:tplc="0419001B">
      <w:start w:val="1"/>
      <w:numFmt w:val="lowerRoman"/>
      <w:lvlText w:val="%6."/>
      <w:lvlJc w:val="right"/>
      <w:pPr>
        <w:ind w:left="3960" w:hanging="180"/>
      </w:pPr>
    </w:lvl>
    <w:lvl w:ilvl="6" w:tplc="0419000F">
      <w:start w:val="1"/>
      <w:numFmt w:val="decimal"/>
      <w:lvlText w:val="%7."/>
      <w:lvlJc w:val="left"/>
      <w:pPr>
        <w:ind w:left="4680" w:hanging="360"/>
      </w:pPr>
    </w:lvl>
    <w:lvl w:ilvl="7" w:tplc="04190019">
      <w:start w:val="1"/>
      <w:numFmt w:val="lowerLetter"/>
      <w:lvlText w:val="%8."/>
      <w:lvlJc w:val="left"/>
      <w:pPr>
        <w:ind w:left="5400" w:hanging="360"/>
      </w:pPr>
    </w:lvl>
    <w:lvl w:ilvl="8" w:tplc="0419001B">
      <w:start w:val="1"/>
      <w:numFmt w:val="lowerRoman"/>
      <w:lvlText w:val="%9."/>
      <w:lvlJc w:val="right"/>
      <w:pPr>
        <w:ind w:left="6120" w:hanging="180"/>
      </w:pPr>
    </w:lvl>
  </w:abstractNum>
  <w:abstractNum w:abstractNumId="75">
    <w:nsid w:val="30601716"/>
    <w:multiLevelType w:val="hybridMultilevel"/>
    <w:tmpl w:val="5C8AB0EA"/>
    <w:lvl w:ilvl="0" w:tplc="8C86565C">
      <w:start w:val="10"/>
      <w:numFmt w:val="decimal"/>
      <w:lvlText w:val="%1."/>
      <w:lvlJc w:val="left"/>
      <w:pPr>
        <w:ind w:left="375" w:hanging="375"/>
      </w:pPr>
    </w:lvl>
    <w:lvl w:ilvl="1" w:tplc="04190019">
      <w:start w:val="1"/>
      <w:numFmt w:val="lowerLetter"/>
      <w:lvlText w:val="%2."/>
      <w:lvlJc w:val="left"/>
      <w:pPr>
        <w:ind w:left="1080" w:hanging="360"/>
      </w:pPr>
    </w:lvl>
    <w:lvl w:ilvl="2" w:tplc="0419001B">
      <w:start w:val="1"/>
      <w:numFmt w:val="lowerRoman"/>
      <w:lvlText w:val="%3."/>
      <w:lvlJc w:val="right"/>
      <w:pPr>
        <w:ind w:left="1800" w:hanging="180"/>
      </w:pPr>
    </w:lvl>
    <w:lvl w:ilvl="3" w:tplc="0419000F">
      <w:start w:val="1"/>
      <w:numFmt w:val="decimal"/>
      <w:lvlText w:val="%4."/>
      <w:lvlJc w:val="left"/>
      <w:pPr>
        <w:ind w:left="2520" w:hanging="360"/>
      </w:pPr>
    </w:lvl>
    <w:lvl w:ilvl="4" w:tplc="04190019">
      <w:start w:val="1"/>
      <w:numFmt w:val="lowerLetter"/>
      <w:lvlText w:val="%5."/>
      <w:lvlJc w:val="left"/>
      <w:pPr>
        <w:ind w:left="3240" w:hanging="360"/>
      </w:pPr>
    </w:lvl>
    <w:lvl w:ilvl="5" w:tplc="0419001B">
      <w:start w:val="1"/>
      <w:numFmt w:val="lowerRoman"/>
      <w:lvlText w:val="%6."/>
      <w:lvlJc w:val="right"/>
      <w:pPr>
        <w:ind w:left="3960" w:hanging="180"/>
      </w:pPr>
    </w:lvl>
    <w:lvl w:ilvl="6" w:tplc="0419000F">
      <w:start w:val="1"/>
      <w:numFmt w:val="decimal"/>
      <w:lvlText w:val="%7."/>
      <w:lvlJc w:val="left"/>
      <w:pPr>
        <w:ind w:left="4680" w:hanging="360"/>
      </w:pPr>
    </w:lvl>
    <w:lvl w:ilvl="7" w:tplc="04190019">
      <w:start w:val="1"/>
      <w:numFmt w:val="lowerLetter"/>
      <w:lvlText w:val="%8."/>
      <w:lvlJc w:val="left"/>
      <w:pPr>
        <w:ind w:left="5400" w:hanging="360"/>
      </w:pPr>
    </w:lvl>
    <w:lvl w:ilvl="8" w:tplc="0419001B">
      <w:start w:val="1"/>
      <w:numFmt w:val="lowerRoman"/>
      <w:lvlText w:val="%9."/>
      <w:lvlJc w:val="right"/>
      <w:pPr>
        <w:ind w:left="6120" w:hanging="180"/>
      </w:pPr>
    </w:lvl>
  </w:abstractNum>
  <w:abstractNum w:abstractNumId="76">
    <w:nsid w:val="30B66AFE"/>
    <w:multiLevelType w:val="hybridMultilevel"/>
    <w:tmpl w:val="89121BD2"/>
    <w:lvl w:ilvl="0" w:tplc="0F545C08">
      <w:start w:val="15"/>
      <w:numFmt w:val="decimal"/>
      <w:lvlText w:val="%1."/>
      <w:lvlJc w:val="left"/>
      <w:pPr>
        <w:ind w:left="375" w:hanging="375"/>
      </w:pPr>
    </w:lvl>
    <w:lvl w:ilvl="1" w:tplc="04190019">
      <w:start w:val="1"/>
      <w:numFmt w:val="lowerLetter"/>
      <w:lvlText w:val="%2."/>
      <w:lvlJc w:val="left"/>
      <w:pPr>
        <w:ind w:left="1080" w:hanging="360"/>
      </w:pPr>
    </w:lvl>
    <w:lvl w:ilvl="2" w:tplc="0419001B">
      <w:start w:val="1"/>
      <w:numFmt w:val="lowerRoman"/>
      <w:lvlText w:val="%3."/>
      <w:lvlJc w:val="right"/>
      <w:pPr>
        <w:ind w:left="1800" w:hanging="180"/>
      </w:pPr>
    </w:lvl>
    <w:lvl w:ilvl="3" w:tplc="0419000F">
      <w:start w:val="1"/>
      <w:numFmt w:val="decimal"/>
      <w:lvlText w:val="%4."/>
      <w:lvlJc w:val="left"/>
      <w:pPr>
        <w:ind w:left="2520" w:hanging="360"/>
      </w:pPr>
    </w:lvl>
    <w:lvl w:ilvl="4" w:tplc="04190019">
      <w:start w:val="1"/>
      <w:numFmt w:val="lowerLetter"/>
      <w:lvlText w:val="%5."/>
      <w:lvlJc w:val="left"/>
      <w:pPr>
        <w:ind w:left="3240" w:hanging="360"/>
      </w:pPr>
    </w:lvl>
    <w:lvl w:ilvl="5" w:tplc="0419001B">
      <w:start w:val="1"/>
      <w:numFmt w:val="lowerRoman"/>
      <w:lvlText w:val="%6."/>
      <w:lvlJc w:val="right"/>
      <w:pPr>
        <w:ind w:left="3960" w:hanging="180"/>
      </w:pPr>
    </w:lvl>
    <w:lvl w:ilvl="6" w:tplc="0419000F">
      <w:start w:val="1"/>
      <w:numFmt w:val="decimal"/>
      <w:lvlText w:val="%7."/>
      <w:lvlJc w:val="left"/>
      <w:pPr>
        <w:ind w:left="4680" w:hanging="360"/>
      </w:pPr>
    </w:lvl>
    <w:lvl w:ilvl="7" w:tplc="04190019">
      <w:start w:val="1"/>
      <w:numFmt w:val="lowerLetter"/>
      <w:lvlText w:val="%8."/>
      <w:lvlJc w:val="left"/>
      <w:pPr>
        <w:ind w:left="5400" w:hanging="360"/>
      </w:pPr>
    </w:lvl>
    <w:lvl w:ilvl="8" w:tplc="0419001B">
      <w:start w:val="1"/>
      <w:numFmt w:val="lowerRoman"/>
      <w:lvlText w:val="%9."/>
      <w:lvlJc w:val="right"/>
      <w:pPr>
        <w:ind w:left="6120" w:hanging="180"/>
      </w:pPr>
    </w:lvl>
  </w:abstractNum>
  <w:abstractNum w:abstractNumId="77">
    <w:nsid w:val="311E7619"/>
    <w:multiLevelType w:val="hybridMultilevel"/>
    <w:tmpl w:val="FADED986"/>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78">
    <w:nsid w:val="32494F1E"/>
    <w:multiLevelType w:val="hybridMultilevel"/>
    <w:tmpl w:val="EE0AB88E"/>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79">
    <w:nsid w:val="335C1B01"/>
    <w:multiLevelType w:val="hybridMultilevel"/>
    <w:tmpl w:val="520AC08A"/>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5">
      <w:start w:val="1"/>
      <w:numFmt w:val="upperLetter"/>
      <w:lvlText w:val="%3."/>
      <w:lvlJc w:val="lef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80">
    <w:nsid w:val="340C7582"/>
    <w:multiLevelType w:val="hybridMultilevel"/>
    <w:tmpl w:val="B6F8B728"/>
    <w:lvl w:ilvl="0" w:tplc="04190015">
      <w:start w:val="1"/>
      <w:numFmt w:val="upperLetter"/>
      <w:lvlText w:val="%1."/>
      <w:lvlJc w:val="left"/>
      <w:pPr>
        <w:ind w:left="1080" w:hanging="360"/>
      </w:pPr>
    </w:lvl>
    <w:lvl w:ilvl="1" w:tplc="04190019">
      <w:start w:val="1"/>
      <w:numFmt w:val="lowerLetter"/>
      <w:lvlText w:val="%2."/>
      <w:lvlJc w:val="left"/>
      <w:pPr>
        <w:ind w:left="1800" w:hanging="360"/>
      </w:pPr>
    </w:lvl>
    <w:lvl w:ilvl="2" w:tplc="0419001B">
      <w:start w:val="1"/>
      <w:numFmt w:val="lowerRoman"/>
      <w:lvlText w:val="%3."/>
      <w:lvlJc w:val="right"/>
      <w:pPr>
        <w:ind w:left="2520" w:hanging="180"/>
      </w:pPr>
    </w:lvl>
    <w:lvl w:ilvl="3" w:tplc="0419000F">
      <w:start w:val="1"/>
      <w:numFmt w:val="decimal"/>
      <w:lvlText w:val="%4."/>
      <w:lvlJc w:val="left"/>
      <w:pPr>
        <w:ind w:left="3240" w:hanging="360"/>
      </w:pPr>
    </w:lvl>
    <w:lvl w:ilvl="4" w:tplc="04190019">
      <w:start w:val="1"/>
      <w:numFmt w:val="lowerLetter"/>
      <w:lvlText w:val="%5."/>
      <w:lvlJc w:val="left"/>
      <w:pPr>
        <w:ind w:left="3960" w:hanging="360"/>
      </w:pPr>
    </w:lvl>
    <w:lvl w:ilvl="5" w:tplc="0419001B">
      <w:start w:val="1"/>
      <w:numFmt w:val="lowerRoman"/>
      <w:lvlText w:val="%6."/>
      <w:lvlJc w:val="right"/>
      <w:pPr>
        <w:ind w:left="4680" w:hanging="180"/>
      </w:pPr>
    </w:lvl>
    <w:lvl w:ilvl="6" w:tplc="0419000F">
      <w:start w:val="1"/>
      <w:numFmt w:val="decimal"/>
      <w:lvlText w:val="%7."/>
      <w:lvlJc w:val="left"/>
      <w:pPr>
        <w:ind w:left="5400" w:hanging="360"/>
      </w:pPr>
    </w:lvl>
    <w:lvl w:ilvl="7" w:tplc="04190019">
      <w:start w:val="1"/>
      <w:numFmt w:val="lowerLetter"/>
      <w:lvlText w:val="%8."/>
      <w:lvlJc w:val="left"/>
      <w:pPr>
        <w:ind w:left="6120" w:hanging="360"/>
      </w:pPr>
    </w:lvl>
    <w:lvl w:ilvl="8" w:tplc="0419001B">
      <w:start w:val="1"/>
      <w:numFmt w:val="lowerRoman"/>
      <w:lvlText w:val="%9."/>
      <w:lvlJc w:val="right"/>
      <w:pPr>
        <w:ind w:left="6840" w:hanging="180"/>
      </w:pPr>
    </w:lvl>
  </w:abstractNum>
  <w:abstractNum w:abstractNumId="81">
    <w:nsid w:val="34294BE8"/>
    <w:multiLevelType w:val="hybridMultilevel"/>
    <w:tmpl w:val="9216CFEA"/>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82">
    <w:nsid w:val="34B700CF"/>
    <w:multiLevelType w:val="hybridMultilevel"/>
    <w:tmpl w:val="49441F24"/>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83">
    <w:nsid w:val="34D34BE2"/>
    <w:multiLevelType w:val="hybridMultilevel"/>
    <w:tmpl w:val="B5505B40"/>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84">
    <w:nsid w:val="362158BC"/>
    <w:multiLevelType w:val="multilevel"/>
    <w:tmpl w:val="FEF6BD48"/>
    <w:lvl w:ilvl="0">
      <w:start w:val="1"/>
      <w:numFmt w:val="decimal"/>
      <w:lvlText w:val="%1)"/>
      <w:lvlJc w:val="left"/>
      <w:pPr>
        <w:tabs>
          <w:tab w:val="num" w:pos="720"/>
        </w:tabs>
        <w:ind w:left="720" w:hanging="360"/>
      </w:pPr>
      <w:rPr>
        <w:rFonts w:ascii="Times New Roman" w:hAnsi="Times New Roman" w:cs="Times New Roman" w:hint="default"/>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85">
    <w:nsid w:val="36EF2EA3"/>
    <w:multiLevelType w:val="multilevel"/>
    <w:tmpl w:val="B94ABDC0"/>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86">
    <w:nsid w:val="37CB198B"/>
    <w:multiLevelType w:val="multilevel"/>
    <w:tmpl w:val="58681A6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87">
    <w:nsid w:val="37D64EEE"/>
    <w:multiLevelType w:val="hybridMultilevel"/>
    <w:tmpl w:val="71A07A66"/>
    <w:lvl w:ilvl="0" w:tplc="04190015">
      <w:start w:val="1"/>
      <w:numFmt w:val="upperLetter"/>
      <w:lvlText w:val="%1."/>
      <w:lvlJc w:val="left"/>
      <w:pPr>
        <w:ind w:left="750" w:hanging="375"/>
      </w:pPr>
    </w:lvl>
    <w:lvl w:ilvl="1" w:tplc="04190019">
      <w:start w:val="1"/>
      <w:numFmt w:val="lowerLetter"/>
      <w:lvlText w:val="%2."/>
      <w:lvlJc w:val="left"/>
      <w:pPr>
        <w:ind w:left="1455" w:hanging="360"/>
      </w:pPr>
    </w:lvl>
    <w:lvl w:ilvl="2" w:tplc="0419001B">
      <w:start w:val="1"/>
      <w:numFmt w:val="lowerRoman"/>
      <w:lvlText w:val="%3."/>
      <w:lvlJc w:val="right"/>
      <w:pPr>
        <w:ind w:left="2175" w:hanging="180"/>
      </w:pPr>
    </w:lvl>
    <w:lvl w:ilvl="3" w:tplc="0419000F">
      <w:start w:val="1"/>
      <w:numFmt w:val="decimal"/>
      <w:lvlText w:val="%4."/>
      <w:lvlJc w:val="left"/>
      <w:pPr>
        <w:ind w:left="2895" w:hanging="360"/>
      </w:pPr>
    </w:lvl>
    <w:lvl w:ilvl="4" w:tplc="04190019">
      <w:start w:val="1"/>
      <w:numFmt w:val="lowerLetter"/>
      <w:lvlText w:val="%5."/>
      <w:lvlJc w:val="left"/>
      <w:pPr>
        <w:ind w:left="3615" w:hanging="360"/>
      </w:pPr>
    </w:lvl>
    <w:lvl w:ilvl="5" w:tplc="0419001B">
      <w:start w:val="1"/>
      <w:numFmt w:val="lowerRoman"/>
      <w:lvlText w:val="%6."/>
      <w:lvlJc w:val="right"/>
      <w:pPr>
        <w:ind w:left="4335" w:hanging="180"/>
      </w:pPr>
    </w:lvl>
    <w:lvl w:ilvl="6" w:tplc="0419000F">
      <w:start w:val="1"/>
      <w:numFmt w:val="decimal"/>
      <w:lvlText w:val="%7."/>
      <w:lvlJc w:val="left"/>
      <w:pPr>
        <w:ind w:left="5055" w:hanging="360"/>
      </w:pPr>
    </w:lvl>
    <w:lvl w:ilvl="7" w:tplc="04190019">
      <w:start w:val="1"/>
      <w:numFmt w:val="lowerLetter"/>
      <w:lvlText w:val="%8."/>
      <w:lvlJc w:val="left"/>
      <w:pPr>
        <w:ind w:left="5775" w:hanging="360"/>
      </w:pPr>
    </w:lvl>
    <w:lvl w:ilvl="8" w:tplc="0419001B">
      <w:start w:val="1"/>
      <w:numFmt w:val="lowerRoman"/>
      <w:lvlText w:val="%9."/>
      <w:lvlJc w:val="right"/>
      <w:pPr>
        <w:ind w:left="6495" w:hanging="180"/>
      </w:pPr>
    </w:lvl>
  </w:abstractNum>
  <w:abstractNum w:abstractNumId="88">
    <w:nsid w:val="380308F1"/>
    <w:multiLevelType w:val="hybridMultilevel"/>
    <w:tmpl w:val="8C1ECD3E"/>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89">
    <w:nsid w:val="38CE79D7"/>
    <w:multiLevelType w:val="multilevel"/>
    <w:tmpl w:val="0D56E152"/>
    <w:lvl w:ilvl="0">
      <w:start w:val="8"/>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90">
    <w:nsid w:val="394C68EA"/>
    <w:multiLevelType w:val="hybridMultilevel"/>
    <w:tmpl w:val="58CE39B8"/>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91">
    <w:nsid w:val="39F53413"/>
    <w:multiLevelType w:val="multilevel"/>
    <w:tmpl w:val="7A2EA19C"/>
    <w:lvl w:ilvl="0">
      <w:start w:val="1"/>
      <w:numFmt w:val="decimal"/>
      <w:lvlText w:val="%1"/>
      <w:lvlJc w:val="left"/>
      <w:pPr>
        <w:tabs>
          <w:tab w:val="num" w:pos="284"/>
        </w:tabs>
        <w:ind w:left="284" w:hanging="284"/>
      </w:pPr>
    </w:lvl>
    <w:lvl w:ilvl="1">
      <w:start w:val="1"/>
      <w:numFmt w:val="upperLetter"/>
      <w:lvlText w:val="%2)"/>
      <w:lvlJc w:val="left"/>
      <w:pPr>
        <w:tabs>
          <w:tab w:val="num" w:pos="567"/>
        </w:tabs>
        <w:ind w:left="567" w:hanging="207"/>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92">
    <w:nsid w:val="3A0D56A9"/>
    <w:multiLevelType w:val="hybridMultilevel"/>
    <w:tmpl w:val="A866000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3">
    <w:nsid w:val="3A3A0DC6"/>
    <w:multiLevelType w:val="hybridMultilevel"/>
    <w:tmpl w:val="2E164DD4"/>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94">
    <w:nsid w:val="3B712A51"/>
    <w:multiLevelType w:val="hybridMultilevel"/>
    <w:tmpl w:val="33B2BD32"/>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95">
    <w:nsid w:val="3C0F3885"/>
    <w:multiLevelType w:val="hybridMultilevel"/>
    <w:tmpl w:val="2B189416"/>
    <w:lvl w:ilvl="0" w:tplc="04190015">
      <w:start w:val="1"/>
      <w:numFmt w:val="upperLetter"/>
      <w:lvlText w:val="%1."/>
      <w:lvlJc w:val="left"/>
      <w:pPr>
        <w:ind w:left="1083" w:hanging="375"/>
      </w:pPr>
    </w:lvl>
    <w:lvl w:ilvl="1" w:tplc="04190019">
      <w:start w:val="1"/>
      <w:numFmt w:val="lowerLetter"/>
      <w:lvlText w:val="%2."/>
      <w:lvlJc w:val="left"/>
      <w:pPr>
        <w:ind w:left="1788" w:hanging="360"/>
      </w:pPr>
    </w:lvl>
    <w:lvl w:ilvl="2" w:tplc="0419001B">
      <w:start w:val="1"/>
      <w:numFmt w:val="lowerRoman"/>
      <w:lvlText w:val="%3."/>
      <w:lvlJc w:val="right"/>
      <w:pPr>
        <w:ind w:left="2508" w:hanging="180"/>
      </w:pPr>
    </w:lvl>
    <w:lvl w:ilvl="3" w:tplc="0419000F">
      <w:start w:val="1"/>
      <w:numFmt w:val="decimal"/>
      <w:lvlText w:val="%4."/>
      <w:lvlJc w:val="left"/>
      <w:pPr>
        <w:ind w:left="3228" w:hanging="360"/>
      </w:pPr>
    </w:lvl>
    <w:lvl w:ilvl="4" w:tplc="04190019">
      <w:start w:val="1"/>
      <w:numFmt w:val="lowerLetter"/>
      <w:lvlText w:val="%5."/>
      <w:lvlJc w:val="left"/>
      <w:pPr>
        <w:ind w:left="3948" w:hanging="360"/>
      </w:pPr>
    </w:lvl>
    <w:lvl w:ilvl="5" w:tplc="0419001B">
      <w:start w:val="1"/>
      <w:numFmt w:val="lowerRoman"/>
      <w:lvlText w:val="%6."/>
      <w:lvlJc w:val="right"/>
      <w:pPr>
        <w:ind w:left="4668" w:hanging="180"/>
      </w:pPr>
    </w:lvl>
    <w:lvl w:ilvl="6" w:tplc="0419000F">
      <w:start w:val="1"/>
      <w:numFmt w:val="decimal"/>
      <w:lvlText w:val="%7."/>
      <w:lvlJc w:val="left"/>
      <w:pPr>
        <w:ind w:left="5388" w:hanging="360"/>
      </w:pPr>
    </w:lvl>
    <w:lvl w:ilvl="7" w:tplc="04190019">
      <w:start w:val="1"/>
      <w:numFmt w:val="lowerLetter"/>
      <w:lvlText w:val="%8."/>
      <w:lvlJc w:val="left"/>
      <w:pPr>
        <w:ind w:left="6108" w:hanging="360"/>
      </w:pPr>
    </w:lvl>
    <w:lvl w:ilvl="8" w:tplc="0419001B">
      <w:start w:val="1"/>
      <w:numFmt w:val="lowerRoman"/>
      <w:lvlText w:val="%9."/>
      <w:lvlJc w:val="right"/>
      <w:pPr>
        <w:ind w:left="6828" w:hanging="180"/>
      </w:pPr>
    </w:lvl>
  </w:abstractNum>
  <w:abstractNum w:abstractNumId="96">
    <w:nsid w:val="3D9B33D0"/>
    <w:multiLevelType w:val="hybridMultilevel"/>
    <w:tmpl w:val="05E2073C"/>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97">
    <w:nsid w:val="3DB57C7B"/>
    <w:multiLevelType w:val="hybridMultilevel"/>
    <w:tmpl w:val="6ECCF376"/>
    <w:lvl w:ilvl="0" w:tplc="869CB338">
      <w:start w:val="1"/>
      <w:numFmt w:val="decimal"/>
      <w:lvlText w:val="%1."/>
      <w:lvlJc w:val="left"/>
      <w:pPr>
        <w:tabs>
          <w:tab w:val="num" w:pos="720"/>
        </w:tabs>
        <w:ind w:left="720" w:hanging="360"/>
      </w:pPr>
      <w:rPr>
        <w:rFonts w:hint="default"/>
        <w:sz w:val="24"/>
        <w:szCs w:val="24"/>
      </w:rPr>
    </w:lvl>
    <w:lvl w:ilvl="1" w:tplc="726631C6" w:tentative="1">
      <w:start w:val="1"/>
      <w:numFmt w:val="bullet"/>
      <w:lvlText w:val="o"/>
      <w:lvlJc w:val="left"/>
      <w:pPr>
        <w:tabs>
          <w:tab w:val="num" w:pos="1440"/>
        </w:tabs>
        <w:ind w:left="1440" w:hanging="360"/>
      </w:pPr>
      <w:rPr>
        <w:rFonts w:ascii="Courier New" w:hAnsi="Courier New" w:hint="default"/>
        <w:sz w:val="20"/>
      </w:rPr>
    </w:lvl>
    <w:lvl w:ilvl="2" w:tplc="F6942B7E" w:tentative="1">
      <w:start w:val="1"/>
      <w:numFmt w:val="bullet"/>
      <w:lvlText w:val=""/>
      <w:lvlJc w:val="left"/>
      <w:pPr>
        <w:tabs>
          <w:tab w:val="num" w:pos="2160"/>
        </w:tabs>
        <w:ind w:left="2160" w:hanging="360"/>
      </w:pPr>
      <w:rPr>
        <w:rFonts w:ascii="Wingdings" w:hAnsi="Wingdings" w:hint="default"/>
        <w:sz w:val="20"/>
      </w:rPr>
    </w:lvl>
    <w:lvl w:ilvl="3" w:tplc="EC504B8E" w:tentative="1">
      <w:start w:val="1"/>
      <w:numFmt w:val="bullet"/>
      <w:lvlText w:val=""/>
      <w:lvlJc w:val="left"/>
      <w:pPr>
        <w:tabs>
          <w:tab w:val="num" w:pos="2880"/>
        </w:tabs>
        <w:ind w:left="2880" w:hanging="360"/>
      </w:pPr>
      <w:rPr>
        <w:rFonts w:ascii="Wingdings" w:hAnsi="Wingdings" w:hint="default"/>
        <w:sz w:val="20"/>
      </w:rPr>
    </w:lvl>
    <w:lvl w:ilvl="4" w:tplc="E13C676C" w:tentative="1">
      <w:start w:val="1"/>
      <w:numFmt w:val="bullet"/>
      <w:lvlText w:val=""/>
      <w:lvlJc w:val="left"/>
      <w:pPr>
        <w:tabs>
          <w:tab w:val="num" w:pos="3600"/>
        </w:tabs>
        <w:ind w:left="3600" w:hanging="360"/>
      </w:pPr>
      <w:rPr>
        <w:rFonts w:ascii="Wingdings" w:hAnsi="Wingdings" w:hint="default"/>
        <w:sz w:val="20"/>
      </w:rPr>
    </w:lvl>
    <w:lvl w:ilvl="5" w:tplc="2F809FB2" w:tentative="1">
      <w:start w:val="1"/>
      <w:numFmt w:val="bullet"/>
      <w:lvlText w:val=""/>
      <w:lvlJc w:val="left"/>
      <w:pPr>
        <w:tabs>
          <w:tab w:val="num" w:pos="4320"/>
        </w:tabs>
        <w:ind w:left="4320" w:hanging="360"/>
      </w:pPr>
      <w:rPr>
        <w:rFonts w:ascii="Wingdings" w:hAnsi="Wingdings" w:hint="default"/>
        <w:sz w:val="20"/>
      </w:rPr>
    </w:lvl>
    <w:lvl w:ilvl="6" w:tplc="0E40E970" w:tentative="1">
      <w:start w:val="1"/>
      <w:numFmt w:val="bullet"/>
      <w:lvlText w:val=""/>
      <w:lvlJc w:val="left"/>
      <w:pPr>
        <w:tabs>
          <w:tab w:val="num" w:pos="5040"/>
        </w:tabs>
        <w:ind w:left="5040" w:hanging="360"/>
      </w:pPr>
      <w:rPr>
        <w:rFonts w:ascii="Wingdings" w:hAnsi="Wingdings" w:hint="default"/>
        <w:sz w:val="20"/>
      </w:rPr>
    </w:lvl>
    <w:lvl w:ilvl="7" w:tplc="2B28F1BA" w:tentative="1">
      <w:start w:val="1"/>
      <w:numFmt w:val="bullet"/>
      <w:lvlText w:val=""/>
      <w:lvlJc w:val="left"/>
      <w:pPr>
        <w:tabs>
          <w:tab w:val="num" w:pos="5760"/>
        </w:tabs>
        <w:ind w:left="5760" w:hanging="360"/>
      </w:pPr>
      <w:rPr>
        <w:rFonts w:ascii="Wingdings" w:hAnsi="Wingdings" w:hint="default"/>
        <w:sz w:val="20"/>
      </w:rPr>
    </w:lvl>
    <w:lvl w:ilvl="8" w:tplc="F83A57B8" w:tentative="1">
      <w:start w:val="1"/>
      <w:numFmt w:val="bullet"/>
      <w:lvlText w:val=""/>
      <w:lvlJc w:val="left"/>
      <w:pPr>
        <w:tabs>
          <w:tab w:val="num" w:pos="6480"/>
        </w:tabs>
        <w:ind w:left="6480" w:hanging="360"/>
      </w:pPr>
      <w:rPr>
        <w:rFonts w:ascii="Wingdings" w:hAnsi="Wingdings" w:hint="default"/>
        <w:sz w:val="20"/>
      </w:rPr>
    </w:lvl>
  </w:abstractNum>
  <w:abstractNum w:abstractNumId="98">
    <w:nsid w:val="3ED82406"/>
    <w:multiLevelType w:val="hybridMultilevel"/>
    <w:tmpl w:val="65BA11BA"/>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99">
    <w:nsid w:val="3F0C7005"/>
    <w:multiLevelType w:val="hybridMultilevel"/>
    <w:tmpl w:val="8FC01DA8"/>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00">
    <w:nsid w:val="3F73547C"/>
    <w:multiLevelType w:val="multilevel"/>
    <w:tmpl w:val="E3A02EF2"/>
    <w:lvl w:ilvl="0">
      <w:start w:val="1"/>
      <w:numFmt w:val="upperLetter"/>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01">
    <w:nsid w:val="3F87510E"/>
    <w:multiLevelType w:val="hybridMultilevel"/>
    <w:tmpl w:val="BE30AC72"/>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02">
    <w:nsid w:val="416637D0"/>
    <w:multiLevelType w:val="hybridMultilevel"/>
    <w:tmpl w:val="A61C20CE"/>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03">
    <w:nsid w:val="42312071"/>
    <w:multiLevelType w:val="hybridMultilevel"/>
    <w:tmpl w:val="B3D0C7EE"/>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04">
    <w:nsid w:val="427B3C30"/>
    <w:multiLevelType w:val="multilevel"/>
    <w:tmpl w:val="7DC20BD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5">
    <w:nsid w:val="43891825"/>
    <w:multiLevelType w:val="hybridMultilevel"/>
    <w:tmpl w:val="F006A76A"/>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06">
    <w:nsid w:val="459409CC"/>
    <w:multiLevelType w:val="hybridMultilevel"/>
    <w:tmpl w:val="0BF291A2"/>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07">
    <w:nsid w:val="45F75699"/>
    <w:multiLevelType w:val="hybridMultilevel"/>
    <w:tmpl w:val="ED8CD860"/>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08">
    <w:nsid w:val="465165E5"/>
    <w:multiLevelType w:val="hybridMultilevel"/>
    <w:tmpl w:val="9976D2D6"/>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09">
    <w:nsid w:val="467A76E4"/>
    <w:multiLevelType w:val="hybridMultilevel"/>
    <w:tmpl w:val="90FEC8A6"/>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10">
    <w:nsid w:val="46A4324A"/>
    <w:multiLevelType w:val="multilevel"/>
    <w:tmpl w:val="21C4AC1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1">
    <w:nsid w:val="46BB472A"/>
    <w:multiLevelType w:val="multilevel"/>
    <w:tmpl w:val="C6D8E6F0"/>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12">
    <w:nsid w:val="46E91545"/>
    <w:multiLevelType w:val="hybridMultilevel"/>
    <w:tmpl w:val="72EEB0CE"/>
    <w:lvl w:ilvl="0" w:tplc="34FC1606">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13">
    <w:nsid w:val="477E72CA"/>
    <w:multiLevelType w:val="hybridMultilevel"/>
    <w:tmpl w:val="EB826220"/>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14">
    <w:nsid w:val="488E2076"/>
    <w:multiLevelType w:val="hybridMultilevel"/>
    <w:tmpl w:val="EE501CBA"/>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15">
    <w:nsid w:val="4AAF6868"/>
    <w:multiLevelType w:val="multilevel"/>
    <w:tmpl w:val="331893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6">
    <w:nsid w:val="4B717D16"/>
    <w:multiLevelType w:val="multilevel"/>
    <w:tmpl w:val="1F66D1BE"/>
    <w:lvl w:ilvl="0">
      <w:start w:val="7"/>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17">
    <w:nsid w:val="4C3D0A9E"/>
    <w:multiLevelType w:val="hybridMultilevel"/>
    <w:tmpl w:val="DFAA17DA"/>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18">
    <w:nsid w:val="4E7768F7"/>
    <w:multiLevelType w:val="hybridMultilevel"/>
    <w:tmpl w:val="13A05E22"/>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19">
    <w:nsid w:val="4E7B0308"/>
    <w:multiLevelType w:val="hybridMultilevel"/>
    <w:tmpl w:val="FB14F720"/>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20">
    <w:nsid w:val="50ED62EA"/>
    <w:multiLevelType w:val="hybridMultilevel"/>
    <w:tmpl w:val="03DA1752"/>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21">
    <w:nsid w:val="51061EDD"/>
    <w:multiLevelType w:val="hybridMultilevel"/>
    <w:tmpl w:val="5B88DBF8"/>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22">
    <w:nsid w:val="515B5720"/>
    <w:multiLevelType w:val="hybridMultilevel"/>
    <w:tmpl w:val="6B32ECBE"/>
    <w:lvl w:ilvl="0" w:tplc="0419000F">
      <w:start w:val="2"/>
      <w:numFmt w:val="decimal"/>
      <w:lvlText w:val="%1."/>
      <w:lvlJc w:val="left"/>
      <w:pPr>
        <w:tabs>
          <w:tab w:val="num" w:pos="720"/>
        </w:tabs>
        <w:ind w:left="720" w:hanging="360"/>
      </w:p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123">
    <w:nsid w:val="52CF1705"/>
    <w:multiLevelType w:val="hybridMultilevel"/>
    <w:tmpl w:val="B8C259F2"/>
    <w:lvl w:ilvl="0" w:tplc="04190015">
      <w:start w:val="1"/>
      <w:numFmt w:val="upperLetter"/>
      <w:lvlText w:val="%1."/>
      <w:lvlJc w:val="left"/>
      <w:pPr>
        <w:ind w:left="360" w:hanging="360"/>
      </w:pPr>
    </w:lvl>
    <w:lvl w:ilvl="1" w:tplc="04190019">
      <w:start w:val="1"/>
      <w:numFmt w:val="lowerLetter"/>
      <w:lvlText w:val="%2."/>
      <w:lvlJc w:val="left"/>
      <w:pPr>
        <w:ind w:left="1080" w:hanging="360"/>
      </w:pPr>
    </w:lvl>
    <w:lvl w:ilvl="2" w:tplc="0419001B">
      <w:start w:val="1"/>
      <w:numFmt w:val="lowerRoman"/>
      <w:lvlText w:val="%3."/>
      <w:lvlJc w:val="right"/>
      <w:pPr>
        <w:ind w:left="1800" w:hanging="180"/>
      </w:pPr>
    </w:lvl>
    <w:lvl w:ilvl="3" w:tplc="0419000F">
      <w:start w:val="1"/>
      <w:numFmt w:val="decimal"/>
      <w:lvlText w:val="%4."/>
      <w:lvlJc w:val="left"/>
      <w:pPr>
        <w:ind w:left="2520" w:hanging="360"/>
      </w:pPr>
    </w:lvl>
    <w:lvl w:ilvl="4" w:tplc="04190019">
      <w:start w:val="1"/>
      <w:numFmt w:val="lowerLetter"/>
      <w:lvlText w:val="%5."/>
      <w:lvlJc w:val="left"/>
      <w:pPr>
        <w:ind w:left="3240" w:hanging="360"/>
      </w:pPr>
    </w:lvl>
    <w:lvl w:ilvl="5" w:tplc="0419001B">
      <w:start w:val="1"/>
      <w:numFmt w:val="lowerRoman"/>
      <w:lvlText w:val="%6."/>
      <w:lvlJc w:val="right"/>
      <w:pPr>
        <w:ind w:left="3960" w:hanging="180"/>
      </w:pPr>
    </w:lvl>
    <w:lvl w:ilvl="6" w:tplc="0419000F">
      <w:start w:val="1"/>
      <w:numFmt w:val="decimal"/>
      <w:lvlText w:val="%7."/>
      <w:lvlJc w:val="left"/>
      <w:pPr>
        <w:ind w:left="4680" w:hanging="360"/>
      </w:pPr>
    </w:lvl>
    <w:lvl w:ilvl="7" w:tplc="04190019">
      <w:start w:val="1"/>
      <w:numFmt w:val="lowerLetter"/>
      <w:lvlText w:val="%8."/>
      <w:lvlJc w:val="left"/>
      <w:pPr>
        <w:ind w:left="5400" w:hanging="360"/>
      </w:pPr>
    </w:lvl>
    <w:lvl w:ilvl="8" w:tplc="0419001B">
      <w:start w:val="1"/>
      <w:numFmt w:val="lowerRoman"/>
      <w:lvlText w:val="%9."/>
      <w:lvlJc w:val="right"/>
      <w:pPr>
        <w:ind w:left="6120" w:hanging="180"/>
      </w:pPr>
    </w:lvl>
  </w:abstractNum>
  <w:abstractNum w:abstractNumId="124">
    <w:nsid w:val="53536BDD"/>
    <w:multiLevelType w:val="multilevel"/>
    <w:tmpl w:val="EFDEB430"/>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5">
    <w:nsid w:val="538D12B4"/>
    <w:multiLevelType w:val="singleLevel"/>
    <w:tmpl w:val="3CB0ADF2"/>
    <w:lvl w:ilvl="0">
      <w:start w:val="1"/>
      <w:numFmt w:val="bullet"/>
      <w:pStyle w:val="a"/>
      <w:lvlText w:val=""/>
      <w:lvlJc w:val="left"/>
      <w:pPr>
        <w:tabs>
          <w:tab w:val="num" w:pos="700"/>
        </w:tabs>
        <w:ind w:left="680" w:hanging="340"/>
      </w:pPr>
      <w:rPr>
        <w:rFonts w:ascii="Symbol" w:hAnsi="Symbol" w:hint="default"/>
      </w:rPr>
    </w:lvl>
  </w:abstractNum>
  <w:abstractNum w:abstractNumId="126">
    <w:nsid w:val="539252BF"/>
    <w:multiLevelType w:val="singleLevel"/>
    <w:tmpl w:val="82FA27FE"/>
    <w:lvl w:ilvl="0">
      <w:start w:val="2"/>
      <w:numFmt w:val="decimal"/>
      <w:lvlText w:val="%1"/>
      <w:lvlJc w:val="left"/>
      <w:pPr>
        <w:tabs>
          <w:tab w:val="num" w:pos="360"/>
        </w:tabs>
        <w:ind w:left="360" w:hanging="360"/>
      </w:pPr>
      <w:rPr>
        <w:b/>
        <w:sz w:val="24"/>
      </w:rPr>
    </w:lvl>
  </w:abstractNum>
  <w:abstractNum w:abstractNumId="127">
    <w:nsid w:val="539826A3"/>
    <w:multiLevelType w:val="multilevel"/>
    <w:tmpl w:val="D772A8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8">
    <w:nsid w:val="53D96278"/>
    <w:multiLevelType w:val="hybridMultilevel"/>
    <w:tmpl w:val="1C6A5032"/>
    <w:lvl w:ilvl="0" w:tplc="1B0AD232">
      <w:start w:val="16"/>
      <w:numFmt w:val="decimal"/>
      <w:lvlText w:val="%1."/>
      <w:lvlJc w:val="left"/>
      <w:pPr>
        <w:ind w:left="375" w:hanging="375"/>
      </w:pPr>
      <w:rPr>
        <w:b/>
        <w:i/>
      </w:rPr>
    </w:lvl>
    <w:lvl w:ilvl="1" w:tplc="04190019">
      <w:start w:val="1"/>
      <w:numFmt w:val="lowerLetter"/>
      <w:lvlText w:val="%2."/>
      <w:lvlJc w:val="left"/>
      <w:pPr>
        <w:ind w:left="1080" w:hanging="360"/>
      </w:pPr>
    </w:lvl>
    <w:lvl w:ilvl="2" w:tplc="0419001B">
      <w:start w:val="1"/>
      <w:numFmt w:val="lowerRoman"/>
      <w:lvlText w:val="%3."/>
      <w:lvlJc w:val="right"/>
      <w:pPr>
        <w:ind w:left="1800" w:hanging="180"/>
      </w:pPr>
    </w:lvl>
    <w:lvl w:ilvl="3" w:tplc="0419000F">
      <w:start w:val="1"/>
      <w:numFmt w:val="decimal"/>
      <w:lvlText w:val="%4."/>
      <w:lvlJc w:val="left"/>
      <w:pPr>
        <w:ind w:left="2520" w:hanging="360"/>
      </w:pPr>
    </w:lvl>
    <w:lvl w:ilvl="4" w:tplc="04190019">
      <w:start w:val="1"/>
      <w:numFmt w:val="lowerLetter"/>
      <w:lvlText w:val="%5."/>
      <w:lvlJc w:val="left"/>
      <w:pPr>
        <w:ind w:left="3240" w:hanging="360"/>
      </w:pPr>
    </w:lvl>
    <w:lvl w:ilvl="5" w:tplc="0419001B">
      <w:start w:val="1"/>
      <w:numFmt w:val="lowerRoman"/>
      <w:lvlText w:val="%6."/>
      <w:lvlJc w:val="right"/>
      <w:pPr>
        <w:ind w:left="3960" w:hanging="180"/>
      </w:pPr>
    </w:lvl>
    <w:lvl w:ilvl="6" w:tplc="0419000F">
      <w:start w:val="1"/>
      <w:numFmt w:val="decimal"/>
      <w:lvlText w:val="%7."/>
      <w:lvlJc w:val="left"/>
      <w:pPr>
        <w:ind w:left="4680" w:hanging="360"/>
      </w:pPr>
    </w:lvl>
    <w:lvl w:ilvl="7" w:tplc="04190019">
      <w:start w:val="1"/>
      <w:numFmt w:val="lowerLetter"/>
      <w:lvlText w:val="%8."/>
      <w:lvlJc w:val="left"/>
      <w:pPr>
        <w:ind w:left="5400" w:hanging="360"/>
      </w:pPr>
    </w:lvl>
    <w:lvl w:ilvl="8" w:tplc="0419001B">
      <w:start w:val="1"/>
      <w:numFmt w:val="lowerRoman"/>
      <w:lvlText w:val="%9."/>
      <w:lvlJc w:val="right"/>
      <w:pPr>
        <w:ind w:left="6120" w:hanging="180"/>
      </w:pPr>
    </w:lvl>
  </w:abstractNum>
  <w:abstractNum w:abstractNumId="129">
    <w:nsid w:val="5435327A"/>
    <w:multiLevelType w:val="hybridMultilevel"/>
    <w:tmpl w:val="01542FF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0">
    <w:nsid w:val="549221C0"/>
    <w:multiLevelType w:val="hybridMultilevel"/>
    <w:tmpl w:val="18EA413E"/>
    <w:lvl w:ilvl="0" w:tplc="04190015">
      <w:start w:val="1"/>
      <w:numFmt w:val="upperLetter"/>
      <w:lvlText w:val="%1."/>
      <w:lvlJc w:val="left"/>
      <w:pPr>
        <w:ind w:left="750" w:hanging="375"/>
      </w:pPr>
    </w:lvl>
    <w:lvl w:ilvl="1" w:tplc="04190019">
      <w:start w:val="1"/>
      <w:numFmt w:val="lowerLetter"/>
      <w:lvlText w:val="%2."/>
      <w:lvlJc w:val="left"/>
      <w:pPr>
        <w:ind w:left="1455" w:hanging="360"/>
      </w:pPr>
    </w:lvl>
    <w:lvl w:ilvl="2" w:tplc="0419001B">
      <w:start w:val="1"/>
      <w:numFmt w:val="lowerRoman"/>
      <w:lvlText w:val="%3."/>
      <w:lvlJc w:val="right"/>
      <w:pPr>
        <w:ind w:left="2175" w:hanging="180"/>
      </w:pPr>
    </w:lvl>
    <w:lvl w:ilvl="3" w:tplc="0419000F">
      <w:start w:val="1"/>
      <w:numFmt w:val="decimal"/>
      <w:lvlText w:val="%4."/>
      <w:lvlJc w:val="left"/>
      <w:pPr>
        <w:ind w:left="2895" w:hanging="360"/>
      </w:pPr>
    </w:lvl>
    <w:lvl w:ilvl="4" w:tplc="04190019">
      <w:start w:val="1"/>
      <w:numFmt w:val="lowerLetter"/>
      <w:lvlText w:val="%5."/>
      <w:lvlJc w:val="left"/>
      <w:pPr>
        <w:ind w:left="3615" w:hanging="360"/>
      </w:pPr>
    </w:lvl>
    <w:lvl w:ilvl="5" w:tplc="0419001B">
      <w:start w:val="1"/>
      <w:numFmt w:val="lowerRoman"/>
      <w:lvlText w:val="%6."/>
      <w:lvlJc w:val="right"/>
      <w:pPr>
        <w:ind w:left="4335" w:hanging="180"/>
      </w:pPr>
    </w:lvl>
    <w:lvl w:ilvl="6" w:tplc="0419000F">
      <w:start w:val="1"/>
      <w:numFmt w:val="decimal"/>
      <w:lvlText w:val="%7."/>
      <w:lvlJc w:val="left"/>
      <w:pPr>
        <w:ind w:left="5055" w:hanging="360"/>
      </w:pPr>
    </w:lvl>
    <w:lvl w:ilvl="7" w:tplc="04190019">
      <w:start w:val="1"/>
      <w:numFmt w:val="lowerLetter"/>
      <w:lvlText w:val="%8."/>
      <w:lvlJc w:val="left"/>
      <w:pPr>
        <w:ind w:left="5775" w:hanging="360"/>
      </w:pPr>
    </w:lvl>
    <w:lvl w:ilvl="8" w:tplc="0419001B">
      <w:start w:val="1"/>
      <w:numFmt w:val="lowerRoman"/>
      <w:lvlText w:val="%9."/>
      <w:lvlJc w:val="right"/>
      <w:pPr>
        <w:ind w:left="6495" w:hanging="180"/>
      </w:pPr>
    </w:lvl>
  </w:abstractNum>
  <w:abstractNum w:abstractNumId="131">
    <w:nsid w:val="54CD0754"/>
    <w:multiLevelType w:val="hybridMultilevel"/>
    <w:tmpl w:val="BCC2D69E"/>
    <w:lvl w:ilvl="0" w:tplc="1D6ADA78">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32">
    <w:nsid w:val="557F26C2"/>
    <w:multiLevelType w:val="hybridMultilevel"/>
    <w:tmpl w:val="230E44AC"/>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33">
    <w:nsid w:val="562B6671"/>
    <w:multiLevelType w:val="hybridMultilevel"/>
    <w:tmpl w:val="632629B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4">
    <w:nsid w:val="57146429"/>
    <w:multiLevelType w:val="hybridMultilevel"/>
    <w:tmpl w:val="9DCACD58"/>
    <w:lvl w:ilvl="0" w:tplc="04190015">
      <w:start w:val="1"/>
      <w:numFmt w:val="upperLetter"/>
      <w:lvlText w:val="%1."/>
      <w:lvlJc w:val="left"/>
      <w:pPr>
        <w:ind w:left="750" w:hanging="375"/>
      </w:pPr>
    </w:lvl>
    <w:lvl w:ilvl="1" w:tplc="04190019">
      <w:start w:val="1"/>
      <w:numFmt w:val="lowerLetter"/>
      <w:lvlText w:val="%2."/>
      <w:lvlJc w:val="left"/>
      <w:pPr>
        <w:ind w:left="1455" w:hanging="360"/>
      </w:pPr>
    </w:lvl>
    <w:lvl w:ilvl="2" w:tplc="0419001B">
      <w:start w:val="1"/>
      <w:numFmt w:val="lowerRoman"/>
      <w:lvlText w:val="%3."/>
      <w:lvlJc w:val="right"/>
      <w:pPr>
        <w:ind w:left="2175" w:hanging="180"/>
      </w:pPr>
    </w:lvl>
    <w:lvl w:ilvl="3" w:tplc="0419000F">
      <w:start w:val="1"/>
      <w:numFmt w:val="decimal"/>
      <w:lvlText w:val="%4."/>
      <w:lvlJc w:val="left"/>
      <w:pPr>
        <w:ind w:left="2895" w:hanging="360"/>
      </w:pPr>
    </w:lvl>
    <w:lvl w:ilvl="4" w:tplc="04190019">
      <w:start w:val="1"/>
      <w:numFmt w:val="lowerLetter"/>
      <w:lvlText w:val="%5."/>
      <w:lvlJc w:val="left"/>
      <w:pPr>
        <w:ind w:left="3615" w:hanging="360"/>
      </w:pPr>
    </w:lvl>
    <w:lvl w:ilvl="5" w:tplc="0419001B">
      <w:start w:val="1"/>
      <w:numFmt w:val="lowerRoman"/>
      <w:lvlText w:val="%6."/>
      <w:lvlJc w:val="right"/>
      <w:pPr>
        <w:ind w:left="4335" w:hanging="180"/>
      </w:pPr>
    </w:lvl>
    <w:lvl w:ilvl="6" w:tplc="0419000F">
      <w:start w:val="1"/>
      <w:numFmt w:val="decimal"/>
      <w:lvlText w:val="%7."/>
      <w:lvlJc w:val="left"/>
      <w:pPr>
        <w:ind w:left="5055" w:hanging="360"/>
      </w:pPr>
    </w:lvl>
    <w:lvl w:ilvl="7" w:tplc="04190019">
      <w:start w:val="1"/>
      <w:numFmt w:val="lowerLetter"/>
      <w:lvlText w:val="%8."/>
      <w:lvlJc w:val="left"/>
      <w:pPr>
        <w:ind w:left="5775" w:hanging="360"/>
      </w:pPr>
    </w:lvl>
    <w:lvl w:ilvl="8" w:tplc="0419001B">
      <w:start w:val="1"/>
      <w:numFmt w:val="lowerRoman"/>
      <w:lvlText w:val="%9."/>
      <w:lvlJc w:val="right"/>
      <w:pPr>
        <w:ind w:left="6495" w:hanging="180"/>
      </w:pPr>
    </w:lvl>
  </w:abstractNum>
  <w:abstractNum w:abstractNumId="135">
    <w:nsid w:val="57FD4380"/>
    <w:multiLevelType w:val="hybridMultilevel"/>
    <w:tmpl w:val="B450F096"/>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36">
    <w:nsid w:val="58B9726A"/>
    <w:multiLevelType w:val="hybridMultilevel"/>
    <w:tmpl w:val="5576F192"/>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37">
    <w:nsid w:val="58BB469B"/>
    <w:multiLevelType w:val="hybridMultilevel"/>
    <w:tmpl w:val="E4A66530"/>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38">
    <w:nsid w:val="5A036058"/>
    <w:multiLevelType w:val="multilevel"/>
    <w:tmpl w:val="A4CCA7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9">
    <w:nsid w:val="5A0C4E0E"/>
    <w:multiLevelType w:val="hybridMultilevel"/>
    <w:tmpl w:val="878ED7C0"/>
    <w:lvl w:ilvl="0" w:tplc="04190015">
      <w:start w:val="1"/>
      <w:numFmt w:val="upperLetter"/>
      <w:lvlText w:val="%1."/>
      <w:lvlJc w:val="left"/>
      <w:pPr>
        <w:ind w:left="360" w:hanging="360"/>
      </w:pPr>
    </w:lvl>
    <w:lvl w:ilvl="1" w:tplc="04190019">
      <w:start w:val="1"/>
      <w:numFmt w:val="lowerLetter"/>
      <w:lvlText w:val="%2."/>
      <w:lvlJc w:val="left"/>
      <w:pPr>
        <w:ind w:left="1080" w:hanging="360"/>
      </w:pPr>
    </w:lvl>
    <w:lvl w:ilvl="2" w:tplc="0419001B">
      <w:start w:val="1"/>
      <w:numFmt w:val="lowerRoman"/>
      <w:lvlText w:val="%3."/>
      <w:lvlJc w:val="right"/>
      <w:pPr>
        <w:ind w:left="1800" w:hanging="180"/>
      </w:pPr>
    </w:lvl>
    <w:lvl w:ilvl="3" w:tplc="0419000F">
      <w:start w:val="1"/>
      <w:numFmt w:val="decimal"/>
      <w:lvlText w:val="%4."/>
      <w:lvlJc w:val="left"/>
      <w:pPr>
        <w:ind w:left="2520" w:hanging="360"/>
      </w:pPr>
    </w:lvl>
    <w:lvl w:ilvl="4" w:tplc="04190019">
      <w:start w:val="1"/>
      <w:numFmt w:val="lowerLetter"/>
      <w:lvlText w:val="%5."/>
      <w:lvlJc w:val="left"/>
      <w:pPr>
        <w:ind w:left="3240" w:hanging="360"/>
      </w:pPr>
    </w:lvl>
    <w:lvl w:ilvl="5" w:tplc="0419001B">
      <w:start w:val="1"/>
      <w:numFmt w:val="lowerRoman"/>
      <w:lvlText w:val="%6."/>
      <w:lvlJc w:val="right"/>
      <w:pPr>
        <w:ind w:left="3960" w:hanging="180"/>
      </w:pPr>
    </w:lvl>
    <w:lvl w:ilvl="6" w:tplc="0419000F">
      <w:start w:val="1"/>
      <w:numFmt w:val="decimal"/>
      <w:lvlText w:val="%7."/>
      <w:lvlJc w:val="left"/>
      <w:pPr>
        <w:ind w:left="4680" w:hanging="360"/>
      </w:pPr>
    </w:lvl>
    <w:lvl w:ilvl="7" w:tplc="04190019">
      <w:start w:val="1"/>
      <w:numFmt w:val="lowerLetter"/>
      <w:lvlText w:val="%8."/>
      <w:lvlJc w:val="left"/>
      <w:pPr>
        <w:ind w:left="5400" w:hanging="360"/>
      </w:pPr>
    </w:lvl>
    <w:lvl w:ilvl="8" w:tplc="0419001B">
      <w:start w:val="1"/>
      <w:numFmt w:val="lowerRoman"/>
      <w:lvlText w:val="%9."/>
      <w:lvlJc w:val="right"/>
      <w:pPr>
        <w:ind w:left="6120" w:hanging="180"/>
      </w:pPr>
    </w:lvl>
  </w:abstractNum>
  <w:abstractNum w:abstractNumId="140">
    <w:nsid w:val="5B494448"/>
    <w:multiLevelType w:val="hybridMultilevel"/>
    <w:tmpl w:val="8EDE48C2"/>
    <w:lvl w:ilvl="0" w:tplc="04190015">
      <w:start w:val="1"/>
      <w:numFmt w:val="upperLetter"/>
      <w:lvlText w:val="%1."/>
      <w:lvlJc w:val="left"/>
      <w:pPr>
        <w:ind w:left="360" w:hanging="360"/>
      </w:pPr>
    </w:lvl>
    <w:lvl w:ilvl="1" w:tplc="04190019">
      <w:start w:val="1"/>
      <w:numFmt w:val="lowerLetter"/>
      <w:lvlText w:val="%2."/>
      <w:lvlJc w:val="left"/>
      <w:pPr>
        <w:ind w:left="1080" w:hanging="360"/>
      </w:pPr>
    </w:lvl>
    <w:lvl w:ilvl="2" w:tplc="0419001B">
      <w:start w:val="1"/>
      <w:numFmt w:val="lowerRoman"/>
      <w:lvlText w:val="%3."/>
      <w:lvlJc w:val="right"/>
      <w:pPr>
        <w:ind w:left="1800" w:hanging="180"/>
      </w:pPr>
    </w:lvl>
    <w:lvl w:ilvl="3" w:tplc="0419000F">
      <w:start w:val="1"/>
      <w:numFmt w:val="decimal"/>
      <w:lvlText w:val="%4."/>
      <w:lvlJc w:val="left"/>
      <w:pPr>
        <w:ind w:left="2520" w:hanging="360"/>
      </w:pPr>
    </w:lvl>
    <w:lvl w:ilvl="4" w:tplc="04190019">
      <w:start w:val="1"/>
      <w:numFmt w:val="lowerLetter"/>
      <w:lvlText w:val="%5."/>
      <w:lvlJc w:val="left"/>
      <w:pPr>
        <w:ind w:left="3240" w:hanging="360"/>
      </w:pPr>
    </w:lvl>
    <w:lvl w:ilvl="5" w:tplc="0419001B">
      <w:start w:val="1"/>
      <w:numFmt w:val="lowerRoman"/>
      <w:lvlText w:val="%6."/>
      <w:lvlJc w:val="right"/>
      <w:pPr>
        <w:ind w:left="3960" w:hanging="180"/>
      </w:pPr>
    </w:lvl>
    <w:lvl w:ilvl="6" w:tplc="0419000F">
      <w:start w:val="1"/>
      <w:numFmt w:val="decimal"/>
      <w:lvlText w:val="%7."/>
      <w:lvlJc w:val="left"/>
      <w:pPr>
        <w:ind w:left="4680" w:hanging="360"/>
      </w:pPr>
    </w:lvl>
    <w:lvl w:ilvl="7" w:tplc="04190019">
      <w:start w:val="1"/>
      <w:numFmt w:val="lowerLetter"/>
      <w:lvlText w:val="%8."/>
      <w:lvlJc w:val="left"/>
      <w:pPr>
        <w:ind w:left="5400" w:hanging="360"/>
      </w:pPr>
    </w:lvl>
    <w:lvl w:ilvl="8" w:tplc="0419001B">
      <w:start w:val="1"/>
      <w:numFmt w:val="lowerRoman"/>
      <w:lvlText w:val="%9."/>
      <w:lvlJc w:val="right"/>
      <w:pPr>
        <w:ind w:left="6120" w:hanging="180"/>
      </w:pPr>
    </w:lvl>
  </w:abstractNum>
  <w:abstractNum w:abstractNumId="141">
    <w:nsid w:val="5BC266F5"/>
    <w:multiLevelType w:val="hybridMultilevel"/>
    <w:tmpl w:val="285814F6"/>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42">
    <w:nsid w:val="5D0A1701"/>
    <w:multiLevelType w:val="singleLevel"/>
    <w:tmpl w:val="0419000F"/>
    <w:lvl w:ilvl="0">
      <w:start w:val="1"/>
      <w:numFmt w:val="decimal"/>
      <w:lvlText w:val="%1."/>
      <w:lvlJc w:val="left"/>
      <w:pPr>
        <w:tabs>
          <w:tab w:val="num" w:pos="360"/>
        </w:tabs>
        <w:ind w:left="360" w:hanging="360"/>
      </w:pPr>
    </w:lvl>
  </w:abstractNum>
  <w:abstractNum w:abstractNumId="143">
    <w:nsid w:val="5D7F22DA"/>
    <w:multiLevelType w:val="multilevel"/>
    <w:tmpl w:val="8068966A"/>
    <w:lvl w:ilvl="0">
      <w:start w:val="3"/>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44">
    <w:nsid w:val="5DCB05B1"/>
    <w:multiLevelType w:val="hybridMultilevel"/>
    <w:tmpl w:val="78A0385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5">
    <w:nsid w:val="5DDC795C"/>
    <w:multiLevelType w:val="multilevel"/>
    <w:tmpl w:val="3880D5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6">
    <w:nsid w:val="603F19DC"/>
    <w:multiLevelType w:val="hybridMultilevel"/>
    <w:tmpl w:val="32D8058C"/>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47C859A0">
      <w:start w:val="1"/>
      <w:numFmt w:val="upperLetter"/>
      <w:lvlText w:val="%4."/>
      <w:lvlJc w:val="left"/>
      <w:pPr>
        <w:ind w:left="2880" w:hanging="360"/>
      </w:pPr>
      <w:rPr>
        <w:rFonts w:ascii="Times New Roman" w:eastAsia="Calibri" w:hAnsi="Times New Roman" w:cs="Times New Roman"/>
      </w:r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47">
    <w:nsid w:val="606836D3"/>
    <w:multiLevelType w:val="hybridMultilevel"/>
    <w:tmpl w:val="A2922EBE"/>
    <w:lvl w:ilvl="0" w:tplc="0419000F">
      <w:start w:val="1"/>
      <w:numFmt w:val="decimal"/>
      <w:lvlText w:val="%1."/>
      <w:lvlJc w:val="left"/>
      <w:pPr>
        <w:tabs>
          <w:tab w:val="num" w:pos="720"/>
        </w:tabs>
        <w:ind w:left="720" w:hanging="360"/>
      </w:pPr>
    </w:lvl>
    <w:lvl w:ilvl="1" w:tplc="6760489A">
      <w:start w:val="4"/>
      <w:numFmt w:val="decimal"/>
      <w:lvlText w:val="%2."/>
      <w:lvlJc w:val="left"/>
      <w:pPr>
        <w:tabs>
          <w:tab w:val="num" w:pos="1080"/>
        </w:tabs>
        <w:ind w:left="1080" w:firstLine="0"/>
      </w:pPr>
      <w:rPr>
        <w:rFonts w:ascii="Times New Roman" w:hAnsi="Times New Roman" w:cs="Times New Roman" w:hint="default"/>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48">
    <w:nsid w:val="610423A5"/>
    <w:multiLevelType w:val="multilevel"/>
    <w:tmpl w:val="590CAF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9">
    <w:nsid w:val="611409C4"/>
    <w:multiLevelType w:val="hybridMultilevel"/>
    <w:tmpl w:val="A896241E"/>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50">
    <w:nsid w:val="61234C7A"/>
    <w:multiLevelType w:val="hybridMultilevel"/>
    <w:tmpl w:val="4FA6EE64"/>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51">
    <w:nsid w:val="62A3404A"/>
    <w:multiLevelType w:val="hybridMultilevel"/>
    <w:tmpl w:val="3E64149A"/>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52">
    <w:nsid w:val="63C2553E"/>
    <w:multiLevelType w:val="hybridMultilevel"/>
    <w:tmpl w:val="0CA6A0FA"/>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53">
    <w:nsid w:val="64CB08A1"/>
    <w:multiLevelType w:val="hybridMultilevel"/>
    <w:tmpl w:val="98E635C2"/>
    <w:lvl w:ilvl="0" w:tplc="04190011">
      <w:start w:val="1"/>
      <w:numFmt w:val="decimal"/>
      <w:lvlText w:val="%1)"/>
      <w:lvlJc w:val="left"/>
      <w:pPr>
        <w:ind w:left="1211" w:hanging="360"/>
      </w:pPr>
    </w:lvl>
    <w:lvl w:ilvl="1" w:tplc="04190019" w:tentative="1">
      <w:start w:val="1"/>
      <w:numFmt w:val="lowerLetter"/>
      <w:lvlText w:val="%2."/>
      <w:lvlJc w:val="left"/>
      <w:pPr>
        <w:ind w:left="1931" w:hanging="360"/>
      </w:pPr>
    </w:lvl>
    <w:lvl w:ilvl="2" w:tplc="0419001B" w:tentative="1">
      <w:start w:val="1"/>
      <w:numFmt w:val="lowerRoman"/>
      <w:lvlText w:val="%3."/>
      <w:lvlJc w:val="right"/>
      <w:pPr>
        <w:ind w:left="2651" w:hanging="180"/>
      </w:pPr>
    </w:lvl>
    <w:lvl w:ilvl="3" w:tplc="0419000F" w:tentative="1">
      <w:start w:val="1"/>
      <w:numFmt w:val="decimal"/>
      <w:lvlText w:val="%4."/>
      <w:lvlJc w:val="left"/>
      <w:pPr>
        <w:ind w:left="3371" w:hanging="360"/>
      </w:pPr>
    </w:lvl>
    <w:lvl w:ilvl="4" w:tplc="04190019" w:tentative="1">
      <w:start w:val="1"/>
      <w:numFmt w:val="lowerLetter"/>
      <w:lvlText w:val="%5."/>
      <w:lvlJc w:val="left"/>
      <w:pPr>
        <w:ind w:left="4091" w:hanging="360"/>
      </w:pPr>
    </w:lvl>
    <w:lvl w:ilvl="5" w:tplc="0419001B" w:tentative="1">
      <w:start w:val="1"/>
      <w:numFmt w:val="lowerRoman"/>
      <w:lvlText w:val="%6."/>
      <w:lvlJc w:val="right"/>
      <w:pPr>
        <w:ind w:left="4811" w:hanging="180"/>
      </w:pPr>
    </w:lvl>
    <w:lvl w:ilvl="6" w:tplc="0419000F" w:tentative="1">
      <w:start w:val="1"/>
      <w:numFmt w:val="decimal"/>
      <w:lvlText w:val="%7."/>
      <w:lvlJc w:val="left"/>
      <w:pPr>
        <w:ind w:left="5531" w:hanging="360"/>
      </w:pPr>
    </w:lvl>
    <w:lvl w:ilvl="7" w:tplc="04190019" w:tentative="1">
      <w:start w:val="1"/>
      <w:numFmt w:val="lowerLetter"/>
      <w:lvlText w:val="%8."/>
      <w:lvlJc w:val="left"/>
      <w:pPr>
        <w:ind w:left="6251" w:hanging="360"/>
      </w:pPr>
    </w:lvl>
    <w:lvl w:ilvl="8" w:tplc="0419001B" w:tentative="1">
      <w:start w:val="1"/>
      <w:numFmt w:val="lowerRoman"/>
      <w:lvlText w:val="%9."/>
      <w:lvlJc w:val="right"/>
      <w:pPr>
        <w:ind w:left="6971" w:hanging="180"/>
      </w:pPr>
    </w:lvl>
  </w:abstractNum>
  <w:abstractNum w:abstractNumId="154">
    <w:nsid w:val="66A64DF2"/>
    <w:multiLevelType w:val="hybridMultilevel"/>
    <w:tmpl w:val="9FEE19E8"/>
    <w:lvl w:ilvl="0" w:tplc="0419000F">
      <w:start w:val="1"/>
      <w:numFmt w:val="decimal"/>
      <w:lvlText w:val="%1."/>
      <w:lvlJc w:val="left"/>
      <w:pPr>
        <w:ind w:left="1429" w:hanging="360"/>
      </w:pPr>
    </w:lvl>
    <w:lvl w:ilvl="1" w:tplc="35C05970">
      <w:start w:val="1"/>
      <w:numFmt w:val="decimal"/>
      <w:lvlText w:val="%2)"/>
      <w:lvlJc w:val="left"/>
      <w:pPr>
        <w:ind w:left="2149" w:hanging="360"/>
      </w:pPr>
      <w:rPr>
        <w:rFonts w:hint="default"/>
      </w:r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55">
    <w:nsid w:val="6915193F"/>
    <w:multiLevelType w:val="hybridMultilevel"/>
    <w:tmpl w:val="70C0CDEC"/>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56">
    <w:nsid w:val="6A824953"/>
    <w:multiLevelType w:val="hybridMultilevel"/>
    <w:tmpl w:val="645EFF20"/>
    <w:lvl w:ilvl="0" w:tplc="E2883C6A">
      <w:start w:val="1"/>
      <w:numFmt w:val="decimal"/>
      <w:lvlText w:val="%1."/>
      <w:lvlJc w:val="left"/>
      <w:pPr>
        <w:ind w:left="720" w:hanging="360"/>
      </w:pPr>
      <w:rPr>
        <w:rFont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57">
    <w:nsid w:val="6A992B23"/>
    <w:multiLevelType w:val="hybridMultilevel"/>
    <w:tmpl w:val="2996A674"/>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15">
      <w:start w:val="1"/>
      <w:numFmt w:val="upperLetter"/>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58">
    <w:nsid w:val="6B433121"/>
    <w:multiLevelType w:val="multilevel"/>
    <w:tmpl w:val="02781ADE"/>
    <w:lvl w:ilvl="0">
      <w:start w:val="3"/>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59">
    <w:nsid w:val="6BD2167F"/>
    <w:multiLevelType w:val="hybridMultilevel"/>
    <w:tmpl w:val="7AC6965C"/>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60">
    <w:nsid w:val="6C2C31AB"/>
    <w:multiLevelType w:val="hybridMultilevel"/>
    <w:tmpl w:val="3656DC30"/>
    <w:lvl w:ilvl="0" w:tplc="E2883C6A">
      <w:start w:val="1"/>
      <w:numFmt w:val="decimal"/>
      <w:lvlText w:val="%1."/>
      <w:lvlJc w:val="left"/>
      <w:pPr>
        <w:tabs>
          <w:tab w:val="num" w:pos="714"/>
        </w:tabs>
        <w:ind w:left="714" w:hanging="360"/>
      </w:pPr>
      <w:rPr>
        <w:rFonts w:hint="default"/>
      </w:rPr>
    </w:lvl>
    <w:lvl w:ilvl="1" w:tplc="04190019" w:tentative="1">
      <w:start w:val="1"/>
      <w:numFmt w:val="lowerLetter"/>
      <w:lvlText w:val="%2."/>
      <w:lvlJc w:val="left"/>
      <w:pPr>
        <w:ind w:left="-12" w:hanging="360"/>
      </w:pPr>
    </w:lvl>
    <w:lvl w:ilvl="2" w:tplc="0419001B" w:tentative="1">
      <w:start w:val="1"/>
      <w:numFmt w:val="lowerRoman"/>
      <w:lvlText w:val="%3."/>
      <w:lvlJc w:val="right"/>
      <w:pPr>
        <w:ind w:left="708" w:hanging="180"/>
      </w:pPr>
    </w:lvl>
    <w:lvl w:ilvl="3" w:tplc="0419000F" w:tentative="1">
      <w:start w:val="1"/>
      <w:numFmt w:val="decimal"/>
      <w:lvlText w:val="%4."/>
      <w:lvlJc w:val="left"/>
      <w:pPr>
        <w:ind w:left="1428" w:hanging="360"/>
      </w:pPr>
    </w:lvl>
    <w:lvl w:ilvl="4" w:tplc="04190019" w:tentative="1">
      <w:start w:val="1"/>
      <w:numFmt w:val="lowerLetter"/>
      <w:lvlText w:val="%5."/>
      <w:lvlJc w:val="left"/>
      <w:pPr>
        <w:ind w:left="2148" w:hanging="360"/>
      </w:pPr>
    </w:lvl>
    <w:lvl w:ilvl="5" w:tplc="0419001B" w:tentative="1">
      <w:start w:val="1"/>
      <w:numFmt w:val="lowerRoman"/>
      <w:lvlText w:val="%6."/>
      <w:lvlJc w:val="right"/>
      <w:pPr>
        <w:ind w:left="2868" w:hanging="180"/>
      </w:pPr>
    </w:lvl>
    <w:lvl w:ilvl="6" w:tplc="0419000F" w:tentative="1">
      <w:start w:val="1"/>
      <w:numFmt w:val="decimal"/>
      <w:lvlText w:val="%7."/>
      <w:lvlJc w:val="left"/>
      <w:pPr>
        <w:ind w:left="3588" w:hanging="360"/>
      </w:pPr>
    </w:lvl>
    <w:lvl w:ilvl="7" w:tplc="04190019" w:tentative="1">
      <w:start w:val="1"/>
      <w:numFmt w:val="lowerLetter"/>
      <w:lvlText w:val="%8."/>
      <w:lvlJc w:val="left"/>
      <w:pPr>
        <w:ind w:left="4308" w:hanging="360"/>
      </w:pPr>
    </w:lvl>
    <w:lvl w:ilvl="8" w:tplc="0419001B" w:tentative="1">
      <w:start w:val="1"/>
      <w:numFmt w:val="lowerRoman"/>
      <w:lvlText w:val="%9."/>
      <w:lvlJc w:val="right"/>
      <w:pPr>
        <w:ind w:left="5028" w:hanging="180"/>
      </w:pPr>
    </w:lvl>
  </w:abstractNum>
  <w:abstractNum w:abstractNumId="161">
    <w:nsid w:val="6CD86012"/>
    <w:multiLevelType w:val="hybridMultilevel"/>
    <w:tmpl w:val="96E8E208"/>
    <w:lvl w:ilvl="0" w:tplc="04190015">
      <w:start w:val="1"/>
      <w:numFmt w:val="upperLetter"/>
      <w:lvlText w:val="%1."/>
      <w:lvlJc w:val="left"/>
      <w:pPr>
        <w:ind w:left="750" w:hanging="375"/>
      </w:pPr>
    </w:lvl>
    <w:lvl w:ilvl="1" w:tplc="04190019">
      <w:start w:val="1"/>
      <w:numFmt w:val="lowerLetter"/>
      <w:lvlText w:val="%2."/>
      <w:lvlJc w:val="left"/>
      <w:pPr>
        <w:ind w:left="1455" w:hanging="360"/>
      </w:pPr>
    </w:lvl>
    <w:lvl w:ilvl="2" w:tplc="0419001B">
      <w:start w:val="1"/>
      <w:numFmt w:val="lowerRoman"/>
      <w:lvlText w:val="%3."/>
      <w:lvlJc w:val="right"/>
      <w:pPr>
        <w:ind w:left="2175" w:hanging="180"/>
      </w:pPr>
    </w:lvl>
    <w:lvl w:ilvl="3" w:tplc="0419000F">
      <w:start w:val="1"/>
      <w:numFmt w:val="decimal"/>
      <w:lvlText w:val="%4."/>
      <w:lvlJc w:val="left"/>
      <w:pPr>
        <w:ind w:left="2895" w:hanging="360"/>
      </w:pPr>
    </w:lvl>
    <w:lvl w:ilvl="4" w:tplc="04190019">
      <w:start w:val="1"/>
      <w:numFmt w:val="lowerLetter"/>
      <w:lvlText w:val="%5."/>
      <w:lvlJc w:val="left"/>
      <w:pPr>
        <w:ind w:left="3615" w:hanging="360"/>
      </w:pPr>
    </w:lvl>
    <w:lvl w:ilvl="5" w:tplc="0419001B">
      <w:start w:val="1"/>
      <w:numFmt w:val="lowerRoman"/>
      <w:lvlText w:val="%6."/>
      <w:lvlJc w:val="right"/>
      <w:pPr>
        <w:ind w:left="4335" w:hanging="180"/>
      </w:pPr>
    </w:lvl>
    <w:lvl w:ilvl="6" w:tplc="0419000F">
      <w:start w:val="1"/>
      <w:numFmt w:val="decimal"/>
      <w:lvlText w:val="%7."/>
      <w:lvlJc w:val="left"/>
      <w:pPr>
        <w:ind w:left="5055" w:hanging="360"/>
      </w:pPr>
    </w:lvl>
    <w:lvl w:ilvl="7" w:tplc="04190019">
      <w:start w:val="1"/>
      <w:numFmt w:val="lowerLetter"/>
      <w:lvlText w:val="%8."/>
      <w:lvlJc w:val="left"/>
      <w:pPr>
        <w:ind w:left="5775" w:hanging="360"/>
      </w:pPr>
    </w:lvl>
    <w:lvl w:ilvl="8" w:tplc="0419001B">
      <w:start w:val="1"/>
      <w:numFmt w:val="lowerRoman"/>
      <w:lvlText w:val="%9."/>
      <w:lvlJc w:val="right"/>
      <w:pPr>
        <w:ind w:left="6495" w:hanging="180"/>
      </w:pPr>
    </w:lvl>
  </w:abstractNum>
  <w:abstractNum w:abstractNumId="162">
    <w:nsid w:val="6D3A0A99"/>
    <w:multiLevelType w:val="hybridMultilevel"/>
    <w:tmpl w:val="17AED826"/>
    <w:lvl w:ilvl="0" w:tplc="06B2181C">
      <w:start w:val="10"/>
      <w:numFmt w:val="decimal"/>
      <w:lvlText w:val="%1."/>
      <w:lvlJc w:val="left"/>
      <w:pPr>
        <w:ind w:left="1080" w:hanging="360"/>
      </w:pPr>
    </w:lvl>
    <w:lvl w:ilvl="1" w:tplc="04190019">
      <w:start w:val="1"/>
      <w:numFmt w:val="lowerLetter"/>
      <w:lvlText w:val="%2."/>
      <w:lvlJc w:val="left"/>
      <w:pPr>
        <w:ind w:left="1800" w:hanging="360"/>
      </w:pPr>
    </w:lvl>
    <w:lvl w:ilvl="2" w:tplc="0419001B">
      <w:start w:val="1"/>
      <w:numFmt w:val="lowerRoman"/>
      <w:lvlText w:val="%3."/>
      <w:lvlJc w:val="right"/>
      <w:pPr>
        <w:ind w:left="2520" w:hanging="180"/>
      </w:pPr>
    </w:lvl>
    <w:lvl w:ilvl="3" w:tplc="0419000F">
      <w:start w:val="1"/>
      <w:numFmt w:val="decimal"/>
      <w:lvlText w:val="%4."/>
      <w:lvlJc w:val="left"/>
      <w:pPr>
        <w:ind w:left="3240" w:hanging="360"/>
      </w:pPr>
    </w:lvl>
    <w:lvl w:ilvl="4" w:tplc="04190019">
      <w:start w:val="1"/>
      <w:numFmt w:val="lowerLetter"/>
      <w:lvlText w:val="%5."/>
      <w:lvlJc w:val="left"/>
      <w:pPr>
        <w:ind w:left="3960" w:hanging="360"/>
      </w:pPr>
    </w:lvl>
    <w:lvl w:ilvl="5" w:tplc="0419001B">
      <w:start w:val="1"/>
      <w:numFmt w:val="lowerRoman"/>
      <w:lvlText w:val="%6."/>
      <w:lvlJc w:val="right"/>
      <w:pPr>
        <w:ind w:left="4680" w:hanging="180"/>
      </w:pPr>
    </w:lvl>
    <w:lvl w:ilvl="6" w:tplc="0419000F">
      <w:start w:val="1"/>
      <w:numFmt w:val="decimal"/>
      <w:lvlText w:val="%7."/>
      <w:lvlJc w:val="left"/>
      <w:pPr>
        <w:ind w:left="5400" w:hanging="360"/>
      </w:pPr>
    </w:lvl>
    <w:lvl w:ilvl="7" w:tplc="04190019">
      <w:start w:val="1"/>
      <w:numFmt w:val="lowerLetter"/>
      <w:lvlText w:val="%8."/>
      <w:lvlJc w:val="left"/>
      <w:pPr>
        <w:ind w:left="6120" w:hanging="360"/>
      </w:pPr>
    </w:lvl>
    <w:lvl w:ilvl="8" w:tplc="0419001B">
      <w:start w:val="1"/>
      <w:numFmt w:val="lowerRoman"/>
      <w:lvlText w:val="%9."/>
      <w:lvlJc w:val="right"/>
      <w:pPr>
        <w:ind w:left="6840" w:hanging="180"/>
      </w:pPr>
    </w:lvl>
  </w:abstractNum>
  <w:abstractNum w:abstractNumId="163">
    <w:nsid w:val="6EFE48B7"/>
    <w:multiLevelType w:val="multilevel"/>
    <w:tmpl w:val="CDC23952"/>
    <w:lvl w:ilvl="0">
      <w:start w:val="7"/>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64">
    <w:nsid w:val="708D1486"/>
    <w:multiLevelType w:val="hybridMultilevel"/>
    <w:tmpl w:val="392C9F68"/>
    <w:lvl w:ilvl="0" w:tplc="04190015">
      <w:start w:val="1"/>
      <w:numFmt w:val="upperLetter"/>
      <w:lvlText w:val="%1."/>
      <w:lvlJc w:val="left"/>
      <w:pPr>
        <w:ind w:left="375" w:hanging="375"/>
      </w:pPr>
    </w:lvl>
    <w:lvl w:ilvl="1" w:tplc="04190019">
      <w:start w:val="1"/>
      <w:numFmt w:val="lowerLetter"/>
      <w:lvlText w:val="%2."/>
      <w:lvlJc w:val="left"/>
      <w:pPr>
        <w:ind w:left="1080" w:hanging="360"/>
      </w:pPr>
    </w:lvl>
    <w:lvl w:ilvl="2" w:tplc="0419001B">
      <w:start w:val="1"/>
      <w:numFmt w:val="lowerRoman"/>
      <w:lvlText w:val="%3."/>
      <w:lvlJc w:val="right"/>
      <w:pPr>
        <w:ind w:left="1800" w:hanging="180"/>
      </w:pPr>
    </w:lvl>
    <w:lvl w:ilvl="3" w:tplc="0419000F">
      <w:start w:val="1"/>
      <w:numFmt w:val="decimal"/>
      <w:lvlText w:val="%4."/>
      <w:lvlJc w:val="left"/>
      <w:pPr>
        <w:ind w:left="2520" w:hanging="360"/>
      </w:pPr>
    </w:lvl>
    <w:lvl w:ilvl="4" w:tplc="04190019">
      <w:start w:val="1"/>
      <w:numFmt w:val="lowerLetter"/>
      <w:lvlText w:val="%5."/>
      <w:lvlJc w:val="left"/>
      <w:pPr>
        <w:ind w:left="3240" w:hanging="360"/>
      </w:pPr>
    </w:lvl>
    <w:lvl w:ilvl="5" w:tplc="0419001B">
      <w:start w:val="1"/>
      <w:numFmt w:val="lowerRoman"/>
      <w:lvlText w:val="%6."/>
      <w:lvlJc w:val="right"/>
      <w:pPr>
        <w:ind w:left="3960" w:hanging="180"/>
      </w:pPr>
    </w:lvl>
    <w:lvl w:ilvl="6" w:tplc="0419000F">
      <w:start w:val="1"/>
      <w:numFmt w:val="decimal"/>
      <w:lvlText w:val="%7."/>
      <w:lvlJc w:val="left"/>
      <w:pPr>
        <w:ind w:left="4680" w:hanging="360"/>
      </w:pPr>
    </w:lvl>
    <w:lvl w:ilvl="7" w:tplc="04190019">
      <w:start w:val="1"/>
      <w:numFmt w:val="lowerLetter"/>
      <w:lvlText w:val="%8."/>
      <w:lvlJc w:val="left"/>
      <w:pPr>
        <w:ind w:left="5400" w:hanging="360"/>
      </w:pPr>
    </w:lvl>
    <w:lvl w:ilvl="8" w:tplc="0419001B">
      <w:start w:val="1"/>
      <w:numFmt w:val="lowerRoman"/>
      <w:lvlText w:val="%9."/>
      <w:lvlJc w:val="right"/>
      <w:pPr>
        <w:ind w:left="6120" w:hanging="180"/>
      </w:pPr>
    </w:lvl>
  </w:abstractNum>
  <w:abstractNum w:abstractNumId="165">
    <w:nsid w:val="70A06D42"/>
    <w:multiLevelType w:val="multilevel"/>
    <w:tmpl w:val="7E5E4E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6">
    <w:nsid w:val="70C04431"/>
    <w:multiLevelType w:val="multilevel"/>
    <w:tmpl w:val="7D907DA0"/>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67">
    <w:nsid w:val="717F5699"/>
    <w:multiLevelType w:val="hybridMultilevel"/>
    <w:tmpl w:val="7A80E6AC"/>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68">
    <w:nsid w:val="71F80360"/>
    <w:multiLevelType w:val="hybridMultilevel"/>
    <w:tmpl w:val="49522FEC"/>
    <w:lvl w:ilvl="0" w:tplc="04190015">
      <w:start w:val="1"/>
      <w:numFmt w:val="upperLetter"/>
      <w:lvlText w:val="%1."/>
      <w:lvlJc w:val="left"/>
      <w:pPr>
        <w:ind w:left="1068" w:hanging="360"/>
      </w:pPr>
    </w:lvl>
    <w:lvl w:ilvl="1" w:tplc="04190019">
      <w:start w:val="1"/>
      <w:numFmt w:val="lowerLetter"/>
      <w:lvlText w:val="%2."/>
      <w:lvlJc w:val="left"/>
      <w:pPr>
        <w:ind w:left="1788" w:hanging="360"/>
      </w:pPr>
    </w:lvl>
    <w:lvl w:ilvl="2" w:tplc="0419001B">
      <w:start w:val="1"/>
      <w:numFmt w:val="lowerRoman"/>
      <w:lvlText w:val="%3."/>
      <w:lvlJc w:val="right"/>
      <w:pPr>
        <w:ind w:left="2508" w:hanging="180"/>
      </w:pPr>
    </w:lvl>
    <w:lvl w:ilvl="3" w:tplc="0419000F">
      <w:start w:val="1"/>
      <w:numFmt w:val="decimal"/>
      <w:lvlText w:val="%4."/>
      <w:lvlJc w:val="left"/>
      <w:pPr>
        <w:ind w:left="3228" w:hanging="360"/>
      </w:pPr>
    </w:lvl>
    <w:lvl w:ilvl="4" w:tplc="04190019">
      <w:start w:val="1"/>
      <w:numFmt w:val="lowerLetter"/>
      <w:lvlText w:val="%5."/>
      <w:lvlJc w:val="left"/>
      <w:pPr>
        <w:ind w:left="3948" w:hanging="360"/>
      </w:pPr>
    </w:lvl>
    <w:lvl w:ilvl="5" w:tplc="0419001B">
      <w:start w:val="1"/>
      <w:numFmt w:val="lowerRoman"/>
      <w:lvlText w:val="%6."/>
      <w:lvlJc w:val="right"/>
      <w:pPr>
        <w:ind w:left="4668" w:hanging="180"/>
      </w:pPr>
    </w:lvl>
    <w:lvl w:ilvl="6" w:tplc="0419000F">
      <w:start w:val="1"/>
      <w:numFmt w:val="decimal"/>
      <w:lvlText w:val="%7."/>
      <w:lvlJc w:val="left"/>
      <w:pPr>
        <w:ind w:left="5388" w:hanging="360"/>
      </w:pPr>
    </w:lvl>
    <w:lvl w:ilvl="7" w:tplc="04190019">
      <w:start w:val="1"/>
      <w:numFmt w:val="lowerLetter"/>
      <w:lvlText w:val="%8."/>
      <w:lvlJc w:val="left"/>
      <w:pPr>
        <w:ind w:left="6108" w:hanging="360"/>
      </w:pPr>
    </w:lvl>
    <w:lvl w:ilvl="8" w:tplc="0419001B">
      <w:start w:val="1"/>
      <w:numFmt w:val="lowerRoman"/>
      <w:lvlText w:val="%9."/>
      <w:lvlJc w:val="right"/>
      <w:pPr>
        <w:ind w:left="6828" w:hanging="180"/>
      </w:pPr>
    </w:lvl>
  </w:abstractNum>
  <w:abstractNum w:abstractNumId="169">
    <w:nsid w:val="72D11B9E"/>
    <w:multiLevelType w:val="multilevel"/>
    <w:tmpl w:val="585C1390"/>
    <w:lvl w:ilvl="0">
      <w:start w:val="2"/>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70">
    <w:nsid w:val="73CC1DBA"/>
    <w:multiLevelType w:val="multilevel"/>
    <w:tmpl w:val="CC849948"/>
    <w:lvl w:ilvl="0">
      <w:start w:val="1"/>
      <w:numFmt w:val="decimal"/>
      <w:lvlText w:val="%1."/>
      <w:lvlJc w:val="left"/>
      <w:pPr>
        <w:tabs>
          <w:tab w:val="num" w:pos="284"/>
        </w:tabs>
        <w:ind w:left="284" w:hanging="284"/>
      </w:pPr>
      <w:rPr>
        <w:rFonts w:ascii="Times New Roman" w:hAnsi="Times New Roman" w:cs="Times New Roman" w:hint="default"/>
        <w:i/>
      </w:rPr>
    </w:lvl>
    <w:lvl w:ilvl="1">
      <w:start w:val="1"/>
      <w:numFmt w:val="upperLetter"/>
      <w:lvlText w:val="%2)"/>
      <w:lvlJc w:val="left"/>
      <w:pPr>
        <w:tabs>
          <w:tab w:val="num" w:pos="284"/>
        </w:tabs>
        <w:ind w:left="1134" w:hanging="850"/>
      </w:pPr>
      <w:rPr>
        <w:i w:val="0"/>
      </w:r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171">
    <w:nsid w:val="74497866"/>
    <w:multiLevelType w:val="multilevel"/>
    <w:tmpl w:val="51EA01D6"/>
    <w:lvl w:ilvl="0">
      <w:start w:val="4"/>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72">
    <w:nsid w:val="7477526E"/>
    <w:multiLevelType w:val="hybridMultilevel"/>
    <w:tmpl w:val="33966F0E"/>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73">
    <w:nsid w:val="75AE6297"/>
    <w:multiLevelType w:val="hybridMultilevel"/>
    <w:tmpl w:val="1430F364"/>
    <w:lvl w:ilvl="0" w:tplc="E2883C6A">
      <w:start w:val="1"/>
      <w:numFmt w:val="decimal"/>
      <w:lvlText w:val="%1."/>
      <w:lvlJc w:val="left"/>
      <w:pPr>
        <w:tabs>
          <w:tab w:val="num" w:pos="-726"/>
        </w:tabs>
        <w:ind w:left="-726" w:hanging="360"/>
      </w:pPr>
      <w:rPr>
        <w:rFonts w:hint="default"/>
      </w:rPr>
    </w:lvl>
    <w:lvl w:ilvl="1" w:tplc="04190019" w:tentative="1">
      <w:start w:val="1"/>
      <w:numFmt w:val="lowerLetter"/>
      <w:lvlText w:val="%2."/>
      <w:lvlJc w:val="left"/>
      <w:pPr>
        <w:ind w:left="-1452" w:hanging="360"/>
      </w:pPr>
    </w:lvl>
    <w:lvl w:ilvl="2" w:tplc="0419001B" w:tentative="1">
      <w:start w:val="1"/>
      <w:numFmt w:val="lowerRoman"/>
      <w:lvlText w:val="%3."/>
      <w:lvlJc w:val="right"/>
      <w:pPr>
        <w:ind w:left="-732" w:hanging="180"/>
      </w:pPr>
    </w:lvl>
    <w:lvl w:ilvl="3" w:tplc="0419000F" w:tentative="1">
      <w:start w:val="1"/>
      <w:numFmt w:val="decimal"/>
      <w:lvlText w:val="%4."/>
      <w:lvlJc w:val="left"/>
      <w:pPr>
        <w:ind w:left="-12" w:hanging="360"/>
      </w:pPr>
    </w:lvl>
    <w:lvl w:ilvl="4" w:tplc="04190019" w:tentative="1">
      <w:start w:val="1"/>
      <w:numFmt w:val="lowerLetter"/>
      <w:lvlText w:val="%5."/>
      <w:lvlJc w:val="left"/>
      <w:pPr>
        <w:ind w:left="708" w:hanging="360"/>
      </w:pPr>
    </w:lvl>
    <w:lvl w:ilvl="5" w:tplc="0419001B" w:tentative="1">
      <w:start w:val="1"/>
      <w:numFmt w:val="lowerRoman"/>
      <w:lvlText w:val="%6."/>
      <w:lvlJc w:val="right"/>
      <w:pPr>
        <w:ind w:left="1428" w:hanging="180"/>
      </w:pPr>
    </w:lvl>
    <w:lvl w:ilvl="6" w:tplc="0419000F" w:tentative="1">
      <w:start w:val="1"/>
      <w:numFmt w:val="decimal"/>
      <w:lvlText w:val="%7."/>
      <w:lvlJc w:val="left"/>
      <w:pPr>
        <w:ind w:left="2148" w:hanging="360"/>
      </w:pPr>
    </w:lvl>
    <w:lvl w:ilvl="7" w:tplc="04190019" w:tentative="1">
      <w:start w:val="1"/>
      <w:numFmt w:val="lowerLetter"/>
      <w:lvlText w:val="%8."/>
      <w:lvlJc w:val="left"/>
      <w:pPr>
        <w:ind w:left="2868" w:hanging="360"/>
      </w:pPr>
    </w:lvl>
    <w:lvl w:ilvl="8" w:tplc="0419001B" w:tentative="1">
      <w:start w:val="1"/>
      <w:numFmt w:val="lowerRoman"/>
      <w:lvlText w:val="%9."/>
      <w:lvlJc w:val="right"/>
      <w:pPr>
        <w:ind w:left="3588" w:hanging="180"/>
      </w:pPr>
    </w:lvl>
  </w:abstractNum>
  <w:abstractNum w:abstractNumId="174">
    <w:nsid w:val="769457BE"/>
    <w:multiLevelType w:val="hybridMultilevel"/>
    <w:tmpl w:val="D6A06606"/>
    <w:lvl w:ilvl="0" w:tplc="04190015">
      <w:start w:val="1"/>
      <w:numFmt w:val="upperLetter"/>
      <w:lvlText w:val="%1."/>
      <w:lvlJc w:val="left"/>
      <w:pPr>
        <w:ind w:left="1080" w:hanging="360"/>
      </w:pPr>
    </w:lvl>
    <w:lvl w:ilvl="1" w:tplc="04190019">
      <w:start w:val="1"/>
      <w:numFmt w:val="lowerLetter"/>
      <w:lvlText w:val="%2."/>
      <w:lvlJc w:val="left"/>
      <w:pPr>
        <w:ind w:left="1800" w:hanging="360"/>
      </w:pPr>
    </w:lvl>
    <w:lvl w:ilvl="2" w:tplc="0419001B">
      <w:start w:val="1"/>
      <w:numFmt w:val="lowerRoman"/>
      <w:lvlText w:val="%3."/>
      <w:lvlJc w:val="right"/>
      <w:pPr>
        <w:ind w:left="2520" w:hanging="180"/>
      </w:pPr>
    </w:lvl>
    <w:lvl w:ilvl="3" w:tplc="0419000F">
      <w:start w:val="1"/>
      <w:numFmt w:val="decimal"/>
      <w:lvlText w:val="%4."/>
      <w:lvlJc w:val="left"/>
      <w:pPr>
        <w:ind w:left="3240" w:hanging="360"/>
      </w:pPr>
    </w:lvl>
    <w:lvl w:ilvl="4" w:tplc="04190019">
      <w:start w:val="1"/>
      <w:numFmt w:val="lowerLetter"/>
      <w:lvlText w:val="%5."/>
      <w:lvlJc w:val="left"/>
      <w:pPr>
        <w:ind w:left="3960" w:hanging="360"/>
      </w:pPr>
    </w:lvl>
    <w:lvl w:ilvl="5" w:tplc="0419001B">
      <w:start w:val="1"/>
      <w:numFmt w:val="lowerRoman"/>
      <w:lvlText w:val="%6."/>
      <w:lvlJc w:val="right"/>
      <w:pPr>
        <w:ind w:left="4680" w:hanging="180"/>
      </w:pPr>
    </w:lvl>
    <w:lvl w:ilvl="6" w:tplc="0419000F">
      <w:start w:val="1"/>
      <w:numFmt w:val="decimal"/>
      <w:lvlText w:val="%7."/>
      <w:lvlJc w:val="left"/>
      <w:pPr>
        <w:ind w:left="5400" w:hanging="360"/>
      </w:pPr>
    </w:lvl>
    <w:lvl w:ilvl="7" w:tplc="04190019">
      <w:start w:val="1"/>
      <w:numFmt w:val="lowerLetter"/>
      <w:lvlText w:val="%8."/>
      <w:lvlJc w:val="left"/>
      <w:pPr>
        <w:ind w:left="6120" w:hanging="360"/>
      </w:pPr>
    </w:lvl>
    <w:lvl w:ilvl="8" w:tplc="0419001B">
      <w:start w:val="1"/>
      <w:numFmt w:val="lowerRoman"/>
      <w:lvlText w:val="%9."/>
      <w:lvlJc w:val="right"/>
      <w:pPr>
        <w:ind w:left="6840" w:hanging="180"/>
      </w:pPr>
    </w:lvl>
  </w:abstractNum>
  <w:abstractNum w:abstractNumId="175">
    <w:nsid w:val="77072BD2"/>
    <w:multiLevelType w:val="multilevel"/>
    <w:tmpl w:val="AC0E04AC"/>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76">
    <w:nsid w:val="774A31EE"/>
    <w:multiLevelType w:val="hybridMultilevel"/>
    <w:tmpl w:val="0958C732"/>
    <w:lvl w:ilvl="0" w:tplc="0419000F">
      <w:start w:val="1"/>
      <w:numFmt w:val="decimal"/>
      <w:lvlText w:val="%1."/>
      <w:lvlJc w:val="left"/>
      <w:pPr>
        <w:ind w:left="36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77">
    <w:nsid w:val="7841298F"/>
    <w:multiLevelType w:val="multilevel"/>
    <w:tmpl w:val="22149F78"/>
    <w:lvl w:ilvl="0">
      <w:start w:val="5"/>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78">
    <w:nsid w:val="789C3A69"/>
    <w:multiLevelType w:val="multilevel"/>
    <w:tmpl w:val="2F727C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9">
    <w:nsid w:val="794B0F30"/>
    <w:multiLevelType w:val="multilevel"/>
    <w:tmpl w:val="CB3C30F0"/>
    <w:lvl w:ilvl="0">
      <w:start w:val="1"/>
      <w:numFmt w:val="upperLetter"/>
      <w:lvlText w:val="%1."/>
      <w:lvlJc w:val="left"/>
      <w:pPr>
        <w:tabs>
          <w:tab w:val="num" w:pos="720"/>
        </w:tabs>
        <w:ind w:left="720" w:hanging="360"/>
      </w:pPr>
    </w:lvl>
    <w:lvl w:ilvl="1">
      <w:start w:val="1"/>
      <w:numFmt w:val="upperLetter"/>
      <w:lvlText w:val="%2."/>
      <w:lvlJc w:val="left"/>
      <w:pPr>
        <w:tabs>
          <w:tab w:val="num" w:pos="1440"/>
        </w:tabs>
        <w:ind w:left="1440" w:hanging="360"/>
      </w:pPr>
    </w:lvl>
    <w:lvl w:ilvl="2">
      <w:start w:val="1"/>
      <w:numFmt w:val="upperLetter"/>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80">
    <w:nsid w:val="7A9617F6"/>
    <w:multiLevelType w:val="hybridMultilevel"/>
    <w:tmpl w:val="DC82EF4A"/>
    <w:lvl w:ilvl="0" w:tplc="563A81B6">
      <w:start w:val="1"/>
      <w:numFmt w:val="decimal"/>
      <w:lvlText w:val="%1."/>
      <w:lvlJc w:val="left"/>
      <w:pPr>
        <w:ind w:left="720" w:hanging="360"/>
      </w:pPr>
      <w:rPr>
        <w:rFonts w:cs="Times New Roman" w:hint="default"/>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181">
    <w:nsid w:val="7AFF516E"/>
    <w:multiLevelType w:val="multilevel"/>
    <w:tmpl w:val="44143E4A"/>
    <w:lvl w:ilvl="0">
      <w:start w:val="1"/>
      <w:numFmt w:val="upperLetter"/>
      <w:lvlText w:val="%1."/>
      <w:lvlJc w:val="left"/>
      <w:pPr>
        <w:tabs>
          <w:tab w:val="num" w:pos="720"/>
        </w:tabs>
        <w:ind w:left="720" w:hanging="360"/>
      </w:pPr>
    </w:lvl>
    <w:lvl w:ilvl="1">
      <w:start w:val="1"/>
      <w:numFmt w:val="upperLetter"/>
      <w:lvlText w:val="%2."/>
      <w:lvlJc w:val="left"/>
      <w:pPr>
        <w:tabs>
          <w:tab w:val="num" w:pos="1440"/>
        </w:tabs>
        <w:ind w:left="1440" w:hanging="360"/>
      </w:pPr>
    </w:lvl>
    <w:lvl w:ilvl="2">
      <w:start w:val="1"/>
      <w:numFmt w:val="upperLetter"/>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82">
    <w:nsid w:val="7B485672"/>
    <w:multiLevelType w:val="multilevel"/>
    <w:tmpl w:val="19C62A36"/>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3">
    <w:nsid w:val="7BD97A38"/>
    <w:multiLevelType w:val="hybridMultilevel"/>
    <w:tmpl w:val="F1E2F8CA"/>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84">
    <w:nsid w:val="7BDE4F78"/>
    <w:multiLevelType w:val="hybridMultilevel"/>
    <w:tmpl w:val="F446E3CA"/>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85">
    <w:nsid w:val="7C9A007D"/>
    <w:multiLevelType w:val="multilevel"/>
    <w:tmpl w:val="CE8A2F42"/>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86">
    <w:nsid w:val="7C9A6FBE"/>
    <w:multiLevelType w:val="hybridMultilevel"/>
    <w:tmpl w:val="29A899CC"/>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87">
    <w:nsid w:val="7CE827DB"/>
    <w:multiLevelType w:val="hybridMultilevel"/>
    <w:tmpl w:val="01542FF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8">
    <w:nsid w:val="7D057D37"/>
    <w:multiLevelType w:val="hybridMultilevel"/>
    <w:tmpl w:val="FCCEF23A"/>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89">
    <w:nsid w:val="7D32344E"/>
    <w:multiLevelType w:val="hybridMultilevel"/>
    <w:tmpl w:val="093A5C18"/>
    <w:lvl w:ilvl="0" w:tplc="0419000F">
      <w:start w:val="1"/>
      <w:numFmt w:val="decimal"/>
      <w:lvlText w:val="%1."/>
      <w:lvlJc w:val="left"/>
      <w:pPr>
        <w:tabs>
          <w:tab w:val="num" w:pos="720"/>
        </w:tabs>
        <w:ind w:left="720" w:hanging="360"/>
      </w:pPr>
    </w:lvl>
    <w:lvl w:ilvl="1" w:tplc="F4BE9E1C">
      <w:start w:val="1"/>
      <w:numFmt w:val="decimal"/>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190">
    <w:nsid w:val="7E252490"/>
    <w:multiLevelType w:val="singleLevel"/>
    <w:tmpl w:val="AD5E99A6"/>
    <w:lvl w:ilvl="0">
      <w:start w:val="1"/>
      <w:numFmt w:val="decimal"/>
      <w:pStyle w:val="a0"/>
      <w:lvlText w:val="%1."/>
      <w:lvlJc w:val="left"/>
      <w:pPr>
        <w:tabs>
          <w:tab w:val="num" w:pos="360"/>
        </w:tabs>
        <w:ind w:left="360" w:hanging="360"/>
      </w:pPr>
      <w:rPr>
        <w:rFonts w:ascii="Times New Roman" w:hAnsi="Times New Roman" w:cs="Times New Roman" w:hint="default"/>
        <w:b w:val="0"/>
        <w:i w:val="0"/>
        <w:caps w:val="0"/>
        <w:strike w:val="0"/>
        <w:dstrike w:val="0"/>
        <w:vanish w:val="0"/>
        <w:webHidden w:val="0"/>
        <w:color w:val="auto"/>
        <w:sz w:val="24"/>
        <w:u w:val="none"/>
        <w:effect w:val="none"/>
        <w:vertAlign w:val="baseline"/>
        <w:specVanish w:val="0"/>
        <w14:shadow w14:blurRad="0" w14:dist="0" w14:dir="0" w14:sx="0" w14:sy="0" w14:kx="0" w14:ky="0" w14:algn="none">
          <w14:srgbClr w14:val="000000"/>
        </w14:shadow>
        <w14:textOutline w14:w="0" w14:cap="rnd" w14:cmpd="sng" w14:algn="ctr">
          <w14:noFill/>
          <w14:prstDash w14:val="solid"/>
          <w14:bevel/>
        </w14:textOutline>
      </w:rPr>
    </w:lvl>
  </w:abstractNum>
  <w:abstractNum w:abstractNumId="191">
    <w:nsid w:val="7E7700EA"/>
    <w:multiLevelType w:val="hybridMultilevel"/>
    <w:tmpl w:val="5E58B0FC"/>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92">
    <w:nsid w:val="7F675F24"/>
    <w:multiLevelType w:val="hybridMultilevel"/>
    <w:tmpl w:val="7CB483C4"/>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num w:numId="1">
    <w:abstractNumId w:val="131"/>
  </w:num>
  <w:num w:numId="2">
    <w:abstractNumId w:val="53"/>
  </w:num>
  <w:num w:numId="3">
    <w:abstractNumId w:val="187"/>
  </w:num>
  <w:num w:numId="4">
    <w:abstractNumId w:val="125"/>
  </w:num>
  <w:num w:numId="5">
    <w:abstractNumId w:val="190"/>
    <w:lvlOverride w:ilvl="0">
      <w:startOverride w:val="1"/>
    </w:lvlOverride>
  </w:num>
  <w:num w:numId="6">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18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9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1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15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15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1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19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10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7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9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1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6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9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10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17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9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17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5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6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1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6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7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18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9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10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1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1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8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9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abstractNumId w:val="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abstractNumId w:val="15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abstractNumId w:val="75"/>
    <w:lvlOverride w:ilvl="0">
      <w:startOverride w:val="10"/>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abstractNumId w:val="8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abstractNumId w:val="9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abstractNumId w:val="16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
    <w:abstractNumId w:val="76"/>
    <w:lvlOverride w:ilvl="0">
      <w:startOverride w:val="1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abstractNumId w:val="1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7">
    <w:abstractNumId w:val="1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8">
    <w:abstractNumId w:val="9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
    <w:abstractNumId w:val="7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
    <w:abstractNumId w:val="4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1">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2">
    <w:abstractNumId w:val="10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3">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4">
    <w:abstractNumId w:val="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
    <w:abstractNumId w:val="4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abstractNumId w:val="9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abstractNumId w:val="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abstractNumId w:val="7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9">
    <w:abstractNumId w:val="6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0">
    <w:abstractNumId w:val="1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1">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2">
    <w:abstractNumId w:val="10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3">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4">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5">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6">
    <w:abstractNumId w:val="8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7">
    <w:abstractNumId w:val="128"/>
    <w:lvlOverride w:ilvl="0">
      <w:startOverride w:val="1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8">
    <w:abstractNumId w:val="16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9">
    <w:abstractNumId w:val="1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0">
    <w:abstractNumId w:val="16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1">
    <w:abstractNumId w:val="1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2">
    <w:abstractNumId w:val="6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3">
    <w:abstractNumId w:val="1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4">
    <w:abstractNumId w:val="4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abstractNumId w:val="10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abstractNumId w:val="1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7">
    <w:abstractNumId w:val="7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abstractNumId w:val="5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9">
    <w:abstractNumId w:val="1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abstractNumId w:val="7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1">
    <w:abstractNumId w:val="1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2">
    <w:abstractNumId w:val="1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3">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4">
    <w:abstractNumId w:val="10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5">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6">
    <w:abstractNumId w:val="18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7">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8">
    <w:abstractNumId w:val="17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9">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0">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1">
    <w:abstractNumId w:val="1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2">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3">
    <w:abstractNumId w:val="1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4">
    <w:abstractNumId w:val="1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5">
    <w:abstractNumId w:val="1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6">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7">
    <w:abstractNumId w:val="1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8">
    <w:abstractNumId w:val="6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9">
    <w:abstractNumId w:val="5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0">
    <w:abstractNumId w:val="8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1">
    <w:abstractNumId w:val="1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2">
    <w:abstractNumId w:val="1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3">
    <w:abstractNumId w:val="21"/>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4">
    <w:abstractNumId w:val="4"/>
    <w:lvlOverride w:ilvl="0">
      <w:startOverride w:val="1"/>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5">
    <w:abstractNumId w:val="10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6">
    <w:abstractNumId w:val="122"/>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7">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8">
    <w:abstractNumId w:val="8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9">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0">
    <w:abstractNumId w:val="1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1">
    <w:abstractNumId w:val="1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2">
    <w:abstractNumId w:val="14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3">
    <w:abstractNumId w:val="6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4">
    <w:abstractNumId w:val="129"/>
  </w:num>
  <w:num w:numId="125">
    <w:abstractNumId w:val="108"/>
  </w:num>
  <w:num w:numId="126">
    <w:abstractNumId w:val="147"/>
  </w:num>
  <w:num w:numId="127">
    <w:abstractNumId w:val="52"/>
  </w:num>
  <w:num w:numId="128">
    <w:abstractNumId w:val="180"/>
  </w:num>
  <w:num w:numId="129">
    <w:abstractNumId w:val="2"/>
  </w:num>
  <w:num w:numId="130">
    <w:abstractNumId w:val="34"/>
  </w:num>
  <w:num w:numId="131">
    <w:abstractNumId w:val="182"/>
  </w:num>
  <w:num w:numId="132">
    <w:abstractNumId w:val="126"/>
    <w:lvlOverride w:ilvl="0">
      <w:startOverride w:val="2"/>
    </w:lvlOverride>
  </w:num>
  <w:num w:numId="133">
    <w:abstractNumId w:val="142"/>
    <w:lvlOverride w:ilvl="0">
      <w:startOverride w:val="1"/>
    </w:lvlOverride>
  </w:num>
  <w:num w:numId="134">
    <w:abstractNumId w:val="18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5">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6">
    <w:abstractNumId w:val="162"/>
  </w:num>
  <w:num w:numId="137">
    <w:abstractNumId w:val="16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8">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9">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0">
    <w:abstractNumId w:val="5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1">
    <w:abstractNumId w:val="8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2">
    <w:abstractNumId w:val="42"/>
    <w:lvlOverride w:ilvl="0">
      <w:startOverride w:val="10"/>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3">
    <w:abstractNumId w:val="165"/>
  </w:num>
  <w:num w:numId="144">
    <w:abstractNumId w:val="148"/>
  </w:num>
  <w:num w:numId="145">
    <w:abstractNumId w:val="18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6">
    <w:abstractNumId w:val="16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7">
    <w:abstractNumId w:val="169"/>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8">
    <w:abstractNumId w:val="143"/>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9">
    <w:abstractNumId w:val="171"/>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0">
    <w:abstractNumId w:val="177"/>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1">
    <w:abstractNumId w:val="44"/>
  </w:num>
  <w:num w:numId="152">
    <w:abstractNumId w:val="144"/>
  </w:num>
  <w:num w:numId="153">
    <w:abstractNumId w:val="104"/>
  </w:num>
  <w:num w:numId="154">
    <w:abstractNumId w:val="156"/>
  </w:num>
  <w:num w:numId="155">
    <w:abstractNumId w:val="110"/>
  </w:num>
  <w:num w:numId="156">
    <w:abstractNumId w:val="127"/>
  </w:num>
  <w:num w:numId="157">
    <w:abstractNumId w:val="178"/>
  </w:num>
  <w:num w:numId="158">
    <w:abstractNumId w:val="145"/>
  </w:num>
  <w:num w:numId="159">
    <w:abstractNumId w:val="115"/>
  </w:num>
  <w:num w:numId="160">
    <w:abstractNumId w:val="138"/>
  </w:num>
  <w:num w:numId="161">
    <w:abstractNumId w:val="173"/>
  </w:num>
  <w:num w:numId="162">
    <w:abstractNumId w:val="97"/>
  </w:num>
  <w:num w:numId="163">
    <w:abstractNumId w:val="153"/>
  </w:num>
  <w:num w:numId="164">
    <w:abstractNumId w:val="133"/>
  </w:num>
  <w:num w:numId="165">
    <w:abstractNumId w:val="48"/>
  </w:num>
  <w:num w:numId="166">
    <w:abstractNumId w:val="160"/>
  </w:num>
  <w:num w:numId="167">
    <w:abstractNumId w:val="92"/>
  </w:num>
  <w:num w:numId="168">
    <w:abstractNumId w:val="64"/>
  </w:num>
  <w:num w:numId="169">
    <w:abstractNumId w:val="36"/>
  </w:num>
  <w:num w:numId="170">
    <w:abstractNumId w:val="6"/>
  </w:num>
  <w:num w:numId="171">
    <w:abstractNumId w:val="86"/>
  </w:num>
  <w:num w:numId="172">
    <w:abstractNumId w:val="8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3">
    <w:abstractNumId w:val="1"/>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4">
    <w:abstractNumId w:val="6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5">
    <w:abstractNumId w:val="5"/>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6">
    <w:abstractNumId w:val="158"/>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7">
    <w:abstractNumId w:val="24"/>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8">
    <w:abstractNumId w:val="71"/>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9">
    <w:abstractNumId w:val="31"/>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0">
    <w:abstractNumId w:val="163"/>
    <w:lvlOverride w:ilvl="0">
      <w:startOverride w:val="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1">
    <w:abstractNumId w:val="89"/>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2">
    <w:abstractNumId w:val="116"/>
    <w:lvlOverride w:ilvl="0">
      <w:startOverride w:val="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3">
    <w:abstractNumId w:val="17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4">
    <w:abstractNumId w:val="1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5">
    <w:abstractNumId w:val="28"/>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6">
    <w:abstractNumId w:val="185"/>
  </w:num>
  <w:num w:numId="187">
    <w:abstractNumId w:val="30"/>
  </w:num>
  <w:num w:numId="188">
    <w:abstractNumId w:val="154"/>
  </w:num>
  <w:num w:numId="189">
    <w:abstractNumId w:val="22"/>
  </w:num>
  <w:num w:numId="190">
    <w:abstractNumId w:val="16"/>
  </w:num>
  <w:num w:numId="191">
    <w:abstractNumId w:val="124"/>
  </w:num>
  <w:num w:numId="192">
    <w:abstractNumId w:val="66"/>
  </w:num>
  <w:num w:numId="193">
    <w:abstractNumId w:val="54"/>
  </w:num>
  <w:numIdMacAtCleanup w:val="19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8"/>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5165D"/>
    <w:rsid w:val="00001AC9"/>
    <w:rsid w:val="000031E0"/>
    <w:rsid w:val="000045FB"/>
    <w:rsid w:val="00013361"/>
    <w:rsid w:val="00017799"/>
    <w:rsid w:val="00024FD1"/>
    <w:rsid w:val="00057138"/>
    <w:rsid w:val="0006221F"/>
    <w:rsid w:val="00093FAB"/>
    <w:rsid w:val="0009416D"/>
    <w:rsid w:val="000B0E93"/>
    <w:rsid w:val="000C3FFB"/>
    <w:rsid w:val="000D25E0"/>
    <w:rsid w:val="000D4E30"/>
    <w:rsid w:val="00110016"/>
    <w:rsid w:val="00115CE5"/>
    <w:rsid w:val="001342C2"/>
    <w:rsid w:val="00143DDF"/>
    <w:rsid w:val="001646BD"/>
    <w:rsid w:val="001B2F13"/>
    <w:rsid w:val="001C1081"/>
    <w:rsid w:val="00201F7A"/>
    <w:rsid w:val="00224535"/>
    <w:rsid w:val="00274627"/>
    <w:rsid w:val="00280B9F"/>
    <w:rsid w:val="00286CAC"/>
    <w:rsid w:val="00287E3B"/>
    <w:rsid w:val="00294C56"/>
    <w:rsid w:val="002A2287"/>
    <w:rsid w:val="002B4018"/>
    <w:rsid w:val="002C140C"/>
    <w:rsid w:val="002E1E06"/>
    <w:rsid w:val="002E30DA"/>
    <w:rsid w:val="002F4DD5"/>
    <w:rsid w:val="00304D11"/>
    <w:rsid w:val="00313088"/>
    <w:rsid w:val="003209C6"/>
    <w:rsid w:val="003345FB"/>
    <w:rsid w:val="00344031"/>
    <w:rsid w:val="00366BFF"/>
    <w:rsid w:val="003842D6"/>
    <w:rsid w:val="003B397E"/>
    <w:rsid w:val="003C2A05"/>
    <w:rsid w:val="003C58F1"/>
    <w:rsid w:val="003C5EA5"/>
    <w:rsid w:val="003D0CAA"/>
    <w:rsid w:val="003E6864"/>
    <w:rsid w:val="003F5DB5"/>
    <w:rsid w:val="003F6E59"/>
    <w:rsid w:val="00412532"/>
    <w:rsid w:val="00420445"/>
    <w:rsid w:val="004206BF"/>
    <w:rsid w:val="00440272"/>
    <w:rsid w:val="00452AE3"/>
    <w:rsid w:val="004616C2"/>
    <w:rsid w:val="004706C0"/>
    <w:rsid w:val="004854E4"/>
    <w:rsid w:val="0049384A"/>
    <w:rsid w:val="0049681C"/>
    <w:rsid w:val="004A28E7"/>
    <w:rsid w:val="004C1ADB"/>
    <w:rsid w:val="004D0A45"/>
    <w:rsid w:val="004E094F"/>
    <w:rsid w:val="004F3C74"/>
    <w:rsid w:val="0050202B"/>
    <w:rsid w:val="0051035D"/>
    <w:rsid w:val="00525EC5"/>
    <w:rsid w:val="00533769"/>
    <w:rsid w:val="0055287B"/>
    <w:rsid w:val="00555350"/>
    <w:rsid w:val="00567B87"/>
    <w:rsid w:val="00574F08"/>
    <w:rsid w:val="005A4919"/>
    <w:rsid w:val="005A5DBE"/>
    <w:rsid w:val="005E6A6C"/>
    <w:rsid w:val="00621700"/>
    <w:rsid w:val="00626163"/>
    <w:rsid w:val="006300DF"/>
    <w:rsid w:val="00631AA5"/>
    <w:rsid w:val="006518E9"/>
    <w:rsid w:val="00655E70"/>
    <w:rsid w:val="00660D90"/>
    <w:rsid w:val="00681E62"/>
    <w:rsid w:val="006849F0"/>
    <w:rsid w:val="006C433E"/>
    <w:rsid w:val="006D364D"/>
    <w:rsid w:val="006F465A"/>
    <w:rsid w:val="007545B9"/>
    <w:rsid w:val="00767F19"/>
    <w:rsid w:val="00771F3B"/>
    <w:rsid w:val="007838A7"/>
    <w:rsid w:val="00792375"/>
    <w:rsid w:val="007A7292"/>
    <w:rsid w:val="007B1555"/>
    <w:rsid w:val="007B18C5"/>
    <w:rsid w:val="007B5222"/>
    <w:rsid w:val="007B7C45"/>
    <w:rsid w:val="007D269E"/>
    <w:rsid w:val="007F3948"/>
    <w:rsid w:val="00817CED"/>
    <w:rsid w:val="00833DFE"/>
    <w:rsid w:val="00840273"/>
    <w:rsid w:val="00875734"/>
    <w:rsid w:val="00876348"/>
    <w:rsid w:val="0088219A"/>
    <w:rsid w:val="00883E4D"/>
    <w:rsid w:val="008915AE"/>
    <w:rsid w:val="00897FE4"/>
    <w:rsid w:val="008A3BA1"/>
    <w:rsid w:val="008A677B"/>
    <w:rsid w:val="008B4A3E"/>
    <w:rsid w:val="008B7D0C"/>
    <w:rsid w:val="008E6E4C"/>
    <w:rsid w:val="009019AD"/>
    <w:rsid w:val="009206BC"/>
    <w:rsid w:val="00920A05"/>
    <w:rsid w:val="00921D96"/>
    <w:rsid w:val="009260D1"/>
    <w:rsid w:val="00936C3A"/>
    <w:rsid w:val="0095165D"/>
    <w:rsid w:val="0095794D"/>
    <w:rsid w:val="00964A8D"/>
    <w:rsid w:val="00976B8A"/>
    <w:rsid w:val="009908FE"/>
    <w:rsid w:val="009A2EF6"/>
    <w:rsid w:val="009A437B"/>
    <w:rsid w:val="009B6198"/>
    <w:rsid w:val="009E0771"/>
    <w:rsid w:val="009E361C"/>
    <w:rsid w:val="009F1060"/>
    <w:rsid w:val="009F31B8"/>
    <w:rsid w:val="009F733F"/>
    <w:rsid w:val="00A00061"/>
    <w:rsid w:val="00A47C17"/>
    <w:rsid w:val="00A67112"/>
    <w:rsid w:val="00A75336"/>
    <w:rsid w:val="00A76D82"/>
    <w:rsid w:val="00A83865"/>
    <w:rsid w:val="00A86E68"/>
    <w:rsid w:val="00A90716"/>
    <w:rsid w:val="00A977E3"/>
    <w:rsid w:val="00AA730A"/>
    <w:rsid w:val="00AB19F4"/>
    <w:rsid w:val="00AE1C9A"/>
    <w:rsid w:val="00AE621E"/>
    <w:rsid w:val="00B21699"/>
    <w:rsid w:val="00B34597"/>
    <w:rsid w:val="00B444EF"/>
    <w:rsid w:val="00B52E76"/>
    <w:rsid w:val="00B5453E"/>
    <w:rsid w:val="00B736E1"/>
    <w:rsid w:val="00B73C6D"/>
    <w:rsid w:val="00B73E3E"/>
    <w:rsid w:val="00B92464"/>
    <w:rsid w:val="00B938AF"/>
    <w:rsid w:val="00BA23A4"/>
    <w:rsid w:val="00BA377F"/>
    <w:rsid w:val="00BB5939"/>
    <w:rsid w:val="00BF496B"/>
    <w:rsid w:val="00C03F2F"/>
    <w:rsid w:val="00C068EB"/>
    <w:rsid w:val="00C1446B"/>
    <w:rsid w:val="00C24350"/>
    <w:rsid w:val="00C507D7"/>
    <w:rsid w:val="00C54FD2"/>
    <w:rsid w:val="00C57E53"/>
    <w:rsid w:val="00C610E4"/>
    <w:rsid w:val="00C633F6"/>
    <w:rsid w:val="00C70803"/>
    <w:rsid w:val="00C854D6"/>
    <w:rsid w:val="00C977FC"/>
    <w:rsid w:val="00CB5BFD"/>
    <w:rsid w:val="00CC1E60"/>
    <w:rsid w:val="00CE092C"/>
    <w:rsid w:val="00CF003F"/>
    <w:rsid w:val="00CF6A2A"/>
    <w:rsid w:val="00CF7A39"/>
    <w:rsid w:val="00D352F4"/>
    <w:rsid w:val="00D35383"/>
    <w:rsid w:val="00D600F0"/>
    <w:rsid w:val="00D60B66"/>
    <w:rsid w:val="00D645D9"/>
    <w:rsid w:val="00DA734B"/>
    <w:rsid w:val="00DA7F44"/>
    <w:rsid w:val="00DB00BD"/>
    <w:rsid w:val="00DE62CB"/>
    <w:rsid w:val="00DF06A7"/>
    <w:rsid w:val="00E020CC"/>
    <w:rsid w:val="00E122F7"/>
    <w:rsid w:val="00E1480E"/>
    <w:rsid w:val="00E150F5"/>
    <w:rsid w:val="00E269F9"/>
    <w:rsid w:val="00E30DC6"/>
    <w:rsid w:val="00E420D2"/>
    <w:rsid w:val="00E71683"/>
    <w:rsid w:val="00E84B63"/>
    <w:rsid w:val="00E858F1"/>
    <w:rsid w:val="00EC04BB"/>
    <w:rsid w:val="00ED79C6"/>
    <w:rsid w:val="00EE40D0"/>
    <w:rsid w:val="00EE6365"/>
    <w:rsid w:val="00EF294C"/>
    <w:rsid w:val="00F0083D"/>
    <w:rsid w:val="00F03D5E"/>
    <w:rsid w:val="00F13F00"/>
    <w:rsid w:val="00F20C2B"/>
    <w:rsid w:val="00F26E4E"/>
    <w:rsid w:val="00F360D7"/>
    <w:rsid w:val="00F3727C"/>
    <w:rsid w:val="00F54B92"/>
    <w:rsid w:val="00F60A26"/>
    <w:rsid w:val="00F60EC7"/>
    <w:rsid w:val="00F737AB"/>
    <w:rsid w:val="00F75226"/>
    <w:rsid w:val="00F7622F"/>
    <w:rsid w:val="00FB2CAE"/>
    <w:rsid w:val="00FC4D77"/>
    <w:rsid w:val="00FD7E4A"/>
    <w:rsid w:val="00FF233E"/>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168"/>
    <o:shapelayout v:ext="edit">
      <o:idmap v:ext="edit" data="1"/>
    </o:shapelayout>
  </w:shapeDefaults>
  <w:decimalSymbol w:val=","/>
  <w:listSeparator w:val=";"/>
  <w14:docId w14:val="3206BCB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heme="minorHAnsi" w:hAnsi="Times New Roman" w:cstheme="minorBidi"/>
        <w:sz w:val="28"/>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0"/>
    <w:lsdException w:name="toc 2" w:uiPriority="0"/>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0" w:qFormat="1"/>
    <w:lsdException w:name="footnote reference" w:uiPriority="0"/>
    <w:lsdException w:name="page number" w:uiPriority="0"/>
    <w:lsdException w:name="endnote reference" w:uiPriority="0"/>
    <w:lsdException w:name="endnote text" w:uiPriority="0"/>
    <w:lsdException w:name="List" w:uiPriority="0"/>
    <w:lsdException w:name="List 2"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0" w:unhideWhenUsed="0" w:qFormat="1"/>
    <w:lsdException w:name="Body Text First Indent 2" w:uiPriority="0"/>
    <w:lsdException w:name="Body Text 2" w:uiPriority="0"/>
    <w:lsdException w:name="Body Text 3" w:uiPriority="0"/>
    <w:lsdException w:name="Body Text Indent 2" w:uiPriority="0"/>
    <w:lsdException w:name="Body Text Indent 3" w:uiPriority="0"/>
    <w:lsdException w:name="Hyperlink" w:uiPriority="0"/>
    <w:lsdException w:name="Strong" w:semiHidden="0" w:uiPriority="22" w:unhideWhenUsed="0" w:qFormat="1"/>
    <w:lsdException w:name="Emphasis" w:semiHidden="0" w:uiPriority="20" w:unhideWhenUsed="0" w:qFormat="1"/>
    <w:lsdException w:name="Document Map" w:uiPriority="0"/>
    <w:lsdException w:name="Plain Text" w:uiPriority="0"/>
    <w:lsdException w:name="Normal (Web)" w:qFormat="1"/>
    <w:lsdException w:name="HTML Preformatted" w:uiPriority="0"/>
    <w:lsdException w:name="Table Grid" w:uiPriority="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rsid w:val="0095165D"/>
    <w:pPr>
      <w:spacing w:after="0" w:line="240" w:lineRule="auto"/>
    </w:pPr>
    <w:rPr>
      <w:rFonts w:eastAsia="Times New Roman" w:cs="Times New Roman"/>
      <w:sz w:val="20"/>
      <w:szCs w:val="20"/>
      <w:lang w:eastAsia="ru-RU"/>
    </w:rPr>
  </w:style>
  <w:style w:type="paragraph" w:styleId="1">
    <w:name w:val="heading 1"/>
    <w:basedOn w:val="a1"/>
    <w:next w:val="a1"/>
    <w:link w:val="10"/>
    <w:qFormat/>
    <w:rsid w:val="00EF294C"/>
    <w:pPr>
      <w:keepNext/>
      <w:spacing w:before="240" w:after="60"/>
      <w:outlineLvl w:val="0"/>
    </w:pPr>
    <w:rPr>
      <w:rFonts w:ascii="Cambria" w:hAnsi="Cambria"/>
      <w:b/>
      <w:bCs/>
      <w:kern w:val="32"/>
      <w:sz w:val="32"/>
      <w:szCs w:val="32"/>
    </w:rPr>
  </w:style>
  <w:style w:type="paragraph" w:styleId="2">
    <w:name w:val="heading 2"/>
    <w:basedOn w:val="a1"/>
    <w:next w:val="a1"/>
    <w:link w:val="20"/>
    <w:unhideWhenUsed/>
    <w:qFormat/>
    <w:rsid w:val="00B938AF"/>
    <w:pPr>
      <w:keepNext/>
      <w:keepLines/>
      <w:spacing w:before="200" w:line="276" w:lineRule="auto"/>
      <w:outlineLvl w:val="1"/>
    </w:pPr>
    <w:rPr>
      <w:rFonts w:asciiTheme="majorHAnsi" w:eastAsiaTheme="majorEastAsia" w:hAnsiTheme="majorHAnsi" w:cstheme="majorBidi"/>
      <w:b/>
      <w:bCs/>
      <w:color w:val="4F81BD" w:themeColor="accent1"/>
      <w:sz w:val="26"/>
      <w:szCs w:val="26"/>
    </w:rPr>
  </w:style>
  <w:style w:type="paragraph" w:styleId="3">
    <w:name w:val="heading 3"/>
    <w:basedOn w:val="a1"/>
    <w:link w:val="30"/>
    <w:qFormat/>
    <w:rsid w:val="00B938AF"/>
    <w:pPr>
      <w:spacing w:before="100" w:beforeAutospacing="1" w:after="100" w:afterAutospacing="1"/>
      <w:outlineLvl w:val="2"/>
    </w:pPr>
    <w:rPr>
      <w:b/>
      <w:bCs/>
      <w:sz w:val="27"/>
      <w:szCs w:val="27"/>
    </w:rPr>
  </w:style>
  <w:style w:type="paragraph" w:styleId="4">
    <w:name w:val="heading 4"/>
    <w:basedOn w:val="a1"/>
    <w:next w:val="a1"/>
    <w:link w:val="40"/>
    <w:unhideWhenUsed/>
    <w:qFormat/>
    <w:rsid w:val="0088219A"/>
    <w:pPr>
      <w:keepNext/>
      <w:keepLines/>
      <w:spacing w:before="200" w:line="276" w:lineRule="auto"/>
      <w:outlineLvl w:val="3"/>
    </w:pPr>
    <w:rPr>
      <w:rFonts w:asciiTheme="majorHAnsi" w:eastAsiaTheme="majorEastAsia" w:hAnsiTheme="majorHAnsi" w:cstheme="majorBidi"/>
      <w:b/>
      <w:bCs/>
      <w:i/>
      <w:iCs/>
      <w:color w:val="4F81BD" w:themeColor="accent1"/>
      <w:sz w:val="22"/>
      <w:szCs w:val="22"/>
      <w:lang w:eastAsia="en-US"/>
    </w:rPr>
  </w:style>
  <w:style w:type="paragraph" w:styleId="5">
    <w:name w:val="heading 5"/>
    <w:basedOn w:val="a1"/>
    <w:next w:val="a1"/>
    <w:link w:val="50"/>
    <w:unhideWhenUsed/>
    <w:qFormat/>
    <w:rsid w:val="0088219A"/>
    <w:pPr>
      <w:keepNext/>
      <w:ind w:left="2880" w:firstLine="1231"/>
      <w:jc w:val="both"/>
      <w:outlineLvl w:val="4"/>
    </w:pPr>
    <w:rPr>
      <w:sz w:val="28"/>
      <w:lang w:eastAsia="en-US"/>
    </w:rPr>
  </w:style>
  <w:style w:type="paragraph" w:styleId="6">
    <w:name w:val="heading 6"/>
    <w:basedOn w:val="a1"/>
    <w:next w:val="a1"/>
    <w:link w:val="60"/>
    <w:unhideWhenUsed/>
    <w:qFormat/>
    <w:rsid w:val="0088219A"/>
    <w:pPr>
      <w:keepNext/>
      <w:ind w:firstLine="4111"/>
      <w:outlineLvl w:val="5"/>
    </w:pPr>
    <w:rPr>
      <w:sz w:val="28"/>
      <w:lang w:eastAsia="en-US"/>
    </w:rPr>
  </w:style>
  <w:style w:type="paragraph" w:styleId="7">
    <w:name w:val="heading 7"/>
    <w:basedOn w:val="a1"/>
    <w:next w:val="a1"/>
    <w:link w:val="70"/>
    <w:unhideWhenUsed/>
    <w:qFormat/>
    <w:rsid w:val="0088219A"/>
    <w:pPr>
      <w:keepNext/>
      <w:keepLines/>
      <w:spacing w:before="200" w:line="276" w:lineRule="auto"/>
      <w:outlineLvl w:val="6"/>
    </w:pPr>
    <w:rPr>
      <w:rFonts w:asciiTheme="majorHAnsi" w:eastAsiaTheme="majorEastAsia" w:hAnsiTheme="majorHAnsi" w:cstheme="majorBidi"/>
      <w:i/>
      <w:iCs/>
      <w:color w:val="404040" w:themeColor="text1" w:themeTint="BF"/>
      <w:sz w:val="22"/>
      <w:szCs w:val="22"/>
      <w:lang w:eastAsia="en-US"/>
    </w:rPr>
  </w:style>
  <w:style w:type="paragraph" w:styleId="8">
    <w:name w:val="heading 8"/>
    <w:basedOn w:val="a1"/>
    <w:next w:val="a1"/>
    <w:link w:val="80"/>
    <w:unhideWhenUsed/>
    <w:qFormat/>
    <w:rsid w:val="0088219A"/>
    <w:pPr>
      <w:keepNext/>
      <w:keepLines/>
      <w:spacing w:before="200" w:line="276" w:lineRule="auto"/>
      <w:outlineLvl w:val="7"/>
    </w:pPr>
    <w:rPr>
      <w:rFonts w:asciiTheme="majorHAnsi" w:eastAsiaTheme="majorEastAsia" w:hAnsiTheme="majorHAnsi" w:cstheme="majorBidi"/>
      <w:color w:val="404040" w:themeColor="text1" w:themeTint="BF"/>
      <w:lang w:eastAsia="en-US"/>
    </w:rPr>
  </w:style>
  <w:style w:type="paragraph" w:styleId="9">
    <w:name w:val="heading 9"/>
    <w:basedOn w:val="a1"/>
    <w:next w:val="a1"/>
    <w:link w:val="90"/>
    <w:unhideWhenUsed/>
    <w:qFormat/>
    <w:rsid w:val="0088219A"/>
    <w:pPr>
      <w:keepNext/>
      <w:keepLines/>
      <w:spacing w:before="200" w:line="276" w:lineRule="auto"/>
      <w:outlineLvl w:val="8"/>
    </w:pPr>
    <w:rPr>
      <w:rFonts w:asciiTheme="majorHAnsi" w:eastAsiaTheme="majorEastAsia" w:hAnsiTheme="majorHAnsi" w:cstheme="majorBidi"/>
      <w:i/>
      <w:iCs/>
      <w:color w:val="404040" w:themeColor="text1" w:themeTint="BF"/>
      <w:lang w:eastAsia="en-US"/>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character" w:customStyle="1" w:styleId="10">
    <w:name w:val="Заголовок 1 Знак"/>
    <w:basedOn w:val="a2"/>
    <w:link w:val="1"/>
    <w:rsid w:val="00EF294C"/>
    <w:rPr>
      <w:rFonts w:ascii="Cambria" w:eastAsia="Times New Roman" w:hAnsi="Cambria" w:cs="Times New Roman"/>
      <w:b/>
      <w:bCs/>
      <w:kern w:val="32"/>
      <w:sz w:val="32"/>
      <w:szCs w:val="32"/>
      <w:lang w:eastAsia="ru-RU"/>
    </w:rPr>
  </w:style>
  <w:style w:type="character" w:customStyle="1" w:styleId="20">
    <w:name w:val="Заголовок 2 Знак"/>
    <w:basedOn w:val="a2"/>
    <w:link w:val="2"/>
    <w:rsid w:val="00B938AF"/>
    <w:rPr>
      <w:rFonts w:asciiTheme="majorHAnsi" w:eastAsiaTheme="majorEastAsia" w:hAnsiTheme="majorHAnsi" w:cstheme="majorBidi"/>
      <w:b/>
      <w:bCs/>
      <w:color w:val="4F81BD" w:themeColor="accent1"/>
      <w:sz w:val="26"/>
      <w:szCs w:val="26"/>
      <w:lang w:eastAsia="ru-RU"/>
    </w:rPr>
  </w:style>
  <w:style w:type="character" w:customStyle="1" w:styleId="30">
    <w:name w:val="Заголовок 3 Знак"/>
    <w:basedOn w:val="a2"/>
    <w:link w:val="3"/>
    <w:rsid w:val="00B938AF"/>
    <w:rPr>
      <w:rFonts w:eastAsia="Times New Roman" w:cs="Times New Roman"/>
      <w:b/>
      <w:bCs/>
      <w:sz w:val="27"/>
      <w:szCs w:val="27"/>
      <w:lang w:eastAsia="ru-RU"/>
    </w:rPr>
  </w:style>
  <w:style w:type="character" w:customStyle="1" w:styleId="40">
    <w:name w:val="Заголовок 4 Знак"/>
    <w:basedOn w:val="a2"/>
    <w:link w:val="4"/>
    <w:rsid w:val="0088219A"/>
    <w:rPr>
      <w:rFonts w:asciiTheme="majorHAnsi" w:eastAsiaTheme="majorEastAsia" w:hAnsiTheme="majorHAnsi" w:cstheme="majorBidi"/>
      <w:b/>
      <w:bCs/>
      <w:i/>
      <w:iCs/>
      <w:color w:val="4F81BD" w:themeColor="accent1"/>
      <w:sz w:val="22"/>
    </w:rPr>
  </w:style>
  <w:style w:type="character" w:customStyle="1" w:styleId="50">
    <w:name w:val="Заголовок 5 Знак"/>
    <w:basedOn w:val="a2"/>
    <w:link w:val="5"/>
    <w:rsid w:val="0088219A"/>
    <w:rPr>
      <w:rFonts w:eastAsia="Times New Roman" w:cs="Times New Roman"/>
      <w:szCs w:val="20"/>
    </w:rPr>
  </w:style>
  <w:style w:type="character" w:customStyle="1" w:styleId="60">
    <w:name w:val="Заголовок 6 Знак"/>
    <w:basedOn w:val="a2"/>
    <w:link w:val="6"/>
    <w:rsid w:val="0088219A"/>
    <w:rPr>
      <w:rFonts w:eastAsia="Times New Roman" w:cs="Times New Roman"/>
      <w:szCs w:val="20"/>
    </w:rPr>
  </w:style>
  <w:style w:type="character" w:customStyle="1" w:styleId="70">
    <w:name w:val="Заголовок 7 Знак"/>
    <w:basedOn w:val="a2"/>
    <w:link w:val="7"/>
    <w:rsid w:val="0088219A"/>
    <w:rPr>
      <w:rFonts w:asciiTheme="majorHAnsi" w:eastAsiaTheme="majorEastAsia" w:hAnsiTheme="majorHAnsi" w:cstheme="majorBidi"/>
      <w:i/>
      <w:iCs/>
      <w:color w:val="404040" w:themeColor="text1" w:themeTint="BF"/>
      <w:sz w:val="22"/>
    </w:rPr>
  </w:style>
  <w:style w:type="character" w:customStyle="1" w:styleId="80">
    <w:name w:val="Заголовок 8 Знак"/>
    <w:basedOn w:val="a2"/>
    <w:link w:val="8"/>
    <w:rsid w:val="0088219A"/>
    <w:rPr>
      <w:rFonts w:asciiTheme="majorHAnsi" w:eastAsiaTheme="majorEastAsia" w:hAnsiTheme="majorHAnsi" w:cstheme="majorBidi"/>
      <w:color w:val="404040" w:themeColor="text1" w:themeTint="BF"/>
      <w:sz w:val="20"/>
      <w:szCs w:val="20"/>
    </w:rPr>
  </w:style>
  <w:style w:type="character" w:customStyle="1" w:styleId="90">
    <w:name w:val="Заголовок 9 Знак"/>
    <w:basedOn w:val="a2"/>
    <w:link w:val="9"/>
    <w:rsid w:val="0088219A"/>
    <w:rPr>
      <w:rFonts w:asciiTheme="majorHAnsi" w:eastAsiaTheme="majorEastAsia" w:hAnsiTheme="majorHAnsi" w:cstheme="majorBidi"/>
      <w:i/>
      <w:iCs/>
      <w:color w:val="404040" w:themeColor="text1" w:themeTint="BF"/>
      <w:sz w:val="20"/>
      <w:szCs w:val="20"/>
    </w:rPr>
  </w:style>
  <w:style w:type="paragraph" w:styleId="a5">
    <w:name w:val="No Spacing"/>
    <w:link w:val="a6"/>
    <w:uiPriority w:val="1"/>
    <w:qFormat/>
    <w:rsid w:val="00E858F1"/>
    <w:pPr>
      <w:suppressAutoHyphens/>
      <w:spacing w:after="0" w:line="240" w:lineRule="auto"/>
    </w:pPr>
    <w:rPr>
      <w:rFonts w:ascii="Calibri" w:eastAsia="Calibri" w:hAnsi="Calibri" w:cs="Calibri"/>
      <w:sz w:val="22"/>
      <w:lang w:eastAsia="ar-SA"/>
    </w:rPr>
  </w:style>
  <w:style w:type="character" w:customStyle="1" w:styleId="a6">
    <w:name w:val="Без интервала Знак"/>
    <w:link w:val="a5"/>
    <w:uiPriority w:val="1"/>
    <w:locked/>
    <w:rsid w:val="00B5453E"/>
    <w:rPr>
      <w:rFonts w:ascii="Calibri" w:eastAsia="Calibri" w:hAnsi="Calibri" w:cs="Calibri"/>
      <w:sz w:val="22"/>
      <w:lang w:eastAsia="ar-SA"/>
    </w:rPr>
  </w:style>
  <w:style w:type="character" w:customStyle="1" w:styleId="c0">
    <w:name w:val="c0"/>
    <w:rsid w:val="00E858F1"/>
  </w:style>
  <w:style w:type="paragraph" w:customStyle="1" w:styleId="Default">
    <w:name w:val="Default"/>
    <w:rsid w:val="00E858F1"/>
    <w:pPr>
      <w:autoSpaceDE w:val="0"/>
      <w:autoSpaceDN w:val="0"/>
      <w:adjustRightInd w:val="0"/>
      <w:spacing w:after="0" w:line="240" w:lineRule="auto"/>
    </w:pPr>
    <w:rPr>
      <w:rFonts w:eastAsia="Times New Roman" w:cs="Times New Roman"/>
      <w:color w:val="000000"/>
      <w:sz w:val="24"/>
      <w:szCs w:val="24"/>
      <w:lang w:eastAsia="ru-RU"/>
    </w:rPr>
  </w:style>
  <w:style w:type="paragraph" w:styleId="a7">
    <w:name w:val="List Paragraph"/>
    <w:basedOn w:val="a1"/>
    <w:qFormat/>
    <w:rsid w:val="007545B9"/>
    <w:pPr>
      <w:ind w:left="720"/>
      <w:contextualSpacing/>
    </w:pPr>
  </w:style>
  <w:style w:type="paragraph" w:styleId="a8">
    <w:name w:val="footnote text"/>
    <w:basedOn w:val="a1"/>
    <w:link w:val="a9"/>
    <w:rsid w:val="007545B9"/>
  </w:style>
  <w:style w:type="character" w:customStyle="1" w:styleId="a9">
    <w:name w:val="Текст сноски Знак"/>
    <w:basedOn w:val="a2"/>
    <w:link w:val="a8"/>
    <w:rsid w:val="007545B9"/>
    <w:rPr>
      <w:rFonts w:eastAsia="Times New Roman" w:cs="Times New Roman"/>
      <w:sz w:val="20"/>
      <w:szCs w:val="20"/>
      <w:lang w:eastAsia="ru-RU"/>
    </w:rPr>
  </w:style>
  <w:style w:type="character" w:styleId="aa">
    <w:name w:val="footnote reference"/>
    <w:basedOn w:val="a2"/>
    <w:semiHidden/>
    <w:rsid w:val="007545B9"/>
    <w:rPr>
      <w:vertAlign w:val="superscript"/>
    </w:rPr>
  </w:style>
  <w:style w:type="paragraph" w:styleId="ab">
    <w:name w:val="Plain Text"/>
    <w:basedOn w:val="a1"/>
    <w:link w:val="ac"/>
    <w:unhideWhenUsed/>
    <w:rsid w:val="007545B9"/>
    <w:rPr>
      <w:rFonts w:ascii="Courier New" w:hAnsi="Courier New"/>
    </w:rPr>
  </w:style>
  <w:style w:type="character" w:customStyle="1" w:styleId="ac">
    <w:name w:val="Текст Знак"/>
    <w:basedOn w:val="a2"/>
    <w:link w:val="ab"/>
    <w:rsid w:val="007545B9"/>
    <w:rPr>
      <w:rFonts w:ascii="Courier New" w:eastAsia="Times New Roman" w:hAnsi="Courier New" w:cs="Times New Roman"/>
      <w:sz w:val="20"/>
      <w:szCs w:val="20"/>
      <w:lang w:eastAsia="ru-RU"/>
    </w:rPr>
  </w:style>
  <w:style w:type="paragraph" w:styleId="ad">
    <w:name w:val="Normal (Web)"/>
    <w:aliases w:val="Обычный (Web)"/>
    <w:basedOn w:val="a1"/>
    <w:link w:val="ae"/>
    <w:uiPriority w:val="99"/>
    <w:unhideWhenUsed/>
    <w:qFormat/>
    <w:rsid w:val="00110016"/>
    <w:pPr>
      <w:suppressAutoHyphens/>
      <w:spacing w:before="280" w:after="280"/>
    </w:pPr>
    <w:rPr>
      <w:sz w:val="24"/>
      <w:szCs w:val="24"/>
      <w:lang w:eastAsia="ar-SA"/>
    </w:rPr>
  </w:style>
  <w:style w:type="paragraph" w:customStyle="1" w:styleId="c5">
    <w:name w:val="c5"/>
    <w:basedOn w:val="a1"/>
    <w:rsid w:val="00344031"/>
    <w:pPr>
      <w:spacing w:before="100" w:beforeAutospacing="1" w:after="100" w:afterAutospacing="1"/>
    </w:pPr>
    <w:rPr>
      <w:sz w:val="24"/>
      <w:szCs w:val="24"/>
    </w:rPr>
  </w:style>
  <w:style w:type="character" w:customStyle="1" w:styleId="c1">
    <w:name w:val="c1"/>
    <w:basedOn w:val="a2"/>
    <w:rsid w:val="00344031"/>
  </w:style>
  <w:style w:type="paragraph" w:customStyle="1" w:styleId="c12">
    <w:name w:val="c12"/>
    <w:basedOn w:val="a1"/>
    <w:rsid w:val="00344031"/>
    <w:pPr>
      <w:spacing w:before="100" w:beforeAutospacing="1" w:after="100" w:afterAutospacing="1"/>
    </w:pPr>
    <w:rPr>
      <w:sz w:val="24"/>
      <w:szCs w:val="24"/>
    </w:rPr>
  </w:style>
  <w:style w:type="character" w:customStyle="1" w:styleId="c9">
    <w:name w:val="c9"/>
    <w:basedOn w:val="a2"/>
    <w:rsid w:val="00344031"/>
  </w:style>
  <w:style w:type="paragraph" w:customStyle="1" w:styleId="c16">
    <w:name w:val="c16"/>
    <w:basedOn w:val="a1"/>
    <w:rsid w:val="00344031"/>
    <w:pPr>
      <w:spacing w:before="100" w:beforeAutospacing="1" w:after="100" w:afterAutospacing="1"/>
    </w:pPr>
    <w:rPr>
      <w:sz w:val="24"/>
      <w:szCs w:val="24"/>
    </w:rPr>
  </w:style>
  <w:style w:type="paragraph" w:customStyle="1" w:styleId="c19">
    <w:name w:val="c19"/>
    <w:basedOn w:val="a1"/>
    <w:rsid w:val="00344031"/>
    <w:pPr>
      <w:spacing w:before="100" w:beforeAutospacing="1" w:after="100" w:afterAutospacing="1"/>
    </w:pPr>
    <w:rPr>
      <w:sz w:val="24"/>
      <w:szCs w:val="24"/>
    </w:rPr>
  </w:style>
  <w:style w:type="paragraph" w:styleId="af">
    <w:name w:val="Balloon Text"/>
    <w:basedOn w:val="a1"/>
    <w:link w:val="af0"/>
    <w:uiPriority w:val="99"/>
    <w:unhideWhenUsed/>
    <w:rsid w:val="00057138"/>
    <w:rPr>
      <w:rFonts w:ascii="Tahoma" w:hAnsi="Tahoma" w:cs="Tahoma"/>
      <w:sz w:val="16"/>
      <w:szCs w:val="16"/>
    </w:rPr>
  </w:style>
  <w:style w:type="character" w:customStyle="1" w:styleId="af0">
    <w:name w:val="Текст выноски Знак"/>
    <w:basedOn w:val="a2"/>
    <w:link w:val="af"/>
    <w:uiPriority w:val="99"/>
    <w:rsid w:val="00057138"/>
    <w:rPr>
      <w:rFonts w:ascii="Tahoma" w:eastAsia="Times New Roman" w:hAnsi="Tahoma" w:cs="Tahoma"/>
      <w:sz w:val="16"/>
      <w:szCs w:val="16"/>
      <w:lang w:eastAsia="ru-RU"/>
    </w:rPr>
  </w:style>
  <w:style w:type="paragraph" w:customStyle="1" w:styleId="11">
    <w:name w:val="Абзац списка1"/>
    <w:basedOn w:val="a1"/>
    <w:rsid w:val="00B938AF"/>
    <w:pPr>
      <w:spacing w:after="200" w:line="276" w:lineRule="auto"/>
      <w:ind w:left="720"/>
    </w:pPr>
    <w:rPr>
      <w:rFonts w:ascii="Calibri" w:hAnsi="Calibri"/>
      <w:sz w:val="22"/>
      <w:szCs w:val="22"/>
      <w:lang w:eastAsia="en-US"/>
    </w:rPr>
  </w:style>
  <w:style w:type="paragraph" w:styleId="af1">
    <w:name w:val="footer"/>
    <w:basedOn w:val="a1"/>
    <w:link w:val="af2"/>
    <w:uiPriority w:val="99"/>
    <w:rsid w:val="00B938AF"/>
    <w:pPr>
      <w:tabs>
        <w:tab w:val="center" w:pos="4677"/>
        <w:tab w:val="right" w:pos="9355"/>
      </w:tabs>
    </w:pPr>
    <w:rPr>
      <w:rFonts w:eastAsia="Calibri"/>
      <w:sz w:val="24"/>
      <w:szCs w:val="24"/>
    </w:rPr>
  </w:style>
  <w:style w:type="character" w:customStyle="1" w:styleId="af2">
    <w:name w:val="Нижний колонтитул Знак"/>
    <w:basedOn w:val="a2"/>
    <w:link w:val="af1"/>
    <w:uiPriority w:val="99"/>
    <w:rsid w:val="00B938AF"/>
    <w:rPr>
      <w:rFonts w:eastAsia="Calibri" w:cs="Times New Roman"/>
      <w:sz w:val="24"/>
      <w:szCs w:val="24"/>
      <w:lang w:eastAsia="ru-RU"/>
    </w:rPr>
  </w:style>
  <w:style w:type="character" w:styleId="af3">
    <w:name w:val="page number"/>
    <w:basedOn w:val="a2"/>
    <w:rsid w:val="00B938AF"/>
    <w:rPr>
      <w:rFonts w:cs="Times New Roman"/>
    </w:rPr>
  </w:style>
  <w:style w:type="paragraph" w:customStyle="1" w:styleId="Style7">
    <w:name w:val="Style7"/>
    <w:basedOn w:val="a1"/>
    <w:rsid w:val="00B938AF"/>
    <w:pPr>
      <w:widowControl w:val="0"/>
      <w:autoSpaceDE w:val="0"/>
      <w:autoSpaceDN w:val="0"/>
      <w:adjustRightInd w:val="0"/>
      <w:spacing w:line="317" w:lineRule="exact"/>
      <w:ind w:firstLine="734"/>
      <w:jc w:val="both"/>
    </w:pPr>
    <w:rPr>
      <w:rFonts w:eastAsia="Calibri"/>
      <w:sz w:val="24"/>
      <w:szCs w:val="24"/>
    </w:rPr>
  </w:style>
  <w:style w:type="character" w:customStyle="1" w:styleId="FontStyle44">
    <w:name w:val="Font Style44"/>
    <w:rsid w:val="00B938AF"/>
    <w:rPr>
      <w:rFonts w:ascii="Times New Roman" w:hAnsi="Times New Roman"/>
      <w:sz w:val="26"/>
    </w:rPr>
  </w:style>
  <w:style w:type="paragraph" w:styleId="12">
    <w:name w:val="toc 1"/>
    <w:basedOn w:val="a1"/>
    <w:next w:val="a1"/>
    <w:autoRedefine/>
    <w:rsid w:val="00B938AF"/>
    <w:pPr>
      <w:tabs>
        <w:tab w:val="right" w:leader="dot" w:pos="9269"/>
      </w:tabs>
      <w:spacing w:line="360" w:lineRule="auto"/>
    </w:pPr>
    <w:rPr>
      <w:rFonts w:eastAsia="Calibri"/>
      <w:noProof/>
      <w:sz w:val="28"/>
      <w:szCs w:val="28"/>
    </w:rPr>
  </w:style>
  <w:style w:type="character" w:styleId="af4">
    <w:name w:val="Hyperlink"/>
    <w:basedOn w:val="a2"/>
    <w:rsid w:val="00B938AF"/>
    <w:rPr>
      <w:rFonts w:cs="Times New Roman"/>
      <w:color w:val="0000FF"/>
      <w:u w:val="single"/>
    </w:rPr>
  </w:style>
  <w:style w:type="paragraph" w:styleId="21">
    <w:name w:val="toc 2"/>
    <w:basedOn w:val="a1"/>
    <w:next w:val="a1"/>
    <w:autoRedefine/>
    <w:rsid w:val="00B938AF"/>
    <w:pPr>
      <w:tabs>
        <w:tab w:val="right" w:leader="dot" w:pos="9269"/>
      </w:tabs>
      <w:spacing w:line="360" w:lineRule="auto"/>
    </w:pPr>
    <w:rPr>
      <w:rFonts w:eastAsia="Calibri"/>
      <w:noProof/>
      <w:sz w:val="28"/>
      <w:szCs w:val="28"/>
    </w:rPr>
  </w:style>
  <w:style w:type="table" w:styleId="af5">
    <w:name w:val="Table Grid"/>
    <w:basedOn w:val="a3"/>
    <w:rsid w:val="00B938AF"/>
    <w:pPr>
      <w:spacing w:after="0" w:line="240" w:lineRule="auto"/>
    </w:pPr>
    <w:rPr>
      <w:rFonts w:asciiTheme="minorHAnsi" w:hAnsiTheme="minorHAnsi"/>
      <w:sz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22">
    <w:name w:val="List 2"/>
    <w:basedOn w:val="a1"/>
    <w:rsid w:val="00B938AF"/>
    <w:pPr>
      <w:ind w:left="566" w:hanging="283"/>
    </w:pPr>
    <w:rPr>
      <w:sz w:val="24"/>
      <w:szCs w:val="24"/>
    </w:rPr>
  </w:style>
  <w:style w:type="paragraph" w:styleId="af6">
    <w:name w:val="header"/>
    <w:basedOn w:val="a1"/>
    <w:link w:val="af7"/>
    <w:uiPriority w:val="99"/>
    <w:unhideWhenUsed/>
    <w:rsid w:val="00B938AF"/>
    <w:pPr>
      <w:tabs>
        <w:tab w:val="center" w:pos="4677"/>
        <w:tab w:val="right" w:pos="9355"/>
      </w:tabs>
    </w:pPr>
    <w:rPr>
      <w:rFonts w:asciiTheme="minorHAnsi" w:eastAsiaTheme="minorEastAsia" w:hAnsiTheme="minorHAnsi" w:cstheme="minorBidi"/>
      <w:sz w:val="22"/>
      <w:szCs w:val="22"/>
    </w:rPr>
  </w:style>
  <w:style w:type="character" w:customStyle="1" w:styleId="af7">
    <w:name w:val="Верхний колонтитул Знак"/>
    <w:basedOn w:val="a2"/>
    <w:link w:val="af6"/>
    <w:uiPriority w:val="99"/>
    <w:rsid w:val="00B938AF"/>
    <w:rPr>
      <w:rFonts w:asciiTheme="minorHAnsi" w:eastAsiaTheme="minorEastAsia" w:hAnsiTheme="minorHAnsi"/>
      <w:sz w:val="22"/>
      <w:lang w:eastAsia="ru-RU"/>
    </w:rPr>
  </w:style>
  <w:style w:type="paragraph" w:styleId="af8">
    <w:name w:val="List"/>
    <w:basedOn w:val="a1"/>
    <w:unhideWhenUsed/>
    <w:rsid w:val="00B938AF"/>
    <w:pPr>
      <w:widowControl w:val="0"/>
      <w:autoSpaceDE w:val="0"/>
      <w:autoSpaceDN w:val="0"/>
      <w:adjustRightInd w:val="0"/>
      <w:ind w:left="283" w:hanging="283"/>
    </w:pPr>
  </w:style>
  <w:style w:type="paragraph" w:styleId="af9">
    <w:name w:val="Body Text Indent"/>
    <w:basedOn w:val="a1"/>
    <w:link w:val="afa"/>
    <w:unhideWhenUsed/>
    <w:rsid w:val="00B938AF"/>
    <w:pPr>
      <w:widowControl w:val="0"/>
      <w:shd w:val="clear" w:color="auto" w:fill="FFFFFF"/>
      <w:autoSpaceDE w:val="0"/>
      <w:autoSpaceDN w:val="0"/>
      <w:adjustRightInd w:val="0"/>
      <w:spacing w:before="269" w:line="274" w:lineRule="exact"/>
      <w:ind w:left="72"/>
    </w:pPr>
    <w:rPr>
      <w:b/>
      <w:color w:val="000000"/>
      <w:sz w:val="28"/>
    </w:rPr>
  </w:style>
  <w:style w:type="character" w:customStyle="1" w:styleId="afa">
    <w:name w:val="Основной текст с отступом Знак"/>
    <w:basedOn w:val="a2"/>
    <w:link w:val="af9"/>
    <w:rsid w:val="00B938AF"/>
    <w:rPr>
      <w:rFonts w:eastAsia="Times New Roman" w:cs="Times New Roman"/>
      <w:b/>
      <w:color w:val="000000"/>
      <w:szCs w:val="20"/>
      <w:shd w:val="clear" w:color="auto" w:fill="FFFFFF"/>
      <w:lang w:eastAsia="ru-RU"/>
    </w:rPr>
  </w:style>
  <w:style w:type="character" w:customStyle="1" w:styleId="23">
    <w:name w:val="Красная строка 2 Знак"/>
    <w:basedOn w:val="afa"/>
    <w:link w:val="24"/>
    <w:semiHidden/>
    <w:rsid w:val="00B938AF"/>
    <w:rPr>
      <w:rFonts w:eastAsia="Times New Roman" w:cs="Times New Roman"/>
      <w:b/>
      <w:color w:val="000000"/>
      <w:szCs w:val="20"/>
      <w:shd w:val="clear" w:color="auto" w:fill="FFFFFF"/>
      <w:lang w:eastAsia="ru-RU"/>
    </w:rPr>
  </w:style>
  <w:style w:type="paragraph" w:styleId="24">
    <w:name w:val="Body Text First Indent 2"/>
    <w:basedOn w:val="af9"/>
    <w:link w:val="23"/>
    <w:semiHidden/>
    <w:unhideWhenUsed/>
    <w:rsid w:val="00B938AF"/>
    <w:pPr>
      <w:shd w:val="clear" w:color="auto" w:fill="auto"/>
      <w:spacing w:before="0" w:after="120" w:line="240" w:lineRule="auto"/>
      <w:ind w:left="283" w:firstLine="210"/>
    </w:pPr>
    <w:rPr>
      <w:b w:val="0"/>
    </w:rPr>
  </w:style>
  <w:style w:type="character" w:customStyle="1" w:styleId="210">
    <w:name w:val="Красная строка 2 Знак1"/>
    <w:basedOn w:val="afa"/>
    <w:uiPriority w:val="99"/>
    <w:semiHidden/>
    <w:rsid w:val="00B938AF"/>
    <w:rPr>
      <w:rFonts w:eastAsia="Times New Roman" w:cs="Times New Roman"/>
      <w:b/>
      <w:color w:val="000000"/>
      <w:szCs w:val="20"/>
      <w:shd w:val="clear" w:color="auto" w:fill="FFFFFF"/>
      <w:lang w:eastAsia="ru-RU"/>
    </w:rPr>
  </w:style>
  <w:style w:type="paragraph" w:customStyle="1" w:styleId="Style6">
    <w:name w:val="Style6"/>
    <w:basedOn w:val="a1"/>
    <w:uiPriority w:val="99"/>
    <w:rsid w:val="00B938AF"/>
    <w:pPr>
      <w:widowControl w:val="0"/>
      <w:autoSpaceDE w:val="0"/>
      <w:autoSpaceDN w:val="0"/>
      <w:adjustRightInd w:val="0"/>
      <w:spacing w:line="221" w:lineRule="exact"/>
      <w:jc w:val="both"/>
    </w:pPr>
    <w:rPr>
      <w:rFonts w:ascii="Century Schoolbook" w:hAnsi="Century Schoolbook"/>
      <w:sz w:val="24"/>
      <w:szCs w:val="24"/>
    </w:rPr>
  </w:style>
  <w:style w:type="paragraph" w:customStyle="1" w:styleId="Style2">
    <w:name w:val="Style2"/>
    <w:basedOn w:val="a1"/>
    <w:rsid w:val="00B938AF"/>
    <w:pPr>
      <w:widowControl w:val="0"/>
      <w:autoSpaceDE w:val="0"/>
      <w:autoSpaceDN w:val="0"/>
      <w:adjustRightInd w:val="0"/>
      <w:jc w:val="both"/>
    </w:pPr>
    <w:rPr>
      <w:rFonts w:ascii="Century Schoolbook" w:hAnsi="Century Schoolbook"/>
      <w:sz w:val="24"/>
      <w:szCs w:val="24"/>
    </w:rPr>
  </w:style>
  <w:style w:type="character" w:customStyle="1" w:styleId="FontStyle11">
    <w:name w:val="Font Style11"/>
    <w:basedOn w:val="a2"/>
    <w:rsid w:val="00B938AF"/>
    <w:rPr>
      <w:rFonts w:ascii="Century Schoolbook" w:hAnsi="Century Schoolbook" w:cs="Century Schoolbook" w:hint="default"/>
      <w:sz w:val="18"/>
      <w:szCs w:val="18"/>
    </w:rPr>
  </w:style>
  <w:style w:type="character" w:customStyle="1" w:styleId="FontStyle12">
    <w:name w:val="Font Style12"/>
    <w:basedOn w:val="a2"/>
    <w:uiPriority w:val="99"/>
    <w:rsid w:val="00B938AF"/>
    <w:rPr>
      <w:rFonts w:ascii="Century Schoolbook" w:hAnsi="Century Schoolbook" w:cs="Century Schoolbook" w:hint="default"/>
      <w:b/>
      <w:bCs/>
      <w:sz w:val="16"/>
      <w:szCs w:val="16"/>
    </w:rPr>
  </w:style>
  <w:style w:type="character" w:styleId="afb">
    <w:name w:val="Strong"/>
    <w:basedOn w:val="a2"/>
    <w:uiPriority w:val="22"/>
    <w:qFormat/>
    <w:rsid w:val="00B938AF"/>
    <w:rPr>
      <w:b/>
      <w:bCs/>
    </w:rPr>
  </w:style>
  <w:style w:type="paragraph" w:styleId="afc">
    <w:name w:val="endnote text"/>
    <w:basedOn w:val="a1"/>
    <w:link w:val="afd"/>
    <w:rsid w:val="00B938AF"/>
  </w:style>
  <w:style w:type="character" w:customStyle="1" w:styleId="afd">
    <w:name w:val="Текст концевой сноски Знак"/>
    <w:basedOn w:val="a2"/>
    <w:link w:val="afc"/>
    <w:rsid w:val="00B938AF"/>
    <w:rPr>
      <w:rFonts w:eastAsia="Times New Roman" w:cs="Times New Roman"/>
      <w:sz w:val="20"/>
      <w:szCs w:val="20"/>
      <w:lang w:eastAsia="ru-RU"/>
    </w:rPr>
  </w:style>
  <w:style w:type="character" w:styleId="afe">
    <w:name w:val="endnote reference"/>
    <w:rsid w:val="00B938AF"/>
    <w:rPr>
      <w:vertAlign w:val="superscript"/>
    </w:rPr>
  </w:style>
  <w:style w:type="paragraph" w:styleId="z-">
    <w:name w:val="HTML Top of Form"/>
    <w:basedOn w:val="a1"/>
    <w:next w:val="a1"/>
    <w:link w:val="z-0"/>
    <w:hidden/>
    <w:uiPriority w:val="99"/>
    <w:unhideWhenUsed/>
    <w:rsid w:val="00B938AF"/>
    <w:pPr>
      <w:pBdr>
        <w:bottom w:val="single" w:sz="6" w:space="1" w:color="auto"/>
      </w:pBdr>
      <w:jc w:val="center"/>
    </w:pPr>
    <w:rPr>
      <w:rFonts w:ascii="Arial" w:hAnsi="Arial" w:cs="Arial"/>
      <w:vanish/>
      <w:sz w:val="16"/>
      <w:szCs w:val="16"/>
    </w:rPr>
  </w:style>
  <w:style w:type="character" w:customStyle="1" w:styleId="z-0">
    <w:name w:val="z-Начало формы Знак"/>
    <w:basedOn w:val="a2"/>
    <w:link w:val="z-"/>
    <w:uiPriority w:val="99"/>
    <w:rsid w:val="00B938AF"/>
    <w:rPr>
      <w:rFonts w:ascii="Arial" w:eastAsia="Times New Roman" w:hAnsi="Arial" w:cs="Arial"/>
      <w:vanish/>
      <w:sz w:val="16"/>
      <w:szCs w:val="16"/>
      <w:lang w:eastAsia="ru-RU"/>
    </w:rPr>
  </w:style>
  <w:style w:type="paragraph" w:styleId="z-1">
    <w:name w:val="HTML Bottom of Form"/>
    <w:basedOn w:val="a1"/>
    <w:next w:val="a1"/>
    <w:link w:val="z-2"/>
    <w:hidden/>
    <w:uiPriority w:val="99"/>
    <w:unhideWhenUsed/>
    <w:rsid w:val="00B938AF"/>
    <w:pPr>
      <w:pBdr>
        <w:top w:val="single" w:sz="6" w:space="1" w:color="auto"/>
      </w:pBdr>
      <w:jc w:val="center"/>
    </w:pPr>
    <w:rPr>
      <w:rFonts w:ascii="Arial" w:hAnsi="Arial" w:cs="Arial"/>
      <w:vanish/>
      <w:sz w:val="16"/>
      <w:szCs w:val="16"/>
    </w:rPr>
  </w:style>
  <w:style w:type="character" w:customStyle="1" w:styleId="z-2">
    <w:name w:val="z-Конец формы Знак"/>
    <w:basedOn w:val="a2"/>
    <w:link w:val="z-1"/>
    <w:uiPriority w:val="99"/>
    <w:rsid w:val="00B938AF"/>
    <w:rPr>
      <w:rFonts w:ascii="Arial" w:eastAsia="Times New Roman" w:hAnsi="Arial" w:cs="Arial"/>
      <w:vanish/>
      <w:sz w:val="16"/>
      <w:szCs w:val="16"/>
      <w:lang w:eastAsia="ru-RU"/>
    </w:rPr>
  </w:style>
  <w:style w:type="character" w:customStyle="1" w:styleId="pb1btkp">
    <w:name w:val="pb1btkp_"/>
    <w:basedOn w:val="a2"/>
    <w:rsid w:val="00B938AF"/>
  </w:style>
  <w:style w:type="character" w:customStyle="1" w:styleId="FontStyle97">
    <w:name w:val="Font Style97"/>
    <w:basedOn w:val="a2"/>
    <w:uiPriority w:val="99"/>
    <w:rsid w:val="00B938AF"/>
    <w:rPr>
      <w:rFonts w:ascii="Times New Roman" w:hAnsi="Times New Roman" w:cs="Times New Roman"/>
      <w:sz w:val="22"/>
      <w:szCs w:val="22"/>
    </w:rPr>
  </w:style>
  <w:style w:type="paragraph" w:customStyle="1" w:styleId="Style50">
    <w:name w:val="Style50"/>
    <w:basedOn w:val="a1"/>
    <w:uiPriority w:val="99"/>
    <w:rsid w:val="00B938AF"/>
    <w:pPr>
      <w:widowControl w:val="0"/>
      <w:autoSpaceDE w:val="0"/>
      <w:autoSpaceDN w:val="0"/>
      <w:adjustRightInd w:val="0"/>
      <w:spacing w:line="314" w:lineRule="exact"/>
    </w:pPr>
    <w:rPr>
      <w:sz w:val="24"/>
      <w:szCs w:val="24"/>
    </w:rPr>
  </w:style>
  <w:style w:type="paragraph" w:customStyle="1" w:styleId="Style21">
    <w:name w:val="Style21"/>
    <w:basedOn w:val="a1"/>
    <w:uiPriority w:val="99"/>
    <w:rsid w:val="00B938AF"/>
    <w:pPr>
      <w:widowControl w:val="0"/>
      <w:autoSpaceDE w:val="0"/>
      <w:autoSpaceDN w:val="0"/>
      <w:adjustRightInd w:val="0"/>
      <w:spacing w:line="240" w:lineRule="exact"/>
      <w:ind w:firstLine="307"/>
    </w:pPr>
    <w:rPr>
      <w:rFonts w:ascii="Corbel" w:hAnsi="Corbel"/>
      <w:sz w:val="24"/>
      <w:szCs w:val="24"/>
    </w:rPr>
  </w:style>
  <w:style w:type="character" w:customStyle="1" w:styleId="FontStyle112">
    <w:name w:val="Font Style112"/>
    <w:basedOn w:val="a2"/>
    <w:uiPriority w:val="99"/>
    <w:rsid w:val="00B938AF"/>
    <w:rPr>
      <w:rFonts w:ascii="Times New Roman" w:hAnsi="Times New Roman" w:cs="Times New Roman"/>
      <w:sz w:val="20"/>
      <w:szCs w:val="20"/>
    </w:rPr>
  </w:style>
  <w:style w:type="character" w:customStyle="1" w:styleId="FontStyle121">
    <w:name w:val="Font Style121"/>
    <w:basedOn w:val="a2"/>
    <w:uiPriority w:val="99"/>
    <w:rsid w:val="00B938AF"/>
    <w:rPr>
      <w:rFonts w:ascii="Times New Roman" w:hAnsi="Times New Roman" w:cs="Times New Roman"/>
      <w:b/>
      <w:bCs/>
      <w:i/>
      <w:iCs/>
      <w:spacing w:val="20"/>
      <w:sz w:val="20"/>
      <w:szCs w:val="20"/>
    </w:rPr>
  </w:style>
  <w:style w:type="paragraph" w:customStyle="1" w:styleId="Style37">
    <w:name w:val="Style37"/>
    <w:basedOn w:val="a1"/>
    <w:uiPriority w:val="99"/>
    <w:rsid w:val="00B938AF"/>
    <w:pPr>
      <w:widowControl w:val="0"/>
      <w:autoSpaceDE w:val="0"/>
      <w:autoSpaceDN w:val="0"/>
      <w:adjustRightInd w:val="0"/>
      <w:spacing w:line="173" w:lineRule="exact"/>
      <w:ind w:firstLine="307"/>
    </w:pPr>
    <w:rPr>
      <w:rFonts w:ascii="Corbel" w:hAnsi="Corbel"/>
      <w:sz w:val="24"/>
      <w:szCs w:val="24"/>
    </w:rPr>
  </w:style>
  <w:style w:type="paragraph" w:customStyle="1" w:styleId="Style53">
    <w:name w:val="Style53"/>
    <w:basedOn w:val="a1"/>
    <w:uiPriority w:val="99"/>
    <w:rsid w:val="00B938AF"/>
    <w:pPr>
      <w:widowControl w:val="0"/>
      <w:autoSpaceDE w:val="0"/>
      <w:autoSpaceDN w:val="0"/>
      <w:adjustRightInd w:val="0"/>
      <w:spacing w:line="216" w:lineRule="exact"/>
      <w:ind w:firstLine="1320"/>
    </w:pPr>
    <w:rPr>
      <w:rFonts w:ascii="Corbel" w:hAnsi="Corbel"/>
      <w:sz w:val="24"/>
      <w:szCs w:val="24"/>
    </w:rPr>
  </w:style>
  <w:style w:type="character" w:customStyle="1" w:styleId="FontStyle107">
    <w:name w:val="Font Style107"/>
    <w:basedOn w:val="a2"/>
    <w:uiPriority w:val="99"/>
    <w:rsid w:val="00B938AF"/>
    <w:rPr>
      <w:rFonts w:ascii="Times New Roman" w:hAnsi="Times New Roman" w:cs="Times New Roman"/>
      <w:i/>
      <w:iCs/>
      <w:spacing w:val="20"/>
      <w:sz w:val="20"/>
      <w:szCs w:val="20"/>
    </w:rPr>
  </w:style>
  <w:style w:type="character" w:customStyle="1" w:styleId="FontStyle114">
    <w:name w:val="Font Style114"/>
    <w:basedOn w:val="a2"/>
    <w:uiPriority w:val="99"/>
    <w:rsid w:val="00B938AF"/>
    <w:rPr>
      <w:rFonts w:ascii="Times New Roman" w:hAnsi="Times New Roman" w:cs="Times New Roman"/>
      <w:sz w:val="16"/>
      <w:szCs w:val="16"/>
    </w:rPr>
  </w:style>
  <w:style w:type="character" w:customStyle="1" w:styleId="FontStyle120">
    <w:name w:val="Font Style120"/>
    <w:basedOn w:val="a2"/>
    <w:uiPriority w:val="99"/>
    <w:rsid w:val="00B938AF"/>
    <w:rPr>
      <w:rFonts w:ascii="Times New Roman" w:hAnsi="Times New Roman" w:cs="Times New Roman"/>
      <w:b/>
      <w:bCs/>
      <w:smallCaps/>
      <w:spacing w:val="10"/>
      <w:sz w:val="16"/>
      <w:szCs w:val="16"/>
    </w:rPr>
  </w:style>
  <w:style w:type="paragraph" w:styleId="aff">
    <w:name w:val="Body Text"/>
    <w:basedOn w:val="a1"/>
    <w:link w:val="aff0"/>
    <w:unhideWhenUsed/>
    <w:rsid w:val="00B938AF"/>
    <w:pPr>
      <w:spacing w:after="120" w:line="276" w:lineRule="auto"/>
    </w:pPr>
    <w:rPr>
      <w:rFonts w:asciiTheme="minorHAnsi" w:eastAsiaTheme="minorEastAsia" w:hAnsiTheme="minorHAnsi" w:cstheme="minorBidi"/>
      <w:sz w:val="22"/>
      <w:szCs w:val="22"/>
    </w:rPr>
  </w:style>
  <w:style w:type="character" w:customStyle="1" w:styleId="aff0">
    <w:name w:val="Основной текст Знак"/>
    <w:basedOn w:val="a2"/>
    <w:link w:val="aff"/>
    <w:rsid w:val="00B938AF"/>
    <w:rPr>
      <w:rFonts w:asciiTheme="minorHAnsi" w:eastAsiaTheme="minorEastAsia" w:hAnsiTheme="minorHAnsi"/>
      <w:sz w:val="22"/>
      <w:lang w:eastAsia="ru-RU"/>
    </w:rPr>
  </w:style>
  <w:style w:type="paragraph" w:customStyle="1" w:styleId="c42">
    <w:name w:val="c42"/>
    <w:basedOn w:val="a1"/>
    <w:rsid w:val="00B938AF"/>
    <w:pPr>
      <w:spacing w:before="100" w:beforeAutospacing="1" w:after="100" w:afterAutospacing="1"/>
    </w:pPr>
    <w:rPr>
      <w:sz w:val="24"/>
      <w:szCs w:val="24"/>
    </w:rPr>
  </w:style>
  <w:style w:type="paragraph" w:customStyle="1" w:styleId="c67">
    <w:name w:val="c67"/>
    <w:basedOn w:val="a1"/>
    <w:rsid w:val="00B938AF"/>
    <w:pPr>
      <w:spacing w:before="100" w:beforeAutospacing="1" w:after="100" w:afterAutospacing="1"/>
    </w:pPr>
    <w:rPr>
      <w:sz w:val="24"/>
      <w:szCs w:val="24"/>
    </w:rPr>
  </w:style>
  <w:style w:type="paragraph" w:styleId="aff1">
    <w:name w:val="Subtitle"/>
    <w:basedOn w:val="a1"/>
    <w:next w:val="aff"/>
    <w:link w:val="aff2"/>
    <w:qFormat/>
    <w:rsid w:val="00B938AF"/>
    <w:pPr>
      <w:spacing w:line="360" w:lineRule="auto"/>
      <w:jc w:val="center"/>
    </w:pPr>
    <w:rPr>
      <w:b/>
      <w:sz w:val="24"/>
      <w:lang w:eastAsia="ar-SA"/>
    </w:rPr>
  </w:style>
  <w:style w:type="character" w:customStyle="1" w:styleId="aff2">
    <w:name w:val="Подзаголовок Знак"/>
    <w:basedOn w:val="a2"/>
    <w:link w:val="aff1"/>
    <w:rsid w:val="00B938AF"/>
    <w:rPr>
      <w:rFonts w:eastAsia="Times New Roman" w:cs="Times New Roman"/>
      <w:b/>
      <w:sz w:val="24"/>
      <w:szCs w:val="20"/>
      <w:lang w:eastAsia="ar-SA"/>
    </w:rPr>
  </w:style>
  <w:style w:type="character" w:styleId="aff3">
    <w:name w:val="Placeholder Text"/>
    <w:basedOn w:val="a2"/>
    <w:uiPriority w:val="99"/>
    <w:semiHidden/>
    <w:rsid w:val="00B938AF"/>
    <w:rPr>
      <w:color w:val="808080"/>
    </w:rPr>
  </w:style>
  <w:style w:type="character" w:customStyle="1" w:styleId="FontStyle61">
    <w:name w:val="Font Style61"/>
    <w:basedOn w:val="a2"/>
    <w:rsid w:val="00B52E76"/>
    <w:rPr>
      <w:rFonts w:ascii="Bookman Old Style" w:hAnsi="Bookman Old Style" w:cs="Bookman Old Style"/>
      <w:color w:val="000000"/>
      <w:sz w:val="18"/>
      <w:szCs w:val="18"/>
    </w:rPr>
  </w:style>
  <w:style w:type="paragraph" w:styleId="25">
    <w:name w:val="Body Text Indent 2"/>
    <w:basedOn w:val="a1"/>
    <w:link w:val="26"/>
    <w:unhideWhenUsed/>
    <w:rsid w:val="00833DFE"/>
    <w:pPr>
      <w:spacing w:after="120" w:line="480" w:lineRule="auto"/>
      <w:ind w:left="283"/>
    </w:pPr>
  </w:style>
  <w:style w:type="character" w:customStyle="1" w:styleId="26">
    <w:name w:val="Основной текст с отступом 2 Знак"/>
    <w:basedOn w:val="a2"/>
    <w:link w:val="25"/>
    <w:rsid w:val="00833DFE"/>
    <w:rPr>
      <w:rFonts w:eastAsia="Times New Roman" w:cs="Times New Roman"/>
      <w:sz w:val="20"/>
      <w:szCs w:val="20"/>
      <w:lang w:eastAsia="ru-RU"/>
    </w:rPr>
  </w:style>
  <w:style w:type="character" w:customStyle="1" w:styleId="HTML">
    <w:name w:val="Стандартный HTML Знак"/>
    <w:basedOn w:val="a2"/>
    <w:link w:val="HTML0"/>
    <w:rsid w:val="0088219A"/>
    <w:rPr>
      <w:rFonts w:ascii="Courier New" w:eastAsia="Times New Roman" w:hAnsi="Courier New" w:cs="Courier New"/>
      <w:sz w:val="20"/>
      <w:szCs w:val="20"/>
      <w:lang w:eastAsia="ru-RU"/>
    </w:rPr>
  </w:style>
  <w:style w:type="paragraph" w:styleId="HTML0">
    <w:name w:val="HTML Preformatted"/>
    <w:basedOn w:val="a1"/>
    <w:link w:val="HTML"/>
    <w:unhideWhenUsed/>
    <w:rsid w:val="0088219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rPr>
  </w:style>
  <w:style w:type="character" w:customStyle="1" w:styleId="aff4">
    <w:name w:val="Текст примечания Знак"/>
    <w:basedOn w:val="a2"/>
    <w:link w:val="aff5"/>
    <w:uiPriority w:val="99"/>
    <w:locked/>
    <w:rsid w:val="0088219A"/>
    <w:rPr>
      <w:rFonts w:eastAsia="Times New Roman" w:cs="Times New Roman"/>
      <w:sz w:val="20"/>
      <w:szCs w:val="20"/>
    </w:rPr>
  </w:style>
  <w:style w:type="paragraph" w:styleId="aff5">
    <w:name w:val="annotation text"/>
    <w:basedOn w:val="a1"/>
    <w:link w:val="aff4"/>
    <w:uiPriority w:val="99"/>
    <w:unhideWhenUsed/>
    <w:rsid w:val="0088219A"/>
    <w:pPr>
      <w:spacing w:after="200"/>
    </w:pPr>
    <w:rPr>
      <w:lang w:eastAsia="en-US"/>
    </w:rPr>
  </w:style>
  <w:style w:type="character" w:customStyle="1" w:styleId="aff6">
    <w:name w:val="Название Знак"/>
    <w:basedOn w:val="a2"/>
    <w:link w:val="aff7"/>
    <w:locked/>
    <w:rsid w:val="0088219A"/>
    <w:rPr>
      <w:rFonts w:eastAsia="Times New Roman" w:cs="Times New Roman"/>
      <w:szCs w:val="20"/>
    </w:rPr>
  </w:style>
  <w:style w:type="paragraph" w:styleId="aff7">
    <w:name w:val="Title"/>
    <w:basedOn w:val="a1"/>
    <w:next w:val="a1"/>
    <w:link w:val="aff6"/>
    <w:qFormat/>
    <w:rsid w:val="0088219A"/>
    <w:pPr>
      <w:pBdr>
        <w:bottom w:val="single" w:sz="8" w:space="4" w:color="4F81BD" w:themeColor="accent1"/>
      </w:pBdr>
      <w:spacing w:after="300"/>
      <w:contextualSpacing/>
    </w:pPr>
    <w:rPr>
      <w:sz w:val="28"/>
      <w:lang w:eastAsia="en-US"/>
    </w:rPr>
  </w:style>
  <w:style w:type="character" w:customStyle="1" w:styleId="27">
    <w:name w:val="Основной текст 2 Знак"/>
    <w:basedOn w:val="a2"/>
    <w:link w:val="28"/>
    <w:locked/>
    <w:rsid w:val="0088219A"/>
    <w:rPr>
      <w:rFonts w:eastAsia="Times New Roman" w:cs="Times New Roman"/>
      <w:sz w:val="24"/>
      <w:szCs w:val="24"/>
    </w:rPr>
  </w:style>
  <w:style w:type="paragraph" w:styleId="28">
    <w:name w:val="Body Text 2"/>
    <w:basedOn w:val="a1"/>
    <w:link w:val="27"/>
    <w:unhideWhenUsed/>
    <w:rsid w:val="0088219A"/>
    <w:pPr>
      <w:spacing w:after="120" w:line="480" w:lineRule="auto"/>
    </w:pPr>
    <w:rPr>
      <w:sz w:val="24"/>
      <w:szCs w:val="24"/>
      <w:lang w:eastAsia="en-US"/>
    </w:rPr>
  </w:style>
  <w:style w:type="character" w:customStyle="1" w:styleId="31">
    <w:name w:val="Основной текст 3 Знак"/>
    <w:basedOn w:val="a2"/>
    <w:link w:val="32"/>
    <w:locked/>
    <w:rsid w:val="0088219A"/>
    <w:rPr>
      <w:rFonts w:ascii="Garamond" w:eastAsia="Times New Roman" w:hAnsi="Garamond" w:cs="Times New Roman"/>
      <w:sz w:val="16"/>
      <w:szCs w:val="16"/>
    </w:rPr>
  </w:style>
  <w:style w:type="paragraph" w:styleId="32">
    <w:name w:val="Body Text 3"/>
    <w:basedOn w:val="a1"/>
    <w:link w:val="31"/>
    <w:unhideWhenUsed/>
    <w:rsid w:val="0088219A"/>
    <w:pPr>
      <w:spacing w:after="120" w:line="276" w:lineRule="auto"/>
    </w:pPr>
    <w:rPr>
      <w:rFonts w:ascii="Garamond" w:hAnsi="Garamond"/>
      <w:sz w:val="16"/>
      <w:szCs w:val="16"/>
      <w:lang w:eastAsia="en-US"/>
    </w:rPr>
  </w:style>
  <w:style w:type="character" w:customStyle="1" w:styleId="33">
    <w:name w:val="Основной текст с отступом 3 Знак"/>
    <w:basedOn w:val="a2"/>
    <w:link w:val="34"/>
    <w:locked/>
    <w:rsid w:val="0088219A"/>
    <w:rPr>
      <w:rFonts w:eastAsia="Times New Roman" w:cs="Times New Roman"/>
      <w:sz w:val="16"/>
      <w:szCs w:val="16"/>
    </w:rPr>
  </w:style>
  <w:style w:type="paragraph" w:styleId="34">
    <w:name w:val="Body Text Indent 3"/>
    <w:basedOn w:val="a1"/>
    <w:link w:val="33"/>
    <w:unhideWhenUsed/>
    <w:rsid w:val="0088219A"/>
    <w:pPr>
      <w:spacing w:after="120" w:line="276" w:lineRule="auto"/>
      <w:ind w:left="283"/>
    </w:pPr>
    <w:rPr>
      <w:sz w:val="16"/>
      <w:szCs w:val="16"/>
      <w:lang w:eastAsia="en-US"/>
    </w:rPr>
  </w:style>
  <w:style w:type="character" w:customStyle="1" w:styleId="aff8">
    <w:name w:val="Схема документа Знак"/>
    <w:basedOn w:val="a2"/>
    <w:link w:val="aff9"/>
    <w:locked/>
    <w:rsid w:val="0088219A"/>
    <w:rPr>
      <w:rFonts w:ascii="Tahoma" w:eastAsia="Times New Roman" w:hAnsi="Tahoma" w:cs="Times New Roman"/>
      <w:sz w:val="20"/>
      <w:szCs w:val="20"/>
    </w:rPr>
  </w:style>
  <w:style w:type="paragraph" w:styleId="aff9">
    <w:name w:val="Document Map"/>
    <w:basedOn w:val="a1"/>
    <w:link w:val="aff8"/>
    <w:unhideWhenUsed/>
    <w:rsid w:val="0088219A"/>
    <w:rPr>
      <w:rFonts w:ascii="Tahoma" w:hAnsi="Tahoma"/>
      <w:lang w:eastAsia="en-US"/>
    </w:rPr>
  </w:style>
  <w:style w:type="character" w:customStyle="1" w:styleId="13">
    <w:name w:val="Текст примечания Знак1"/>
    <w:basedOn w:val="a2"/>
    <w:uiPriority w:val="99"/>
    <w:semiHidden/>
    <w:rsid w:val="0088219A"/>
    <w:rPr>
      <w:rFonts w:eastAsia="Times New Roman" w:cs="Times New Roman"/>
      <w:sz w:val="20"/>
      <w:szCs w:val="20"/>
      <w:lang w:eastAsia="ru-RU"/>
    </w:rPr>
  </w:style>
  <w:style w:type="character" w:customStyle="1" w:styleId="affa">
    <w:name w:val="Тема примечания Знак"/>
    <w:basedOn w:val="aff4"/>
    <w:link w:val="affb"/>
    <w:uiPriority w:val="99"/>
    <w:locked/>
    <w:rsid w:val="0088219A"/>
    <w:rPr>
      <w:rFonts w:eastAsia="Times New Roman" w:cs="Times New Roman"/>
      <w:b/>
      <w:bCs/>
      <w:sz w:val="20"/>
      <w:szCs w:val="20"/>
    </w:rPr>
  </w:style>
  <w:style w:type="paragraph" w:styleId="affb">
    <w:name w:val="annotation subject"/>
    <w:basedOn w:val="aff5"/>
    <w:next w:val="aff5"/>
    <w:link w:val="affa"/>
    <w:uiPriority w:val="99"/>
    <w:unhideWhenUsed/>
    <w:rsid w:val="0088219A"/>
    <w:rPr>
      <w:b/>
      <w:bCs/>
    </w:rPr>
  </w:style>
  <w:style w:type="paragraph" w:customStyle="1" w:styleId="Style4">
    <w:name w:val="Style4"/>
    <w:basedOn w:val="a1"/>
    <w:rsid w:val="0088219A"/>
    <w:pPr>
      <w:widowControl w:val="0"/>
      <w:autoSpaceDE w:val="0"/>
      <w:autoSpaceDN w:val="0"/>
      <w:adjustRightInd w:val="0"/>
      <w:spacing w:line="319" w:lineRule="exact"/>
      <w:ind w:firstLine="720"/>
      <w:jc w:val="both"/>
    </w:pPr>
    <w:rPr>
      <w:sz w:val="24"/>
      <w:szCs w:val="24"/>
    </w:rPr>
  </w:style>
  <w:style w:type="paragraph" w:customStyle="1" w:styleId="Style3">
    <w:name w:val="Style3"/>
    <w:basedOn w:val="a1"/>
    <w:rsid w:val="0088219A"/>
    <w:pPr>
      <w:widowControl w:val="0"/>
      <w:autoSpaceDE w:val="0"/>
      <w:autoSpaceDN w:val="0"/>
      <w:adjustRightInd w:val="0"/>
      <w:spacing w:line="480" w:lineRule="exact"/>
    </w:pPr>
    <w:rPr>
      <w:rFonts w:ascii="Arial" w:hAnsi="Arial" w:cs="Arial"/>
      <w:sz w:val="24"/>
      <w:szCs w:val="24"/>
    </w:rPr>
  </w:style>
  <w:style w:type="paragraph" w:customStyle="1" w:styleId="14">
    <w:name w:val="Знак1"/>
    <w:basedOn w:val="a1"/>
    <w:rsid w:val="0088219A"/>
    <w:pPr>
      <w:spacing w:after="160" w:line="240" w:lineRule="exact"/>
    </w:pPr>
    <w:rPr>
      <w:rFonts w:ascii="Verdana" w:hAnsi="Verdana" w:cs="Verdana"/>
      <w:lang w:val="en-US" w:eastAsia="en-US"/>
    </w:rPr>
  </w:style>
  <w:style w:type="paragraph" w:customStyle="1" w:styleId="110">
    <w:name w:val="1Стиль1"/>
    <w:basedOn w:val="a1"/>
    <w:rsid w:val="0088219A"/>
    <w:pPr>
      <w:ind w:firstLine="709"/>
      <w:jc w:val="both"/>
    </w:pPr>
    <w:rPr>
      <w:rFonts w:ascii="Arial" w:hAnsi="Arial"/>
      <w:sz w:val="24"/>
    </w:rPr>
  </w:style>
  <w:style w:type="paragraph" w:customStyle="1" w:styleId="15">
    <w:name w:val="Обычный1"/>
    <w:rsid w:val="0088219A"/>
    <w:pPr>
      <w:snapToGrid w:val="0"/>
      <w:spacing w:before="100" w:after="100" w:line="240" w:lineRule="auto"/>
    </w:pPr>
    <w:rPr>
      <w:rFonts w:eastAsia="Times New Roman" w:cs="Times New Roman"/>
      <w:sz w:val="24"/>
      <w:szCs w:val="20"/>
      <w:lang w:eastAsia="ru-RU"/>
    </w:rPr>
  </w:style>
  <w:style w:type="paragraph" w:customStyle="1" w:styleId="storybody">
    <w:name w:val="storybody"/>
    <w:basedOn w:val="a1"/>
    <w:rsid w:val="0088219A"/>
    <w:pPr>
      <w:spacing w:before="100" w:beforeAutospacing="1" w:after="100" w:afterAutospacing="1"/>
      <w:ind w:firstLine="400"/>
      <w:jc w:val="both"/>
    </w:pPr>
    <w:rPr>
      <w:rFonts w:ascii="Arial" w:hAnsi="Arial" w:cs="Arial"/>
      <w:color w:val="000000"/>
    </w:rPr>
  </w:style>
  <w:style w:type="paragraph" w:customStyle="1" w:styleId="16">
    <w:name w:val="1"/>
    <w:basedOn w:val="a1"/>
    <w:rsid w:val="0088219A"/>
    <w:pPr>
      <w:widowControl w:val="0"/>
      <w:ind w:left="130" w:right="567" w:firstLine="658"/>
      <w:jc w:val="both"/>
    </w:pPr>
    <w:rPr>
      <w:rFonts w:ascii="Arial" w:hAnsi="Arial"/>
      <w:sz w:val="24"/>
    </w:rPr>
  </w:style>
  <w:style w:type="paragraph" w:customStyle="1" w:styleId="17">
    <w:name w:val="Название1"/>
    <w:basedOn w:val="a1"/>
    <w:rsid w:val="0088219A"/>
    <w:pPr>
      <w:spacing w:line="360" w:lineRule="auto"/>
      <w:ind w:firstLine="624"/>
      <w:jc w:val="center"/>
    </w:pPr>
    <w:rPr>
      <w:b/>
      <w:i/>
      <w:sz w:val="28"/>
    </w:rPr>
  </w:style>
  <w:style w:type="paragraph" w:customStyle="1" w:styleId="affc">
    <w:name w:val="текст сноски"/>
    <w:basedOn w:val="a1"/>
    <w:rsid w:val="0088219A"/>
    <w:pPr>
      <w:widowControl w:val="0"/>
    </w:pPr>
    <w:rPr>
      <w:rFonts w:ascii="Gelvetsky 12pt" w:hAnsi="Gelvetsky 12pt"/>
      <w:sz w:val="24"/>
      <w:lang w:val="en-US"/>
    </w:rPr>
  </w:style>
  <w:style w:type="paragraph" w:customStyle="1" w:styleId="211">
    <w:name w:val="Основной текст 21"/>
    <w:basedOn w:val="a1"/>
    <w:rsid w:val="0088219A"/>
    <w:pPr>
      <w:overflowPunct w:val="0"/>
      <w:autoSpaceDE w:val="0"/>
      <w:autoSpaceDN w:val="0"/>
      <w:adjustRightInd w:val="0"/>
      <w:spacing w:line="360" w:lineRule="auto"/>
      <w:ind w:firstLine="709"/>
      <w:jc w:val="both"/>
    </w:pPr>
    <w:rPr>
      <w:sz w:val="24"/>
    </w:rPr>
  </w:style>
  <w:style w:type="paragraph" w:customStyle="1" w:styleId="212">
    <w:name w:val="Основной текст с отступом 21"/>
    <w:basedOn w:val="a1"/>
    <w:rsid w:val="0088219A"/>
    <w:pPr>
      <w:overflowPunct w:val="0"/>
      <w:autoSpaceDE w:val="0"/>
      <w:autoSpaceDN w:val="0"/>
      <w:adjustRightInd w:val="0"/>
      <w:spacing w:line="360" w:lineRule="auto"/>
      <w:ind w:firstLine="709"/>
      <w:jc w:val="both"/>
    </w:pPr>
    <w:rPr>
      <w:sz w:val="28"/>
    </w:rPr>
  </w:style>
  <w:style w:type="paragraph" w:customStyle="1" w:styleId="310">
    <w:name w:val="Основной текст с отступом 31"/>
    <w:basedOn w:val="a1"/>
    <w:rsid w:val="0088219A"/>
    <w:pPr>
      <w:spacing w:after="120"/>
      <w:ind w:left="283" w:firstLine="709"/>
    </w:pPr>
    <w:rPr>
      <w:sz w:val="16"/>
      <w:szCs w:val="16"/>
      <w:lang w:eastAsia="en-US"/>
    </w:rPr>
  </w:style>
  <w:style w:type="paragraph" w:customStyle="1" w:styleId="320">
    <w:name w:val="Основной текст с отступом 32"/>
    <w:basedOn w:val="a1"/>
    <w:rsid w:val="0088219A"/>
    <w:pPr>
      <w:spacing w:line="360" w:lineRule="auto"/>
      <w:ind w:firstLine="709"/>
      <w:jc w:val="center"/>
    </w:pPr>
    <w:rPr>
      <w:b/>
      <w:sz w:val="28"/>
      <w:lang w:eastAsia="ar-SA"/>
    </w:rPr>
  </w:style>
  <w:style w:type="paragraph" w:customStyle="1" w:styleId="affd">
    <w:name w:val="Чертежный"/>
    <w:rsid w:val="0088219A"/>
    <w:pPr>
      <w:spacing w:after="0" w:line="240" w:lineRule="auto"/>
      <w:jc w:val="both"/>
    </w:pPr>
    <w:rPr>
      <w:rFonts w:ascii="ISOCPEUR" w:eastAsia="Times New Roman" w:hAnsi="ISOCPEUR" w:cs="Times New Roman"/>
      <w:i/>
      <w:szCs w:val="20"/>
      <w:lang w:val="uk-UA" w:eastAsia="ru-RU"/>
    </w:rPr>
  </w:style>
  <w:style w:type="paragraph" w:customStyle="1" w:styleId="affe">
    <w:name w:val="a"/>
    <w:basedOn w:val="a1"/>
    <w:rsid w:val="0088219A"/>
    <w:pPr>
      <w:spacing w:before="100" w:beforeAutospacing="1" w:after="100" w:afterAutospacing="1"/>
    </w:pPr>
    <w:rPr>
      <w:sz w:val="24"/>
      <w:szCs w:val="24"/>
    </w:rPr>
  </w:style>
  <w:style w:type="paragraph" w:customStyle="1" w:styleId="a00">
    <w:name w:val="a0"/>
    <w:basedOn w:val="a1"/>
    <w:rsid w:val="0088219A"/>
    <w:pPr>
      <w:spacing w:before="100" w:beforeAutospacing="1" w:after="100" w:afterAutospacing="1"/>
    </w:pPr>
    <w:rPr>
      <w:sz w:val="24"/>
      <w:szCs w:val="24"/>
    </w:rPr>
  </w:style>
  <w:style w:type="paragraph" w:customStyle="1" w:styleId="a">
    <w:name w:val="Пояснения"/>
    <w:basedOn w:val="a1"/>
    <w:rsid w:val="0088219A"/>
    <w:pPr>
      <w:numPr>
        <w:numId w:val="4"/>
      </w:numPr>
      <w:tabs>
        <w:tab w:val="left" w:pos="993"/>
        <w:tab w:val="left" w:pos="1985"/>
        <w:tab w:val="left" w:pos="3402"/>
      </w:tabs>
      <w:snapToGrid w:val="0"/>
      <w:spacing w:after="60"/>
    </w:pPr>
    <w:rPr>
      <w:rFonts w:ascii="Arial" w:hAnsi="Arial"/>
      <w:i/>
    </w:rPr>
  </w:style>
  <w:style w:type="paragraph" w:customStyle="1" w:styleId="a0">
    <w:name w:val="Список пунктов"/>
    <w:basedOn w:val="a1"/>
    <w:next w:val="a"/>
    <w:rsid w:val="0088219A"/>
    <w:pPr>
      <w:numPr>
        <w:numId w:val="5"/>
      </w:numPr>
      <w:spacing w:before="60"/>
      <w:jc w:val="both"/>
    </w:pPr>
    <w:rPr>
      <w:sz w:val="24"/>
    </w:rPr>
  </w:style>
  <w:style w:type="character" w:customStyle="1" w:styleId="FontStyle66">
    <w:name w:val="Font Style66"/>
    <w:rsid w:val="0088219A"/>
    <w:rPr>
      <w:rFonts w:ascii="Times New Roman" w:hAnsi="Times New Roman" w:cs="Times New Roman" w:hint="default"/>
      <w:b/>
      <w:bCs/>
      <w:sz w:val="22"/>
      <w:szCs w:val="22"/>
    </w:rPr>
  </w:style>
  <w:style w:type="character" w:customStyle="1" w:styleId="213">
    <w:name w:val="Основной текст 2 Знак1"/>
    <w:basedOn w:val="a2"/>
    <w:semiHidden/>
    <w:rsid w:val="0088219A"/>
    <w:rPr>
      <w:rFonts w:eastAsia="Times New Roman" w:cs="Times New Roman"/>
      <w:sz w:val="20"/>
      <w:szCs w:val="20"/>
      <w:lang w:eastAsia="ru-RU"/>
    </w:rPr>
  </w:style>
  <w:style w:type="character" w:customStyle="1" w:styleId="18">
    <w:name w:val="Подзаголовок Знак1"/>
    <w:basedOn w:val="a2"/>
    <w:rsid w:val="0088219A"/>
    <w:rPr>
      <w:rFonts w:asciiTheme="majorHAnsi" w:eastAsiaTheme="majorEastAsia" w:hAnsiTheme="majorHAnsi" w:cstheme="majorBidi"/>
      <w:i/>
      <w:iCs/>
      <w:color w:val="4F81BD" w:themeColor="accent1"/>
      <w:spacing w:val="15"/>
      <w:sz w:val="24"/>
      <w:szCs w:val="24"/>
    </w:rPr>
  </w:style>
  <w:style w:type="character" w:customStyle="1" w:styleId="apple-converted-space">
    <w:name w:val="apple-converted-space"/>
    <w:basedOn w:val="a2"/>
    <w:rsid w:val="0088219A"/>
  </w:style>
  <w:style w:type="character" w:customStyle="1" w:styleId="311">
    <w:name w:val="Основной текст с отступом 3 Знак1"/>
    <w:basedOn w:val="a2"/>
    <w:semiHidden/>
    <w:rsid w:val="0088219A"/>
    <w:rPr>
      <w:rFonts w:eastAsia="Times New Roman" w:cs="Times New Roman"/>
      <w:sz w:val="16"/>
      <w:szCs w:val="16"/>
      <w:lang w:eastAsia="ru-RU"/>
    </w:rPr>
  </w:style>
  <w:style w:type="character" w:customStyle="1" w:styleId="19">
    <w:name w:val="Строгий1"/>
    <w:rsid w:val="0088219A"/>
    <w:rPr>
      <w:b/>
      <w:bCs w:val="0"/>
    </w:rPr>
  </w:style>
  <w:style w:type="character" w:customStyle="1" w:styleId="312">
    <w:name w:val="Основной текст 3 Знак1"/>
    <w:basedOn w:val="a2"/>
    <w:semiHidden/>
    <w:rsid w:val="0088219A"/>
    <w:rPr>
      <w:rFonts w:eastAsia="Times New Roman" w:cs="Times New Roman"/>
      <w:sz w:val="16"/>
      <w:szCs w:val="16"/>
      <w:lang w:eastAsia="ru-RU"/>
    </w:rPr>
  </w:style>
  <w:style w:type="character" w:customStyle="1" w:styleId="1a">
    <w:name w:val="Название Знак1"/>
    <w:basedOn w:val="a2"/>
    <w:rsid w:val="0088219A"/>
    <w:rPr>
      <w:rFonts w:asciiTheme="majorHAnsi" w:eastAsiaTheme="majorEastAsia" w:hAnsiTheme="majorHAnsi" w:cstheme="majorBidi"/>
      <w:color w:val="17365D" w:themeColor="text2" w:themeShade="BF"/>
      <w:spacing w:val="5"/>
      <w:kern w:val="28"/>
      <w:sz w:val="52"/>
      <w:szCs w:val="52"/>
      <w:lang w:eastAsia="ru-RU"/>
    </w:rPr>
  </w:style>
  <w:style w:type="character" w:customStyle="1" w:styleId="afff">
    <w:name w:val="Символ сноски"/>
    <w:rsid w:val="0088219A"/>
    <w:rPr>
      <w:vertAlign w:val="superscript"/>
    </w:rPr>
  </w:style>
  <w:style w:type="character" w:customStyle="1" w:styleId="apple-style-span">
    <w:name w:val="apple-style-span"/>
    <w:rsid w:val="0088219A"/>
  </w:style>
  <w:style w:type="character" w:customStyle="1" w:styleId="1b">
    <w:name w:val="Схема документа Знак1"/>
    <w:basedOn w:val="a2"/>
    <w:semiHidden/>
    <w:rsid w:val="0088219A"/>
    <w:rPr>
      <w:rFonts w:ascii="Tahoma" w:eastAsia="Times New Roman" w:hAnsi="Tahoma" w:cs="Tahoma"/>
      <w:sz w:val="16"/>
      <w:szCs w:val="16"/>
      <w:lang w:eastAsia="ru-RU"/>
    </w:rPr>
  </w:style>
  <w:style w:type="character" w:customStyle="1" w:styleId="1c">
    <w:name w:val="Тема примечания Знак1"/>
    <w:basedOn w:val="13"/>
    <w:uiPriority w:val="99"/>
    <w:semiHidden/>
    <w:rsid w:val="0088219A"/>
    <w:rPr>
      <w:rFonts w:eastAsia="Times New Roman" w:cs="Times New Roman"/>
      <w:b/>
      <w:bCs/>
      <w:sz w:val="20"/>
      <w:szCs w:val="20"/>
      <w:lang w:eastAsia="ru-RU"/>
    </w:rPr>
  </w:style>
  <w:style w:type="character" w:customStyle="1" w:styleId="mw-headline">
    <w:name w:val="mw-headline"/>
    <w:rsid w:val="0088219A"/>
  </w:style>
  <w:style w:type="character" w:customStyle="1" w:styleId="Arial">
    <w:name w:val="Стиль Термин + Arial не курсив"/>
    <w:rsid w:val="0088219A"/>
    <w:rPr>
      <w:rFonts w:ascii="Arial" w:hAnsi="Arial" w:cs="Arial" w:hint="default"/>
      <w:i/>
      <w:iCs/>
      <w:strike w:val="0"/>
      <w:dstrike w:val="0"/>
      <w:sz w:val="22"/>
      <w:szCs w:val="22"/>
      <w:u w:val="none"/>
      <w:effect w:val="none"/>
      <w:vertAlign w:val="baseline"/>
    </w:rPr>
  </w:style>
  <w:style w:type="character" w:customStyle="1" w:styleId="FontStyle19">
    <w:name w:val="Font Style19"/>
    <w:rsid w:val="0088219A"/>
    <w:rPr>
      <w:rFonts w:ascii="Century Schoolbook" w:hAnsi="Century Schoolbook" w:cs="Century Schoolbook" w:hint="default"/>
      <w:sz w:val="16"/>
      <w:szCs w:val="16"/>
    </w:rPr>
  </w:style>
  <w:style w:type="character" w:customStyle="1" w:styleId="c2">
    <w:name w:val="c2"/>
    <w:basedOn w:val="a2"/>
    <w:rsid w:val="0088219A"/>
  </w:style>
  <w:style w:type="character" w:styleId="afff0">
    <w:name w:val="Emphasis"/>
    <w:basedOn w:val="a2"/>
    <w:uiPriority w:val="20"/>
    <w:qFormat/>
    <w:rsid w:val="004706C0"/>
    <w:rPr>
      <w:i/>
      <w:iCs/>
    </w:rPr>
  </w:style>
  <w:style w:type="paragraph" w:customStyle="1" w:styleId="c7">
    <w:name w:val="c7"/>
    <w:basedOn w:val="a1"/>
    <w:rsid w:val="009019AD"/>
    <w:pPr>
      <w:spacing w:before="100" w:beforeAutospacing="1" w:after="100" w:afterAutospacing="1"/>
    </w:pPr>
    <w:rPr>
      <w:sz w:val="24"/>
      <w:szCs w:val="24"/>
    </w:rPr>
  </w:style>
  <w:style w:type="character" w:customStyle="1" w:styleId="c3">
    <w:name w:val="c3"/>
    <w:basedOn w:val="a2"/>
    <w:rsid w:val="009019AD"/>
  </w:style>
  <w:style w:type="paragraph" w:customStyle="1" w:styleId="c4">
    <w:name w:val="c4"/>
    <w:basedOn w:val="a1"/>
    <w:uiPriority w:val="99"/>
    <w:rsid w:val="009019AD"/>
    <w:pPr>
      <w:spacing w:before="100" w:beforeAutospacing="1" w:after="100" w:afterAutospacing="1"/>
    </w:pPr>
    <w:rPr>
      <w:sz w:val="24"/>
      <w:szCs w:val="24"/>
    </w:rPr>
  </w:style>
  <w:style w:type="character" w:styleId="afff1">
    <w:name w:val="annotation reference"/>
    <w:uiPriority w:val="99"/>
    <w:unhideWhenUsed/>
    <w:rsid w:val="00DE62CB"/>
    <w:rPr>
      <w:sz w:val="16"/>
      <w:szCs w:val="16"/>
    </w:rPr>
  </w:style>
  <w:style w:type="character" w:styleId="afff2">
    <w:name w:val="FollowedHyperlink"/>
    <w:uiPriority w:val="99"/>
    <w:unhideWhenUsed/>
    <w:rsid w:val="00DE62CB"/>
    <w:rPr>
      <w:color w:val="800080"/>
      <w:u w:val="single"/>
    </w:rPr>
  </w:style>
  <w:style w:type="paragraph" w:styleId="afff3">
    <w:name w:val="caption"/>
    <w:basedOn w:val="a1"/>
    <w:next w:val="a1"/>
    <w:qFormat/>
    <w:rsid w:val="00DE62CB"/>
    <w:pPr>
      <w:widowControl w:val="0"/>
      <w:jc w:val="center"/>
    </w:pPr>
    <w:rPr>
      <w:b/>
      <w:bCs/>
      <w:snapToGrid w:val="0"/>
      <w:sz w:val="28"/>
    </w:rPr>
  </w:style>
  <w:style w:type="character" w:customStyle="1" w:styleId="c8">
    <w:name w:val="c8"/>
    <w:basedOn w:val="a2"/>
    <w:rsid w:val="000B0E93"/>
  </w:style>
  <w:style w:type="character" w:customStyle="1" w:styleId="ae">
    <w:name w:val="Обычный (веб) Знак"/>
    <w:aliases w:val="Обычный (Web) Знак"/>
    <w:link w:val="ad"/>
    <w:uiPriority w:val="99"/>
    <w:rsid w:val="00280B9F"/>
    <w:rPr>
      <w:rFonts w:eastAsia="Times New Roman" w:cs="Times New Roman"/>
      <w:sz w:val="24"/>
      <w:szCs w:val="24"/>
      <w:lang w:eastAsia="ar-SA"/>
    </w:rPr>
  </w:style>
  <w:style w:type="character" w:customStyle="1" w:styleId="29">
    <w:name w:val="Основной текст (2)_"/>
    <w:basedOn w:val="a2"/>
    <w:link w:val="2a"/>
    <w:rsid w:val="00921D96"/>
    <w:rPr>
      <w:shd w:val="clear" w:color="auto" w:fill="FFFFFF"/>
    </w:rPr>
  </w:style>
  <w:style w:type="paragraph" w:customStyle="1" w:styleId="2a">
    <w:name w:val="Основной текст (2)"/>
    <w:basedOn w:val="a1"/>
    <w:link w:val="29"/>
    <w:rsid w:val="00921D96"/>
    <w:pPr>
      <w:widowControl w:val="0"/>
      <w:shd w:val="clear" w:color="auto" w:fill="FFFFFF"/>
      <w:spacing w:before="60" w:after="300" w:line="0" w:lineRule="atLeast"/>
      <w:jc w:val="both"/>
    </w:pPr>
    <w:rPr>
      <w:rFonts w:eastAsiaTheme="minorHAnsi" w:cstheme="minorBidi"/>
      <w:sz w:val="28"/>
      <w:szCs w:val="22"/>
      <w:lang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heme="minorHAnsi" w:hAnsi="Times New Roman" w:cstheme="minorBidi"/>
        <w:sz w:val="28"/>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0"/>
    <w:lsdException w:name="toc 2" w:uiPriority="0"/>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0" w:qFormat="1"/>
    <w:lsdException w:name="footnote reference" w:uiPriority="0"/>
    <w:lsdException w:name="page number" w:uiPriority="0"/>
    <w:lsdException w:name="endnote reference" w:uiPriority="0"/>
    <w:lsdException w:name="endnote text" w:uiPriority="0"/>
    <w:lsdException w:name="List" w:uiPriority="0"/>
    <w:lsdException w:name="List 2"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0" w:unhideWhenUsed="0" w:qFormat="1"/>
    <w:lsdException w:name="Body Text First Indent 2" w:uiPriority="0"/>
    <w:lsdException w:name="Body Text 2" w:uiPriority="0"/>
    <w:lsdException w:name="Body Text 3" w:uiPriority="0"/>
    <w:lsdException w:name="Body Text Indent 2" w:uiPriority="0"/>
    <w:lsdException w:name="Body Text Indent 3" w:uiPriority="0"/>
    <w:lsdException w:name="Hyperlink" w:uiPriority="0"/>
    <w:lsdException w:name="Strong" w:semiHidden="0" w:uiPriority="22" w:unhideWhenUsed="0" w:qFormat="1"/>
    <w:lsdException w:name="Emphasis" w:semiHidden="0" w:uiPriority="20" w:unhideWhenUsed="0" w:qFormat="1"/>
    <w:lsdException w:name="Document Map" w:uiPriority="0"/>
    <w:lsdException w:name="Plain Text" w:uiPriority="0"/>
    <w:lsdException w:name="Normal (Web)" w:qFormat="1"/>
    <w:lsdException w:name="HTML Preformatted" w:uiPriority="0"/>
    <w:lsdException w:name="Table Grid" w:uiPriority="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rsid w:val="0095165D"/>
    <w:pPr>
      <w:spacing w:after="0" w:line="240" w:lineRule="auto"/>
    </w:pPr>
    <w:rPr>
      <w:rFonts w:eastAsia="Times New Roman" w:cs="Times New Roman"/>
      <w:sz w:val="20"/>
      <w:szCs w:val="20"/>
      <w:lang w:eastAsia="ru-RU"/>
    </w:rPr>
  </w:style>
  <w:style w:type="paragraph" w:styleId="1">
    <w:name w:val="heading 1"/>
    <w:basedOn w:val="a1"/>
    <w:next w:val="a1"/>
    <w:link w:val="10"/>
    <w:qFormat/>
    <w:rsid w:val="00EF294C"/>
    <w:pPr>
      <w:keepNext/>
      <w:spacing w:before="240" w:after="60"/>
      <w:outlineLvl w:val="0"/>
    </w:pPr>
    <w:rPr>
      <w:rFonts w:ascii="Cambria" w:hAnsi="Cambria"/>
      <w:b/>
      <w:bCs/>
      <w:kern w:val="32"/>
      <w:sz w:val="32"/>
      <w:szCs w:val="32"/>
    </w:rPr>
  </w:style>
  <w:style w:type="paragraph" w:styleId="2">
    <w:name w:val="heading 2"/>
    <w:basedOn w:val="a1"/>
    <w:next w:val="a1"/>
    <w:link w:val="20"/>
    <w:unhideWhenUsed/>
    <w:qFormat/>
    <w:rsid w:val="00B938AF"/>
    <w:pPr>
      <w:keepNext/>
      <w:keepLines/>
      <w:spacing w:before="200" w:line="276" w:lineRule="auto"/>
      <w:outlineLvl w:val="1"/>
    </w:pPr>
    <w:rPr>
      <w:rFonts w:asciiTheme="majorHAnsi" w:eastAsiaTheme="majorEastAsia" w:hAnsiTheme="majorHAnsi" w:cstheme="majorBidi"/>
      <w:b/>
      <w:bCs/>
      <w:color w:val="4F81BD" w:themeColor="accent1"/>
      <w:sz w:val="26"/>
      <w:szCs w:val="26"/>
    </w:rPr>
  </w:style>
  <w:style w:type="paragraph" w:styleId="3">
    <w:name w:val="heading 3"/>
    <w:basedOn w:val="a1"/>
    <w:link w:val="30"/>
    <w:qFormat/>
    <w:rsid w:val="00B938AF"/>
    <w:pPr>
      <w:spacing w:before="100" w:beforeAutospacing="1" w:after="100" w:afterAutospacing="1"/>
      <w:outlineLvl w:val="2"/>
    </w:pPr>
    <w:rPr>
      <w:b/>
      <w:bCs/>
      <w:sz w:val="27"/>
      <w:szCs w:val="27"/>
    </w:rPr>
  </w:style>
  <w:style w:type="paragraph" w:styleId="4">
    <w:name w:val="heading 4"/>
    <w:basedOn w:val="a1"/>
    <w:next w:val="a1"/>
    <w:link w:val="40"/>
    <w:unhideWhenUsed/>
    <w:qFormat/>
    <w:rsid w:val="0088219A"/>
    <w:pPr>
      <w:keepNext/>
      <w:keepLines/>
      <w:spacing w:before="200" w:line="276" w:lineRule="auto"/>
      <w:outlineLvl w:val="3"/>
    </w:pPr>
    <w:rPr>
      <w:rFonts w:asciiTheme="majorHAnsi" w:eastAsiaTheme="majorEastAsia" w:hAnsiTheme="majorHAnsi" w:cstheme="majorBidi"/>
      <w:b/>
      <w:bCs/>
      <w:i/>
      <w:iCs/>
      <w:color w:val="4F81BD" w:themeColor="accent1"/>
      <w:sz w:val="22"/>
      <w:szCs w:val="22"/>
      <w:lang w:eastAsia="en-US"/>
    </w:rPr>
  </w:style>
  <w:style w:type="paragraph" w:styleId="5">
    <w:name w:val="heading 5"/>
    <w:basedOn w:val="a1"/>
    <w:next w:val="a1"/>
    <w:link w:val="50"/>
    <w:unhideWhenUsed/>
    <w:qFormat/>
    <w:rsid w:val="0088219A"/>
    <w:pPr>
      <w:keepNext/>
      <w:ind w:left="2880" w:firstLine="1231"/>
      <w:jc w:val="both"/>
      <w:outlineLvl w:val="4"/>
    </w:pPr>
    <w:rPr>
      <w:sz w:val="28"/>
      <w:lang w:eastAsia="en-US"/>
    </w:rPr>
  </w:style>
  <w:style w:type="paragraph" w:styleId="6">
    <w:name w:val="heading 6"/>
    <w:basedOn w:val="a1"/>
    <w:next w:val="a1"/>
    <w:link w:val="60"/>
    <w:unhideWhenUsed/>
    <w:qFormat/>
    <w:rsid w:val="0088219A"/>
    <w:pPr>
      <w:keepNext/>
      <w:ind w:firstLine="4111"/>
      <w:outlineLvl w:val="5"/>
    </w:pPr>
    <w:rPr>
      <w:sz w:val="28"/>
      <w:lang w:eastAsia="en-US"/>
    </w:rPr>
  </w:style>
  <w:style w:type="paragraph" w:styleId="7">
    <w:name w:val="heading 7"/>
    <w:basedOn w:val="a1"/>
    <w:next w:val="a1"/>
    <w:link w:val="70"/>
    <w:unhideWhenUsed/>
    <w:qFormat/>
    <w:rsid w:val="0088219A"/>
    <w:pPr>
      <w:keepNext/>
      <w:keepLines/>
      <w:spacing w:before="200" w:line="276" w:lineRule="auto"/>
      <w:outlineLvl w:val="6"/>
    </w:pPr>
    <w:rPr>
      <w:rFonts w:asciiTheme="majorHAnsi" w:eastAsiaTheme="majorEastAsia" w:hAnsiTheme="majorHAnsi" w:cstheme="majorBidi"/>
      <w:i/>
      <w:iCs/>
      <w:color w:val="404040" w:themeColor="text1" w:themeTint="BF"/>
      <w:sz w:val="22"/>
      <w:szCs w:val="22"/>
      <w:lang w:eastAsia="en-US"/>
    </w:rPr>
  </w:style>
  <w:style w:type="paragraph" w:styleId="8">
    <w:name w:val="heading 8"/>
    <w:basedOn w:val="a1"/>
    <w:next w:val="a1"/>
    <w:link w:val="80"/>
    <w:unhideWhenUsed/>
    <w:qFormat/>
    <w:rsid w:val="0088219A"/>
    <w:pPr>
      <w:keepNext/>
      <w:keepLines/>
      <w:spacing w:before="200" w:line="276" w:lineRule="auto"/>
      <w:outlineLvl w:val="7"/>
    </w:pPr>
    <w:rPr>
      <w:rFonts w:asciiTheme="majorHAnsi" w:eastAsiaTheme="majorEastAsia" w:hAnsiTheme="majorHAnsi" w:cstheme="majorBidi"/>
      <w:color w:val="404040" w:themeColor="text1" w:themeTint="BF"/>
      <w:lang w:eastAsia="en-US"/>
    </w:rPr>
  </w:style>
  <w:style w:type="paragraph" w:styleId="9">
    <w:name w:val="heading 9"/>
    <w:basedOn w:val="a1"/>
    <w:next w:val="a1"/>
    <w:link w:val="90"/>
    <w:unhideWhenUsed/>
    <w:qFormat/>
    <w:rsid w:val="0088219A"/>
    <w:pPr>
      <w:keepNext/>
      <w:keepLines/>
      <w:spacing w:before="200" w:line="276" w:lineRule="auto"/>
      <w:outlineLvl w:val="8"/>
    </w:pPr>
    <w:rPr>
      <w:rFonts w:asciiTheme="majorHAnsi" w:eastAsiaTheme="majorEastAsia" w:hAnsiTheme="majorHAnsi" w:cstheme="majorBidi"/>
      <w:i/>
      <w:iCs/>
      <w:color w:val="404040" w:themeColor="text1" w:themeTint="BF"/>
      <w:lang w:eastAsia="en-US"/>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character" w:customStyle="1" w:styleId="10">
    <w:name w:val="Заголовок 1 Знак"/>
    <w:basedOn w:val="a2"/>
    <w:link w:val="1"/>
    <w:rsid w:val="00EF294C"/>
    <w:rPr>
      <w:rFonts w:ascii="Cambria" w:eastAsia="Times New Roman" w:hAnsi="Cambria" w:cs="Times New Roman"/>
      <w:b/>
      <w:bCs/>
      <w:kern w:val="32"/>
      <w:sz w:val="32"/>
      <w:szCs w:val="32"/>
      <w:lang w:eastAsia="ru-RU"/>
    </w:rPr>
  </w:style>
  <w:style w:type="character" w:customStyle="1" w:styleId="20">
    <w:name w:val="Заголовок 2 Знак"/>
    <w:basedOn w:val="a2"/>
    <w:link w:val="2"/>
    <w:rsid w:val="00B938AF"/>
    <w:rPr>
      <w:rFonts w:asciiTheme="majorHAnsi" w:eastAsiaTheme="majorEastAsia" w:hAnsiTheme="majorHAnsi" w:cstheme="majorBidi"/>
      <w:b/>
      <w:bCs/>
      <w:color w:val="4F81BD" w:themeColor="accent1"/>
      <w:sz w:val="26"/>
      <w:szCs w:val="26"/>
      <w:lang w:eastAsia="ru-RU"/>
    </w:rPr>
  </w:style>
  <w:style w:type="character" w:customStyle="1" w:styleId="30">
    <w:name w:val="Заголовок 3 Знак"/>
    <w:basedOn w:val="a2"/>
    <w:link w:val="3"/>
    <w:rsid w:val="00B938AF"/>
    <w:rPr>
      <w:rFonts w:eastAsia="Times New Roman" w:cs="Times New Roman"/>
      <w:b/>
      <w:bCs/>
      <w:sz w:val="27"/>
      <w:szCs w:val="27"/>
      <w:lang w:eastAsia="ru-RU"/>
    </w:rPr>
  </w:style>
  <w:style w:type="character" w:customStyle="1" w:styleId="40">
    <w:name w:val="Заголовок 4 Знак"/>
    <w:basedOn w:val="a2"/>
    <w:link w:val="4"/>
    <w:rsid w:val="0088219A"/>
    <w:rPr>
      <w:rFonts w:asciiTheme="majorHAnsi" w:eastAsiaTheme="majorEastAsia" w:hAnsiTheme="majorHAnsi" w:cstheme="majorBidi"/>
      <w:b/>
      <w:bCs/>
      <w:i/>
      <w:iCs/>
      <w:color w:val="4F81BD" w:themeColor="accent1"/>
      <w:sz w:val="22"/>
    </w:rPr>
  </w:style>
  <w:style w:type="character" w:customStyle="1" w:styleId="50">
    <w:name w:val="Заголовок 5 Знак"/>
    <w:basedOn w:val="a2"/>
    <w:link w:val="5"/>
    <w:rsid w:val="0088219A"/>
    <w:rPr>
      <w:rFonts w:eastAsia="Times New Roman" w:cs="Times New Roman"/>
      <w:szCs w:val="20"/>
    </w:rPr>
  </w:style>
  <w:style w:type="character" w:customStyle="1" w:styleId="60">
    <w:name w:val="Заголовок 6 Знак"/>
    <w:basedOn w:val="a2"/>
    <w:link w:val="6"/>
    <w:rsid w:val="0088219A"/>
    <w:rPr>
      <w:rFonts w:eastAsia="Times New Roman" w:cs="Times New Roman"/>
      <w:szCs w:val="20"/>
    </w:rPr>
  </w:style>
  <w:style w:type="character" w:customStyle="1" w:styleId="70">
    <w:name w:val="Заголовок 7 Знак"/>
    <w:basedOn w:val="a2"/>
    <w:link w:val="7"/>
    <w:rsid w:val="0088219A"/>
    <w:rPr>
      <w:rFonts w:asciiTheme="majorHAnsi" w:eastAsiaTheme="majorEastAsia" w:hAnsiTheme="majorHAnsi" w:cstheme="majorBidi"/>
      <w:i/>
      <w:iCs/>
      <w:color w:val="404040" w:themeColor="text1" w:themeTint="BF"/>
      <w:sz w:val="22"/>
    </w:rPr>
  </w:style>
  <w:style w:type="character" w:customStyle="1" w:styleId="80">
    <w:name w:val="Заголовок 8 Знак"/>
    <w:basedOn w:val="a2"/>
    <w:link w:val="8"/>
    <w:rsid w:val="0088219A"/>
    <w:rPr>
      <w:rFonts w:asciiTheme="majorHAnsi" w:eastAsiaTheme="majorEastAsia" w:hAnsiTheme="majorHAnsi" w:cstheme="majorBidi"/>
      <w:color w:val="404040" w:themeColor="text1" w:themeTint="BF"/>
      <w:sz w:val="20"/>
      <w:szCs w:val="20"/>
    </w:rPr>
  </w:style>
  <w:style w:type="character" w:customStyle="1" w:styleId="90">
    <w:name w:val="Заголовок 9 Знак"/>
    <w:basedOn w:val="a2"/>
    <w:link w:val="9"/>
    <w:rsid w:val="0088219A"/>
    <w:rPr>
      <w:rFonts w:asciiTheme="majorHAnsi" w:eastAsiaTheme="majorEastAsia" w:hAnsiTheme="majorHAnsi" w:cstheme="majorBidi"/>
      <w:i/>
      <w:iCs/>
      <w:color w:val="404040" w:themeColor="text1" w:themeTint="BF"/>
      <w:sz w:val="20"/>
      <w:szCs w:val="20"/>
    </w:rPr>
  </w:style>
  <w:style w:type="paragraph" w:styleId="a5">
    <w:name w:val="No Spacing"/>
    <w:link w:val="a6"/>
    <w:uiPriority w:val="1"/>
    <w:qFormat/>
    <w:rsid w:val="00E858F1"/>
    <w:pPr>
      <w:suppressAutoHyphens/>
      <w:spacing w:after="0" w:line="240" w:lineRule="auto"/>
    </w:pPr>
    <w:rPr>
      <w:rFonts w:ascii="Calibri" w:eastAsia="Calibri" w:hAnsi="Calibri" w:cs="Calibri"/>
      <w:sz w:val="22"/>
      <w:lang w:eastAsia="ar-SA"/>
    </w:rPr>
  </w:style>
  <w:style w:type="character" w:customStyle="1" w:styleId="a6">
    <w:name w:val="Без интервала Знак"/>
    <w:link w:val="a5"/>
    <w:uiPriority w:val="1"/>
    <w:locked/>
    <w:rsid w:val="00B5453E"/>
    <w:rPr>
      <w:rFonts w:ascii="Calibri" w:eastAsia="Calibri" w:hAnsi="Calibri" w:cs="Calibri"/>
      <w:sz w:val="22"/>
      <w:lang w:eastAsia="ar-SA"/>
    </w:rPr>
  </w:style>
  <w:style w:type="character" w:customStyle="1" w:styleId="c0">
    <w:name w:val="c0"/>
    <w:rsid w:val="00E858F1"/>
  </w:style>
  <w:style w:type="paragraph" w:customStyle="1" w:styleId="Default">
    <w:name w:val="Default"/>
    <w:rsid w:val="00E858F1"/>
    <w:pPr>
      <w:autoSpaceDE w:val="0"/>
      <w:autoSpaceDN w:val="0"/>
      <w:adjustRightInd w:val="0"/>
      <w:spacing w:after="0" w:line="240" w:lineRule="auto"/>
    </w:pPr>
    <w:rPr>
      <w:rFonts w:eastAsia="Times New Roman" w:cs="Times New Roman"/>
      <w:color w:val="000000"/>
      <w:sz w:val="24"/>
      <w:szCs w:val="24"/>
      <w:lang w:eastAsia="ru-RU"/>
    </w:rPr>
  </w:style>
  <w:style w:type="paragraph" w:styleId="a7">
    <w:name w:val="List Paragraph"/>
    <w:basedOn w:val="a1"/>
    <w:qFormat/>
    <w:rsid w:val="007545B9"/>
    <w:pPr>
      <w:ind w:left="720"/>
      <w:contextualSpacing/>
    </w:pPr>
  </w:style>
  <w:style w:type="paragraph" w:styleId="a8">
    <w:name w:val="footnote text"/>
    <w:basedOn w:val="a1"/>
    <w:link w:val="a9"/>
    <w:rsid w:val="007545B9"/>
  </w:style>
  <w:style w:type="character" w:customStyle="1" w:styleId="a9">
    <w:name w:val="Текст сноски Знак"/>
    <w:basedOn w:val="a2"/>
    <w:link w:val="a8"/>
    <w:rsid w:val="007545B9"/>
    <w:rPr>
      <w:rFonts w:eastAsia="Times New Roman" w:cs="Times New Roman"/>
      <w:sz w:val="20"/>
      <w:szCs w:val="20"/>
      <w:lang w:eastAsia="ru-RU"/>
    </w:rPr>
  </w:style>
  <w:style w:type="character" w:styleId="aa">
    <w:name w:val="footnote reference"/>
    <w:basedOn w:val="a2"/>
    <w:semiHidden/>
    <w:rsid w:val="007545B9"/>
    <w:rPr>
      <w:vertAlign w:val="superscript"/>
    </w:rPr>
  </w:style>
  <w:style w:type="paragraph" w:styleId="ab">
    <w:name w:val="Plain Text"/>
    <w:basedOn w:val="a1"/>
    <w:link w:val="ac"/>
    <w:unhideWhenUsed/>
    <w:rsid w:val="007545B9"/>
    <w:rPr>
      <w:rFonts w:ascii="Courier New" w:hAnsi="Courier New"/>
    </w:rPr>
  </w:style>
  <w:style w:type="character" w:customStyle="1" w:styleId="ac">
    <w:name w:val="Текст Знак"/>
    <w:basedOn w:val="a2"/>
    <w:link w:val="ab"/>
    <w:rsid w:val="007545B9"/>
    <w:rPr>
      <w:rFonts w:ascii="Courier New" w:eastAsia="Times New Roman" w:hAnsi="Courier New" w:cs="Times New Roman"/>
      <w:sz w:val="20"/>
      <w:szCs w:val="20"/>
      <w:lang w:eastAsia="ru-RU"/>
    </w:rPr>
  </w:style>
  <w:style w:type="paragraph" w:styleId="ad">
    <w:name w:val="Normal (Web)"/>
    <w:aliases w:val="Обычный (Web)"/>
    <w:basedOn w:val="a1"/>
    <w:link w:val="ae"/>
    <w:uiPriority w:val="99"/>
    <w:unhideWhenUsed/>
    <w:qFormat/>
    <w:rsid w:val="00110016"/>
    <w:pPr>
      <w:suppressAutoHyphens/>
      <w:spacing w:before="280" w:after="280"/>
    </w:pPr>
    <w:rPr>
      <w:sz w:val="24"/>
      <w:szCs w:val="24"/>
      <w:lang w:eastAsia="ar-SA"/>
    </w:rPr>
  </w:style>
  <w:style w:type="paragraph" w:customStyle="1" w:styleId="c5">
    <w:name w:val="c5"/>
    <w:basedOn w:val="a1"/>
    <w:rsid w:val="00344031"/>
    <w:pPr>
      <w:spacing w:before="100" w:beforeAutospacing="1" w:after="100" w:afterAutospacing="1"/>
    </w:pPr>
    <w:rPr>
      <w:sz w:val="24"/>
      <w:szCs w:val="24"/>
    </w:rPr>
  </w:style>
  <w:style w:type="character" w:customStyle="1" w:styleId="c1">
    <w:name w:val="c1"/>
    <w:basedOn w:val="a2"/>
    <w:rsid w:val="00344031"/>
  </w:style>
  <w:style w:type="paragraph" w:customStyle="1" w:styleId="c12">
    <w:name w:val="c12"/>
    <w:basedOn w:val="a1"/>
    <w:rsid w:val="00344031"/>
    <w:pPr>
      <w:spacing w:before="100" w:beforeAutospacing="1" w:after="100" w:afterAutospacing="1"/>
    </w:pPr>
    <w:rPr>
      <w:sz w:val="24"/>
      <w:szCs w:val="24"/>
    </w:rPr>
  </w:style>
  <w:style w:type="character" w:customStyle="1" w:styleId="c9">
    <w:name w:val="c9"/>
    <w:basedOn w:val="a2"/>
    <w:rsid w:val="00344031"/>
  </w:style>
  <w:style w:type="paragraph" w:customStyle="1" w:styleId="c16">
    <w:name w:val="c16"/>
    <w:basedOn w:val="a1"/>
    <w:rsid w:val="00344031"/>
    <w:pPr>
      <w:spacing w:before="100" w:beforeAutospacing="1" w:after="100" w:afterAutospacing="1"/>
    </w:pPr>
    <w:rPr>
      <w:sz w:val="24"/>
      <w:szCs w:val="24"/>
    </w:rPr>
  </w:style>
  <w:style w:type="paragraph" w:customStyle="1" w:styleId="c19">
    <w:name w:val="c19"/>
    <w:basedOn w:val="a1"/>
    <w:rsid w:val="00344031"/>
    <w:pPr>
      <w:spacing w:before="100" w:beforeAutospacing="1" w:after="100" w:afterAutospacing="1"/>
    </w:pPr>
    <w:rPr>
      <w:sz w:val="24"/>
      <w:szCs w:val="24"/>
    </w:rPr>
  </w:style>
  <w:style w:type="paragraph" w:styleId="af">
    <w:name w:val="Balloon Text"/>
    <w:basedOn w:val="a1"/>
    <w:link w:val="af0"/>
    <w:uiPriority w:val="99"/>
    <w:unhideWhenUsed/>
    <w:rsid w:val="00057138"/>
    <w:rPr>
      <w:rFonts w:ascii="Tahoma" w:hAnsi="Tahoma" w:cs="Tahoma"/>
      <w:sz w:val="16"/>
      <w:szCs w:val="16"/>
    </w:rPr>
  </w:style>
  <w:style w:type="character" w:customStyle="1" w:styleId="af0">
    <w:name w:val="Текст выноски Знак"/>
    <w:basedOn w:val="a2"/>
    <w:link w:val="af"/>
    <w:uiPriority w:val="99"/>
    <w:rsid w:val="00057138"/>
    <w:rPr>
      <w:rFonts w:ascii="Tahoma" w:eastAsia="Times New Roman" w:hAnsi="Tahoma" w:cs="Tahoma"/>
      <w:sz w:val="16"/>
      <w:szCs w:val="16"/>
      <w:lang w:eastAsia="ru-RU"/>
    </w:rPr>
  </w:style>
  <w:style w:type="paragraph" w:customStyle="1" w:styleId="11">
    <w:name w:val="Абзац списка1"/>
    <w:basedOn w:val="a1"/>
    <w:rsid w:val="00B938AF"/>
    <w:pPr>
      <w:spacing w:after="200" w:line="276" w:lineRule="auto"/>
      <w:ind w:left="720"/>
    </w:pPr>
    <w:rPr>
      <w:rFonts w:ascii="Calibri" w:hAnsi="Calibri"/>
      <w:sz w:val="22"/>
      <w:szCs w:val="22"/>
      <w:lang w:eastAsia="en-US"/>
    </w:rPr>
  </w:style>
  <w:style w:type="paragraph" w:styleId="af1">
    <w:name w:val="footer"/>
    <w:basedOn w:val="a1"/>
    <w:link w:val="af2"/>
    <w:uiPriority w:val="99"/>
    <w:rsid w:val="00B938AF"/>
    <w:pPr>
      <w:tabs>
        <w:tab w:val="center" w:pos="4677"/>
        <w:tab w:val="right" w:pos="9355"/>
      </w:tabs>
    </w:pPr>
    <w:rPr>
      <w:rFonts w:eastAsia="Calibri"/>
      <w:sz w:val="24"/>
      <w:szCs w:val="24"/>
    </w:rPr>
  </w:style>
  <w:style w:type="character" w:customStyle="1" w:styleId="af2">
    <w:name w:val="Нижний колонтитул Знак"/>
    <w:basedOn w:val="a2"/>
    <w:link w:val="af1"/>
    <w:uiPriority w:val="99"/>
    <w:rsid w:val="00B938AF"/>
    <w:rPr>
      <w:rFonts w:eastAsia="Calibri" w:cs="Times New Roman"/>
      <w:sz w:val="24"/>
      <w:szCs w:val="24"/>
      <w:lang w:eastAsia="ru-RU"/>
    </w:rPr>
  </w:style>
  <w:style w:type="character" w:styleId="af3">
    <w:name w:val="page number"/>
    <w:basedOn w:val="a2"/>
    <w:rsid w:val="00B938AF"/>
    <w:rPr>
      <w:rFonts w:cs="Times New Roman"/>
    </w:rPr>
  </w:style>
  <w:style w:type="paragraph" w:customStyle="1" w:styleId="Style7">
    <w:name w:val="Style7"/>
    <w:basedOn w:val="a1"/>
    <w:rsid w:val="00B938AF"/>
    <w:pPr>
      <w:widowControl w:val="0"/>
      <w:autoSpaceDE w:val="0"/>
      <w:autoSpaceDN w:val="0"/>
      <w:adjustRightInd w:val="0"/>
      <w:spacing w:line="317" w:lineRule="exact"/>
      <w:ind w:firstLine="734"/>
      <w:jc w:val="both"/>
    </w:pPr>
    <w:rPr>
      <w:rFonts w:eastAsia="Calibri"/>
      <w:sz w:val="24"/>
      <w:szCs w:val="24"/>
    </w:rPr>
  </w:style>
  <w:style w:type="character" w:customStyle="1" w:styleId="FontStyle44">
    <w:name w:val="Font Style44"/>
    <w:rsid w:val="00B938AF"/>
    <w:rPr>
      <w:rFonts w:ascii="Times New Roman" w:hAnsi="Times New Roman"/>
      <w:sz w:val="26"/>
    </w:rPr>
  </w:style>
  <w:style w:type="paragraph" w:styleId="12">
    <w:name w:val="toc 1"/>
    <w:basedOn w:val="a1"/>
    <w:next w:val="a1"/>
    <w:autoRedefine/>
    <w:rsid w:val="00B938AF"/>
    <w:pPr>
      <w:tabs>
        <w:tab w:val="right" w:leader="dot" w:pos="9269"/>
      </w:tabs>
      <w:spacing w:line="360" w:lineRule="auto"/>
    </w:pPr>
    <w:rPr>
      <w:rFonts w:eastAsia="Calibri"/>
      <w:noProof/>
      <w:sz w:val="28"/>
      <w:szCs w:val="28"/>
    </w:rPr>
  </w:style>
  <w:style w:type="character" w:styleId="af4">
    <w:name w:val="Hyperlink"/>
    <w:basedOn w:val="a2"/>
    <w:rsid w:val="00B938AF"/>
    <w:rPr>
      <w:rFonts w:cs="Times New Roman"/>
      <w:color w:val="0000FF"/>
      <w:u w:val="single"/>
    </w:rPr>
  </w:style>
  <w:style w:type="paragraph" w:styleId="21">
    <w:name w:val="toc 2"/>
    <w:basedOn w:val="a1"/>
    <w:next w:val="a1"/>
    <w:autoRedefine/>
    <w:rsid w:val="00B938AF"/>
    <w:pPr>
      <w:tabs>
        <w:tab w:val="right" w:leader="dot" w:pos="9269"/>
      </w:tabs>
      <w:spacing w:line="360" w:lineRule="auto"/>
    </w:pPr>
    <w:rPr>
      <w:rFonts w:eastAsia="Calibri"/>
      <w:noProof/>
      <w:sz w:val="28"/>
      <w:szCs w:val="28"/>
    </w:rPr>
  </w:style>
  <w:style w:type="table" w:styleId="af5">
    <w:name w:val="Table Grid"/>
    <w:basedOn w:val="a3"/>
    <w:rsid w:val="00B938AF"/>
    <w:pPr>
      <w:spacing w:after="0" w:line="240" w:lineRule="auto"/>
    </w:pPr>
    <w:rPr>
      <w:rFonts w:asciiTheme="minorHAnsi" w:hAnsiTheme="minorHAnsi"/>
      <w:sz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22">
    <w:name w:val="List 2"/>
    <w:basedOn w:val="a1"/>
    <w:rsid w:val="00B938AF"/>
    <w:pPr>
      <w:ind w:left="566" w:hanging="283"/>
    </w:pPr>
    <w:rPr>
      <w:sz w:val="24"/>
      <w:szCs w:val="24"/>
    </w:rPr>
  </w:style>
  <w:style w:type="paragraph" w:styleId="af6">
    <w:name w:val="header"/>
    <w:basedOn w:val="a1"/>
    <w:link w:val="af7"/>
    <w:uiPriority w:val="99"/>
    <w:unhideWhenUsed/>
    <w:rsid w:val="00B938AF"/>
    <w:pPr>
      <w:tabs>
        <w:tab w:val="center" w:pos="4677"/>
        <w:tab w:val="right" w:pos="9355"/>
      </w:tabs>
    </w:pPr>
    <w:rPr>
      <w:rFonts w:asciiTheme="minorHAnsi" w:eastAsiaTheme="minorEastAsia" w:hAnsiTheme="minorHAnsi" w:cstheme="minorBidi"/>
      <w:sz w:val="22"/>
      <w:szCs w:val="22"/>
    </w:rPr>
  </w:style>
  <w:style w:type="character" w:customStyle="1" w:styleId="af7">
    <w:name w:val="Верхний колонтитул Знак"/>
    <w:basedOn w:val="a2"/>
    <w:link w:val="af6"/>
    <w:uiPriority w:val="99"/>
    <w:rsid w:val="00B938AF"/>
    <w:rPr>
      <w:rFonts w:asciiTheme="minorHAnsi" w:eastAsiaTheme="minorEastAsia" w:hAnsiTheme="minorHAnsi"/>
      <w:sz w:val="22"/>
      <w:lang w:eastAsia="ru-RU"/>
    </w:rPr>
  </w:style>
  <w:style w:type="paragraph" w:styleId="af8">
    <w:name w:val="List"/>
    <w:basedOn w:val="a1"/>
    <w:unhideWhenUsed/>
    <w:rsid w:val="00B938AF"/>
    <w:pPr>
      <w:widowControl w:val="0"/>
      <w:autoSpaceDE w:val="0"/>
      <w:autoSpaceDN w:val="0"/>
      <w:adjustRightInd w:val="0"/>
      <w:ind w:left="283" w:hanging="283"/>
    </w:pPr>
  </w:style>
  <w:style w:type="paragraph" w:styleId="af9">
    <w:name w:val="Body Text Indent"/>
    <w:basedOn w:val="a1"/>
    <w:link w:val="afa"/>
    <w:unhideWhenUsed/>
    <w:rsid w:val="00B938AF"/>
    <w:pPr>
      <w:widowControl w:val="0"/>
      <w:shd w:val="clear" w:color="auto" w:fill="FFFFFF"/>
      <w:autoSpaceDE w:val="0"/>
      <w:autoSpaceDN w:val="0"/>
      <w:adjustRightInd w:val="0"/>
      <w:spacing w:before="269" w:line="274" w:lineRule="exact"/>
      <w:ind w:left="72"/>
    </w:pPr>
    <w:rPr>
      <w:b/>
      <w:color w:val="000000"/>
      <w:sz w:val="28"/>
    </w:rPr>
  </w:style>
  <w:style w:type="character" w:customStyle="1" w:styleId="afa">
    <w:name w:val="Основной текст с отступом Знак"/>
    <w:basedOn w:val="a2"/>
    <w:link w:val="af9"/>
    <w:rsid w:val="00B938AF"/>
    <w:rPr>
      <w:rFonts w:eastAsia="Times New Roman" w:cs="Times New Roman"/>
      <w:b/>
      <w:color w:val="000000"/>
      <w:szCs w:val="20"/>
      <w:shd w:val="clear" w:color="auto" w:fill="FFFFFF"/>
      <w:lang w:eastAsia="ru-RU"/>
    </w:rPr>
  </w:style>
  <w:style w:type="character" w:customStyle="1" w:styleId="23">
    <w:name w:val="Красная строка 2 Знак"/>
    <w:basedOn w:val="afa"/>
    <w:link w:val="24"/>
    <w:semiHidden/>
    <w:rsid w:val="00B938AF"/>
    <w:rPr>
      <w:rFonts w:eastAsia="Times New Roman" w:cs="Times New Roman"/>
      <w:b/>
      <w:color w:val="000000"/>
      <w:szCs w:val="20"/>
      <w:shd w:val="clear" w:color="auto" w:fill="FFFFFF"/>
      <w:lang w:eastAsia="ru-RU"/>
    </w:rPr>
  </w:style>
  <w:style w:type="paragraph" w:styleId="24">
    <w:name w:val="Body Text First Indent 2"/>
    <w:basedOn w:val="af9"/>
    <w:link w:val="23"/>
    <w:semiHidden/>
    <w:unhideWhenUsed/>
    <w:rsid w:val="00B938AF"/>
    <w:pPr>
      <w:shd w:val="clear" w:color="auto" w:fill="auto"/>
      <w:spacing w:before="0" w:after="120" w:line="240" w:lineRule="auto"/>
      <w:ind w:left="283" w:firstLine="210"/>
    </w:pPr>
    <w:rPr>
      <w:b w:val="0"/>
    </w:rPr>
  </w:style>
  <w:style w:type="character" w:customStyle="1" w:styleId="210">
    <w:name w:val="Красная строка 2 Знак1"/>
    <w:basedOn w:val="afa"/>
    <w:uiPriority w:val="99"/>
    <w:semiHidden/>
    <w:rsid w:val="00B938AF"/>
    <w:rPr>
      <w:rFonts w:eastAsia="Times New Roman" w:cs="Times New Roman"/>
      <w:b/>
      <w:color w:val="000000"/>
      <w:szCs w:val="20"/>
      <w:shd w:val="clear" w:color="auto" w:fill="FFFFFF"/>
      <w:lang w:eastAsia="ru-RU"/>
    </w:rPr>
  </w:style>
  <w:style w:type="paragraph" w:customStyle="1" w:styleId="Style6">
    <w:name w:val="Style6"/>
    <w:basedOn w:val="a1"/>
    <w:uiPriority w:val="99"/>
    <w:rsid w:val="00B938AF"/>
    <w:pPr>
      <w:widowControl w:val="0"/>
      <w:autoSpaceDE w:val="0"/>
      <w:autoSpaceDN w:val="0"/>
      <w:adjustRightInd w:val="0"/>
      <w:spacing w:line="221" w:lineRule="exact"/>
      <w:jc w:val="both"/>
    </w:pPr>
    <w:rPr>
      <w:rFonts w:ascii="Century Schoolbook" w:hAnsi="Century Schoolbook"/>
      <w:sz w:val="24"/>
      <w:szCs w:val="24"/>
    </w:rPr>
  </w:style>
  <w:style w:type="paragraph" w:customStyle="1" w:styleId="Style2">
    <w:name w:val="Style2"/>
    <w:basedOn w:val="a1"/>
    <w:rsid w:val="00B938AF"/>
    <w:pPr>
      <w:widowControl w:val="0"/>
      <w:autoSpaceDE w:val="0"/>
      <w:autoSpaceDN w:val="0"/>
      <w:adjustRightInd w:val="0"/>
      <w:jc w:val="both"/>
    </w:pPr>
    <w:rPr>
      <w:rFonts w:ascii="Century Schoolbook" w:hAnsi="Century Schoolbook"/>
      <w:sz w:val="24"/>
      <w:szCs w:val="24"/>
    </w:rPr>
  </w:style>
  <w:style w:type="character" w:customStyle="1" w:styleId="FontStyle11">
    <w:name w:val="Font Style11"/>
    <w:basedOn w:val="a2"/>
    <w:rsid w:val="00B938AF"/>
    <w:rPr>
      <w:rFonts w:ascii="Century Schoolbook" w:hAnsi="Century Schoolbook" w:cs="Century Schoolbook" w:hint="default"/>
      <w:sz w:val="18"/>
      <w:szCs w:val="18"/>
    </w:rPr>
  </w:style>
  <w:style w:type="character" w:customStyle="1" w:styleId="FontStyle12">
    <w:name w:val="Font Style12"/>
    <w:basedOn w:val="a2"/>
    <w:uiPriority w:val="99"/>
    <w:rsid w:val="00B938AF"/>
    <w:rPr>
      <w:rFonts w:ascii="Century Schoolbook" w:hAnsi="Century Schoolbook" w:cs="Century Schoolbook" w:hint="default"/>
      <w:b/>
      <w:bCs/>
      <w:sz w:val="16"/>
      <w:szCs w:val="16"/>
    </w:rPr>
  </w:style>
  <w:style w:type="character" w:styleId="afb">
    <w:name w:val="Strong"/>
    <w:basedOn w:val="a2"/>
    <w:uiPriority w:val="22"/>
    <w:qFormat/>
    <w:rsid w:val="00B938AF"/>
    <w:rPr>
      <w:b/>
      <w:bCs/>
    </w:rPr>
  </w:style>
  <w:style w:type="paragraph" w:styleId="afc">
    <w:name w:val="endnote text"/>
    <w:basedOn w:val="a1"/>
    <w:link w:val="afd"/>
    <w:rsid w:val="00B938AF"/>
  </w:style>
  <w:style w:type="character" w:customStyle="1" w:styleId="afd">
    <w:name w:val="Текст концевой сноски Знак"/>
    <w:basedOn w:val="a2"/>
    <w:link w:val="afc"/>
    <w:rsid w:val="00B938AF"/>
    <w:rPr>
      <w:rFonts w:eastAsia="Times New Roman" w:cs="Times New Roman"/>
      <w:sz w:val="20"/>
      <w:szCs w:val="20"/>
      <w:lang w:eastAsia="ru-RU"/>
    </w:rPr>
  </w:style>
  <w:style w:type="character" w:styleId="afe">
    <w:name w:val="endnote reference"/>
    <w:rsid w:val="00B938AF"/>
    <w:rPr>
      <w:vertAlign w:val="superscript"/>
    </w:rPr>
  </w:style>
  <w:style w:type="paragraph" w:styleId="z-">
    <w:name w:val="HTML Top of Form"/>
    <w:basedOn w:val="a1"/>
    <w:next w:val="a1"/>
    <w:link w:val="z-0"/>
    <w:hidden/>
    <w:uiPriority w:val="99"/>
    <w:unhideWhenUsed/>
    <w:rsid w:val="00B938AF"/>
    <w:pPr>
      <w:pBdr>
        <w:bottom w:val="single" w:sz="6" w:space="1" w:color="auto"/>
      </w:pBdr>
      <w:jc w:val="center"/>
    </w:pPr>
    <w:rPr>
      <w:rFonts w:ascii="Arial" w:hAnsi="Arial" w:cs="Arial"/>
      <w:vanish/>
      <w:sz w:val="16"/>
      <w:szCs w:val="16"/>
    </w:rPr>
  </w:style>
  <w:style w:type="character" w:customStyle="1" w:styleId="z-0">
    <w:name w:val="z-Начало формы Знак"/>
    <w:basedOn w:val="a2"/>
    <w:link w:val="z-"/>
    <w:uiPriority w:val="99"/>
    <w:rsid w:val="00B938AF"/>
    <w:rPr>
      <w:rFonts w:ascii="Arial" w:eastAsia="Times New Roman" w:hAnsi="Arial" w:cs="Arial"/>
      <w:vanish/>
      <w:sz w:val="16"/>
      <w:szCs w:val="16"/>
      <w:lang w:eastAsia="ru-RU"/>
    </w:rPr>
  </w:style>
  <w:style w:type="paragraph" w:styleId="z-1">
    <w:name w:val="HTML Bottom of Form"/>
    <w:basedOn w:val="a1"/>
    <w:next w:val="a1"/>
    <w:link w:val="z-2"/>
    <w:hidden/>
    <w:uiPriority w:val="99"/>
    <w:unhideWhenUsed/>
    <w:rsid w:val="00B938AF"/>
    <w:pPr>
      <w:pBdr>
        <w:top w:val="single" w:sz="6" w:space="1" w:color="auto"/>
      </w:pBdr>
      <w:jc w:val="center"/>
    </w:pPr>
    <w:rPr>
      <w:rFonts w:ascii="Arial" w:hAnsi="Arial" w:cs="Arial"/>
      <w:vanish/>
      <w:sz w:val="16"/>
      <w:szCs w:val="16"/>
    </w:rPr>
  </w:style>
  <w:style w:type="character" w:customStyle="1" w:styleId="z-2">
    <w:name w:val="z-Конец формы Знак"/>
    <w:basedOn w:val="a2"/>
    <w:link w:val="z-1"/>
    <w:uiPriority w:val="99"/>
    <w:rsid w:val="00B938AF"/>
    <w:rPr>
      <w:rFonts w:ascii="Arial" w:eastAsia="Times New Roman" w:hAnsi="Arial" w:cs="Arial"/>
      <w:vanish/>
      <w:sz w:val="16"/>
      <w:szCs w:val="16"/>
      <w:lang w:eastAsia="ru-RU"/>
    </w:rPr>
  </w:style>
  <w:style w:type="character" w:customStyle="1" w:styleId="pb1btkp">
    <w:name w:val="pb1btkp_"/>
    <w:basedOn w:val="a2"/>
    <w:rsid w:val="00B938AF"/>
  </w:style>
  <w:style w:type="character" w:customStyle="1" w:styleId="FontStyle97">
    <w:name w:val="Font Style97"/>
    <w:basedOn w:val="a2"/>
    <w:uiPriority w:val="99"/>
    <w:rsid w:val="00B938AF"/>
    <w:rPr>
      <w:rFonts w:ascii="Times New Roman" w:hAnsi="Times New Roman" w:cs="Times New Roman"/>
      <w:sz w:val="22"/>
      <w:szCs w:val="22"/>
    </w:rPr>
  </w:style>
  <w:style w:type="paragraph" w:customStyle="1" w:styleId="Style50">
    <w:name w:val="Style50"/>
    <w:basedOn w:val="a1"/>
    <w:uiPriority w:val="99"/>
    <w:rsid w:val="00B938AF"/>
    <w:pPr>
      <w:widowControl w:val="0"/>
      <w:autoSpaceDE w:val="0"/>
      <w:autoSpaceDN w:val="0"/>
      <w:adjustRightInd w:val="0"/>
      <w:spacing w:line="314" w:lineRule="exact"/>
    </w:pPr>
    <w:rPr>
      <w:sz w:val="24"/>
      <w:szCs w:val="24"/>
    </w:rPr>
  </w:style>
  <w:style w:type="paragraph" w:customStyle="1" w:styleId="Style21">
    <w:name w:val="Style21"/>
    <w:basedOn w:val="a1"/>
    <w:uiPriority w:val="99"/>
    <w:rsid w:val="00B938AF"/>
    <w:pPr>
      <w:widowControl w:val="0"/>
      <w:autoSpaceDE w:val="0"/>
      <w:autoSpaceDN w:val="0"/>
      <w:adjustRightInd w:val="0"/>
      <w:spacing w:line="240" w:lineRule="exact"/>
      <w:ind w:firstLine="307"/>
    </w:pPr>
    <w:rPr>
      <w:rFonts w:ascii="Corbel" w:hAnsi="Corbel"/>
      <w:sz w:val="24"/>
      <w:szCs w:val="24"/>
    </w:rPr>
  </w:style>
  <w:style w:type="character" w:customStyle="1" w:styleId="FontStyle112">
    <w:name w:val="Font Style112"/>
    <w:basedOn w:val="a2"/>
    <w:uiPriority w:val="99"/>
    <w:rsid w:val="00B938AF"/>
    <w:rPr>
      <w:rFonts w:ascii="Times New Roman" w:hAnsi="Times New Roman" w:cs="Times New Roman"/>
      <w:sz w:val="20"/>
      <w:szCs w:val="20"/>
    </w:rPr>
  </w:style>
  <w:style w:type="character" w:customStyle="1" w:styleId="FontStyle121">
    <w:name w:val="Font Style121"/>
    <w:basedOn w:val="a2"/>
    <w:uiPriority w:val="99"/>
    <w:rsid w:val="00B938AF"/>
    <w:rPr>
      <w:rFonts w:ascii="Times New Roman" w:hAnsi="Times New Roman" w:cs="Times New Roman"/>
      <w:b/>
      <w:bCs/>
      <w:i/>
      <w:iCs/>
      <w:spacing w:val="20"/>
      <w:sz w:val="20"/>
      <w:szCs w:val="20"/>
    </w:rPr>
  </w:style>
  <w:style w:type="paragraph" w:customStyle="1" w:styleId="Style37">
    <w:name w:val="Style37"/>
    <w:basedOn w:val="a1"/>
    <w:uiPriority w:val="99"/>
    <w:rsid w:val="00B938AF"/>
    <w:pPr>
      <w:widowControl w:val="0"/>
      <w:autoSpaceDE w:val="0"/>
      <w:autoSpaceDN w:val="0"/>
      <w:adjustRightInd w:val="0"/>
      <w:spacing w:line="173" w:lineRule="exact"/>
      <w:ind w:firstLine="307"/>
    </w:pPr>
    <w:rPr>
      <w:rFonts w:ascii="Corbel" w:hAnsi="Corbel"/>
      <w:sz w:val="24"/>
      <w:szCs w:val="24"/>
    </w:rPr>
  </w:style>
  <w:style w:type="paragraph" w:customStyle="1" w:styleId="Style53">
    <w:name w:val="Style53"/>
    <w:basedOn w:val="a1"/>
    <w:uiPriority w:val="99"/>
    <w:rsid w:val="00B938AF"/>
    <w:pPr>
      <w:widowControl w:val="0"/>
      <w:autoSpaceDE w:val="0"/>
      <w:autoSpaceDN w:val="0"/>
      <w:adjustRightInd w:val="0"/>
      <w:spacing w:line="216" w:lineRule="exact"/>
      <w:ind w:firstLine="1320"/>
    </w:pPr>
    <w:rPr>
      <w:rFonts w:ascii="Corbel" w:hAnsi="Corbel"/>
      <w:sz w:val="24"/>
      <w:szCs w:val="24"/>
    </w:rPr>
  </w:style>
  <w:style w:type="character" w:customStyle="1" w:styleId="FontStyle107">
    <w:name w:val="Font Style107"/>
    <w:basedOn w:val="a2"/>
    <w:uiPriority w:val="99"/>
    <w:rsid w:val="00B938AF"/>
    <w:rPr>
      <w:rFonts w:ascii="Times New Roman" w:hAnsi="Times New Roman" w:cs="Times New Roman"/>
      <w:i/>
      <w:iCs/>
      <w:spacing w:val="20"/>
      <w:sz w:val="20"/>
      <w:szCs w:val="20"/>
    </w:rPr>
  </w:style>
  <w:style w:type="character" w:customStyle="1" w:styleId="FontStyle114">
    <w:name w:val="Font Style114"/>
    <w:basedOn w:val="a2"/>
    <w:uiPriority w:val="99"/>
    <w:rsid w:val="00B938AF"/>
    <w:rPr>
      <w:rFonts w:ascii="Times New Roman" w:hAnsi="Times New Roman" w:cs="Times New Roman"/>
      <w:sz w:val="16"/>
      <w:szCs w:val="16"/>
    </w:rPr>
  </w:style>
  <w:style w:type="character" w:customStyle="1" w:styleId="FontStyle120">
    <w:name w:val="Font Style120"/>
    <w:basedOn w:val="a2"/>
    <w:uiPriority w:val="99"/>
    <w:rsid w:val="00B938AF"/>
    <w:rPr>
      <w:rFonts w:ascii="Times New Roman" w:hAnsi="Times New Roman" w:cs="Times New Roman"/>
      <w:b/>
      <w:bCs/>
      <w:smallCaps/>
      <w:spacing w:val="10"/>
      <w:sz w:val="16"/>
      <w:szCs w:val="16"/>
    </w:rPr>
  </w:style>
  <w:style w:type="paragraph" w:styleId="aff">
    <w:name w:val="Body Text"/>
    <w:basedOn w:val="a1"/>
    <w:link w:val="aff0"/>
    <w:unhideWhenUsed/>
    <w:rsid w:val="00B938AF"/>
    <w:pPr>
      <w:spacing w:after="120" w:line="276" w:lineRule="auto"/>
    </w:pPr>
    <w:rPr>
      <w:rFonts w:asciiTheme="minorHAnsi" w:eastAsiaTheme="minorEastAsia" w:hAnsiTheme="minorHAnsi" w:cstheme="minorBidi"/>
      <w:sz w:val="22"/>
      <w:szCs w:val="22"/>
    </w:rPr>
  </w:style>
  <w:style w:type="character" w:customStyle="1" w:styleId="aff0">
    <w:name w:val="Основной текст Знак"/>
    <w:basedOn w:val="a2"/>
    <w:link w:val="aff"/>
    <w:rsid w:val="00B938AF"/>
    <w:rPr>
      <w:rFonts w:asciiTheme="minorHAnsi" w:eastAsiaTheme="minorEastAsia" w:hAnsiTheme="minorHAnsi"/>
      <w:sz w:val="22"/>
      <w:lang w:eastAsia="ru-RU"/>
    </w:rPr>
  </w:style>
  <w:style w:type="paragraph" w:customStyle="1" w:styleId="c42">
    <w:name w:val="c42"/>
    <w:basedOn w:val="a1"/>
    <w:rsid w:val="00B938AF"/>
    <w:pPr>
      <w:spacing w:before="100" w:beforeAutospacing="1" w:after="100" w:afterAutospacing="1"/>
    </w:pPr>
    <w:rPr>
      <w:sz w:val="24"/>
      <w:szCs w:val="24"/>
    </w:rPr>
  </w:style>
  <w:style w:type="paragraph" w:customStyle="1" w:styleId="c67">
    <w:name w:val="c67"/>
    <w:basedOn w:val="a1"/>
    <w:rsid w:val="00B938AF"/>
    <w:pPr>
      <w:spacing w:before="100" w:beforeAutospacing="1" w:after="100" w:afterAutospacing="1"/>
    </w:pPr>
    <w:rPr>
      <w:sz w:val="24"/>
      <w:szCs w:val="24"/>
    </w:rPr>
  </w:style>
  <w:style w:type="paragraph" w:styleId="aff1">
    <w:name w:val="Subtitle"/>
    <w:basedOn w:val="a1"/>
    <w:next w:val="aff"/>
    <w:link w:val="aff2"/>
    <w:qFormat/>
    <w:rsid w:val="00B938AF"/>
    <w:pPr>
      <w:spacing w:line="360" w:lineRule="auto"/>
      <w:jc w:val="center"/>
    </w:pPr>
    <w:rPr>
      <w:b/>
      <w:sz w:val="24"/>
      <w:lang w:eastAsia="ar-SA"/>
    </w:rPr>
  </w:style>
  <w:style w:type="character" w:customStyle="1" w:styleId="aff2">
    <w:name w:val="Подзаголовок Знак"/>
    <w:basedOn w:val="a2"/>
    <w:link w:val="aff1"/>
    <w:rsid w:val="00B938AF"/>
    <w:rPr>
      <w:rFonts w:eastAsia="Times New Roman" w:cs="Times New Roman"/>
      <w:b/>
      <w:sz w:val="24"/>
      <w:szCs w:val="20"/>
      <w:lang w:eastAsia="ar-SA"/>
    </w:rPr>
  </w:style>
  <w:style w:type="character" w:styleId="aff3">
    <w:name w:val="Placeholder Text"/>
    <w:basedOn w:val="a2"/>
    <w:uiPriority w:val="99"/>
    <w:semiHidden/>
    <w:rsid w:val="00B938AF"/>
    <w:rPr>
      <w:color w:val="808080"/>
    </w:rPr>
  </w:style>
  <w:style w:type="character" w:customStyle="1" w:styleId="FontStyle61">
    <w:name w:val="Font Style61"/>
    <w:basedOn w:val="a2"/>
    <w:rsid w:val="00B52E76"/>
    <w:rPr>
      <w:rFonts w:ascii="Bookman Old Style" w:hAnsi="Bookman Old Style" w:cs="Bookman Old Style"/>
      <w:color w:val="000000"/>
      <w:sz w:val="18"/>
      <w:szCs w:val="18"/>
    </w:rPr>
  </w:style>
  <w:style w:type="paragraph" w:styleId="25">
    <w:name w:val="Body Text Indent 2"/>
    <w:basedOn w:val="a1"/>
    <w:link w:val="26"/>
    <w:unhideWhenUsed/>
    <w:rsid w:val="00833DFE"/>
    <w:pPr>
      <w:spacing w:after="120" w:line="480" w:lineRule="auto"/>
      <w:ind w:left="283"/>
    </w:pPr>
  </w:style>
  <w:style w:type="character" w:customStyle="1" w:styleId="26">
    <w:name w:val="Основной текст с отступом 2 Знак"/>
    <w:basedOn w:val="a2"/>
    <w:link w:val="25"/>
    <w:rsid w:val="00833DFE"/>
    <w:rPr>
      <w:rFonts w:eastAsia="Times New Roman" w:cs="Times New Roman"/>
      <w:sz w:val="20"/>
      <w:szCs w:val="20"/>
      <w:lang w:eastAsia="ru-RU"/>
    </w:rPr>
  </w:style>
  <w:style w:type="character" w:customStyle="1" w:styleId="HTML">
    <w:name w:val="Стандартный HTML Знак"/>
    <w:basedOn w:val="a2"/>
    <w:link w:val="HTML0"/>
    <w:rsid w:val="0088219A"/>
    <w:rPr>
      <w:rFonts w:ascii="Courier New" w:eastAsia="Times New Roman" w:hAnsi="Courier New" w:cs="Courier New"/>
      <w:sz w:val="20"/>
      <w:szCs w:val="20"/>
      <w:lang w:eastAsia="ru-RU"/>
    </w:rPr>
  </w:style>
  <w:style w:type="paragraph" w:styleId="HTML0">
    <w:name w:val="HTML Preformatted"/>
    <w:basedOn w:val="a1"/>
    <w:link w:val="HTML"/>
    <w:unhideWhenUsed/>
    <w:rsid w:val="0088219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rPr>
  </w:style>
  <w:style w:type="character" w:customStyle="1" w:styleId="aff4">
    <w:name w:val="Текст примечания Знак"/>
    <w:basedOn w:val="a2"/>
    <w:link w:val="aff5"/>
    <w:uiPriority w:val="99"/>
    <w:locked/>
    <w:rsid w:val="0088219A"/>
    <w:rPr>
      <w:rFonts w:eastAsia="Times New Roman" w:cs="Times New Roman"/>
      <w:sz w:val="20"/>
      <w:szCs w:val="20"/>
    </w:rPr>
  </w:style>
  <w:style w:type="paragraph" w:styleId="aff5">
    <w:name w:val="annotation text"/>
    <w:basedOn w:val="a1"/>
    <w:link w:val="aff4"/>
    <w:uiPriority w:val="99"/>
    <w:unhideWhenUsed/>
    <w:rsid w:val="0088219A"/>
    <w:pPr>
      <w:spacing w:after="200"/>
    </w:pPr>
    <w:rPr>
      <w:lang w:eastAsia="en-US"/>
    </w:rPr>
  </w:style>
  <w:style w:type="character" w:customStyle="1" w:styleId="aff6">
    <w:name w:val="Название Знак"/>
    <w:basedOn w:val="a2"/>
    <w:link w:val="aff7"/>
    <w:locked/>
    <w:rsid w:val="0088219A"/>
    <w:rPr>
      <w:rFonts w:eastAsia="Times New Roman" w:cs="Times New Roman"/>
      <w:szCs w:val="20"/>
    </w:rPr>
  </w:style>
  <w:style w:type="paragraph" w:styleId="aff7">
    <w:name w:val="Title"/>
    <w:basedOn w:val="a1"/>
    <w:next w:val="a1"/>
    <w:link w:val="aff6"/>
    <w:qFormat/>
    <w:rsid w:val="0088219A"/>
    <w:pPr>
      <w:pBdr>
        <w:bottom w:val="single" w:sz="8" w:space="4" w:color="4F81BD" w:themeColor="accent1"/>
      </w:pBdr>
      <w:spacing w:after="300"/>
      <w:contextualSpacing/>
    </w:pPr>
    <w:rPr>
      <w:sz w:val="28"/>
      <w:lang w:eastAsia="en-US"/>
    </w:rPr>
  </w:style>
  <w:style w:type="character" w:customStyle="1" w:styleId="27">
    <w:name w:val="Основной текст 2 Знак"/>
    <w:basedOn w:val="a2"/>
    <w:link w:val="28"/>
    <w:locked/>
    <w:rsid w:val="0088219A"/>
    <w:rPr>
      <w:rFonts w:eastAsia="Times New Roman" w:cs="Times New Roman"/>
      <w:sz w:val="24"/>
      <w:szCs w:val="24"/>
    </w:rPr>
  </w:style>
  <w:style w:type="paragraph" w:styleId="28">
    <w:name w:val="Body Text 2"/>
    <w:basedOn w:val="a1"/>
    <w:link w:val="27"/>
    <w:unhideWhenUsed/>
    <w:rsid w:val="0088219A"/>
    <w:pPr>
      <w:spacing w:after="120" w:line="480" w:lineRule="auto"/>
    </w:pPr>
    <w:rPr>
      <w:sz w:val="24"/>
      <w:szCs w:val="24"/>
      <w:lang w:eastAsia="en-US"/>
    </w:rPr>
  </w:style>
  <w:style w:type="character" w:customStyle="1" w:styleId="31">
    <w:name w:val="Основной текст 3 Знак"/>
    <w:basedOn w:val="a2"/>
    <w:link w:val="32"/>
    <w:locked/>
    <w:rsid w:val="0088219A"/>
    <w:rPr>
      <w:rFonts w:ascii="Garamond" w:eastAsia="Times New Roman" w:hAnsi="Garamond" w:cs="Times New Roman"/>
      <w:sz w:val="16"/>
      <w:szCs w:val="16"/>
    </w:rPr>
  </w:style>
  <w:style w:type="paragraph" w:styleId="32">
    <w:name w:val="Body Text 3"/>
    <w:basedOn w:val="a1"/>
    <w:link w:val="31"/>
    <w:unhideWhenUsed/>
    <w:rsid w:val="0088219A"/>
    <w:pPr>
      <w:spacing w:after="120" w:line="276" w:lineRule="auto"/>
    </w:pPr>
    <w:rPr>
      <w:rFonts w:ascii="Garamond" w:hAnsi="Garamond"/>
      <w:sz w:val="16"/>
      <w:szCs w:val="16"/>
      <w:lang w:eastAsia="en-US"/>
    </w:rPr>
  </w:style>
  <w:style w:type="character" w:customStyle="1" w:styleId="33">
    <w:name w:val="Основной текст с отступом 3 Знак"/>
    <w:basedOn w:val="a2"/>
    <w:link w:val="34"/>
    <w:locked/>
    <w:rsid w:val="0088219A"/>
    <w:rPr>
      <w:rFonts w:eastAsia="Times New Roman" w:cs="Times New Roman"/>
      <w:sz w:val="16"/>
      <w:szCs w:val="16"/>
    </w:rPr>
  </w:style>
  <w:style w:type="paragraph" w:styleId="34">
    <w:name w:val="Body Text Indent 3"/>
    <w:basedOn w:val="a1"/>
    <w:link w:val="33"/>
    <w:unhideWhenUsed/>
    <w:rsid w:val="0088219A"/>
    <w:pPr>
      <w:spacing w:after="120" w:line="276" w:lineRule="auto"/>
      <w:ind w:left="283"/>
    </w:pPr>
    <w:rPr>
      <w:sz w:val="16"/>
      <w:szCs w:val="16"/>
      <w:lang w:eastAsia="en-US"/>
    </w:rPr>
  </w:style>
  <w:style w:type="character" w:customStyle="1" w:styleId="aff8">
    <w:name w:val="Схема документа Знак"/>
    <w:basedOn w:val="a2"/>
    <w:link w:val="aff9"/>
    <w:locked/>
    <w:rsid w:val="0088219A"/>
    <w:rPr>
      <w:rFonts w:ascii="Tahoma" w:eastAsia="Times New Roman" w:hAnsi="Tahoma" w:cs="Times New Roman"/>
      <w:sz w:val="20"/>
      <w:szCs w:val="20"/>
    </w:rPr>
  </w:style>
  <w:style w:type="paragraph" w:styleId="aff9">
    <w:name w:val="Document Map"/>
    <w:basedOn w:val="a1"/>
    <w:link w:val="aff8"/>
    <w:unhideWhenUsed/>
    <w:rsid w:val="0088219A"/>
    <w:rPr>
      <w:rFonts w:ascii="Tahoma" w:hAnsi="Tahoma"/>
      <w:lang w:eastAsia="en-US"/>
    </w:rPr>
  </w:style>
  <w:style w:type="character" w:customStyle="1" w:styleId="13">
    <w:name w:val="Текст примечания Знак1"/>
    <w:basedOn w:val="a2"/>
    <w:uiPriority w:val="99"/>
    <w:semiHidden/>
    <w:rsid w:val="0088219A"/>
    <w:rPr>
      <w:rFonts w:eastAsia="Times New Roman" w:cs="Times New Roman"/>
      <w:sz w:val="20"/>
      <w:szCs w:val="20"/>
      <w:lang w:eastAsia="ru-RU"/>
    </w:rPr>
  </w:style>
  <w:style w:type="character" w:customStyle="1" w:styleId="affa">
    <w:name w:val="Тема примечания Знак"/>
    <w:basedOn w:val="aff4"/>
    <w:link w:val="affb"/>
    <w:uiPriority w:val="99"/>
    <w:locked/>
    <w:rsid w:val="0088219A"/>
    <w:rPr>
      <w:rFonts w:eastAsia="Times New Roman" w:cs="Times New Roman"/>
      <w:b/>
      <w:bCs/>
      <w:sz w:val="20"/>
      <w:szCs w:val="20"/>
    </w:rPr>
  </w:style>
  <w:style w:type="paragraph" w:styleId="affb">
    <w:name w:val="annotation subject"/>
    <w:basedOn w:val="aff5"/>
    <w:next w:val="aff5"/>
    <w:link w:val="affa"/>
    <w:uiPriority w:val="99"/>
    <w:unhideWhenUsed/>
    <w:rsid w:val="0088219A"/>
    <w:rPr>
      <w:b/>
      <w:bCs/>
    </w:rPr>
  </w:style>
  <w:style w:type="paragraph" w:customStyle="1" w:styleId="Style4">
    <w:name w:val="Style4"/>
    <w:basedOn w:val="a1"/>
    <w:rsid w:val="0088219A"/>
    <w:pPr>
      <w:widowControl w:val="0"/>
      <w:autoSpaceDE w:val="0"/>
      <w:autoSpaceDN w:val="0"/>
      <w:adjustRightInd w:val="0"/>
      <w:spacing w:line="319" w:lineRule="exact"/>
      <w:ind w:firstLine="720"/>
      <w:jc w:val="both"/>
    </w:pPr>
    <w:rPr>
      <w:sz w:val="24"/>
      <w:szCs w:val="24"/>
    </w:rPr>
  </w:style>
  <w:style w:type="paragraph" w:customStyle="1" w:styleId="Style3">
    <w:name w:val="Style3"/>
    <w:basedOn w:val="a1"/>
    <w:rsid w:val="0088219A"/>
    <w:pPr>
      <w:widowControl w:val="0"/>
      <w:autoSpaceDE w:val="0"/>
      <w:autoSpaceDN w:val="0"/>
      <w:adjustRightInd w:val="0"/>
      <w:spacing w:line="480" w:lineRule="exact"/>
    </w:pPr>
    <w:rPr>
      <w:rFonts w:ascii="Arial" w:hAnsi="Arial" w:cs="Arial"/>
      <w:sz w:val="24"/>
      <w:szCs w:val="24"/>
    </w:rPr>
  </w:style>
  <w:style w:type="paragraph" w:customStyle="1" w:styleId="14">
    <w:name w:val="Знак1"/>
    <w:basedOn w:val="a1"/>
    <w:rsid w:val="0088219A"/>
    <w:pPr>
      <w:spacing w:after="160" w:line="240" w:lineRule="exact"/>
    </w:pPr>
    <w:rPr>
      <w:rFonts w:ascii="Verdana" w:hAnsi="Verdana" w:cs="Verdana"/>
      <w:lang w:val="en-US" w:eastAsia="en-US"/>
    </w:rPr>
  </w:style>
  <w:style w:type="paragraph" w:customStyle="1" w:styleId="110">
    <w:name w:val="1Стиль1"/>
    <w:basedOn w:val="a1"/>
    <w:rsid w:val="0088219A"/>
    <w:pPr>
      <w:ind w:firstLine="709"/>
      <w:jc w:val="both"/>
    </w:pPr>
    <w:rPr>
      <w:rFonts w:ascii="Arial" w:hAnsi="Arial"/>
      <w:sz w:val="24"/>
    </w:rPr>
  </w:style>
  <w:style w:type="paragraph" w:customStyle="1" w:styleId="15">
    <w:name w:val="Обычный1"/>
    <w:rsid w:val="0088219A"/>
    <w:pPr>
      <w:snapToGrid w:val="0"/>
      <w:spacing w:before="100" w:after="100" w:line="240" w:lineRule="auto"/>
    </w:pPr>
    <w:rPr>
      <w:rFonts w:eastAsia="Times New Roman" w:cs="Times New Roman"/>
      <w:sz w:val="24"/>
      <w:szCs w:val="20"/>
      <w:lang w:eastAsia="ru-RU"/>
    </w:rPr>
  </w:style>
  <w:style w:type="paragraph" w:customStyle="1" w:styleId="storybody">
    <w:name w:val="storybody"/>
    <w:basedOn w:val="a1"/>
    <w:rsid w:val="0088219A"/>
    <w:pPr>
      <w:spacing w:before="100" w:beforeAutospacing="1" w:after="100" w:afterAutospacing="1"/>
      <w:ind w:firstLine="400"/>
      <w:jc w:val="both"/>
    </w:pPr>
    <w:rPr>
      <w:rFonts w:ascii="Arial" w:hAnsi="Arial" w:cs="Arial"/>
      <w:color w:val="000000"/>
    </w:rPr>
  </w:style>
  <w:style w:type="paragraph" w:customStyle="1" w:styleId="16">
    <w:name w:val="1"/>
    <w:basedOn w:val="a1"/>
    <w:rsid w:val="0088219A"/>
    <w:pPr>
      <w:widowControl w:val="0"/>
      <w:ind w:left="130" w:right="567" w:firstLine="658"/>
      <w:jc w:val="both"/>
    </w:pPr>
    <w:rPr>
      <w:rFonts w:ascii="Arial" w:hAnsi="Arial"/>
      <w:sz w:val="24"/>
    </w:rPr>
  </w:style>
  <w:style w:type="paragraph" w:customStyle="1" w:styleId="17">
    <w:name w:val="Название1"/>
    <w:basedOn w:val="a1"/>
    <w:rsid w:val="0088219A"/>
    <w:pPr>
      <w:spacing w:line="360" w:lineRule="auto"/>
      <w:ind w:firstLine="624"/>
      <w:jc w:val="center"/>
    </w:pPr>
    <w:rPr>
      <w:b/>
      <w:i/>
      <w:sz w:val="28"/>
    </w:rPr>
  </w:style>
  <w:style w:type="paragraph" w:customStyle="1" w:styleId="affc">
    <w:name w:val="текст сноски"/>
    <w:basedOn w:val="a1"/>
    <w:rsid w:val="0088219A"/>
    <w:pPr>
      <w:widowControl w:val="0"/>
    </w:pPr>
    <w:rPr>
      <w:rFonts w:ascii="Gelvetsky 12pt" w:hAnsi="Gelvetsky 12pt"/>
      <w:sz w:val="24"/>
      <w:lang w:val="en-US"/>
    </w:rPr>
  </w:style>
  <w:style w:type="paragraph" w:customStyle="1" w:styleId="211">
    <w:name w:val="Основной текст 21"/>
    <w:basedOn w:val="a1"/>
    <w:rsid w:val="0088219A"/>
    <w:pPr>
      <w:overflowPunct w:val="0"/>
      <w:autoSpaceDE w:val="0"/>
      <w:autoSpaceDN w:val="0"/>
      <w:adjustRightInd w:val="0"/>
      <w:spacing w:line="360" w:lineRule="auto"/>
      <w:ind w:firstLine="709"/>
      <w:jc w:val="both"/>
    </w:pPr>
    <w:rPr>
      <w:sz w:val="24"/>
    </w:rPr>
  </w:style>
  <w:style w:type="paragraph" w:customStyle="1" w:styleId="212">
    <w:name w:val="Основной текст с отступом 21"/>
    <w:basedOn w:val="a1"/>
    <w:rsid w:val="0088219A"/>
    <w:pPr>
      <w:overflowPunct w:val="0"/>
      <w:autoSpaceDE w:val="0"/>
      <w:autoSpaceDN w:val="0"/>
      <w:adjustRightInd w:val="0"/>
      <w:spacing w:line="360" w:lineRule="auto"/>
      <w:ind w:firstLine="709"/>
      <w:jc w:val="both"/>
    </w:pPr>
    <w:rPr>
      <w:sz w:val="28"/>
    </w:rPr>
  </w:style>
  <w:style w:type="paragraph" w:customStyle="1" w:styleId="310">
    <w:name w:val="Основной текст с отступом 31"/>
    <w:basedOn w:val="a1"/>
    <w:rsid w:val="0088219A"/>
    <w:pPr>
      <w:spacing w:after="120"/>
      <w:ind w:left="283" w:firstLine="709"/>
    </w:pPr>
    <w:rPr>
      <w:sz w:val="16"/>
      <w:szCs w:val="16"/>
      <w:lang w:eastAsia="en-US"/>
    </w:rPr>
  </w:style>
  <w:style w:type="paragraph" w:customStyle="1" w:styleId="320">
    <w:name w:val="Основной текст с отступом 32"/>
    <w:basedOn w:val="a1"/>
    <w:rsid w:val="0088219A"/>
    <w:pPr>
      <w:spacing w:line="360" w:lineRule="auto"/>
      <w:ind w:firstLine="709"/>
      <w:jc w:val="center"/>
    </w:pPr>
    <w:rPr>
      <w:b/>
      <w:sz w:val="28"/>
      <w:lang w:eastAsia="ar-SA"/>
    </w:rPr>
  </w:style>
  <w:style w:type="paragraph" w:customStyle="1" w:styleId="affd">
    <w:name w:val="Чертежный"/>
    <w:rsid w:val="0088219A"/>
    <w:pPr>
      <w:spacing w:after="0" w:line="240" w:lineRule="auto"/>
      <w:jc w:val="both"/>
    </w:pPr>
    <w:rPr>
      <w:rFonts w:ascii="ISOCPEUR" w:eastAsia="Times New Roman" w:hAnsi="ISOCPEUR" w:cs="Times New Roman"/>
      <w:i/>
      <w:szCs w:val="20"/>
      <w:lang w:val="uk-UA" w:eastAsia="ru-RU"/>
    </w:rPr>
  </w:style>
  <w:style w:type="paragraph" w:customStyle="1" w:styleId="affe">
    <w:name w:val="a"/>
    <w:basedOn w:val="a1"/>
    <w:rsid w:val="0088219A"/>
    <w:pPr>
      <w:spacing w:before="100" w:beforeAutospacing="1" w:after="100" w:afterAutospacing="1"/>
    </w:pPr>
    <w:rPr>
      <w:sz w:val="24"/>
      <w:szCs w:val="24"/>
    </w:rPr>
  </w:style>
  <w:style w:type="paragraph" w:customStyle="1" w:styleId="a00">
    <w:name w:val="a0"/>
    <w:basedOn w:val="a1"/>
    <w:rsid w:val="0088219A"/>
    <w:pPr>
      <w:spacing w:before="100" w:beforeAutospacing="1" w:after="100" w:afterAutospacing="1"/>
    </w:pPr>
    <w:rPr>
      <w:sz w:val="24"/>
      <w:szCs w:val="24"/>
    </w:rPr>
  </w:style>
  <w:style w:type="paragraph" w:customStyle="1" w:styleId="a">
    <w:name w:val="Пояснения"/>
    <w:basedOn w:val="a1"/>
    <w:rsid w:val="0088219A"/>
    <w:pPr>
      <w:numPr>
        <w:numId w:val="4"/>
      </w:numPr>
      <w:tabs>
        <w:tab w:val="left" w:pos="993"/>
        <w:tab w:val="left" w:pos="1985"/>
        <w:tab w:val="left" w:pos="3402"/>
      </w:tabs>
      <w:snapToGrid w:val="0"/>
      <w:spacing w:after="60"/>
    </w:pPr>
    <w:rPr>
      <w:rFonts w:ascii="Arial" w:hAnsi="Arial"/>
      <w:i/>
    </w:rPr>
  </w:style>
  <w:style w:type="paragraph" w:customStyle="1" w:styleId="a0">
    <w:name w:val="Список пунктов"/>
    <w:basedOn w:val="a1"/>
    <w:next w:val="a"/>
    <w:rsid w:val="0088219A"/>
    <w:pPr>
      <w:numPr>
        <w:numId w:val="5"/>
      </w:numPr>
      <w:spacing w:before="60"/>
      <w:jc w:val="both"/>
    </w:pPr>
    <w:rPr>
      <w:sz w:val="24"/>
    </w:rPr>
  </w:style>
  <w:style w:type="character" w:customStyle="1" w:styleId="FontStyle66">
    <w:name w:val="Font Style66"/>
    <w:rsid w:val="0088219A"/>
    <w:rPr>
      <w:rFonts w:ascii="Times New Roman" w:hAnsi="Times New Roman" w:cs="Times New Roman" w:hint="default"/>
      <w:b/>
      <w:bCs/>
      <w:sz w:val="22"/>
      <w:szCs w:val="22"/>
    </w:rPr>
  </w:style>
  <w:style w:type="character" w:customStyle="1" w:styleId="213">
    <w:name w:val="Основной текст 2 Знак1"/>
    <w:basedOn w:val="a2"/>
    <w:semiHidden/>
    <w:rsid w:val="0088219A"/>
    <w:rPr>
      <w:rFonts w:eastAsia="Times New Roman" w:cs="Times New Roman"/>
      <w:sz w:val="20"/>
      <w:szCs w:val="20"/>
      <w:lang w:eastAsia="ru-RU"/>
    </w:rPr>
  </w:style>
  <w:style w:type="character" w:customStyle="1" w:styleId="18">
    <w:name w:val="Подзаголовок Знак1"/>
    <w:basedOn w:val="a2"/>
    <w:rsid w:val="0088219A"/>
    <w:rPr>
      <w:rFonts w:asciiTheme="majorHAnsi" w:eastAsiaTheme="majorEastAsia" w:hAnsiTheme="majorHAnsi" w:cstheme="majorBidi"/>
      <w:i/>
      <w:iCs/>
      <w:color w:val="4F81BD" w:themeColor="accent1"/>
      <w:spacing w:val="15"/>
      <w:sz w:val="24"/>
      <w:szCs w:val="24"/>
    </w:rPr>
  </w:style>
  <w:style w:type="character" w:customStyle="1" w:styleId="apple-converted-space">
    <w:name w:val="apple-converted-space"/>
    <w:basedOn w:val="a2"/>
    <w:rsid w:val="0088219A"/>
  </w:style>
  <w:style w:type="character" w:customStyle="1" w:styleId="311">
    <w:name w:val="Основной текст с отступом 3 Знак1"/>
    <w:basedOn w:val="a2"/>
    <w:semiHidden/>
    <w:rsid w:val="0088219A"/>
    <w:rPr>
      <w:rFonts w:eastAsia="Times New Roman" w:cs="Times New Roman"/>
      <w:sz w:val="16"/>
      <w:szCs w:val="16"/>
      <w:lang w:eastAsia="ru-RU"/>
    </w:rPr>
  </w:style>
  <w:style w:type="character" w:customStyle="1" w:styleId="19">
    <w:name w:val="Строгий1"/>
    <w:rsid w:val="0088219A"/>
    <w:rPr>
      <w:b/>
      <w:bCs w:val="0"/>
    </w:rPr>
  </w:style>
  <w:style w:type="character" w:customStyle="1" w:styleId="312">
    <w:name w:val="Основной текст 3 Знак1"/>
    <w:basedOn w:val="a2"/>
    <w:semiHidden/>
    <w:rsid w:val="0088219A"/>
    <w:rPr>
      <w:rFonts w:eastAsia="Times New Roman" w:cs="Times New Roman"/>
      <w:sz w:val="16"/>
      <w:szCs w:val="16"/>
      <w:lang w:eastAsia="ru-RU"/>
    </w:rPr>
  </w:style>
  <w:style w:type="character" w:customStyle="1" w:styleId="1a">
    <w:name w:val="Название Знак1"/>
    <w:basedOn w:val="a2"/>
    <w:rsid w:val="0088219A"/>
    <w:rPr>
      <w:rFonts w:asciiTheme="majorHAnsi" w:eastAsiaTheme="majorEastAsia" w:hAnsiTheme="majorHAnsi" w:cstheme="majorBidi"/>
      <w:color w:val="17365D" w:themeColor="text2" w:themeShade="BF"/>
      <w:spacing w:val="5"/>
      <w:kern w:val="28"/>
      <w:sz w:val="52"/>
      <w:szCs w:val="52"/>
      <w:lang w:eastAsia="ru-RU"/>
    </w:rPr>
  </w:style>
  <w:style w:type="character" w:customStyle="1" w:styleId="afff">
    <w:name w:val="Символ сноски"/>
    <w:rsid w:val="0088219A"/>
    <w:rPr>
      <w:vertAlign w:val="superscript"/>
    </w:rPr>
  </w:style>
  <w:style w:type="character" w:customStyle="1" w:styleId="apple-style-span">
    <w:name w:val="apple-style-span"/>
    <w:rsid w:val="0088219A"/>
  </w:style>
  <w:style w:type="character" w:customStyle="1" w:styleId="1b">
    <w:name w:val="Схема документа Знак1"/>
    <w:basedOn w:val="a2"/>
    <w:semiHidden/>
    <w:rsid w:val="0088219A"/>
    <w:rPr>
      <w:rFonts w:ascii="Tahoma" w:eastAsia="Times New Roman" w:hAnsi="Tahoma" w:cs="Tahoma"/>
      <w:sz w:val="16"/>
      <w:szCs w:val="16"/>
      <w:lang w:eastAsia="ru-RU"/>
    </w:rPr>
  </w:style>
  <w:style w:type="character" w:customStyle="1" w:styleId="1c">
    <w:name w:val="Тема примечания Знак1"/>
    <w:basedOn w:val="13"/>
    <w:uiPriority w:val="99"/>
    <w:semiHidden/>
    <w:rsid w:val="0088219A"/>
    <w:rPr>
      <w:rFonts w:eastAsia="Times New Roman" w:cs="Times New Roman"/>
      <w:b/>
      <w:bCs/>
      <w:sz w:val="20"/>
      <w:szCs w:val="20"/>
      <w:lang w:eastAsia="ru-RU"/>
    </w:rPr>
  </w:style>
  <w:style w:type="character" w:customStyle="1" w:styleId="mw-headline">
    <w:name w:val="mw-headline"/>
    <w:rsid w:val="0088219A"/>
  </w:style>
  <w:style w:type="character" w:customStyle="1" w:styleId="Arial">
    <w:name w:val="Стиль Термин + Arial не курсив"/>
    <w:rsid w:val="0088219A"/>
    <w:rPr>
      <w:rFonts w:ascii="Arial" w:hAnsi="Arial" w:cs="Arial" w:hint="default"/>
      <w:i/>
      <w:iCs/>
      <w:strike w:val="0"/>
      <w:dstrike w:val="0"/>
      <w:sz w:val="22"/>
      <w:szCs w:val="22"/>
      <w:u w:val="none"/>
      <w:effect w:val="none"/>
      <w:vertAlign w:val="baseline"/>
    </w:rPr>
  </w:style>
  <w:style w:type="character" w:customStyle="1" w:styleId="FontStyle19">
    <w:name w:val="Font Style19"/>
    <w:rsid w:val="0088219A"/>
    <w:rPr>
      <w:rFonts w:ascii="Century Schoolbook" w:hAnsi="Century Schoolbook" w:cs="Century Schoolbook" w:hint="default"/>
      <w:sz w:val="16"/>
      <w:szCs w:val="16"/>
    </w:rPr>
  </w:style>
  <w:style w:type="character" w:customStyle="1" w:styleId="c2">
    <w:name w:val="c2"/>
    <w:basedOn w:val="a2"/>
    <w:rsid w:val="0088219A"/>
  </w:style>
  <w:style w:type="character" w:styleId="afff0">
    <w:name w:val="Emphasis"/>
    <w:basedOn w:val="a2"/>
    <w:uiPriority w:val="20"/>
    <w:qFormat/>
    <w:rsid w:val="004706C0"/>
    <w:rPr>
      <w:i/>
      <w:iCs/>
    </w:rPr>
  </w:style>
  <w:style w:type="paragraph" w:customStyle="1" w:styleId="c7">
    <w:name w:val="c7"/>
    <w:basedOn w:val="a1"/>
    <w:rsid w:val="009019AD"/>
    <w:pPr>
      <w:spacing w:before="100" w:beforeAutospacing="1" w:after="100" w:afterAutospacing="1"/>
    </w:pPr>
    <w:rPr>
      <w:sz w:val="24"/>
      <w:szCs w:val="24"/>
    </w:rPr>
  </w:style>
  <w:style w:type="character" w:customStyle="1" w:styleId="c3">
    <w:name w:val="c3"/>
    <w:basedOn w:val="a2"/>
    <w:rsid w:val="009019AD"/>
  </w:style>
  <w:style w:type="paragraph" w:customStyle="1" w:styleId="c4">
    <w:name w:val="c4"/>
    <w:basedOn w:val="a1"/>
    <w:uiPriority w:val="99"/>
    <w:rsid w:val="009019AD"/>
    <w:pPr>
      <w:spacing w:before="100" w:beforeAutospacing="1" w:after="100" w:afterAutospacing="1"/>
    </w:pPr>
    <w:rPr>
      <w:sz w:val="24"/>
      <w:szCs w:val="24"/>
    </w:rPr>
  </w:style>
  <w:style w:type="character" w:styleId="afff1">
    <w:name w:val="annotation reference"/>
    <w:uiPriority w:val="99"/>
    <w:unhideWhenUsed/>
    <w:rsid w:val="00DE62CB"/>
    <w:rPr>
      <w:sz w:val="16"/>
      <w:szCs w:val="16"/>
    </w:rPr>
  </w:style>
  <w:style w:type="character" w:styleId="afff2">
    <w:name w:val="FollowedHyperlink"/>
    <w:uiPriority w:val="99"/>
    <w:unhideWhenUsed/>
    <w:rsid w:val="00DE62CB"/>
    <w:rPr>
      <w:color w:val="800080"/>
      <w:u w:val="single"/>
    </w:rPr>
  </w:style>
  <w:style w:type="paragraph" w:styleId="afff3">
    <w:name w:val="caption"/>
    <w:basedOn w:val="a1"/>
    <w:next w:val="a1"/>
    <w:qFormat/>
    <w:rsid w:val="00DE62CB"/>
    <w:pPr>
      <w:widowControl w:val="0"/>
      <w:jc w:val="center"/>
    </w:pPr>
    <w:rPr>
      <w:b/>
      <w:bCs/>
      <w:snapToGrid w:val="0"/>
      <w:sz w:val="28"/>
    </w:rPr>
  </w:style>
  <w:style w:type="character" w:customStyle="1" w:styleId="c8">
    <w:name w:val="c8"/>
    <w:basedOn w:val="a2"/>
    <w:rsid w:val="000B0E93"/>
  </w:style>
  <w:style w:type="character" w:customStyle="1" w:styleId="ae">
    <w:name w:val="Обычный (веб) Знак"/>
    <w:aliases w:val="Обычный (Web) Знак"/>
    <w:link w:val="ad"/>
    <w:uiPriority w:val="99"/>
    <w:rsid w:val="00280B9F"/>
    <w:rPr>
      <w:rFonts w:eastAsia="Times New Roman" w:cs="Times New Roman"/>
      <w:sz w:val="24"/>
      <w:szCs w:val="24"/>
      <w:lang w:eastAsia="ar-SA"/>
    </w:rPr>
  </w:style>
  <w:style w:type="character" w:customStyle="1" w:styleId="29">
    <w:name w:val="Основной текст (2)_"/>
    <w:basedOn w:val="a2"/>
    <w:link w:val="2a"/>
    <w:rsid w:val="00921D96"/>
    <w:rPr>
      <w:shd w:val="clear" w:color="auto" w:fill="FFFFFF"/>
    </w:rPr>
  </w:style>
  <w:style w:type="paragraph" w:customStyle="1" w:styleId="2a">
    <w:name w:val="Основной текст (2)"/>
    <w:basedOn w:val="a1"/>
    <w:link w:val="29"/>
    <w:rsid w:val="00921D96"/>
    <w:pPr>
      <w:widowControl w:val="0"/>
      <w:shd w:val="clear" w:color="auto" w:fill="FFFFFF"/>
      <w:spacing w:before="60" w:after="300" w:line="0" w:lineRule="atLeast"/>
      <w:jc w:val="both"/>
    </w:pPr>
    <w:rPr>
      <w:rFonts w:eastAsiaTheme="minorHAnsi" w:cstheme="minorBidi"/>
      <w:sz w:val="28"/>
      <w:szCs w:val="2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52311957">
      <w:bodyDiv w:val="1"/>
      <w:marLeft w:val="0"/>
      <w:marRight w:val="0"/>
      <w:marTop w:val="0"/>
      <w:marBottom w:val="0"/>
      <w:divBdr>
        <w:top w:val="none" w:sz="0" w:space="0" w:color="auto"/>
        <w:left w:val="none" w:sz="0" w:space="0" w:color="auto"/>
        <w:bottom w:val="none" w:sz="0" w:space="0" w:color="auto"/>
        <w:right w:val="none" w:sz="0" w:space="0" w:color="auto"/>
      </w:divBdr>
    </w:div>
    <w:div w:id="55857588">
      <w:bodyDiv w:val="1"/>
      <w:marLeft w:val="0"/>
      <w:marRight w:val="0"/>
      <w:marTop w:val="0"/>
      <w:marBottom w:val="0"/>
      <w:divBdr>
        <w:top w:val="none" w:sz="0" w:space="0" w:color="auto"/>
        <w:left w:val="none" w:sz="0" w:space="0" w:color="auto"/>
        <w:bottom w:val="none" w:sz="0" w:space="0" w:color="auto"/>
        <w:right w:val="none" w:sz="0" w:space="0" w:color="auto"/>
      </w:divBdr>
    </w:div>
    <w:div w:id="84306245">
      <w:bodyDiv w:val="1"/>
      <w:marLeft w:val="0"/>
      <w:marRight w:val="0"/>
      <w:marTop w:val="0"/>
      <w:marBottom w:val="0"/>
      <w:divBdr>
        <w:top w:val="none" w:sz="0" w:space="0" w:color="auto"/>
        <w:left w:val="none" w:sz="0" w:space="0" w:color="auto"/>
        <w:bottom w:val="none" w:sz="0" w:space="0" w:color="auto"/>
        <w:right w:val="none" w:sz="0" w:space="0" w:color="auto"/>
      </w:divBdr>
    </w:div>
    <w:div w:id="107508846">
      <w:bodyDiv w:val="1"/>
      <w:marLeft w:val="0"/>
      <w:marRight w:val="0"/>
      <w:marTop w:val="0"/>
      <w:marBottom w:val="0"/>
      <w:divBdr>
        <w:top w:val="none" w:sz="0" w:space="0" w:color="auto"/>
        <w:left w:val="none" w:sz="0" w:space="0" w:color="auto"/>
        <w:bottom w:val="none" w:sz="0" w:space="0" w:color="auto"/>
        <w:right w:val="none" w:sz="0" w:space="0" w:color="auto"/>
      </w:divBdr>
    </w:div>
    <w:div w:id="119303734">
      <w:bodyDiv w:val="1"/>
      <w:marLeft w:val="0"/>
      <w:marRight w:val="0"/>
      <w:marTop w:val="0"/>
      <w:marBottom w:val="0"/>
      <w:divBdr>
        <w:top w:val="none" w:sz="0" w:space="0" w:color="auto"/>
        <w:left w:val="none" w:sz="0" w:space="0" w:color="auto"/>
        <w:bottom w:val="none" w:sz="0" w:space="0" w:color="auto"/>
        <w:right w:val="none" w:sz="0" w:space="0" w:color="auto"/>
      </w:divBdr>
    </w:div>
    <w:div w:id="141116313">
      <w:bodyDiv w:val="1"/>
      <w:marLeft w:val="0"/>
      <w:marRight w:val="0"/>
      <w:marTop w:val="0"/>
      <w:marBottom w:val="0"/>
      <w:divBdr>
        <w:top w:val="none" w:sz="0" w:space="0" w:color="auto"/>
        <w:left w:val="none" w:sz="0" w:space="0" w:color="auto"/>
        <w:bottom w:val="none" w:sz="0" w:space="0" w:color="auto"/>
        <w:right w:val="none" w:sz="0" w:space="0" w:color="auto"/>
      </w:divBdr>
    </w:div>
    <w:div w:id="211426297">
      <w:bodyDiv w:val="1"/>
      <w:marLeft w:val="0"/>
      <w:marRight w:val="0"/>
      <w:marTop w:val="0"/>
      <w:marBottom w:val="0"/>
      <w:divBdr>
        <w:top w:val="none" w:sz="0" w:space="0" w:color="auto"/>
        <w:left w:val="none" w:sz="0" w:space="0" w:color="auto"/>
        <w:bottom w:val="none" w:sz="0" w:space="0" w:color="auto"/>
        <w:right w:val="none" w:sz="0" w:space="0" w:color="auto"/>
      </w:divBdr>
    </w:div>
    <w:div w:id="226770854">
      <w:bodyDiv w:val="1"/>
      <w:marLeft w:val="0"/>
      <w:marRight w:val="0"/>
      <w:marTop w:val="0"/>
      <w:marBottom w:val="0"/>
      <w:divBdr>
        <w:top w:val="none" w:sz="0" w:space="0" w:color="auto"/>
        <w:left w:val="none" w:sz="0" w:space="0" w:color="auto"/>
        <w:bottom w:val="none" w:sz="0" w:space="0" w:color="auto"/>
        <w:right w:val="none" w:sz="0" w:space="0" w:color="auto"/>
      </w:divBdr>
    </w:div>
    <w:div w:id="234510534">
      <w:bodyDiv w:val="1"/>
      <w:marLeft w:val="0"/>
      <w:marRight w:val="0"/>
      <w:marTop w:val="0"/>
      <w:marBottom w:val="0"/>
      <w:divBdr>
        <w:top w:val="none" w:sz="0" w:space="0" w:color="auto"/>
        <w:left w:val="none" w:sz="0" w:space="0" w:color="auto"/>
        <w:bottom w:val="none" w:sz="0" w:space="0" w:color="auto"/>
        <w:right w:val="none" w:sz="0" w:space="0" w:color="auto"/>
      </w:divBdr>
    </w:div>
    <w:div w:id="246185082">
      <w:bodyDiv w:val="1"/>
      <w:marLeft w:val="0"/>
      <w:marRight w:val="0"/>
      <w:marTop w:val="0"/>
      <w:marBottom w:val="0"/>
      <w:divBdr>
        <w:top w:val="none" w:sz="0" w:space="0" w:color="auto"/>
        <w:left w:val="none" w:sz="0" w:space="0" w:color="auto"/>
        <w:bottom w:val="none" w:sz="0" w:space="0" w:color="auto"/>
        <w:right w:val="none" w:sz="0" w:space="0" w:color="auto"/>
      </w:divBdr>
    </w:div>
    <w:div w:id="357394010">
      <w:bodyDiv w:val="1"/>
      <w:marLeft w:val="0"/>
      <w:marRight w:val="0"/>
      <w:marTop w:val="0"/>
      <w:marBottom w:val="0"/>
      <w:divBdr>
        <w:top w:val="none" w:sz="0" w:space="0" w:color="auto"/>
        <w:left w:val="none" w:sz="0" w:space="0" w:color="auto"/>
        <w:bottom w:val="none" w:sz="0" w:space="0" w:color="auto"/>
        <w:right w:val="none" w:sz="0" w:space="0" w:color="auto"/>
      </w:divBdr>
    </w:div>
    <w:div w:id="440076667">
      <w:bodyDiv w:val="1"/>
      <w:marLeft w:val="0"/>
      <w:marRight w:val="0"/>
      <w:marTop w:val="0"/>
      <w:marBottom w:val="0"/>
      <w:divBdr>
        <w:top w:val="none" w:sz="0" w:space="0" w:color="auto"/>
        <w:left w:val="none" w:sz="0" w:space="0" w:color="auto"/>
        <w:bottom w:val="none" w:sz="0" w:space="0" w:color="auto"/>
        <w:right w:val="none" w:sz="0" w:space="0" w:color="auto"/>
      </w:divBdr>
    </w:div>
    <w:div w:id="462429241">
      <w:bodyDiv w:val="1"/>
      <w:marLeft w:val="0"/>
      <w:marRight w:val="0"/>
      <w:marTop w:val="0"/>
      <w:marBottom w:val="0"/>
      <w:divBdr>
        <w:top w:val="none" w:sz="0" w:space="0" w:color="auto"/>
        <w:left w:val="none" w:sz="0" w:space="0" w:color="auto"/>
        <w:bottom w:val="none" w:sz="0" w:space="0" w:color="auto"/>
        <w:right w:val="none" w:sz="0" w:space="0" w:color="auto"/>
      </w:divBdr>
    </w:div>
    <w:div w:id="527305111">
      <w:bodyDiv w:val="1"/>
      <w:marLeft w:val="0"/>
      <w:marRight w:val="0"/>
      <w:marTop w:val="0"/>
      <w:marBottom w:val="0"/>
      <w:divBdr>
        <w:top w:val="none" w:sz="0" w:space="0" w:color="auto"/>
        <w:left w:val="none" w:sz="0" w:space="0" w:color="auto"/>
        <w:bottom w:val="none" w:sz="0" w:space="0" w:color="auto"/>
        <w:right w:val="none" w:sz="0" w:space="0" w:color="auto"/>
      </w:divBdr>
    </w:div>
    <w:div w:id="579218410">
      <w:bodyDiv w:val="1"/>
      <w:marLeft w:val="0"/>
      <w:marRight w:val="0"/>
      <w:marTop w:val="0"/>
      <w:marBottom w:val="0"/>
      <w:divBdr>
        <w:top w:val="none" w:sz="0" w:space="0" w:color="auto"/>
        <w:left w:val="none" w:sz="0" w:space="0" w:color="auto"/>
        <w:bottom w:val="none" w:sz="0" w:space="0" w:color="auto"/>
        <w:right w:val="none" w:sz="0" w:space="0" w:color="auto"/>
      </w:divBdr>
    </w:div>
    <w:div w:id="607081392">
      <w:bodyDiv w:val="1"/>
      <w:marLeft w:val="0"/>
      <w:marRight w:val="0"/>
      <w:marTop w:val="0"/>
      <w:marBottom w:val="0"/>
      <w:divBdr>
        <w:top w:val="none" w:sz="0" w:space="0" w:color="auto"/>
        <w:left w:val="none" w:sz="0" w:space="0" w:color="auto"/>
        <w:bottom w:val="none" w:sz="0" w:space="0" w:color="auto"/>
        <w:right w:val="none" w:sz="0" w:space="0" w:color="auto"/>
      </w:divBdr>
    </w:div>
    <w:div w:id="679965169">
      <w:bodyDiv w:val="1"/>
      <w:marLeft w:val="0"/>
      <w:marRight w:val="0"/>
      <w:marTop w:val="0"/>
      <w:marBottom w:val="0"/>
      <w:divBdr>
        <w:top w:val="none" w:sz="0" w:space="0" w:color="auto"/>
        <w:left w:val="none" w:sz="0" w:space="0" w:color="auto"/>
        <w:bottom w:val="none" w:sz="0" w:space="0" w:color="auto"/>
        <w:right w:val="none" w:sz="0" w:space="0" w:color="auto"/>
      </w:divBdr>
    </w:div>
    <w:div w:id="710037290">
      <w:bodyDiv w:val="1"/>
      <w:marLeft w:val="0"/>
      <w:marRight w:val="0"/>
      <w:marTop w:val="0"/>
      <w:marBottom w:val="0"/>
      <w:divBdr>
        <w:top w:val="none" w:sz="0" w:space="0" w:color="auto"/>
        <w:left w:val="none" w:sz="0" w:space="0" w:color="auto"/>
        <w:bottom w:val="none" w:sz="0" w:space="0" w:color="auto"/>
        <w:right w:val="none" w:sz="0" w:space="0" w:color="auto"/>
      </w:divBdr>
    </w:div>
    <w:div w:id="827944384">
      <w:bodyDiv w:val="1"/>
      <w:marLeft w:val="0"/>
      <w:marRight w:val="0"/>
      <w:marTop w:val="0"/>
      <w:marBottom w:val="0"/>
      <w:divBdr>
        <w:top w:val="none" w:sz="0" w:space="0" w:color="auto"/>
        <w:left w:val="none" w:sz="0" w:space="0" w:color="auto"/>
        <w:bottom w:val="none" w:sz="0" w:space="0" w:color="auto"/>
        <w:right w:val="none" w:sz="0" w:space="0" w:color="auto"/>
      </w:divBdr>
    </w:div>
    <w:div w:id="967783417">
      <w:bodyDiv w:val="1"/>
      <w:marLeft w:val="0"/>
      <w:marRight w:val="0"/>
      <w:marTop w:val="0"/>
      <w:marBottom w:val="0"/>
      <w:divBdr>
        <w:top w:val="none" w:sz="0" w:space="0" w:color="auto"/>
        <w:left w:val="none" w:sz="0" w:space="0" w:color="auto"/>
        <w:bottom w:val="none" w:sz="0" w:space="0" w:color="auto"/>
        <w:right w:val="none" w:sz="0" w:space="0" w:color="auto"/>
      </w:divBdr>
    </w:div>
    <w:div w:id="1018894673">
      <w:bodyDiv w:val="1"/>
      <w:marLeft w:val="0"/>
      <w:marRight w:val="0"/>
      <w:marTop w:val="0"/>
      <w:marBottom w:val="0"/>
      <w:divBdr>
        <w:top w:val="none" w:sz="0" w:space="0" w:color="auto"/>
        <w:left w:val="none" w:sz="0" w:space="0" w:color="auto"/>
        <w:bottom w:val="none" w:sz="0" w:space="0" w:color="auto"/>
        <w:right w:val="none" w:sz="0" w:space="0" w:color="auto"/>
      </w:divBdr>
    </w:div>
    <w:div w:id="1038623429">
      <w:bodyDiv w:val="1"/>
      <w:marLeft w:val="0"/>
      <w:marRight w:val="0"/>
      <w:marTop w:val="0"/>
      <w:marBottom w:val="0"/>
      <w:divBdr>
        <w:top w:val="none" w:sz="0" w:space="0" w:color="auto"/>
        <w:left w:val="none" w:sz="0" w:space="0" w:color="auto"/>
        <w:bottom w:val="none" w:sz="0" w:space="0" w:color="auto"/>
        <w:right w:val="none" w:sz="0" w:space="0" w:color="auto"/>
      </w:divBdr>
    </w:div>
    <w:div w:id="1038899164">
      <w:bodyDiv w:val="1"/>
      <w:marLeft w:val="0"/>
      <w:marRight w:val="0"/>
      <w:marTop w:val="0"/>
      <w:marBottom w:val="0"/>
      <w:divBdr>
        <w:top w:val="none" w:sz="0" w:space="0" w:color="auto"/>
        <w:left w:val="none" w:sz="0" w:space="0" w:color="auto"/>
        <w:bottom w:val="none" w:sz="0" w:space="0" w:color="auto"/>
        <w:right w:val="none" w:sz="0" w:space="0" w:color="auto"/>
      </w:divBdr>
    </w:div>
    <w:div w:id="1076129186">
      <w:bodyDiv w:val="1"/>
      <w:marLeft w:val="0"/>
      <w:marRight w:val="0"/>
      <w:marTop w:val="0"/>
      <w:marBottom w:val="0"/>
      <w:divBdr>
        <w:top w:val="none" w:sz="0" w:space="0" w:color="auto"/>
        <w:left w:val="none" w:sz="0" w:space="0" w:color="auto"/>
        <w:bottom w:val="none" w:sz="0" w:space="0" w:color="auto"/>
        <w:right w:val="none" w:sz="0" w:space="0" w:color="auto"/>
      </w:divBdr>
    </w:div>
    <w:div w:id="1080828701">
      <w:bodyDiv w:val="1"/>
      <w:marLeft w:val="0"/>
      <w:marRight w:val="0"/>
      <w:marTop w:val="0"/>
      <w:marBottom w:val="0"/>
      <w:divBdr>
        <w:top w:val="none" w:sz="0" w:space="0" w:color="auto"/>
        <w:left w:val="none" w:sz="0" w:space="0" w:color="auto"/>
        <w:bottom w:val="none" w:sz="0" w:space="0" w:color="auto"/>
        <w:right w:val="none" w:sz="0" w:space="0" w:color="auto"/>
      </w:divBdr>
    </w:div>
    <w:div w:id="1243102301">
      <w:bodyDiv w:val="1"/>
      <w:marLeft w:val="0"/>
      <w:marRight w:val="0"/>
      <w:marTop w:val="0"/>
      <w:marBottom w:val="0"/>
      <w:divBdr>
        <w:top w:val="none" w:sz="0" w:space="0" w:color="auto"/>
        <w:left w:val="none" w:sz="0" w:space="0" w:color="auto"/>
        <w:bottom w:val="none" w:sz="0" w:space="0" w:color="auto"/>
        <w:right w:val="none" w:sz="0" w:space="0" w:color="auto"/>
      </w:divBdr>
    </w:div>
    <w:div w:id="1423144414">
      <w:bodyDiv w:val="1"/>
      <w:marLeft w:val="0"/>
      <w:marRight w:val="0"/>
      <w:marTop w:val="0"/>
      <w:marBottom w:val="0"/>
      <w:divBdr>
        <w:top w:val="none" w:sz="0" w:space="0" w:color="auto"/>
        <w:left w:val="none" w:sz="0" w:space="0" w:color="auto"/>
        <w:bottom w:val="none" w:sz="0" w:space="0" w:color="auto"/>
        <w:right w:val="none" w:sz="0" w:space="0" w:color="auto"/>
      </w:divBdr>
    </w:div>
    <w:div w:id="1487476606">
      <w:bodyDiv w:val="1"/>
      <w:marLeft w:val="0"/>
      <w:marRight w:val="0"/>
      <w:marTop w:val="0"/>
      <w:marBottom w:val="0"/>
      <w:divBdr>
        <w:top w:val="none" w:sz="0" w:space="0" w:color="auto"/>
        <w:left w:val="none" w:sz="0" w:space="0" w:color="auto"/>
        <w:bottom w:val="none" w:sz="0" w:space="0" w:color="auto"/>
        <w:right w:val="none" w:sz="0" w:space="0" w:color="auto"/>
      </w:divBdr>
    </w:div>
    <w:div w:id="1569875304">
      <w:bodyDiv w:val="1"/>
      <w:marLeft w:val="0"/>
      <w:marRight w:val="0"/>
      <w:marTop w:val="0"/>
      <w:marBottom w:val="0"/>
      <w:divBdr>
        <w:top w:val="none" w:sz="0" w:space="0" w:color="auto"/>
        <w:left w:val="none" w:sz="0" w:space="0" w:color="auto"/>
        <w:bottom w:val="none" w:sz="0" w:space="0" w:color="auto"/>
        <w:right w:val="none" w:sz="0" w:space="0" w:color="auto"/>
      </w:divBdr>
    </w:div>
    <w:div w:id="1624455197">
      <w:bodyDiv w:val="1"/>
      <w:marLeft w:val="0"/>
      <w:marRight w:val="0"/>
      <w:marTop w:val="0"/>
      <w:marBottom w:val="0"/>
      <w:divBdr>
        <w:top w:val="none" w:sz="0" w:space="0" w:color="auto"/>
        <w:left w:val="none" w:sz="0" w:space="0" w:color="auto"/>
        <w:bottom w:val="none" w:sz="0" w:space="0" w:color="auto"/>
        <w:right w:val="none" w:sz="0" w:space="0" w:color="auto"/>
      </w:divBdr>
    </w:div>
    <w:div w:id="1637830259">
      <w:bodyDiv w:val="1"/>
      <w:marLeft w:val="0"/>
      <w:marRight w:val="0"/>
      <w:marTop w:val="0"/>
      <w:marBottom w:val="0"/>
      <w:divBdr>
        <w:top w:val="none" w:sz="0" w:space="0" w:color="auto"/>
        <w:left w:val="none" w:sz="0" w:space="0" w:color="auto"/>
        <w:bottom w:val="none" w:sz="0" w:space="0" w:color="auto"/>
        <w:right w:val="none" w:sz="0" w:space="0" w:color="auto"/>
      </w:divBdr>
    </w:div>
    <w:div w:id="1649896347">
      <w:bodyDiv w:val="1"/>
      <w:marLeft w:val="0"/>
      <w:marRight w:val="0"/>
      <w:marTop w:val="0"/>
      <w:marBottom w:val="0"/>
      <w:divBdr>
        <w:top w:val="none" w:sz="0" w:space="0" w:color="auto"/>
        <w:left w:val="none" w:sz="0" w:space="0" w:color="auto"/>
        <w:bottom w:val="none" w:sz="0" w:space="0" w:color="auto"/>
        <w:right w:val="none" w:sz="0" w:space="0" w:color="auto"/>
      </w:divBdr>
    </w:div>
    <w:div w:id="1666319215">
      <w:bodyDiv w:val="1"/>
      <w:marLeft w:val="0"/>
      <w:marRight w:val="0"/>
      <w:marTop w:val="0"/>
      <w:marBottom w:val="0"/>
      <w:divBdr>
        <w:top w:val="none" w:sz="0" w:space="0" w:color="auto"/>
        <w:left w:val="none" w:sz="0" w:space="0" w:color="auto"/>
        <w:bottom w:val="none" w:sz="0" w:space="0" w:color="auto"/>
        <w:right w:val="none" w:sz="0" w:space="0" w:color="auto"/>
      </w:divBdr>
    </w:div>
    <w:div w:id="1787848149">
      <w:bodyDiv w:val="1"/>
      <w:marLeft w:val="0"/>
      <w:marRight w:val="0"/>
      <w:marTop w:val="0"/>
      <w:marBottom w:val="0"/>
      <w:divBdr>
        <w:top w:val="none" w:sz="0" w:space="0" w:color="auto"/>
        <w:left w:val="none" w:sz="0" w:space="0" w:color="auto"/>
        <w:bottom w:val="none" w:sz="0" w:space="0" w:color="auto"/>
        <w:right w:val="none" w:sz="0" w:space="0" w:color="auto"/>
      </w:divBdr>
    </w:div>
    <w:div w:id="1927033863">
      <w:bodyDiv w:val="1"/>
      <w:marLeft w:val="0"/>
      <w:marRight w:val="0"/>
      <w:marTop w:val="0"/>
      <w:marBottom w:val="0"/>
      <w:divBdr>
        <w:top w:val="none" w:sz="0" w:space="0" w:color="auto"/>
        <w:left w:val="none" w:sz="0" w:space="0" w:color="auto"/>
        <w:bottom w:val="none" w:sz="0" w:space="0" w:color="auto"/>
        <w:right w:val="none" w:sz="0" w:space="0" w:color="auto"/>
      </w:divBdr>
    </w:div>
    <w:div w:id="1965653590">
      <w:bodyDiv w:val="1"/>
      <w:marLeft w:val="0"/>
      <w:marRight w:val="0"/>
      <w:marTop w:val="0"/>
      <w:marBottom w:val="0"/>
      <w:divBdr>
        <w:top w:val="none" w:sz="0" w:space="0" w:color="auto"/>
        <w:left w:val="none" w:sz="0" w:space="0" w:color="auto"/>
        <w:bottom w:val="none" w:sz="0" w:space="0" w:color="auto"/>
        <w:right w:val="none" w:sz="0" w:space="0" w:color="auto"/>
      </w:divBdr>
    </w:div>
    <w:div w:id="2055426741">
      <w:bodyDiv w:val="1"/>
      <w:marLeft w:val="0"/>
      <w:marRight w:val="0"/>
      <w:marTop w:val="0"/>
      <w:marBottom w:val="0"/>
      <w:divBdr>
        <w:top w:val="none" w:sz="0" w:space="0" w:color="auto"/>
        <w:left w:val="none" w:sz="0" w:space="0" w:color="auto"/>
        <w:bottom w:val="none" w:sz="0" w:space="0" w:color="auto"/>
        <w:right w:val="none" w:sz="0" w:space="0" w:color="auto"/>
      </w:divBdr>
    </w:div>
    <w:div w:id="20619810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emf"/><Relationship Id="rId18" Type="http://schemas.openxmlformats.org/officeDocument/2006/relationships/image" Target="media/image10.png"/><Relationship Id="rId26" Type="http://schemas.openxmlformats.org/officeDocument/2006/relationships/image" Target="media/image14.wmf"/><Relationship Id="rId39" Type="http://schemas.openxmlformats.org/officeDocument/2006/relationships/image" Target="media/image26.png"/><Relationship Id="rId21" Type="http://schemas.openxmlformats.org/officeDocument/2006/relationships/oleObject" Target="embeddings/oleObject1.bin"/><Relationship Id="rId34" Type="http://schemas.openxmlformats.org/officeDocument/2006/relationships/image" Target="media/image21.png"/><Relationship Id="rId42" Type="http://schemas.openxmlformats.org/officeDocument/2006/relationships/image" Target="media/image29.png"/><Relationship Id="rId47" Type="http://schemas.openxmlformats.org/officeDocument/2006/relationships/image" Target="media/image34.png"/><Relationship Id="rId50" Type="http://schemas.openxmlformats.org/officeDocument/2006/relationships/image" Target="media/image37.png"/><Relationship Id="rId55" Type="http://schemas.openxmlformats.org/officeDocument/2006/relationships/image" Target="media/image42.jpeg"/><Relationship Id="rId63" Type="http://schemas.openxmlformats.org/officeDocument/2006/relationships/image" Target="media/image50.jpeg"/><Relationship Id="rId68" Type="http://schemas.openxmlformats.org/officeDocument/2006/relationships/image" Target="media/image55.png"/><Relationship Id="rId76" Type="http://schemas.openxmlformats.org/officeDocument/2006/relationships/hyperlink" Target="http://festival.1september.ru/articles/563396/pril2.doc" TargetMode="External"/><Relationship Id="rId7" Type="http://schemas.openxmlformats.org/officeDocument/2006/relationships/footnotes" Target="footnotes.xml"/><Relationship Id="rId71" Type="http://schemas.openxmlformats.org/officeDocument/2006/relationships/image" Target="media/image58.png"/><Relationship Id="rId2" Type="http://schemas.openxmlformats.org/officeDocument/2006/relationships/numbering" Target="numbering.xml"/><Relationship Id="rId16" Type="http://schemas.openxmlformats.org/officeDocument/2006/relationships/image" Target="media/image8.emf"/><Relationship Id="rId29" Type="http://schemas.openxmlformats.org/officeDocument/2006/relationships/image" Target="media/image16.png"/><Relationship Id="rId11" Type="http://schemas.openxmlformats.org/officeDocument/2006/relationships/image" Target="media/image3.png"/><Relationship Id="rId24" Type="http://schemas.openxmlformats.org/officeDocument/2006/relationships/image" Target="media/image13.wmf"/><Relationship Id="rId32" Type="http://schemas.openxmlformats.org/officeDocument/2006/relationships/image" Target="media/image19.png"/><Relationship Id="rId37" Type="http://schemas.openxmlformats.org/officeDocument/2006/relationships/image" Target="media/image24.png"/><Relationship Id="rId40" Type="http://schemas.openxmlformats.org/officeDocument/2006/relationships/image" Target="media/image27.png"/><Relationship Id="rId45" Type="http://schemas.openxmlformats.org/officeDocument/2006/relationships/image" Target="media/image32.png"/><Relationship Id="rId53" Type="http://schemas.openxmlformats.org/officeDocument/2006/relationships/image" Target="media/image40.png"/><Relationship Id="rId58" Type="http://schemas.openxmlformats.org/officeDocument/2006/relationships/image" Target="media/image45.jpeg"/><Relationship Id="rId66" Type="http://schemas.openxmlformats.org/officeDocument/2006/relationships/image" Target="media/image53.png"/><Relationship Id="rId74" Type="http://schemas.openxmlformats.org/officeDocument/2006/relationships/image" Target="media/image61.png"/><Relationship Id="rId79" Type="http://schemas.openxmlformats.org/officeDocument/2006/relationships/fontTable" Target="fontTable.xml"/><Relationship Id="rId5" Type="http://schemas.openxmlformats.org/officeDocument/2006/relationships/settings" Target="settings.xml"/><Relationship Id="rId61" Type="http://schemas.openxmlformats.org/officeDocument/2006/relationships/image" Target="media/image48.jpeg"/><Relationship Id="rId10" Type="http://schemas.openxmlformats.org/officeDocument/2006/relationships/image" Target="media/image2.emf"/><Relationship Id="rId19" Type="http://schemas.openxmlformats.org/officeDocument/2006/relationships/hyperlink" Target="mailto:user_name@int.glasnet.ru" TargetMode="External"/><Relationship Id="rId31" Type="http://schemas.openxmlformats.org/officeDocument/2006/relationships/image" Target="media/image18.png"/><Relationship Id="rId44" Type="http://schemas.openxmlformats.org/officeDocument/2006/relationships/image" Target="media/image31.png"/><Relationship Id="rId52" Type="http://schemas.openxmlformats.org/officeDocument/2006/relationships/image" Target="media/image39.png"/><Relationship Id="rId60" Type="http://schemas.openxmlformats.org/officeDocument/2006/relationships/image" Target="media/image47.jpeg"/><Relationship Id="rId65" Type="http://schemas.openxmlformats.org/officeDocument/2006/relationships/image" Target="media/image52.jpeg"/><Relationship Id="rId73" Type="http://schemas.openxmlformats.org/officeDocument/2006/relationships/image" Target="media/image60.jpeg"/><Relationship Id="rId78" Type="http://schemas.openxmlformats.org/officeDocument/2006/relationships/hyperlink" Target="http://festival.1september.ru/articles/563396/pril2.doc" TargetMode="External"/><Relationship Id="rId4" Type="http://schemas.microsoft.com/office/2007/relationships/stylesWithEffects" Target="stylesWithEffects.xml"/><Relationship Id="rId9" Type="http://schemas.openxmlformats.org/officeDocument/2006/relationships/image" Target="media/image1.emf"/><Relationship Id="rId14" Type="http://schemas.openxmlformats.org/officeDocument/2006/relationships/image" Target="media/image6.emf"/><Relationship Id="rId22" Type="http://schemas.openxmlformats.org/officeDocument/2006/relationships/image" Target="media/image12.wmf"/><Relationship Id="rId27" Type="http://schemas.openxmlformats.org/officeDocument/2006/relationships/oleObject" Target="embeddings/oleObject4.bin"/><Relationship Id="rId30" Type="http://schemas.openxmlformats.org/officeDocument/2006/relationships/image" Target="media/image17.png"/><Relationship Id="rId35" Type="http://schemas.openxmlformats.org/officeDocument/2006/relationships/image" Target="media/image22.png"/><Relationship Id="rId43" Type="http://schemas.openxmlformats.org/officeDocument/2006/relationships/image" Target="media/image30.png"/><Relationship Id="rId48" Type="http://schemas.openxmlformats.org/officeDocument/2006/relationships/image" Target="media/image35.png"/><Relationship Id="rId56" Type="http://schemas.openxmlformats.org/officeDocument/2006/relationships/image" Target="media/image43.jpeg"/><Relationship Id="rId64" Type="http://schemas.openxmlformats.org/officeDocument/2006/relationships/image" Target="media/image51.jpeg"/><Relationship Id="rId69" Type="http://schemas.openxmlformats.org/officeDocument/2006/relationships/image" Target="media/image56.png"/><Relationship Id="rId77" Type="http://schemas.openxmlformats.org/officeDocument/2006/relationships/hyperlink" Target="http://festival.1september.ru/articles/563396/pril1.txt" TargetMode="External"/><Relationship Id="rId8" Type="http://schemas.openxmlformats.org/officeDocument/2006/relationships/endnotes" Target="endnotes.xml"/><Relationship Id="rId51" Type="http://schemas.openxmlformats.org/officeDocument/2006/relationships/image" Target="media/image38.png"/><Relationship Id="rId72" Type="http://schemas.openxmlformats.org/officeDocument/2006/relationships/image" Target="media/image59.png"/><Relationship Id="rId80" Type="http://schemas.openxmlformats.org/officeDocument/2006/relationships/theme" Target="theme/theme1.xml"/><Relationship Id="rId3" Type="http://schemas.openxmlformats.org/officeDocument/2006/relationships/styles" Target="styles.xml"/><Relationship Id="rId12" Type="http://schemas.openxmlformats.org/officeDocument/2006/relationships/image" Target="media/image4.emf"/><Relationship Id="rId17" Type="http://schemas.openxmlformats.org/officeDocument/2006/relationships/image" Target="media/image9.png"/><Relationship Id="rId25" Type="http://schemas.openxmlformats.org/officeDocument/2006/relationships/oleObject" Target="embeddings/oleObject3.bin"/><Relationship Id="rId33" Type="http://schemas.openxmlformats.org/officeDocument/2006/relationships/image" Target="media/image20.png"/><Relationship Id="rId38" Type="http://schemas.openxmlformats.org/officeDocument/2006/relationships/image" Target="media/image25.png"/><Relationship Id="rId46" Type="http://schemas.openxmlformats.org/officeDocument/2006/relationships/image" Target="media/image33.png"/><Relationship Id="rId59" Type="http://schemas.openxmlformats.org/officeDocument/2006/relationships/image" Target="media/image46.jpeg"/><Relationship Id="rId67" Type="http://schemas.openxmlformats.org/officeDocument/2006/relationships/image" Target="media/image54.png"/><Relationship Id="rId20" Type="http://schemas.openxmlformats.org/officeDocument/2006/relationships/image" Target="media/image11.wmf"/><Relationship Id="rId41" Type="http://schemas.openxmlformats.org/officeDocument/2006/relationships/image" Target="media/image28.png"/><Relationship Id="rId54" Type="http://schemas.openxmlformats.org/officeDocument/2006/relationships/image" Target="media/image41.jpeg"/><Relationship Id="rId62" Type="http://schemas.openxmlformats.org/officeDocument/2006/relationships/image" Target="media/image49.jpeg"/><Relationship Id="rId70" Type="http://schemas.openxmlformats.org/officeDocument/2006/relationships/image" Target="media/image57.png"/><Relationship Id="rId75" Type="http://schemas.openxmlformats.org/officeDocument/2006/relationships/hyperlink" Target="http://festival.1september.ru/articles/563396/pril1.txt" TargetMode="Externa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7.emf"/><Relationship Id="rId23" Type="http://schemas.openxmlformats.org/officeDocument/2006/relationships/oleObject" Target="embeddings/oleObject2.bin"/><Relationship Id="rId28" Type="http://schemas.openxmlformats.org/officeDocument/2006/relationships/image" Target="media/image15.png"/><Relationship Id="rId36" Type="http://schemas.openxmlformats.org/officeDocument/2006/relationships/image" Target="media/image23.png"/><Relationship Id="rId49" Type="http://schemas.openxmlformats.org/officeDocument/2006/relationships/image" Target="media/image36.png"/><Relationship Id="rId57" Type="http://schemas.openxmlformats.org/officeDocument/2006/relationships/image" Target="media/image44.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2ED8DD2-F025-4F76-928B-1C30A48C0E6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15</TotalTime>
  <Pages>1</Pages>
  <Words>27658</Words>
  <Characters>157652</Characters>
  <Application>Microsoft Office Word</Application>
  <DocSecurity>0</DocSecurity>
  <Lines>1313</Lines>
  <Paragraphs>369</Paragraphs>
  <ScaleCrop>false</ScaleCrop>
  <HeadingPairs>
    <vt:vector size="2" baseType="variant">
      <vt:variant>
        <vt:lpstr>Название</vt:lpstr>
      </vt:variant>
      <vt:variant>
        <vt:i4>1</vt:i4>
      </vt:variant>
    </vt:vector>
  </HeadingPairs>
  <TitlesOfParts>
    <vt:vector size="1" baseType="lpstr">
      <vt:lpstr/>
    </vt:vector>
  </TitlesOfParts>
  <Company>Reanimator Extreme Edition</Company>
  <LinksUpToDate>false</LinksUpToDate>
  <CharactersWithSpaces>184941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Я</cp:lastModifiedBy>
  <cp:revision>9</cp:revision>
  <cp:lastPrinted>2020-03-19T10:22:00Z</cp:lastPrinted>
  <dcterms:created xsi:type="dcterms:W3CDTF">2024-11-27T07:37:00Z</dcterms:created>
  <dcterms:modified xsi:type="dcterms:W3CDTF">2025-10-21T11:54:00Z</dcterms:modified>
</cp:coreProperties>
</file>